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64EC" w14:textId="77777777" w:rsidR="0072369E" w:rsidRDefault="0072369E" w:rsidP="0073781E">
      <w:pPr>
        <w:pStyle w:val="BodyText"/>
        <w:spacing w:before="2"/>
        <w:ind w:left="600"/>
        <w:jc w:val="center"/>
        <w:rPr>
          <w:rFonts w:ascii="Bookman Old Style" w:hAnsi="Bookman Old Style"/>
          <w:b/>
          <w:sz w:val="28"/>
        </w:rPr>
      </w:pPr>
      <w:r>
        <w:rPr>
          <w:rFonts w:ascii="Bookman Old Style" w:hAnsi="Bookman Old Style"/>
          <w:b/>
          <w:noProof/>
          <w:sz w:val="28"/>
          <w:lang w:val="en-IN" w:eastAsia="en-IN" w:bidi="hi-IN"/>
        </w:rPr>
        <w:drawing>
          <wp:anchor distT="0" distB="0" distL="114300" distR="114300" simplePos="0" relativeHeight="251658240" behindDoc="0" locked="0" layoutInCell="1" allowOverlap="1" wp14:anchorId="3FE3889C" wp14:editId="0957E972">
            <wp:simplePos x="0" y="0"/>
            <wp:positionH relativeFrom="column">
              <wp:posOffset>4348549</wp:posOffset>
            </wp:positionH>
            <wp:positionV relativeFrom="paragraph">
              <wp:posOffset>44</wp:posOffset>
            </wp:positionV>
            <wp:extent cx="2138680" cy="753110"/>
            <wp:effectExtent l="0" t="0" r="0" b="8890"/>
            <wp:wrapThrough wrapText="bothSides">
              <wp:wrapPolygon edited="0">
                <wp:start x="0" y="0"/>
                <wp:lineTo x="0" y="21309"/>
                <wp:lineTo x="21356" y="21309"/>
                <wp:lineTo x="213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9100"/>
                    <a:stretch/>
                  </pic:blipFill>
                  <pic:spPr bwMode="auto">
                    <a:xfrm>
                      <a:off x="0" y="0"/>
                      <a:ext cx="2138680" cy="753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5E6CA0" w14:textId="77777777" w:rsidR="0072369E" w:rsidRPr="00FF4DA7" w:rsidRDefault="0072369E" w:rsidP="008C110F">
      <w:pPr>
        <w:pStyle w:val="BodyText"/>
        <w:spacing w:before="2"/>
        <w:ind w:left="600"/>
        <w:jc w:val="center"/>
        <w:rPr>
          <w:rFonts w:asciiTheme="minorHAnsi" w:hAnsiTheme="minorHAnsi" w:cstheme="minorHAnsi"/>
          <w:b/>
          <w:sz w:val="28"/>
          <w:szCs w:val="28"/>
        </w:rPr>
      </w:pPr>
    </w:p>
    <w:p w14:paraId="51B4AC1F" w14:textId="77777777" w:rsidR="00DC479C" w:rsidRDefault="00DC479C" w:rsidP="00DC479C">
      <w:pPr>
        <w:pStyle w:val="BodyText"/>
        <w:spacing w:before="2"/>
        <w:ind w:left="600" w:hanging="1309"/>
        <w:jc w:val="center"/>
        <w:rPr>
          <w:rFonts w:asciiTheme="minorHAnsi" w:hAnsiTheme="minorHAnsi" w:cstheme="minorHAnsi"/>
          <w:b/>
          <w:color w:val="0070C0"/>
          <w:sz w:val="28"/>
          <w:szCs w:val="28"/>
        </w:rPr>
      </w:pPr>
    </w:p>
    <w:p w14:paraId="1B3C0BAA" w14:textId="77777777" w:rsidR="00DC479C" w:rsidRDefault="00DC479C" w:rsidP="00DC479C">
      <w:pPr>
        <w:pStyle w:val="BodyText"/>
        <w:spacing w:before="2"/>
        <w:ind w:left="600" w:hanging="1309"/>
        <w:jc w:val="center"/>
        <w:rPr>
          <w:rFonts w:asciiTheme="minorHAnsi" w:hAnsiTheme="minorHAnsi" w:cstheme="minorHAnsi"/>
          <w:b/>
          <w:color w:val="0070C0"/>
          <w:sz w:val="28"/>
          <w:szCs w:val="28"/>
        </w:rPr>
      </w:pPr>
    </w:p>
    <w:p w14:paraId="69982989" w14:textId="77777777" w:rsidR="00DC479C" w:rsidRDefault="00DC479C" w:rsidP="00DC479C">
      <w:pPr>
        <w:pStyle w:val="BodyText"/>
        <w:spacing w:before="2"/>
        <w:ind w:left="600" w:hanging="1309"/>
        <w:jc w:val="center"/>
        <w:rPr>
          <w:rFonts w:asciiTheme="minorHAnsi" w:hAnsiTheme="minorHAnsi" w:cstheme="minorHAnsi"/>
          <w:b/>
          <w:color w:val="0070C0"/>
          <w:sz w:val="28"/>
          <w:szCs w:val="28"/>
        </w:rPr>
      </w:pPr>
    </w:p>
    <w:p w14:paraId="574AA859" w14:textId="2060F0B5" w:rsidR="00DC479C" w:rsidRDefault="009F2AD0" w:rsidP="00DC479C">
      <w:pPr>
        <w:pStyle w:val="BodyText"/>
        <w:spacing w:before="2"/>
        <w:ind w:left="600" w:hanging="1309"/>
        <w:jc w:val="center"/>
        <w:rPr>
          <w:rFonts w:asciiTheme="minorHAnsi" w:hAnsiTheme="minorHAnsi" w:cstheme="minorHAnsi"/>
          <w:b/>
          <w:color w:val="0070C0"/>
          <w:sz w:val="28"/>
          <w:szCs w:val="28"/>
        </w:rPr>
      </w:pPr>
      <w:r w:rsidRPr="009F2AD0">
        <w:rPr>
          <w:rFonts w:asciiTheme="minorHAnsi" w:hAnsiTheme="minorHAnsi" w:cstheme="minorHAnsi"/>
          <w:b/>
          <w:color w:val="0070C0"/>
          <w:sz w:val="28"/>
          <w:szCs w:val="28"/>
        </w:rPr>
        <w:t>Circular –</w:t>
      </w:r>
      <w:r w:rsidR="00A0341F">
        <w:rPr>
          <w:rFonts w:asciiTheme="minorHAnsi" w:hAnsiTheme="minorHAnsi" w:cstheme="minorHAnsi"/>
          <w:b/>
          <w:color w:val="0070C0"/>
          <w:sz w:val="28"/>
          <w:szCs w:val="28"/>
        </w:rPr>
        <w:t xml:space="preserve"> No</w:t>
      </w:r>
      <w:r w:rsidRPr="009F2AD0">
        <w:rPr>
          <w:rFonts w:asciiTheme="minorHAnsi" w:hAnsiTheme="minorHAnsi" w:cstheme="minorHAnsi"/>
          <w:b/>
          <w:color w:val="0070C0"/>
          <w:sz w:val="28"/>
          <w:szCs w:val="28"/>
        </w:rPr>
        <w:t xml:space="preserve">. </w:t>
      </w:r>
      <w:r w:rsidR="00783303">
        <w:rPr>
          <w:rFonts w:asciiTheme="minorHAnsi" w:hAnsiTheme="minorHAnsi" w:cstheme="minorHAnsi"/>
          <w:b/>
          <w:color w:val="0070C0"/>
          <w:sz w:val="28"/>
          <w:szCs w:val="28"/>
        </w:rPr>
        <w:t>5</w:t>
      </w:r>
      <w:r w:rsidRPr="009F2AD0">
        <w:rPr>
          <w:rFonts w:asciiTheme="minorHAnsi" w:hAnsiTheme="minorHAnsi" w:cstheme="minorHAnsi"/>
          <w:b/>
          <w:color w:val="0070C0"/>
          <w:sz w:val="28"/>
          <w:szCs w:val="28"/>
        </w:rPr>
        <w:tab/>
      </w:r>
      <w:r w:rsidRPr="009F2AD0">
        <w:rPr>
          <w:rFonts w:asciiTheme="minorHAnsi" w:hAnsiTheme="minorHAnsi" w:cstheme="minorHAnsi"/>
          <w:b/>
          <w:color w:val="0070C0"/>
          <w:sz w:val="28"/>
          <w:szCs w:val="28"/>
        </w:rPr>
        <w:tab/>
      </w:r>
      <w:r w:rsidRPr="009F2AD0">
        <w:rPr>
          <w:rFonts w:asciiTheme="minorHAnsi" w:hAnsiTheme="minorHAnsi" w:cstheme="minorHAnsi"/>
          <w:b/>
          <w:color w:val="0070C0"/>
          <w:sz w:val="28"/>
          <w:szCs w:val="28"/>
        </w:rPr>
        <w:tab/>
      </w:r>
      <w:r w:rsidRPr="009F2AD0">
        <w:rPr>
          <w:rFonts w:asciiTheme="minorHAnsi" w:hAnsiTheme="minorHAnsi" w:cstheme="minorHAnsi"/>
          <w:b/>
          <w:color w:val="0070C0"/>
          <w:sz w:val="28"/>
          <w:szCs w:val="28"/>
        </w:rPr>
        <w:tab/>
        <w:t>Date:</w:t>
      </w:r>
      <w:r w:rsidR="00783303">
        <w:rPr>
          <w:rFonts w:asciiTheme="minorHAnsi" w:hAnsiTheme="minorHAnsi" w:cstheme="minorHAnsi"/>
          <w:b/>
          <w:color w:val="0070C0"/>
          <w:sz w:val="28"/>
          <w:szCs w:val="28"/>
        </w:rPr>
        <w:t xml:space="preserve"> 25/4/2021</w:t>
      </w:r>
    </w:p>
    <w:p w14:paraId="1F912A11" w14:textId="77777777" w:rsidR="00DC479C" w:rsidRDefault="00DC479C" w:rsidP="00DC479C">
      <w:pPr>
        <w:pStyle w:val="BodyText"/>
        <w:spacing w:before="2"/>
        <w:ind w:left="600"/>
        <w:jc w:val="center"/>
        <w:rPr>
          <w:rFonts w:asciiTheme="minorHAnsi" w:hAnsiTheme="minorHAnsi" w:cstheme="minorHAnsi"/>
          <w:b/>
          <w:color w:val="000000" w:themeColor="text1"/>
          <w:sz w:val="26"/>
          <w:szCs w:val="26"/>
        </w:rPr>
      </w:pPr>
    </w:p>
    <w:p w14:paraId="3F011D75" w14:textId="017DBC33" w:rsidR="00DC479C" w:rsidRPr="0069257A" w:rsidRDefault="009F2AD0" w:rsidP="00DC479C">
      <w:pPr>
        <w:pStyle w:val="BodyText"/>
        <w:spacing w:before="2"/>
        <w:ind w:left="600" w:hanging="1309"/>
        <w:jc w:val="center"/>
        <w:rPr>
          <w:rFonts w:asciiTheme="minorHAnsi" w:hAnsiTheme="minorHAnsi" w:cstheme="minorHAnsi"/>
          <w:b/>
          <w:color w:val="000000" w:themeColor="text1"/>
          <w:sz w:val="24"/>
          <w:szCs w:val="24"/>
        </w:rPr>
      </w:pPr>
      <w:r w:rsidRPr="0069257A">
        <w:rPr>
          <w:rFonts w:asciiTheme="minorHAnsi" w:hAnsiTheme="minorHAnsi" w:cstheme="minorHAnsi"/>
          <w:b/>
          <w:color w:val="000000" w:themeColor="text1"/>
          <w:sz w:val="24"/>
          <w:szCs w:val="24"/>
        </w:rPr>
        <w:t xml:space="preserve">Subject - Hobby Clubs for </w:t>
      </w:r>
      <w:r w:rsidR="005E2764" w:rsidRPr="0069257A">
        <w:rPr>
          <w:rFonts w:asciiTheme="minorHAnsi" w:hAnsiTheme="minorHAnsi" w:cstheme="minorHAnsi"/>
          <w:b/>
          <w:color w:val="000000" w:themeColor="text1"/>
          <w:sz w:val="24"/>
          <w:szCs w:val="24"/>
        </w:rPr>
        <w:t xml:space="preserve">Experiential </w:t>
      </w:r>
      <w:r w:rsidRPr="0069257A">
        <w:rPr>
          <w:rFonts w:asciiTheme="minorHAnsi" w:hAnsiTheme="minorHAnsi" w:cstheme="minorHAnsi"/>
          <w:b/>
          <w:color w:val="000000" w:themeColor="text1"/>
          <w:sz w:val="24"/>
          <w:szCs w:val="24"/>
        </w:rPr>
        <w:t xml:space="preserve">Learning </w:t>
      </w:r>
      <w:r w:rsidR="0069257A" w:rsidRPr="0069257A">
        <w:rPr>
          <w:rFonts w:asciiTheme="minorHAnsi" w:hAnsiTheme="minorHAnsi" w:cstheme="minorHAnsi"/>
          <w:b/>
          <w:color w:val="000000" w:themeColor="text1"/>
          <w:sz w:val="24"/>
          <w:szCs w:val="24"/>
        </w:rPr>
        <w:t>–</w:t>
      </w:r>
      <w:r w:rsidRPr="0069257A">
        <w:rPr>
          <w:rFonts w:asciiTheme="minorHAnsi" w:hAnsiTheme="minorHAnsi" w:cstheme="minorHAnsi"/>
          <w:b/>
          <w:color w:val="000000" w:themeColor="text1"/>
          <w:sz w:val="24"/>
          <w:szCs w:val="24"/>
        </w:rPr>
        <w:t xml:space="preserve"> </w:t>
      </w:r>
      <w:proofErr w:type="gramStart"/>
      <w:r w:rsidR="0069257A" w:rsidRPr="0069257A">
        <w:rPr>
          <w:rFonts w:asciiTheme="minorHAnsi" w:hAnsiTheme="minorHAnsi" w:cstheme="minorHAnsi"/>
          <w:b/>
          <w:color w:val="000000" w:themeColor="text1"/>
          <w:sz w:val="24"/>
          <w:szCs w:val="24"/>
        </w:rPr>
        <w:t>Pre Primary</w:t>
      </w:r>
      <w:proofErr w:type="gramEnd"/>
      <w:r w:rsidR="0069257A" w:rsidRPr="0069257A">
        <w:rPr>
          <w:rFonts w:asciiTheme="minorHAnsi" w:hAnsiTheme="minorHAnsi" w:cstheme="minorHAnsi"/>
          <w:b/>
          <w:color w:val="000000" w:themeColor="text1"/>
          <w:sz w:val="24"/>
          <w:szCs w:val="24"/>
        </w:rPr>
        <w:t xml:space="preserve"> &amp; Primary</w:t>
      </w:r>
      <w:r w:rsidRPr="0069257A">
        <w:rPr>
          <w:rFonts w:asciiTheme="minorHAnsi" w:hAnsiTheme="minorHAnsi" w:cstheme="minorHAnsi"/>
          <w:b/>
          <w:color w:val="000000" w:themeColor="text1"/>
          <w:sz w:val="24"/>
          <w:szCs w:val="24"/>
        </w:rPr>
        <w:t xml:space="preserve"> Wing (</w:t>
      </w:r>
      <w:r w:rsidR="0069257A" w:rsidRPr="0069257A">
        <w:rPr>
          <w:rFonts w:asciiTheme="minorHAnsi" w:hAnsiTheme="minorHAnsi" w:cstheme="minorHAnsi"/>
          <w:b/>
          <w:color w:val="000000" w:themeColor="text1"/>
          <w:sz w:val="24"/>
          <w:szCs w:val="24"/>
        </w:rPr>
        <w:t>Nursery</w:t>
      </w:r>
      <w:r w:rsidR="00AE7828" w:rsidRPr="0069257A">
        <w:rPr>
          <w:rFonts w:asciiTheme="minorHAnsi" w:hAnsiTheme="minorHAnsi" w:cstheme="minorHAnsi"/>
          <w:b/>
          <w:color w:val="000000" w:themeColor="text1"/>
          <w:sz w:val="24"/>
          <w:szCs w:val="24"/>
        </w:rPr>
        <w:t xml:space="preserve"> to </w:t>
      </w:r>
      <w:r w:rsidR="00DD4DDF" w:rsidRPr="0069257A">
        <w:rPr>
          <w:rFonts w:asciiTheme="minorHAnsi" w:hAnsiTheme="minorHAnsi" w:cstheme="minorHAnsi"/>
          <w:b/>
          <w:color w:val="000000" w:themeColor="text1"/>
          <w:sz w:val="24"/>
          <w:szCs w:val="24"/>
        </w:rPr>
        <w:t xml:space="preserve">Grade </w:t>
      </w:r>
      <w:r w:rsidR="00AE7828" w:rsidRPr="0069257A">
        <w:rPr>
          <w:rFonts w:asciiTheme="minorHAnsi" w:hAnsiTheme="minorHAnsi" w:cstheme="minorHAnsi"/>
          <w:b/>
          <w:color w:val="000000" w:themeColor="text1"/>
          <w:sz w:val="24"/>
          <w:szCs w:val="24"/>
        </w:rPr>
        <w:t>II</w:t>
      </w:r>
      <w:r w:rsidRPr="0069257A">
        <w:rPr>
          <w:rFonts w:asciiTheme="minorHAnsi" w:hAnsiTheme="minorHAnsi" w:cstheme="minorHAnsi"/>
          <w:b/>
          <w:color w:val="000000" w:themeColor="text1"/>
          <w:sz w:val="24"/>
          <w:szCs w:val="24"/>
        </w:rPr>
        <w:t>)</w:t>
      </w:r>
    </w:p>
    <w:p w14:paraId="63ED0CAB" w14:textId="77777777" w:rsidR="00DC479C" w:rsidRDefault="00DC479C" w:rsidP="00DC479C">
      <w:pPr>
        <w:pStyle w:val="BodyText"/>
        <w:spacing w:before="2"/>
        <w:ind w:left="600" w:hanging="1309"/>
        <w:rPr>
          <w:rFonts w:asciiTheme="minorHAnsi" w:hAnsiTheme="minorHAnsi" w:cstheme="minorHAnsi"/>
          <w:b/>
          <w:color w:val="000000" w:themeColor="text1"/>
          <w:sz w:val="26"/>
          <w:szCs w:val="26"/>
        </w:rPr>
      </w:pPr>
    </w:p>
    <w:p w14:paraId="53C846E5" w14:textId="28D3E460" w:rsidR="00DC479C" w:rsidRPr="00DC479C" w:rsidRDefault="00DC479C" w:rsidP="00DC479C">
      <w:pPr>
        <w:pStyle w:val="BodyText"/>
        <w:spacing w:before="2"/>
        <w:ind w:left="600" w:hanging="600"/>
        <w:rPr>
          <w:rFonts w:asciiTheme="minorHAnsi" w:hAnsiTheme="minorHAnsi" w:cstheme="minorHAnsi"/>
          <w:b/>
          <w:color w:val="0070C0"/>
          <w:sz w:val="28"/>
          <w:szCs w:val="28"/>
        </w:rPr>
      </w:pPr>
      <w:r w:rsidRPr="00DC479C">
        <w:rPr>
          <w:rFonts w:asciiTheme="minorHAnsi" w:hAnsiTheme="minorHAnsi" w:cstheme="minorHAnsi"/>
          <w:color w:val="0E101A"/>
        </w:rPr>
        <w:t>Dear Parents,</w:t>
      </w:r>
    </w:p>
    <w:p w14:paraId="45548E8A" w14:textId="77777777" w:rsidR="00DC479C" w:rsidRPr="00DC479C" w:rsidRDefault="00DC479C" w:rsidP="00DC479C">
      <w:pPr>
        <w:pStyle w:val="NormalWeb"/>
        <w:ind w:hanging="426"/>
        <w:rPr>
          <w:rFonts w:asciiTheme="minorHAnsi" w:hAnsiTheme="minorHAnsi" w:cstheme="minorHAnsi"/>
          <w:color w:val="0E101A"/>
        </w:rPr>
      </w:pPr>
      <w:r w:rsidRPr="00DC479C">
        <w:rPr>
          <w:rFonts w:asciiTheme="minorHAnsi" w:hAnsiTheme="minorHAnsi" w:cstheme="minorHAnsi"/>
          <w:color w:val="0E101A"/>
        </w:rPr>
        <w:t xml:space="preserve">     1. Radcliffe Group of Schools focuses on the students' holistic development, where scholastic and co-scholastic activities have equal weightage.</w:t>
      </w:r>
    </w:p>
    <w:p w14:paraId="57ED2BAF" w14:textId="77777777" w:rsidR="00DC479C" w:rsidRPr="00DC479C" w:rsidRDefault="00DC479C" w:rsidP="00DC479C">
      <w:pPr>
        <w:pStyle w:val="NormalWeb"/>
        <w:ind w:hanging="426"/>
        <w:rPr>
          <w:rFonts w:asciiTheme="minorHAnsi" w:hAnsiTheme="minorHAnsi" w:cstheme="minorHAnsi"/>
          <w:color w:val="0E101A"/>
        </w:rPr>
      </w:pPr>
      <w:r w:rsidRPr="00DC479C">
        <w:rPr>
          <w:rFonts w:asciiTheme="minorHAnsi" w:hAnsiTheme="minorHAnsi" w:cstheme="minorHAnsi"/>
          <w:color w:val="0E101A"/>
        </w:rPr>
        <w:t xml:space="preserve">     2. Keeping this view in mind, the school introduces various hobby clubs for the students. Participation in club activities helps students to foster their inherent talents and provides a platform for sharing their views, thoughts and ideas, etc., on various common interests.</w:t>
      </w:r>
    </w:p>
    <w:tbl>
      <w:tblPr>
        <w:tblStyle w:val="TableGrid"/>
        <w:tblpPr w:leftFromText="180" w:rightFromText="180" w:vertAnchor="page" w:horzAnchor="page" w:tblpX="3101" w:tblpY="6823"/>
        <w:tblW w:w="0" w:type="auto"/>
        <w:tblLook w:val="04A0" w:firstRow="1" w:lastRow="0" w:firstColumn="1" w:lastColumn="0" w:noHBand="0" w:noVBand="1"/>
      </w:tblPr>
      <w:tblGrid>
        <w:gridCol w:w="653"/>
        <w:gridCol w:w="3508"/>
      </w:tblGrid>
      <w:tr w:rsidR="00DC479C" w:rsidRPr="00FF4DA7" w14:paraId="4DA8CB9C" w14:textId="77777777" w:rsidTr="00DC479C">
        <w:trPr>
          <w:trHeight w:val="172"/>
        </w:trPr>
        <w:tc>
          <w:tcPr>
            <w:tcW w:w="4161" w:type="dxa"/>
            <w:gridSpan w:val="2"/>
            <w:vAlign w:val="center"/>
          </w:tcPr>
          <w:p w14:paraId="17C3CD54" w14:textId="77777777" w:rsidR="00DC479C" w:rsidRPr="00FF4DA7" w:rsidRDefault="00DC479C" w:rsidP="00DC479C">
            <w:pPr>
              <w:jc w:val="center"/>
              <w:rPr>
                <w:rFonts w:asciiTheme="minorHAnsi" w:hAnsiTheme="minorHAnsi" w:cstheme="minorHAnsi"/>
                <w:b/>
                <w:sz w:val="24"/>
                <w:szCs w:val="24"/>
              </w:rPr>
            </w:pPr>
            <w:r w:rsidRPr="00FF4DA7">
              <w:rPr>
                <w:rFonts w:asciiTheme="minorHAnsi" w:hAnsiTheme="minorHAnsi" w:cstheme="minorHAnsi"/>
                <w:b/>
                <w:color w:val="FF0000"/>
                <w:sz w:val="24"/>
                <w:szCs w:val="24"/>
              </w:rPr>
              <w:t>CLUBS</w:t>
            </w:r>
          </w:p>
        </w:tc>
      </w:tr>
      <w:tr w:rsidR="00DC479C" w:rsidRPr="00FF4DA7" w14:paraId="4D7181E1" w14:textId="77777777" w:rsidTr="00DC479C">
        <w:trPr>
          <w:trHeight w:val="172"/>
        </w:trPr>
        <w:tc>
          <w:tcPr>
            <w:tcW w:w="653" w:type="dxa"/>
            <w:vAlign w:val="center"/>
          </w:tcPr>
          <w:p w14:paraId="5F97ED12" w14:textId="77777777" w:rsidR="00DC479C" w:rsidRPr="00FF4DA7" w:rsidRDefault="00DC479C" w:rsidP="00DC479C">
            <w:pPr>
              <w:jc w:val="center"/>
              <w:rPr>
                <w:rFonts w:asciiTheme="minorHAnsi" w:hAnsiTheme="minorHAnsi" w:cstheme="minorHAnsi"/>
                <w:b/>
                <w:color w:val="00B050"/>
                <w:sz w:val="24"/>
                <w:szCs w:val="24"/>
              </w:rPr>
            </w:pPr>
            <w:r w:rsidRPr="00FF4DA7">
              <w:rPr>
                <w:rFonts w:asciiTheme="minorHAnsi" w:hAnsiTheme="minorHAnsi" w:cstheme="minorHAnsi"/>
                <w:b/>
                <w:color w:val="00B050"/>
                <w:sz w:val="24"/>
                <w:szCs w:val="24"/>
              </w:rPr>
              <w:t>1.</w:t>
            </w:r>
          </w:p>
        </w:tc>
        <w:tc>
          <w:tcPr>
            <w:tcW w:w="3508" w:type="dxa"/>
            <w:vAlign w:val="center"/>
          </w:tcPr>
          <w:p w14:paraId="626EBDBA" w14:textId="77777777" w:rsidR="00DC479C" w:rsidRPr="00FF4DA7" w:rsidRDefault="00DC479C" w:rsidP="00DC479C">
            <w:pPr>
              <w:rPr>
                <w:rFonts w:asciiTheme="minorHAnsi" w:hAnsiTheme="minorHAnsi" w:cstheme="minorHAnsi"/>
                <w:b/>
                <w:color w:val="00B050"/>
                <w:sz w:val="24"/>
                <w:szCs w:val="24"/>
              </w:rPr>
            </w:pPr>
            <w:r>
              <w:rPr>
                <w:rFonts w:asciiTheme="minorHAnsi" w:hAnsiTheme="minorHAnsi" w:cstheme="minorHAnsi"/>
                <w:b/>
                <w:color w:val="00B050"/>
                <w:sz w:val="24"/>
                <w:szCs w:val="24"/>
              </w:rPr>
              <w:t>Theatre Arts and Dramatics</w:t>
            </w:r>
            <w:r w:rsidRPr="00FF4DA7">
              <w:rPr>
                <w:rFonts w:asciiTheme="minorHAnsi" w:hAnsiTheme="minorHAnsi" w:cstheme="minorHAnsi"/>
                <w:b/>
                <w:color w:val="00B050"/>
                <w:sz w:val="24"/>
                <w:szCs w:val="24"/>
              </w:rPr>
              <w:t xml:space="preserve"> </w:t>
            </w:r>
            <w:r>
              <w:rPr>
                <w:rFonts w:asciiTheme="minorHAnsi" w:hAnsiTheme="minorHAnsi" w:cstheme="minorHAnsi"/>
                <w:b/>
                <w:color w:val="00B050"/>
                <w:sz w:val="24"/>
                <w:szCs w:val="24"/>
              </w:rPr>
              <w:t>Club</w:t>
            </w:r>
          </w:p>
        </w:tc>
      </w:tr>
      <w:tr w:rsidR="00DC479C" w:rsidRPr="00FF4DA7" w14:paraId="6004C4D0" w14:textId="77777777" w:rsidTr="00DC479C">
        <w:trPr>
          <w:trHeight w:val="181"/>
        </w:trPr>
        <w:tc>
          <w:tcPr>
            <w:tcW w:w="653" w:type="dxa"/>
            <w:vAlign w:val="center"/>
          </w:tcPr>
          <w:p w14:paraId="16907181" w14:textId="77777777" w:rsidR="00DC479C" w:rsidRPr="00FF4DA7" w:rsidRDefault="00DC479C" w:rsidP="00DC479C">
            <w:pPr>
              <w:jc w:val="center"/>
              <w:rPr>
                <w:rFonts w:asciiTheme="minorHAnsi" w:hAnsiTheme="minorHAnsi" w:cstheme="minorHAnsi"/>
                <w:b/>
                <w:color w:val="00B050"/>
                <w:sz w:val="24"/>
                <w:szCs w:val="24"/>
              </w:rPr>
            </w:pPr>
            <w:r w:rsidRPr="00FF4DA7">
              <w:rPr>
                <w:rFonts w:asciiTheme="minorHAnsi" w:hAnsiTheme="minorHAnsi" w:cstheme="minorHAnsi"/>
                <w:b/>
                <w:color w:val="00B050"/>
                <w:sz w:val="24"/>
                <w:szCs w:val="24"/>
              </w:rPr>
              <w:t>2.</w:t>
            </w:r>
          </w:p>
        </w:tc>
        <w:tc>
          <w:tcPr>
            <w:tcW w:w="3508" w:type="dxa"/>
            <w:vAlign w:val="center"/>
          </w:tcPr>
          <w:p w14:paraId="3E5F1065" w14:textId="77777777" w:rsidR="00DC479C" w:rsidRPr="00FF4DA7" w:rsidRDefault="00DC479C" w:rsidP="00DC479C">
            <w:pPr>
              <w:rPr>
                <w:rFonts w:asciiTheme="minorHAnsi" w:hAnsiTheme="minorHAnsi" w:cstheme="minorHAnsi"/>
                <w:b/>
                <w:color w:val="00B050"/>
                <w:sz w:val="24"/>
                <w:szCs w:val="24"/>
              </w:rPr>
            </w:pPr>
            <w:r>
              <w:rPr>
                <w:rFonts w:asciiTheme="minorHAnsi" w:hAnsiTheme="minorHAnsi" w:cstheme="minorHAnsi"/>
                <w:b/>
                <w:color w:val="00B050"/>
                <w:sz w:val="24"/>
                <w:szCs w:val="24"/>
              </w:rPr>
              <w:t>Wellness Club</w:t>
            </w:r>
          </w:p>
        </w:tc>
      </w:tr>
      <w:tr w:rsidR="00DC479C" w:rsidRPr="00FF4DA7" w14:paraId="16733560" w14:textId="77777777" w:rsidTr="00DC479C">
        <w:trPr>
          <w:trHeight w:val="181"/>
        </w:trPr>
        <w:tc>
          <w:tcPr>
            <w:tcW w:w="653" w:type="dxa"/>
            <w:vAlign w:val="center"/>
          </w:tcPr>
          <w:p w14:paraId="31FF3C66" w14:textId="77777777" w:rsidR="00DC479C" w:rsidRPr="00FF4DA7" w:rsidRDefault="00DC479C" w:rsidP="00DC479C">
            <w:pPr>
              <w:jc w:val="center"/>
              <w:rPr>
                <w:rFonts w:asciiTheme="minorHAnsi" w:hAnsiTheme="minorHAnsi" w:cstheme="minorHAnsi"/>
                <w:b/>
                <w:color w:val="00B050"/>
                <w:sz w:val="24"/>
                <w:szCs w:val="24"/>
              </w:rPr>
            </w:pPr>
            <w:r>
              <w:rPr>
                <w:rFonts w:asciiTheme="minorHAnsi" w:hAnsiTheme="minorHAnsi" w:cstheme="minorHAnsi"/>
                <w:b/>
                <w:color w:val="00B050"/>
                <w:sz w:val="24"/>
                <w:szCs w:val="24"/>
              </w:rPr>
              <w:t>3</w:t>
            </w:r>
            <w:r w:rsidRPr="00FF4DA7">
              <w:rPr>
                <w:rFonts w:asciiTheme="minorHAnsi" w:hAnsiTheme="minorHAnsi" w:cstheme="minorHAnsi"/>
                <w:b/>
                <w:color w:val="00B050"/>
                <w:sz w:val="24"/>
                <w:szCs w:val="24"/>
              </w:rPr>
              <w:t>.</w:t>
            </w:r>
          </w:p>
        </w:tc>
        <w:tc>
          <w:tcPr>
            <w:tcW w:w="3508" w:type="dxa"/>
            <w:vAlign w:val="center"/>
          </w:tcPr>
          <w:p w14:paraId="27BCF0EB" w14:textId="77777777" w:rsidR="00DC479C" w:rsidRPr="00FF4DA7" w:rsidRDefault="00DC479C" w:rsidP="00DC479C">
            <w:pPr>
              <w:rPr>
                <w:rFonts w:asciiTheme="minorHAnsi" w:hAnsiTheme="minorHAnsi" w:cstheme="minorHAnsi"/>
                <w:b/>
                <w:color w:val="00B050"/>
                <w:sz w:val="24"/>
                <w:szCs w:val="24"/>
              </w:rPr>
            </w:pPr>
            <w:r>
              <w:rPr>
                <w:rFonts w:asciiTheme="minorHAnsi" w:hAnsiTheme="minorHAnsi" w:cstheme="minorHAnsi"/>
                <w:b/>
                <w:color w:val="00B050"/>
                <w:sz w:val="24"/>
                <w:szCs w:val="24"/>
              </w:rPr>
              <w:t>Culinary Club</w:t>
            </w:r>
            <w:r w:rsidRPr="00FF4DA7">
              <w:rPr>
                <w:rFonts w:asciiTheme="minorHAnsi" w:hAnsiTheme="minorHAnsi" w:cstheme="minorHAnsi"/>
                <w:b/>
                <w:color w:val="00B050"/>
                <w:sz w:val="24"/>
                <w:szCs w:val="24"/>
              </w:rPr>
              <w:t xml:space="preserve"> </w:t>
            </w:r>
          </w:p>
        </w:tc>
      </w:tr>
      <w:tr w:rsidR="00DC479C" w:rsidRPr="00FF4DA7" w14:paraId="0FC8319F" w14:textId="77777777" w:rsidTr="00DC479C">
        <w:trPr>
          <w:trHeight w:val="181"/>
        </w:trPr>
        <w:tc>
          <w:tcPr>
            <w:tcW w:w="653" w:type="dxa"/>
            <w:vAlign w:val="center"/>
          </w:tcPr>
          <w:p w14:paraId="5CD35AB9" w14:textId="77777777" w:rsidR="00DC479C" w:rsidRPr="00FF4DA7" w:rsidRDefault="00DC479C" w:rsidP="00DC479C">
            <w:pPr>
              <w:jc w:val="center"/>
              <w:rPr>
                <w:rFonts w:asciiTheme="minorHAnsi" w:hAnsiTheme="minorHAnsi" w:cstheme="minorHAnsi"/>
                <w:b/>
                <w:color w:val="00B050"/>
                <w:sz w:val="24"/>
                <w:szCs w:val="24"/>
              </w:rPr>
            </w:pPr>
            <w:r>
              <w:rPr>
                <w:rFonts w:asciiTheme="minorHAnsi" w:hAnsiTheme="minorHAnsi" w:cstheme="minorHAnsi"/>
                <w:b/>
                <w:color w:val="00B050"/>
                <w:sz w:val="24"/>
                <w:szCs w:val="24"/>
              </w:rPr>
              <w:t>4</w:t>
            </w:r>
            <w:r w:rsidRPr="00FF4DA7">
              <w:rPr>
                <w:rFonts w:asciiTheme="minorHAnsi" w:hAnsiTheme="minorHAnsi" w:cstheme="minorHAnsi"/>
                <w:b/>
                <w:color w:val="00B050"/>
                <w:sz w:val="24"/>
                <w:szCs w:val="24"/>
              </w:rPr>
              <w:t>.</w:t>
            </w:r>
          </w:p>
        </w:tc>
        <w:tc>
          <w:tcPr>
            <w:tcW w:w="3508" w:type="dxa"/>
            <w:vAlign w:val="center"/>
          </w:tcPr>
          <w:p w14:paraId="334C438C" w14:textId="77777777" w:rsidR="00DC479C" w:rsidRPr="00FF4DA7" w:rsidRDefault="00DC479C" w:rsidP="00DC479C">
            <w:pPr>
              <w:rPr>
                <w:rFonts w:asciiTheme="minorHAnsi" w:hAnsiTheme="minorHAnsi" w:cstheme="minorHAnsi"/>
                <w:b/>
                <w:color w:val="00B050"/>
                <w:sz w:val="24"/>
                <w:szCs w:val="24"/>
              </w:rPr>
            </w:pPr>
            <w:r w:rsidRPr="00FF4DA7">
              <w:rPr>
                <w:rFonts w:asciiTheme="minorHAnsi" w:hAnsiTheme="minorHAnsi" w:cstheme="minorHAnsi"/>
                <w:b/>
                <w:color w:val="00B050"/>
                <w:sz w:val="24"/>
                <w:szCs w:val="24"/>
              </w:rPr>
              <w:t>Literature Club</w:t>
            </w:r>
          </w:p>
        </w:tc>
      </w:tr>
    </w:tbl>
    <w:p w14:paraId="1FB36EBF" w14:textId="0D7E5021" w:rsidR="00DC479C" w:rsidRDefault="00DC479C" w:rsidP="00DC479C">
      <w:pPr>
        <w:pStyle w:val="NormalWeb"/>
        <w:ind w:hanging="426"/>
        <w:rPr>
          <w:rFonts w:asciiTheme="minorHAnsi" w:hAnsiTheme="minorHAnsi" w:cstheme="minorHAnsi"/>
          <w:color w:val="0E101A"/>
        </w:rPr>
      </w:pPr>
      <w:r w:rsidRPr="00DC479C">
        <w:rPr>
          <w:rFonts w:asciiTheme="minorHAnsi" w:hAnsiTheme="minorHAnsi" w:cstheme="minorHAnsi"/>
          <w:color w:val="0E101A"/>
        </w:rPr>
        <w:t xml:space="preserve">     3. The following are the clubs offered to the students. </w:t>
      </w:r>
    </w:p>
    <w:p w14:paraId="6B6EC70C" w14:textId="77777777" w:rsidR="00DC479C" w:rsidRDefault="00DC479C" w:rsidP="00DC479C">
      <w:pPr>
        <w:pStyle w:val="NormalWeb"/>
        <w:ind w:hanging="426"/>
        <w:rPr>
          <w:rFonts w:asciiTheme="minorHAnsi" w:hAnsiTheme="minorHAnsi" w:cstheme="minorHAnsi"/>
          <w:color w:val="0E101A"/>
        </w:rPr>
      </w:pPr>
    </w:p>
    <w:p w14:paraId="41AC4FD5" w14:textId="77777777" w:rsidR="00DC479C" w:rsidRDefault="00DC479C" w:rsidP="00DC479C">
      <w:pPr>
        <w:pStyle w:val="NormalWeb"/>
        <w:rPr>
          <w:rFonts w:asciiTheme="minorHAnsi" w:hAnsiTheme="minorHAnsi" w:cstheme="minorHAnsi"/>
          <w:color w:val="0E101A"/>
        </w:rPr>
      </w:pPr>
    </w:p>
    <w:p w14:paraId="65543B2B" w14:textId="77777777" w:rsidR="00DC479C" w:rsidRDefault="00DC479C" w:rsidP="00DC479C">
      <w:pPr>
        <w:pStyle w:val="NormalWeb"/>
        <w:rPr>
          <w:rFonts w:asciiTheme="minorHAnsi" w:hAnsiTheme="minorHAnsi" w:cstheme="minorHAnsi"/>
          <w:color w:val="0E101A"/>
        </w:rPr>
      </w:pPr>
    </w:p>
    <w:p w14:paraId="40B1B376" w14:textId="4FA99145" w:rsidR="00DC479C" w:rsidRPr="00DC479C" w:rsidRDefault="0069257A" w:rsidP="00DC479C">
      <w:pPr>
        <w:pStyle w:val="NormalWeb"/>
        <w:rPr>
          <w:rFonts w:asciiTheme="minorHAnsi" w:hAnsiTheme="minorHAnsi" w:cstheme="minorHAnsi"/>
          <w:color w:val="0E101A"/>
        </w:rPr>
      </w:pPr>
      <w:r>
        <w:rPr>
          <w:rFonts w:asciiTheme="minorHAnsi" w:hAnsiTheme="minorHAnsi" w:cstheme="minorHAnsi"/>
          <w:color w:val="0E101A"/>
        </w:rPr>
        <w:t xml:space="preserve">4. </w:t>
      </w:r>
      <w:r w:rsidR="00DC479C" w:rsidRPr="00DC479C">
        <w:rPr>
          <w:rFonts w:asciiTheme="minorHAnsi" w:hAnsiTheme="minorHAnsi" w:cstheme="minorHAnsi"/>
          <w:color w:val="0E101A"/>
        </w:rPr>
        <w:t xml:space="preserve">An illustrative session briefing the objectives of various clubs will be conducted by the In-charge teachers, post which students will have to submit the undertaking specifying any two clubs of their choice. The allotment will be as per the undertakings submitted by students and the allocation will be done as per the availability of the seats. If the first chosen club seats get full, the student will be allotted the second opted club.  However, we will ensure that the student is given the seat of his/her first choice of the club on top priority the next term. </w:t>
      </w:r>
    </w:p>
    <w:p w14:paraId="46FB828C" w14:textId="6EA2B124" w:rsidR="009F2AD0" w:rsidRDefault="0069257A" w:rsidP="00DC479C">
      <w:pPr>
        <w:pStyle w:val="NormalWeb"/>
        <w:spacing w:before="0" w:beforeAutospacing="0" w:after="0" w:afterAutospacing="0"/>
        <w:ind w:hanging="426"/>
        <w:rPr>
          <w:rFonts w:asciiTheme="minorHAnsi" w:hAnsiTheme="minorHAnsi" w:cstheme="minorHAnsi"/>
          <w:color w:val="0E101A"/>
        </w:rPr>
      </w:pPr>
      <w:r>
        <w:rPr>
          <w:rFonts w:asciiTheme="minorHAnsi" w:hAnsiTheme="minorHAnsi" w:cstheme="minorHAnsi"/>
          <w:color w:val="0E101A"/>
        </w:rPr>
        <w:t xml:space="preserve">        5. </w:t>
      </w:r>
      <w:r w:rsidR="00DC479C" w:rsidRPr="00DC479C">
        <w:rPr>
          <w:rFonts w:asciiTheme="minorHAnsi" w:hAnsiTheme="minorHAnsi" w:cstheme="minorHAnsi"/>
          <w:color w:val="0E101A"/>
        </w:rPr>
        <w:t>Two club activities will be conducted on the 1st and 3rd Saturdays of every month. We request the parents to ensure activ</w:t>
      </w:r>
      <w:r w:rsidR="00DC479C">
        <w:rPr>
          <w:rFonts w:asciiTheme="minorHAnsi" w:hAnsiTheme="minorHAnsi" w:cstheme="minorHAnsi"/>
          <w:color w:val="0E101A"/>
        </w:rPr>
        <w:t>e participation of their ward/s</w:t>
      </w:r>
      <w:r w:rsidR="00DC479C" w:rsidRPr="00DC479C">
        <w:rPr>
          <w:rFonts w:asciiTheme="minorHAnsi" w:hAnsiTheme="minorHAnsi" w:cstheme="minorHAnsi"/>
          <w:color w:val="0E101A"/>
        </w:rPr>
        <w:t xml:space="preserve"> in the club activities organised by the school and monitor their progress.</w:t>
      </w:r>
    </w:p>
    <w:p w14:paraId="77C883E1" w14:textId="77777777" w:rsidR="003D3E05" w:rsidRPr="009F2AD0" w:rsidRDefault="003D3E05" w:rsidP="009F2AD0">
      <w:pPr>
        <w:pStyle w:val="NormalWeb"/>
        <w:spacing w:before="0" w:beforeAutospacing="0" w:after="0" w:afterAutospacing="0"/>
        <w:rPr>
          <w:rFonts w:asciiTheme="minorHAnsi" w:hAnsiTheme="minorHAnsi" w:cstheme="minorHAnsi"/>
          <w:color w:val="0E101A"/>
        </w:rPr>
      </w:pPr>
    </w:p>
    <w:p w14:paraId="67AF28CE" w14:textId="349BBA72" w:rsidR="00DC479C" w:rsidRPr="00FF4DA7" w:rsidRDefault="0072369E" w:rsidP="00DC479C">
      <w:pPr>
        <w:pStyle w:val="BodyTex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s>
        <w:spacing w:before="11" w:after="11"/>
        <w:rPr>
          <w:rFonts w:ascii="Bahnschrift SemiLight Condensed" w:hAnsi="Bahnschrift SemiLight Condensed" w:cstheme="minorHAnsi"/>
          <w:sz w:val="24"/>
          <w:szCs w:val="24"/>
        </w:rPr>
      </w:pPr>
      <w:r w:rsidRPr="00FF4DA7">
        <w:rPr>
          <w:rFonts w:ascii="Bahnschrift SemiLight Condensed" w:hAnsi="Bahnschrift SemiLight Condensed" w:cstheme="minorHAnsi"/>
          <w:bCs/>
          <w:sz w:val="24"/>
          <w:szCs w:val="24"/>
        </w:rPr>
        <w:t xml:space="preserve"> </w:t>
      </w:r>
      <w:r w:rsidR="00DC479C">
        <w:rPr>
          <w:rFonts w:ascii="Bahnschrift SemiLight Condensed" w:hAnsi="Bahnschrift SemiLight Condensed" w:cstheme="minorHAnsi"/>
          <w:bCs/>
          <w:sz w:val="24"/>
          <w:szCs w:val="24"/>
        </w:rPr>
        <w:t xml:space="preserve">       </w:t>
      </w:r>
      <w:r w:rsidR="00053235" w:rsidRPr="00FF4DA7">
        <w:rPr>
          <w:rFonts w:ascii="Wingdings" w:hAnsi="Wingdings" w:cstheme="minorHAnsi"/>
          <w:sz w:val="24"/>
          <w:szCs w:val="24"/>
        </w:rPr>
        <w:t></w:t>
      </w:r>
      <w:r w:rsidR="00DC479C">
        <w:rPr>
          <w:rFonts w:ascii="Bahnschrift SemiLight Condensed" w:hAnsi="Bahnschrift SemiLight Condensed" w:cstheme="minorHAnsi"/>
          <w:bCs/>
          <w:sz w:val="24"/>
          <w:szCs w:val="24"/>
        </w:rPr>
        <w:t>-----------</w:t>
      </w:r>
      <w:r w:rsidR="00FF4DA7" w:rsidRPr="00FF4DA7">
        <w:rPr>
          <w:rFonts w:ascii="Wingdings" w:hAnsi="Wingdings" w:cstheme="minorHAnsi"/>
          <w:sz w:val="24"/>
          <w:szCs w:val="24"/>
        </w:rPr>
        <w:t></w:t>
      </w:r>
      <w:r w:rsidR="00DC479C">
        <w:rPr>
          <w:rFonts w:ascii="Bahnschrift SemiLight Condensed" w:hAnsi="Bahnschrift SemiLight Condensed" w:cstheme="minorHAnsi"/>
          <w:bCs/>
          <w:sz w:val="24"/>
          <w:szCs w:val="24"/>
        </w:rPr>
        <w:t>-----------</w:t>
      </w:r>
      <w:r w:rsidRPr="00FF4DA7">
        <w:rPr>
          <w:rFonts w:ascii="Bahnschrift SemiLight Condensed" w:hAnsi="Bahnschrift SemiLight Condensed" w:cstheme="minorHAnsi"/>
          <w:bCs/>
          <w:sz w:val="24"/>
          <w:szCs w:val="24"/>
        </w:rPr>
        <w:t xml:space="preserve"> </w:t>
      </w:r>
      <w:r w:rsidR="00FF4DA7" w:rsidRPr="00FF4DA7">
        <w:rPr>
          <w:rFonts w:ascii="Wingdings" w:hAnsi="Wingdings" w:cstheme="minorHAnsi"/>
          <w:sz w:val="24"/>
          <w:szCs w:val="24"/>
        </w:rPr>
        <w:t></w:t>
      </w:r>
      <w:r w:rsidR="00DC479C">
        <w:rPr>
          <w:rFonts w:ascii="Bahnschrift SemiLight Condensed" w:hAnsi="Bahnschrift SemiLight Condensed" w:cstheme="minorHAnsi"/>
          <w:bCs/>
          <w:sz w:val="24"/>
          <w:szCs w:val="24"/>
        </w:rPr>
        <w:t xml:space="preserve"> ------------</w:t>
      </w:r>
      <w:r w:rsidRPr="00FF4DA7">
        <w:rPr>
          <w:rFonts w:ascii="Bahnschrift SemiLight Condensed" w:hAnsi="Bahnschrift SemiLight Condensed" w:cstheme="minorHAnsi"/>
          <w:bCs/>
          <w:sz w:val="24"/>
          <w:szCs w:val="24"/>
        </w:rPr>
        <w:t xml:space="preserve"> </w:t>
      </w:r>
      <w:r w:rsidR="00FF4DA7" w:rsidRPr="00FF4DA7">
        <w:rPr>
          <w:rFonts w:ascii="Wingdings" w:hAnsi="Wingdings" w:cstheme="minorHAnsi"/>
          <w:sz w:val="24"/>
          <w:szCs w:val="24"/>
        </w:rPr>
        <w:t></w:t>
      </w:r>
      <w:r w:rsidR="00DC479C">
        <w:rPr>
          <w:rFonts w:ascii="Bahnschrift SemiLight Condensed" w:hAnsi="Bahnschrift SemiLight Condensed" w:cstheme="minorHAnsi"/>
          <w:bCs/>
          <w:sz w:val="24"/>
          <w:szCs w:val="24"/>
        </w:rPr>
        <w:t>-----------</w:t>
      </w:r>
      <w:r w:rsidR="00053235" w:rsidRPr="00FF4DA7">
        <w:rPr>
          <w:rFonts w:ascii="Bahnschrift SemiLight Condensed" w:hAnsi="Bahnschrift SemiLight Condensed" w:cstheme="minorHAnsi"/>
          <w:bCs/>
          <w:sz w:val="24"/>
          <w:szCs w:val="24"/>
        </w:rPr>
        <w:t xml:space="preserve"> </w:t>
      </w:r>
      <w:r w:rsidR="00FF4DA7" w:rsidRPr="00FF4DA7">
        <w:rPr>
          <w:rFonts w:ascii="Wingdings" w:hAnsi="Wingdings" w:cstheme="minorHAnsi"/>
          <w:sz w:val="24"/>
          <w:szCs w:val="24"/>
        </w:rPr>
        <w:t></w:t>
      </w:r>
      <w:r w:rsidR="009F2AD0">
        <w:rPr>
          <w:rFonts w:ascii="Bahnschrift SemiLight Condensed" w:hAnsi="Bahnschrift SemiLight Condensed" w:cstheme="minorHAnsi"/>
          <w:bCs/>
          <w:sz w:val="24"/>
          <w:szCs w:val="24"/>
        </w:rPr>
        <w:t>----------</w:t>
      </w:r>
      <w:r w:rsidR="00DC479C">
        <w:rPr>
          <w:rFonts w:ascii="Bahnschrift SemiLight Condensed" w:hAnsi="Bahnschrift SemiLight Condensed" w:cstheme="minorHAnsi"/>
          <w:bCs/>
          <w:sz w:val="24"/>
          <w:szCs w:val="24"/>
        </w:rPr>
        <w:t xml:space="preserve"> </w:t>
      </w:r>
      <w:r w:rsidR="00DC479C" w:rsidRPr="00FF4DA7">
        <w:rPr>
          <w:rFonts w:ascii="Wingdings" w:hAnsi="Wingdings" w:cstheme="minorHAnsi"/>
          <w:sz w:val="24"/>
          <w:szCs w:val="24"/>
        </w:rPr>
        <w:t></w:t>
      </w:r>
      <w:r w:rsidR="00DC479C">
        <w:rPr>
          <w:rFonts w:ascii="Bahnschrift SemiLight Condensed" w:hAnsi="Bahnschrift SemiLight Condensed" w:cstheme="minorHAnsi"/>
          <w:bCs/>
          <w:sz w:val="24"/>
          <w:szCs w:val="24"/>
        </w:rPr>
        <w:t>-----------</w:t>
      </w:r>
      <w:r w:rsidR="00DC479C" w:rsidRPr="00FF4DA7">
        <w:rPr>
          <w:rFonts w:ascii="Bahnschrift SemiLight Condensed" w:hAnsi="Bahnschrift SemiLight Condensed" w:cstheme="minorHAnsi"/>
          <w:bCs/>
          <w:sz w:val="24"/>
          <w:szCs w:val="24"/>
        </w:rPr>
        <w:t xml:space="preserve"> </w:t>
      </w:r>
      <w:r w:rsidR="00DC479C" w:rsidRPr="00FF4DA7">
        <w:rPr>
          <w:rFonts w:ascii="Wingdings" w:hAnsi="Wingdings" w:cstheme="minorHAnsi"/>
          <w:sz w:val="24"/>
          <w:szCs w:val="24"/>
        </w:rPr>
        <w:t></w:t>
      </w:r>
      <w:r w:rsidR="00DC479C">
        <w:rPr>
          <w:rFonts w:ascii="Bahnschrift SemiLight Condensed" w:hAnsi="Bahnschrift SemiLight Condensed" w:cstheme="minorHAnsi"/>
          <w:bCs/>
          <w:sz w:val="24"/>
          <w:szCs w:val="24"/>
        </w:rPr>
        <w:t xml:space="preserve">---------- </w:t>
      </w:r>
      <w:r w:rsidR="00DC479C" w:rsidRPr="00FF4DA7">
        <w:rPr>
          <w:rFonts w:ascii="Wingdings" w:hAnsi="Wingdings" w:cstheme="minorHAnsi"/>
          <w:sz w:val="24"/>
          <w:szCs w:val="24"/>
        </w:rPr>
        <w:t></w:t>
      </w:r>
    </w:p>
    <w:p w14:paraId="4D79ED7C" w14:textId="77777777" w:rsidR="0072369E" w:rsidRPr="00FF4DA7" w:rsidRDefault="0072369E" w:rsidP="009F2AD0">
      <w:pPr>
        <w:pStyle w:val="ListParagraph"/>
        <w:ind w:left="0"/>
        <w:jc w:val="left"/>
        <w:rPr>
          <w:rFonts w:asciiTheme="minorHAnsi" w:hAnsiTheme="minorHAnsi" w:cstheme="minorHAnsi"/>
          <w:sz w:val="24"/>
          <w:szCs w:val="24"/>
        </w:rPr>
      </w:pPr>
    </w:p>
    <w:p w14:paraId="4B7C82D1" w14:textId="353818CF" w:rsidR="004827CE" w:rsidRPr="009F2AD0" w:rsidRDefault="008C110F" w:rsidP="009F2AD0">
      <w:pPr>
        <w:pStyle w:val="ListParagraph"/>
        <w:spacing w:line="360" w:lineRule="auto"/>
        <w:ind w:left="600"/>
        <w:jc w:val="center"/>
        <w:rPr>
          <w:rFonts w:asciiTheme="minorHAnsi" w:hAnsiTheme="minorHAnsi" w:cstheme="minorHAnsi"/>
          <w:b/>
          <w:bCs/>
          <w:color w:val="C00000"/>
          <w:sz w:val="36"/>
          <w:szCs w:val="36"/>
        </w:rPr>
      </w:pPr>
      <w:r w:rsidRPr="009F2AD0">
        <w:rPr>
          <w:rFonts w:asciiTheme="minorHAnsi" w:hAnsiTheme="minorHAnsi" w:cstheme="minorHAnsi"/>
          <w:b/>
          <w:bCs/>
          <w:color w:val="C00000"/>
          <w:sz w:val="36"/>
          <w:szCs w:val="36"/>
        </w:rPr>
        <w:t>Consent by Parent</w:t>
      </w:r>
    </w:p>
    <w:p w14:paraId="7E9489E7" w14:textId="77777777" w:rsidR="00891A3E" w:rsidRDefault="008C110F" w:rsidP="009F2AD0">
      <w:pPr>
        <w:pStyle w:val="ListParagraph"/>
        <w:spacing w:line="360" w:lineRule="auto"/>
        <w:ind w:left="284" w:right="261"/>
        <w:jc w:val="left"/>
        <w:rPr>
          <w:rFonts w:asciiTheme="minorHAnsi" w:hAnsiTheme="minorHAnsi" w:cstheme="minorHAnsi"/>
          <w:b/>
          <w:bCs/>
          <w:sz w:val="24"/>
          <w:szCs w:val="24"/>
        </w:rPr>
      </w:pPr>
      <w:r w:rsidRPr="00FF4DA7">
        <w:rPr>
          <w:rFonts w:asciiTheme="minorHAnsi" w:hAnsiTheme="minorHAnsi" w:cstheme="minorHAnsi"/>
          <w:sz w:val="24"/>
          <w:szCs w:val="24"/>
        </w:rPr>
        <w:t xml:space="preserve">My ward Miss/Master </w:t>
      </w:r>
      <w:r w:rsidR="00891A3E" w:rsidRPr="00891A3E">
        <w:rPr>
          <w:rFonts w:asciiTheme="minorHAnsi" w:hAnsiTheme="minorHAnsi" w:cstheme="minorHAnsi"/>
          <w:b/>
          <w:bCs/>
          <w:sz w:val="24"/>
          <w:szCs w:val="24"/>
          <w:u w:val="single"/>
        </w:rPr>
        <w:t>Ananya Mohapatra</w:t>
      </w:r>
      <w:r w:rsidRPr="00FF4DA7">
        <w:rPr>
          <w:rFonts w:asciiTheme="minorHAnsi" w:hAnsiTheme="minorHAnsi" w:cstheme="minorHAnsi"/>
          <w:sz w:val="24"/>
          <w:szCs w:val="24"/>
        </w:rPr>
        <w:t xml:space="preserve"> of Class</w:t>
      </w:r>
      <w:r w:rsidRPr="00891A3E">
        <w:rPr>
          <w:rFonts w:asciiTheme="minorHAnsi" w:hAnsiTheme="minorHAnsi" w:cstheme="minorHAnsi"/>
          <w:b/>
          <w:bCs/>
          <w:sz w:val="24"/>
          <w:szCs w:val="24"/>
        </w:rPr>
        <w:t xml:space="preserve"> </w:t>
      </w:r>
      <w:r w:rsidR="00891A3E" w:rsidRPr="00891A3E">
        <w:rPr>
          <w:rFonts w:asciiTheme="minorHAnsi" w:hAnsiTheme="minorHAnsi" w:cstheme="minorHAnsi"/>
          <w:b/>
          <w:bCs/>
          <w:sz w:val="24"/>
          <w:szCs w:val="24"/>
          <w:u w:val="single"/>
        </w:rPr>
        <w:t>II</w:t>
      </w:r>
      <w:r w:rsidRPr="00FF4DA7">
        <w:rPr>
          <w:rFonts w:asciiTheme="minorHAnsi" w:hAnsiTheme="minorHAnsi" w:cstheme="minorHAnsi"/>
          <w:sz w:val="24"/>
          <w:szCs w:val="24"/>
        </w:rPr>
        <w:t xml:space="preserve"> Section </w:t>
      </w:r>
      <w:r w:rsidR="00891A3E" w:rsidRPr="00891A3E">
        <w:rPr>
          <w:rFonts w:asciiTheme="minorHAnsi" w:hAnsiTheme="minorHAnsi" w:cstheme="minorHAnsi"/>
          <w:b/>
          <w:bCs/>
          <w:sz w:val="24"/>
          <w:szCs w:val="24"/>
          <w:u w:val="single"/>
        </w:rPr>
        <w:t>Grade2A</w:t>
      </w:r>
      <w:r w:rsidRPr="00891A3E">
        <w:rPr>
          <w:rFonts w:asciiTheme="minorHAnsi" w:hAnsiTheme="minorHAnsi" w:cstheme="minorHAnsi"/>
          <w:sz w:val="24"/>
          <w:szCs w:val="24"/>
          <w:u w:val="single"/>
        </w:rPr>
        <w:t xml:space="preserve"> </w:t>
      </w:r>
      <w:r w:rsidRPr="00FF4DA7">
        <w:rPr>
          <w:rFonts w:asciiTheme="minorHAnsi" w:hAnsiTheme="minorHAnsi" w:cstheme="minorHAnsi"/>
          <w:sz w:val="24"/>
          <w:szCs w:val="24"/>
        </w:rPr>
        <w:t>would like to join</w:t>
      </w:r>
      <w:r w:rsidRPr="00600304">
        <w:rPr>
          <w:rFonts w:asciiTheme="minorHAnsi" w:hAnsiTheme="minorHAnsi" w:cstheme="minorHAnsi"/>
          <w:b/>
          <w:bCs/>
          <w:sz w:val="24"/>
          <w:szCs w:val="24"/>
        </w:rPr>
        <w:t xml:space="preserve"> </w:t>
      </w:r>
    </w:p>
    <w:p w14:paraId="4DF2C0E4" w14:textId="77777777" w:rsidR="00891A3E" w:rsidRPr="00C13235" w:rsidRDefault="009F2AD0" w:rsidP="009F2AD0">
      <w:pPr>
        <w:pStyle w:val="ListParagraph"/>
        <w:spacing w:line="360" w:lineRule="auto"/>
        <w:ind w:left="284" w:right="261"/>
        <w:jc w:val="left"/>
        <w:rPr>
          <w:rFonts w:asciiTheme="minorHAnsi" w:hAnsiTheme="minorHAnsi" w:cstheme="minorHAnsi"/>
          <w:b/>
          <w:bCs/>
          <w:sz w:val="24"/>
          <w:szCs w:val="24"/>
        </w:rPr>
      </w:pPr>
      <w:r>
        <w:rPr>
          <w:rFonts w:asciiTheme="minorHAnsi" w:hAnsiTheme="minorHAnsi" w:cstheme="minorHAnsi"/>
          <w:b/>
          <w:bCs/>
          <w:sz w:val="24"/>
          <w:szCs w:val="24"/>
        </w:rPr>
        <w:t>O</w:t>
      </w:r>
      <w:r w:rsidR="00600304" w:rsidRPr="00600304">
        <w:rPr>
          <w:rFonts w:asciiTheme="minorHAnsi" w:hAnsiTheme="minorHAnsi" w:cstheme="minorHAnsi"/>
          <w:b/>
          <w:bCs/>
          <w:sz w:val="24"/>
          <w:szCs w:val="24"/>
        </w:rPr>
        <w:t>ption 1</w:t>
      </w:r>
      <w:r w:rsidR="00600304">
        <w:rPr>
          <w:rFonts w:asciiTheme="minorHAnsi" w:hAnsiTheme="minorHAnsi" w:cstheme="minorHAnsi"/>
          <w:sz w:val="24"/>
          <w:szCs w:val="24"/>
        </w:rPr>
        <w:t>-</w:t>
      </w:r>
      <w:r w:rsidR="00891A3E" w:rsidRPr="00891A3E">
        <w:t xml:space="preserve"> </w:t>
      </w:r>
      <w:r w:rsidR="00891A3E" w:rsidRPr="00C13235">
        <w:rPr>
          <w:rFonts w:asciiTheme="minorHAnsi" w:hAnsiTheme="minorHAnsi" w:cstheme="minorHAnsi"/>
          <w:b/>
          <w:bCs/>
          <w:sz w:val="24"/>
          <w:szCs w:val="24"/>
          <w:u w:val="single"/>
        </w:rPr>
        <w:t>Theatre Arts and Dramatics Club</w:t>
      </w:r>
      <w:r w:rsidR="00891A3E" w:rsidRPr="00C13235">
        <w:rPr>
          <w:rFonts w:asciiTheme="minorHAnsi" w:hAnsiTheme="minorHAnsi" w:cstheme="minorHAnsi"/>
          <w:b/>
          <w:bCs/>
          <w:sz w:val="24"/>
          <w:szCs w:val="24"/>
        </w:rPr>
        <w:t xml:space="preserve"> </w:t>
      </w:r>
    </w:p>
    <w:p w14:paraId="20540F7F" w14:textId="68121D6D" w:rsidR="00891A3E" w:rsidRPr="00C13235" w:rsidRDefault="009F2AD0" w:rsidP="009F2AD0">
      <w:pPr>
        <w:pStyle w:val="ListParagraph"/>
        <w:spacing w:line="360" w:lineRule="auto"/>
        <w:ind w:left="284" w:right="261"/>
        <w:jc w:val="left"/>
        <w:rPr>
          <w:rFonts w:asciiTheme="minorHAnsi" w:hAnsiTheme="minorHAnsi" w:cstheme="minorHAnsi"/>
          <w:sz w:val="24"/>
          <w:szCs w:val="24"/>
          <w:u w:val="single"/>
        </w:rPr>
      </w:pPr>
      <w:r>
        <w:rPr>
          <w:rFonts w:asciiTheme="minorHAnsi" w:hAnsiTheme="minorHAnsi" w:cstheme="minorHAnsi"/>
          <w:b/>
          <w:bCs/>
          <w:sz w:val="24"/>
          <w:szCs w:val="24"/>
        </w:rPr>
        <w:t>O</w:t>
      </w:r>
      <w:r w:rsidR="00600304" w:rsidRPr="00600304">
        <w:rPr>
          <w:rFonts w:asciiTheme="minorHAnsi" w:hAnsiTheme="minorHAnsi" w:cstheme="minorHAnsi"/>
          <w:b/>
          <w:bCs/>
          <w:sz w:val="24"/>
          <w:szCs w:val="24"/>
        </w:rPr>
        <w:t>ption</w:t>
      </w:r>
      <w:r w:rsidR="00600304">
        <w:rPr>
          <w:rFonts w:asciiTheme="minorHAnsi" w:hAnsiTheme="minorHAnsi" w:cstheme="minorHAnsi"/>
          <w:sz w:val="24"/>
          <w:szCs w:val="24"/>
        </w:rPr>
        <w:t xml:space="preserve"> </w:t>
      </w:r>
      <w:r w:rsidR="00600304" w:rsidRPr="00600304">
        <w:rPr>
          <w:rFonts w:asciiTheme="minorHAnsi" w:hAnsiTheme="minorHAnsi" w:cstheme="minorHAnsi"/>
          <w:b/>
          <w:bCs/>
          <w:sz w:val="24"/>
          <w:szCs w:val="24"/>
        </w:rPr>
        <w:t>2</w:t>
      </w:r>
      <w:r w:rsidR="00600304" w:rsidRPr="00C13235">
        <w:rPr>
          <w:rFonts w:asciiTheme="minorHAnsi" w:hAnsiTheme="minorHAnsi" w:cstheme="minorHAnsi"/>
          <w:b/>
          <w:bCs/>
          <w:sz w:val="24"/>
          <w:szCs w:val="24"/>
        </w:rPr>
        <w:t xml:space="preserve">- </w:t>
      </w:r>
      <w:r w:rsidR="00C13235" w:rsidRPr="00C13235">
        <w:rPr>
          <w:rFonts w:asciiTheme="minorHAnsi" w:hAnsiTheme="minorHAnsi" w:cstheme="minorHAnsi"/>
          <w:b/>
          <w:bCs/>
          <w:sz w:val="24"/>
          <w:szCs w:val="24"/>
          <w:u w:val="single"/>
        </w:rPr>
        <w:t>Literature Club</w:t>
      </w:r>
      <w:r w:rsidR="008C110F" w:rsidRPr="00C13235">
        <w:rPr>
          <w:rFonts w:asciiTheme="minorHAnsi" w:hAnsiTheme="minorHAnsi" w:cstheme="minorHAnsi"/>
          <w:sz w:val="24"/>
          <w:szCs w:val="24"/>
          <w:u w:val="single"/>
        </w:rPr>
        <w:t xml:space="preserve"> </w:t>
      </w:r>
    </w:p>
    <w:p w14:paraId="02B37488" w14:textId="74DEBF0B" w:rsidR="008C110F" w:rsidRPr="00FF4DA7" w:rsidRDefault="008C110F" w:rsidP="009F2AD0">
      <w:pPr>
        <w:pStyle w:val="ListParagraph"/>
        <w:spacing w:line="360" w:lineRule="auto"/>
        <w:ind w:left="284" w:right="261"/>
        <w:jc w:val="left"/>
        <w:rPr>
          <w:rFonts w:asciiTheme="minorHAnsi" w:hAnsiTheme="minorHAnsi" w:cstheme="minorHAnsi"/>
          <w:sz w:val="24"/>
          <w:szCs w:val="24"/>
        </w:rPr>
      </w:pPr>
      <w:r w:rsidRPr="00FF4DA7">
        <w:rPr>
          <w:rFonts w:asciiTheme="minorHAnsi" w:hAnsiTheme="minorHAnsi" w:cstheme="minorHAnsi"/>
          <w:sz w:val="24"/>
          <w:szCs w:val="24"/>
        </w:rPr>
        <w:t>Club in the academic Year 2021-22.</w:t>
      </w:r>
    </w:p>
    <w:p w14:paraId="398A2866" w14:textId="6DC0BE0A" w:rsidR="008C110F" w:rsidRPr="00C13235" w:rsidRDefault="008C110F" w:rsidP="009F2AD0">
      <w:pPr>
        <w:pStyle w:val="ListParagraph"/>
        <w:spacing w:line="360" w:lineRule="auto"/>
        <w:ind w:left="284" w:right="261"/>
        <w:jc w:val="left"/>
        <w:rPr>
          <w:rFonts w:asciiTheme="minorHAnsi" w:hAnsiTheme="minorHAnsi" w:cstheme="minorHAnsi"/>
          <w:b/>
          <w:bCs/>
          <w:sz w:val="24"/>
          <w:szCs w:val="24"/>
          <w:u w:val="single"/>
        </w:rPr>
      </w:pPr>
      <w:r w:rsidRPr="00FF4DA7">
        <w:rPr>
          <w:rFonts w:asciiTheme="minorHAnsi" w:hAnsiTheme="minorHAnsi" w:cstheme="minorHAnsi"/>
          <w:sz w:val="24"/>
          <w:szCs w:val="24"/>
        </w:rPr>
        <w:t>Name of the Parent:</w:t>
      </w:r>
      <w:r w:rsidR="00053235" w:rsidRPr="00FF4DA7">
        <w:rPr>
          <w:rFonts w:asciiTheme="minorHAnsi" w:hAnsiTheme="minorHAnsi" w:cstheme="minorHAnsi"/>
          <w:sz w:val="24"/>
          <w:szCs w:val="24"/>
        </w:rPr>
        <w:t xml:space="preserve"> </w:t>
      </w:r>
      <w:r w:rsidR="00C13235" w:rsidRPr="00C13235">
        <w:rPr>
          <w:rFonts w:asciiTheme="minorHAnsi" w:hAnsiTheme="minorHAnsi" w:cstheme="minorHAnsi"/>
          <w:b/>
          <w:bCs/>
          <w:sz w:val="24"/>
          <w:szCs w:val="24"/>
          <w:u w:val="single"/>
        </w:rPr>
        <w:t>Pravas Kumar Mohapatra</w:t>
      </w:r>
    </w:p>
    <w:p w14:paraId="4DE036ED" w14:textId="21C8FF92" w:rsidR="00600304" w:rsidRPr="009F2AD0" w:rsidRDefault="00053235" w:rsidP="009F2AD0">
      <w:pPr>
        <w:pStyle w:val="ListParagraph"/>
        <w:spacing w:line="360" w:lineRule="auto"/>
        <w:ind w:left="284" w:right="261"/>
        <w:jc w:val="left"/>
        <w:rPr>
          <w:rFonts w:ascii="Bookman Old Style" w:hAnsi="Bookman Old Style"/>
          <w:sz w:val="24"/>
          <w:szCs w:val="24"/>
        </w:rPr>
      </w:pPr>
      <w:r w:rsidRPr="00FF4DA7">
        <w:rPr>
          <w:rFonts w:asciiTheme="minorHAnsi" w:hAnsiTheme="minorHAnsi" w:cstheme="minorHAnsi"/>
          <w:sz w:val="24"/>
          <w:szCs w:val="24"/>
        </w:rPr>
        <w:t xml:space="preserve">Mobile No: </w:t>
      </w:r>
      <w:r w:rsidR="00C13235" w:rsidRPr="00C13235">
        <w:rPr>
          <w:rFonts w:asciiTheme="minorHAnsi" w:hAnsiTheme="minorHAnsi" w:cstheme="minorHAnsi"/>
          <w:b/>
          <w:bCs/>
          <w:sz w:val="24"/>
          <w:szCs w:val="24"/>
          <w:u w:val="single"/>
        </w:rPr>
        <w:t>9533806170</w:t>
      </w:r>
      <w:r w:rsidR="00A44712">
        <w:rPr>
          <w:rFonts w:ascii="Bookman Old Style" w:hAnsi="Bookman Old Style"/>
          <w:sz w:val="24"/>
          <w:szCs w:val="24"/>
        </w:rPr>
        <w:t xml:space="preserve">                                  </w:t>
      </w:r>
      <w:r w:rsidR="00C13235">
        <w:rPr>
          <w:rFonts w:ascii="Bookman Old Style" w:hAnsi="Bookman Old Style"/>
          <w:sz w:val="24"/>
          <w:szCs w:val="24"/>
        </w:rPr>
        <w:t xml:space="preserve">                Pravas </w:t>
      </w:r>
      <w:proofErr w:type="spellStart"/>
      <w:r w:rsidR="00C13235">
        <w:rPr>
          <w:rFonts w:ascii="Bookman Old Style" w:hAnsi="Bookman Old Style"/>
          <w:sz w:val="24"/>
          <w:szCs w:val="24"/>
        </w:rPr>
        <w:t>kumar</w:t>
      </w:r>
      <w:proofErr w:type="spellEnd"/>
      <w:r w:rsidR="00C13235">
        <w:rPr>
          <w:rFonts w:ascii="Bookman Old Style" w:hAnsi="Bookman Old Style"/>
          <w:sz w:val="24"/>
          <w:szCs w:val="24"/>
        </w:rPr>
        <w:t xml:space="preserve"> </w:t>
      </w:r>
      <w:proofErr w:type="spellStart"/>
      <w:r w:rsidR="00C13235">
        <w:rPr>
          <w:rFonts w:ascii="Bookman Old Style" w:hAnsi="Bookman Old Style"/>
          <w:sz w:val="24"/>
          <w:szCs w:val="24"/>
        </w:rPr>
        <w:t>mohapatra</w:t>
      </w:r>
      <w:proofErr w:type="spellEnd"/>
    </w:p>
    <w:p w14:paraId="25752761" w14:textId="67EB6DCD" w:rsidR="00E50053" w:rsidRPr="00DC479C" w:rsidRDefault="00053235" w:rsidP="00DC479C">
      <w:pPr>
        <w:spacing w:line="360" w:lineRule="auto"/>
        <w:ind w:left="7200" w:right="261"/>
        <w:rPr>
          <w:rFonts w:ascii="Bookman Old Style" w:hAnsi="Bookman Old Style"/>
          <w:sz w:val="24"/>
          <w:szCs w:val="24"/>
        </w:rPr>
      </w:pPr>
      <w:r w:rsidRPr="00DC479C">
        <w:rPr>
          <w:rFonts w:ascii="Script MT Bold" w:hAnsi="Script MT Bold"/>
          <w:bCs/>
          <w:sz w:val="24"/>
          <w:szCs w:val="24"/>
        </w:rPr>
        <w:t>Signature of the Parent</w:t>
      </w:r>
    </w:p>
    <w:sectPr w:rsidR="00E50053" w:rsidRPr="00DC479C" w:rsidSect="0069257A">
      <w:pgSz w:w="11907" w:h="16839" w:code="9"/>
      <w:pgMar w:top="720" w:right="850" w:bottom="720" w:left="993" w:header="720" w:footer="720" w:gutter="0"/>
      <w:pgBorders w:offsetFrom="page">
        <w:top w:val="threeDEngrave" w:sz="24" w:space="24" w:color="C00000"/>
        <w:left w:val="threeDEngrave" w:sz="24" w:space="24" w:color="C00000"/>
        <w:bottom w:val="threeDEmboss" w:sz="24" w:space="24" w:color="C00000"/>
        <w:right w:val="threeDEmboss"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altName w:val="Tahoma"/>
    <w:panose1 w:val="02050604050505020204"/>
    <w:charset w:val="00"/>
    <w:family w:val="roman"/>
    <w:pitch w:val="variable"/>
    <w:sig w:usb0="00000287" w:usb1="00000000" w:usb2="00000000" w:usb3="00000000" w:csb0="0000009F" w:csb1="00000000"/>
  </w:font>
  <w:font w:name="Bahnschrift SemiLight Condensed">
    <w:altName w:val="Calibri"/>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Script MT Bold">
    <w:altName w:val="Calibri"/>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D1526"/>
    <w:multiLevelType w:val="hybridMultilevel"/>
    <w:tmpl w:val="2C90DC34"/>
    <w:lvl w:ilvl="0" w:tplc="46EACB48">
      <w:start w:val="1"/>
      <w:numFmt w:val="decimal"/>
      <w:lvlText w:val="%1."/>
      <w:lvlJc w:val="left"/>
      <w:pPr>
        <w:ind w:left="600" w:hanging="720"/>
      </w:pPr>
      <w:rPr>
        <w:rFonts w:ascii="Arial MT" w:eastAsia="Arial MT" w:hAnsi="Arial MT" w:cs="Arial MT" w:hint="default"/>
        <w:spacing w:val="-1"/>
        <w:w w:val="100"/>
        <w:sz w:val="22"/>
        <w:szCs w:val="22"/>
        <w:lang w:val="en-US" w:eastAsia="en-US" w:bidi="ar-SA"/>
      </w:rPr>
    </w:lvl>
    <w:lvl w:ilvl="1" w:tplc="0E8C69D2">
      <w:numFmt w:val="bullet"/>
      <w:lvlText w:val="•"/>
      <w:lvlJc w:val="left"/>
      <w:pPr>
        <w:ind w:left="1738" w:hanging="720"/>
      </w:pPr>
      <w:rPr>
        <w:rFonts w:hint="default"/>
        <w:lang w:val="en-US" w:eastAsia="en-US" w:bidi="ar-SA"/>
      </w:rPr>
    </w:lvl>
    <w:lvl w:ilvl="2" w:tplc="3934EA42">
      <w:numFmt w:val="bullet"/>
      <w:lvlText w:val="•"/>
      <w:lvlJc w:val="left"/>
      <w:pPr>
        <w:ind w:left="2876" w:hanging="720"/>
      </w:pPr>
      <w:rPr>
        <w:rFonts w:hint="default"/>
        <w:lang w:val="en-US" w:eastAsia="en-US" w:bidi="ar-SA"/>
      </w:rPr>
    </w:lvl>
    <w:lvl w:ilvl="3" w:tplc="99F85E76">
      <w:numFmt w:val="bullet"/>
      <w:lvlText w:val="•"/>
      <w:lvlJc w:val="left"/>
      <w:pPr>
        <w:ind w:left="4014" w:hanging="720"/>
      </w:pPr>
      <w:rPr>
        <w:rFonts w:hint="default"/>
        <w:lang w:val="en-US" w:eastAsia="en-US" w:bidi="ar-SA"/>
      </w:rPr>
    </w:lvl>
    <w:lvl w:ilvl="4" w:tplc="3F48000A">
      <w:numFmt w:val="bullet"/>
      <w:lvlText w:val="•"/>
      <w:lvlJc w:val="left"/>
      <w:pPr>
        <w:ind w:left="5152" w:hanging="720"/>
      </w:pPr>
      <w:rPr>
        <w:rFonts w:hint="default"/>
        <w:lang w:val="en-US" w:eastAsia="en-US" w:bidi="ar-SA"/>
      </w:rPr>
    </w:lvl>
    <w:lvl w:ilvl="5" w:tplc="CEB8FD9C">
      <w:numFmt w:val="bullet"/>
      <w:lvlText w:val="•"/>
      <w:lvlJc w:val="left"/>
      <w:pPr>
        <w:ind w:left="6290" w:hanging="720"/>
      </w:pPr>
      <w:rPr>
        <w:rFonts w:hint="default"/>
        <w:lang w:val="en-US" w:eastAsia="en-US" w:bidi="ar-SA"/>
      </w:rPr>
    </w:lvl>
    <w:lvl w:ilvl="6" w:tplc="D618F39A">
      <w:numFmt w:val="bullet"/>
      <w:lvlText w:val="•"/>
      <w:lvlJc w:val="left"/>
      <w:pPr>
        <w:ind w:left="7428" w:hanging="720"/>
      </w:pPr>
      <w:rPr>
        <w:rFonts w:hint="default"/>
        <w:lang w:val="en-US" w:eastAsia="en-US" w:bidi="ar-SA"/>
      </w:rPr>
    </w:lvl>
    <w:lvl w:ilvl="7" w:tplc="1980BABE">
      <w:numFmt w:val="bullet"/>
      <w:lvlText w:val="•"/>
      <w:lvlJc w:val="left"/>
      <w:pPr>
        <w:ind w:left="8566" w:hanging="720"/>
      </w:pPr>
      <w:rPr>
        <w:rFonts w:hint="default"/>
        <w:lang w:val="en-US" w:eastAsia="en-US" w:bidi="ar-SA"/>
      </w:rPr>
    </w:lvl>
    <w:lvl w:ilvl="8" w:tplc="87346716">
      <w:numFmt w:val="bullet"/>
      <w:lvlText w:val="•"/>
      <w:lvlJc w:val="left"/>
      <w:pPr>
        <w:ind w:left="9704" w:hanging="720"/>
      </w:pPr>
      <w:rPr>
        <w:rFonts w:hint="default"/>
        <w:lang w:val="en-US" w:eastAsia="en-US" w:bidi="ar-SA"/>
      </w:rPr>
    </w:lvl>
  </w:abstractNum>
  <w:abstractNum w:abstractNumId="1" w15:restartNumberingAfterBreak="0">
    <w:nsid w:val="6B3F22D8"/>
    <w:multiLevelType w:val="hybridMultilevel"/>
    <w:tmpl w:val="4BA4553C"/>
    <w:lvl w:ilvl="0" w:tplc="42ECB64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E9B"/>
    <w:rsid w:val="00053235"/>
    <w:rsid w:val="001305BA"/>
    <w:rsid w:val="001362EB"/>
    <w:rsid w:val="003076B3"/>
    <w:rsid w:val="0032349E"/>
    <w:rsid w:val="0034465A"/>
    <w:rsid w:val="003D3E05"/>
    <w:rsid w:val="004827CE"/>
    <w:rsid w:val="004C3B0C"/>
    <w:rsid w:val="00512E2C"/>
    <w:rsid w:val="00551C00"/>
    <w:rsid w:val="00557843"/>
    <w:rsid w:val="005A168D"/>
    <w:rsid w:val="005E2764"/>
    <w:rsid w:val="006002FB"/>
    <w:rsid w:val="00600304"/>
    <w:rsid w:val="0069257A"/>
    <w:rsid w:val="0072369E"/>
    <w:rsid w:val="0073781E"/>
    <w:rsid w:val="00783303"/>
    <w:rsid w:val="007E2F5D"/>
    <w:rsid w:val="00826B90"/>
    <w:rsid w:val="00832535"/>
    <w:rsid w:val="00890839"/>
    <w:rsid w:val="00891A3E"/>
    <w:rsid w:val="008C110F"/>
    <w:rsid w:val="00954905"/>
    <w:rsid w:val="00993388"/>
    <w:rsid w:val="009B1C7B"/>
    <w:rsid w:val="009D5147"/>
    <w:rsid w:val="009F2AD0"/>
    <w:rsid w:val="00A0341F"/>
    <w:rsid w:val="00A44712"/>
    <w:rsid w:val="00A94D8E"/>
    <w:rsid w:val="00AC2DC0"/>
    <w:rsid w:val="00AE7828"/>
    <w:rsid w:val="00BB105D"/>
    <w:rsid w:val="00BB706D"/>
    <w:rsid w:val="00BF4661"/>
    <w:rsid w:val="00C13235"/>
    <w:rsid w:val="00C87589"/>
    <w:rsid w:val="00CD690A"/>
    <w:rsid w:val="00D26771"/>
    <w:rsid w:val="00DB00AC"/>
    <w:rsid w:val="00DC479C"/>
    <w:rsid w:val="00DD4DDF"/>
    <w:rsid w:val="00E50053"/>
    <w:rsid w:val="00E5702D"/>
    <w:rsid w:val="00EC6338"/>
    <w:rsid w:val="00F11E9B"/>
    <w:rsid w:val="00F27008"/>
    <w:rsid w:val="00F94C20"/>
    <w:rsid w:val="00FA2254"/>
    <w:rsid w:val="00FF4DA7"/>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5A9E"/>
  <w15:docId w15:val="{39F4A3D3-645C-A249-AED2-83637870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12E2C"/>
    <w:pPr>
      <w:widowControl w:val="0"/>
      <w:autoSpaceDE w:val="0"/>
      <w:autoSpaceDN w:val="0"/>
      <w:spacing w:after="0" w:line="240" w:lineRule="auto"/>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12E2C"/>
  </w:style>
  <w:style w:type="character" w:customStyle="1" w:styleId="BodyTextChar">
    <w:name w:val="Body Text Char"/>
    <w:basedOn w:val="DefaultParagraphFont"/>
    <w:link w:val="BodyText"/>
    <w:uiPriority w:val="1"/>
    <w:rsid w:val="00512E2C"/>
    <w:rPr>
      <w:rFonts w:ascii="Arial MT" w:eastAsia="Arial MT" w:hAnsi="Arial MT" w:cs="Arial MT"/>
    </w:rPr>
  </w:style>
  <w:style w:type="paragraph" w:styleId="ListParagraph">
    <w:name w:val="List Paragraph"/>
    <w:basedOn w:val="Normal"/>
    <w:uiPriority w:val="1"/>
    <w:qFormat/>
    <w:rsid w:val="00512E2C"/>
    <w:pPr>
      <w:ind w:left="599" w:right="575"/>
      <w:jc w:val="both"/>
    </w:pPr>
  </w:style>
  <w:style w:type="paragraph" w:customStyle="1" w:styleId="TableParagraph">
    <w:name w:val="Table Paragraph"/>
    <w:basedOn w:val="Normal"/>
    <w:uiPriority w:val="1"/>
    <w:qFormat/>
    <w:rsid w:val="00512E2C"/>
    <w:pPr>
      <w:spacing w:line="234" w:lineRule="exact"/>
      <w:ind w:left="107"/>
    </w:pPr>
  </w:style>
  <w:style w:type="table" w:styleId="TableGrid">
    <w:name w:val="Table Grid"/>
    <w:basedOn w:val="TableNormal"/>
    <w:uiPriority w:val="39"/>
    <w:rsid w:val="00130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4C20"/>
    <w:rPr>
      <w:rFonts w:ascii="Tahoma" w:hAnsi="Tahoma" w:cs="Tahoma"/>
      <w:sz w:val="16"/>
      <w:szCs w:val="16"/>
    </w:rPr>
  </w:style>
  <w:style w:type="character" w:customStyle="1" w:styleId="BalloonTextChar">
    <w:name w:val="Balloon Text Char"/>
    <w:basedOn w:val="DefaultParagraphFont"/>
    <w:link w:val="BalloonText"/>
    <w:uiPriority w:val="99"/>
    <w:semiHidden/>
    <w:rsid w:val="00F94C20"/>
    <w:rPr>
      <w:rFonts w:ascii="Tahoma" w:eastAsia="Arial MT" w:hAnsi="Tahoma" w:cs="Tahoma"/>
      <w:sz w:val="16"/>
      <w:szCs w:val="16"/>
    </w:rPr>
  </w:style>
  <w:style w:type="paragraph" w:styleId="NormalWeb">
    <w:name w:val="Normal (Web)"/>
    <w:basedOn w:val="Normal"/>
    <w:uiPriority w:val="99"/>
    <w:unhideWhenUsed/>
    <w:rsid w:val="0034465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3446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8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pravas mohaptra</cp:lastModifiedBy>
  <cp:revision>2</cp:revision>
  <dcterms:created xsi:type="dcterms:W3CDTF">2021-04-26T11:56:00Z</dcterms:created>
  <dcterms:modified xsi:type="dcterms:W3CDTF">2021-04-26T11:56:00Z</dcterms:modified>
</cp:coreProperties>
</file>