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8DBE" w14:textId="77777777" w:rsidR="00EE2D7E" w:rsidRDefault="00000000">
      <w:pPr>
        <w:pStyle w:val="a3"/>
        <w:spacing w:line="67" w:lineRule="exact"/>
        <w:ind w:left="224" w:right="-72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w:drawing>
          <wp:inline distT="0" distB="0" distL="0" distR="0" wp14:anchorId="2133DB49" wp14:editId="5D704D25">
            <wp:extent cx="6055008" cy="426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008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BDE" w14:textId="77777777" w:rsidR="00EE2D7E" w:rsidRDefault="00000000">
      <w:pPr>
        <w:pStyle w:val="a4"/>
      </w:pPr>
      <w:r>
        <w:rPr>
          <w:color w:val="0000FF"/>
        </w:rPr>
        <w:t>임시허가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신청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5"/>
        </w:rPr>
        <w:t>사유</w:t>
      </w:r>
    </w:p>
    <w:p w14:paraId="09BC062F" w14:textId="77777777" w:rsidR="00EE2D7E" w:rsidRDefault="00000000">
      <w:pPr>
        <w:pStyle w:val="a3"/>
        <w:spacing w:before="43"/>
        <w:ind w:left="118"/>
        <w:jc w:val="center"/>
      </w:pPr>
      <w:r>
        <w:rPr>
          <w:w w:val="80"/>
        </w:rPr>
        <w:t>(법</w:t>
      </w:r>
      <w:r>
        <w:rPr>
          <w:spacing w:val="-22"/>
        </w:rPr>
        <w:t xml:space="preserve"> </w:t>
      </w:r>
      <w:r>
        <w:rPr>
          <w:w w:val="80"/>
        </w:rPr>
        <w:t>제37조제1항</w:t>
      </w:r>
      <w:r>
        <w:rPr>
          <w:spacing w:val="-22"/>
        </w:rPr>
        <w:t xml:space="preserve"> </w:t>
      </w:r>
      <w:r>
        <w:rPr>
          <w:w w:val="80"/>
        </w:rPr>
        <w:t>각</w:t>
      </w:r>
      <w:r>
        <w:rPr>
          <w:spacing w:val="-21"/>
        </w:rPr>
        <w:t xml:space="preserve"> </w:t>
      </w:r>
      <w:r>
        <w:rPr>
          <w:w w:val="80"/>
        </w:rPr>
        <w:t>호의</w:t>
      </w:r>
      <w:r>
        <w:rPr>
          <w:spacing w:val="-22"/>
        </w:rPr>
        <w:t xml:space="preserve"> </w:t>
      </w:r>
      <w:r>
        <w:rPr>
          <w:w w:val="80"/>
        </w:rPr>
        <w:t>어느</w:t>
      </w:r>
      <w:r>
        <w:rPr>
          <w:spacing w:val="-22"/>
        </w:rPr>
        <w:t xml:space="preserve"> </w:t>
      </w:r>
      <w:r>
        <w:rPr>
          <w:w w:val="80"/>
        </w:rPr>
        <w:t>하나에</w:t>
      </w:r>
      <w:r>
        <w:rPr>
          <w:spacing w:val="-21"/>
        </w:rPr>
        <w:t xml:space="preserve"> </w:t>
      </w:r>
      <w:r>
        <w:rPr>
          <w:w w:val="80"/>
        </w:rPr>
        <w:t>해당함을</w:t>
      </w:r>
      <w:r>
        <w:rPr>
          <w:spacing w:val="-22"/>
        </w:rPr>
        <w:t xml:space="preserve"> </w:t>
      </w:r>
      <w:r>
        <w:rPr>
          <w:w w:val="80"/>
        </w:rPr>
        <w:t>설명하는</w:t>
      </w:r>
      <w:r>
        <w:rPr>
          <w:spacing w:val="-21"/>
        </w:rPr>
        <w:t xml:space="preserve"> </w:t>
      </w:r>
      <w:r>
        <w:rPr>
          <w:spacing w:val="-5"/>
          <w:w w:val="80"/>
        </w:rPr>
        <w:t>자료)</w:t>
      </w:r>
    </w:p>
    <w:p w14:paraId="0D45E715" w14:textId="77777777" w:rsidR="00EE2D7E" w:rsidRDefault="00EE2D7E">
      <w:pPr>
        <w:pStyle w:val="a3"/>
        <w:rPr>
          <w:sz w:val="2"/>
        </w:rPr>
      </w:pPr>
    </w:p>
    <w:p w14:paraId="4DBED856" w14:textId="77777777" w:rsidR="00EE2D7E" w:rsidRDefault="00EE2D7E">
      <w:pPr>
        <w:pStyle w:val="a3"/>
        <w:rPr>
          <w:sz w:val="2"/>
        </w:rPr>
      </w:pPr>
    </w:p>
    <w:p w14:paraId="2D7E2E90" w14:textId="77777777" w:rsidR="00EE2D7E" w:rsidRDefault="00EE2D7E">
      <w:pPr>
        <w:pStyle w:val="a3"/>
        <w:rPr>
          <w:sz w:val="2"/>
        </w:rPr>
      </w:pPr>
    </w:p>
    <w:p w14:paraId="5CCD238D" w14:textId="77777777" w:rsidR="00EE2D7E" w:rsidRDefault="00EE2D7E">
      <w:pPr>
        <w:pStyle w:val="a3"/>
        <w:rPr>
          <w:sz w:val="2"/>
        </w:rPr>
      </w:pPr>
    </w:p>
    <w:p w14:paraId="44D9BEE0" w14:textId="77777777" w:rsidR="00EE2D7E" w:rsidRDefault="00EE2D7E">
      <w:pPr>
        <w:pStyle w:val="a3"/>
        <w:spacing w:before="35"/>
        <w:rPr>
          <w:sz w:val="2"/>
        </w:rPr>
      </w:pPr>
    </w:p>
    <w:p w14:paraId="707C6B5E" w14:textId="77777777" w:rsidR="00EE2D7E" w:rsidRDefault="00000000">
      <w:pPr>
        <w:ind w:left="253"/>
        <w:rPr>
          <w:sz w:val="2"/>
        </w:rPr>
      </w:pPr>
      <w:r>
        <w:rPr>
          <w:noProof/>
        </w:rPr>
        <w:drawing>
          <wp:anchor distT="0" distB="0" distL="0" distR="0" simplePos="0" relativeHeight="487531520" behindDoc="1" locked="0" layoutInCell="1" allowOverlap="1" wp14:anchorId="384C652D" wp14:editId="65D235EE">
            <wp:simplePos x="0" y="0"/>
            <wp:positionH relativeFrom="page">
              <wp:posOffset>790536</wp:posOffset>
            </wp:positionH>
            <wp:positionV relativeFrom="paragraph">
              <wp:posOffset>-16141</wp:posOffset>
            </wp:positionV>
            <wp:extent cx="5973914" cy="4871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914" cy="48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"/>
        </w:rPr>
        <w:t>유</w:t>
      </w:r>
    </w:p>
    <w:p w14:paraId="702FE6BD" w14:textId="77777777" w:rsidR="00EE2D7E" w:rsidRDefault="00EE2D7E">
      <w:pPr>
        <w:rPr>
          <w:sz w:val="2"/>
        </w:rPr>
      </w:pPr>
    </w:p>
    <w:p w14:paraId="78B3C895" w14:textId="77777777" w:rsidR="00EE2D7E" w:rsidRDefault="00EE2D7E">
      <w:pPr>
        <w:rPr>
          <w:sz w:val="2"/>
        </w:rPr>
      </w:pPr>
    </w:p>
    <w:p w14:paraId="2422F9EF" w14:textId="77777777" w:rsidR="00EE2D7E" w:rsidRDefault="00EE2D7E">
      <w:pPr>
        <w:rPr>
          <w:sz w:val="2"/>
        </w:rPr>
      </w:pPr>
    </w:p>
    <w:p w14:paraId="6CDB1EC3" w14:textId="77777777" w:rsidR="00EE2D7E" w:rsidRDefault="00EE2D7E">
      <w:pPr>
        <w:rPr>
          <w:sz w:val="2"/>
        </w:rPr>
      </w:pPr>
    </w:p>
    <w:p w14:paraId="2D380FFC" w14:textId="77777777" w:rsidR="00EE2D7E" w:rsidRDefault="00EE2D7E">
      <w:pPr>
        <w:rPr>
          <w:sz w:val="2"/>
        </w:rPr>
      </w:pPr>
    </w:p>
    <w:p w14:paraId="5AC9F4A9" w14:textId="77777777" w:rsidR="00EE2D7E" w:rsidRDefault="00EE2D7E">
      <w:pPr>
        <w:rPr>
          <w:sz w:val="2"/>
        </w:rPr>
      </w:pPr>
    </w:p>
    <w:p w14:paraId="10BBE77E" w14:textId="77777777" w:rsidR="00EE2D7E" w:rsidRDefault="00EE2D7E">
      <w:pPr>
        <w:rPr>
          <w:sz w:val="2"/>
        </w:rPr>
      </w:pPr>
    </w:p>
    <w:p w14:paraId="13AC7610" w14:textId="77777777" w:rsidR="00EE2D7E" w:rsidRDefault="00EE2D7E">
      <w:pPr>
        <w:rPr>
          <w:sz w:val="2"/>
        </w:rPr>
      </w:pPr>
    </w:p>
    <w:p w14:paraId="5A39FA82" w14:textId="77777777" w:rsidR="00EE2D7E" w:rsidRDefault="00EE2D7E">
      <w:pPr>
        <w:rPr>
          <w:sz w:val="2"/>
        </w:rPr>
      </w:pPr>
    </w:p>
    <w:p w14:paraId="7D4C3DFD" w14:textId="77777777" w:rsidR="00EE2D7E" w:rsidRDefault="00EE2D7E">
      <w:pPr>
        <w:rPr>
          <w:sz w:val="2"/>
        </w:rPr>
      </w:pPr>
    </w:p>
    <w:p w14:paraId="70F32145" w14:textId="77777777" w:rsidR="00EE2D7E" w:rsidRDefault="00EE2D7E">
      <w:pPr>
        <w:rPr>
          <w:sz w:val="2"/>
        </w:rPr>
      </w:pPr>
    </w:p>
    <w:p w14:paraId="3A5058C4" w14:textId="77777777" w:rsidR="00EE2D7E" w:rsidRDefault="00EE2D7E">
      <w:pPr>
        <w:rPr>
          <w:sz w:val="2"/>
        </w:rPr>
      </w:pPr>
    </w:p>
    <w:p w14:paraId="376A250E" w14:textId="77777777" w:rsidR="00EE2D7E" w:rsidRDefault="00EE2D7E">
      <w:pPr>
        <w:rPr>
          <w:sz w:val="2"/>
        </w:rPr>
      </w:pPr>
    </w:p>
    <w:p w14:paraId="7E1C595B" w14:textId="77777777" w:rsidR="00EE2D7E" w:rsidRDefault="00EE2D7E">
      <w:pPr>
        <w:rPr>
          <w:sz w:val="2"/>
        </w:rPr>
      </w:pPr>
    </w:p>
    <w:p w14:paraId="209CFF02" w14:textId="77777777" w:rsidR="00EE2D7E" w:rsidRDefault="00EE2D7E">
      <w:pPr>
        <w:rPr>
          <w:sz w:val="2"/>
        </w:rPr>
      </w:pPr>
    </w:p>
    <w:p w14:paraId="41EFA873" w14:textId="77777777" w:rsidR="00EE2D7E" w:rsidRDefault="00EE2D7E">
      <w:pPr>
        <w:spacing w:before="16"/>
        <w:rPr>
          <w:sz w:val="2"/>
        </w:rPr>
      </w:pPr>
    </w:p>
    <w:p w14:paraId="221E0A83" w14:textId="77777777" w:rsidR="00EE2D7E" w:rsidRDefault="00000000">
      <w:pPr>
        <w:pStyle w:val="a5"/>
        <w:numPr>
          <w:ilvl w:val="0"/>
          <w:numId w:val="1"/>
        </w:numPr>
        <w:tabs>
          <w:tab w:val="left" w:pos="458"/>
        </w:tabs>
        <w:spacing w:line="487" w:lineRule="exact"/>
        <w:ind w:left="458" w:hanging="346"/>
        <w:rPr>
          <w:b/>
          <w:sz w:val="28"/>
        </w:rPr>
      </w:pPr>
      <w:r>
        <w:rPr>
          <w:b/>
          <w:sz w:val="28"/>
        </w:rPr>
        <w:t>임시허가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신청</w:t>
      </w:r>
      <w:r>
        <w:rPr>
          <w:b/>
          <w:spacing w:val="39"/>
          <w:sz w:val="28"/>
        </w:rPr>
        <w:t xml:space="preserve"> </w:t>
      </w:r>
      <w:r>
        <w:rPr>
          <w:b/>
          <w:spacing w:val="-5"/>
          <w:sz w:val="28"/>
        </w:rPr>
        <w:t>사유</w:t>
      </w:r>
    </w:p>
    <w:p w14:paraId="7586090C" w14:textId="77777777" w:rsidR="00EE2D7E" w:rsidRDefault="00000000">
      <w:pPr>
        <w:spacing w:line="414" w:lineRule="exact"/>
        <w:ind w:left="471"/>
        <w:rPr>
          <w:rFonts w:ascii="Gill Sans MT" w:eastAsia="Gill Sans MT"/>
          <w:sz w:val="30"/>
        </w:rPr>
      </w:pPr>
      <w:r>
        <w:rPr>
          <w:rFonts w:ascii="Gill Sans MT" w:eastAsia="Gill Sans MT"/>
          <w:sz w:val="30"/>
        </w:rPr>
        <w:t>(</w:t>
      </w:r>
      <w:r>
        <w:rPr>
          <w:rFonts w:ascii="맑은 고딕" w:eastAsia="맑은 고딕"/>
          <w:sz w:val="24"/>
        </w:rPr>
        <w:t>법</w:t>
      </w:r>
      <w:r>
        <w:rPr>
          <w:rFonts w:ascii="맑은 고딕" w:eastAsia="맑은 고딕"/>
          <w:spacing w:val="10"/>
          <w:sz w:val="24"/>
        </w:rPr>
        <w:t xml:space="preserve"> </w:t>
      </w:r>
      <w:r>
        <w:rPr>
          <w:rFonts w:ascii="맑은 고딕" w:eastAsia="맑은 고딕"/>
          <w:sz w:val="24"/>
        </w:rPr>
        <w:t>제</w:t>
      </w:r>
      <w:r>
        <w:rPr>
          <w:rFonts w:ascii="Gill Sans MT" w:eastAsia="Gill Sans MT"/>
          <w:sz w:val="30"/>
        </w:rPr>
        <w:t>37</w:t>
      </w:r>
      <w:r>
        <w:rPr>
          <w:rFonts w:ascii="맑은 고딕" w:eastAsia="맑은 고딕"/>
          <w:sz w:val="24"/>
        </w:rPr>
        <w:t>조제</w:t>
      </w:r>
      <w:r>
        <w:rPr>
          <w:rFonts w:ascii="Gill Sans MT" w:eastAsia="Gill Sans MT"/>
          <w:sz w:val="30"/>
        </w:rPr>
        <w:t>1</w:t>
      </w:r>
      <w:r>
        <w:rPr>
          <w:rFonts w:ascii="맑은 고딕" w:eastAsia="맑은 고딕"/>
          <w:sz w:val="24"/>
        </w:rPr>
        <w:t>항</w:t>
      </w:r>
      <w:r>
        <w:rPr>
          <w:rFonts w:ascii="맑은 고딕" w:eastAsia="맑은 고딕"/>
          <w:spacing w:val="11"/>
          <w:sz w:val="24"/>
        </w:rPr>
        <w:t xml:space="preserve"> </w:t>
      </w:r>
      <w:r>
        <w:rPr>
          <w:rFonts w:ascii="맑은 고딕" w:eastAsia="맑은 고딕"/>
          <w:sz w:val="24"/>
        </w:rPr>
        <w:t>각</w:t>
      </w:r>
      <w:r>
        <w:rPr>
          <w:rFonts w:ascii="맑은 고딕" w:eastAsia="맑은 고딕"/>
          <w:spacing w:val="10"/>
          <w:sz w:val="24"/>
        </w:rPr>
        <w:t xml:space="preserve"> </w:t>
      </w:r>
      <w:r>
        <w:rPr>
          <w:rFonts w:ascii="맑은 고딕" w:eastAsia="맑은 고딕"/>
          <w:sz w:val="24"/>
        </w:rPr>
        <w:t>호의</w:t>
      </w:r>
      <w:r>
        <w:rPr>
          <w:rFonts w:ascii="맑은 고딕" w:eastAsia="맑은 고딕"/>
          <w:spacing w:val="11"/>
          <w:sz w:val="24"/>
        </w:rPr>
        <w:t xml:space="preserve"> </w:t>
      </w:r>
      <w:r>
        <w:rPr>
          <w:rFonts w:ascii="맑은 고딕" w:eastAsia="맑은 고딕"/>
          <w:sz w:val="24"/>
        </w:rPr>
        <w:t>어느</w:t>
      </w:r>
      <w:r>
        <w:rPr>
          <w:rFonts w:ascii="맑은 고딕" w:eastAsia="맑은 고딕"/>
          <w:spacing w:val="11"/>
          <w:sz w:val="24"/>
        </w:rPr>
        <w:t xml:space="preserve"> </w:t>
      </w:r>
      <w:r>
        <w:rPr>
          <w:rFonts w:ascii="맑은 고딕" w:eastAsia="맑은 고딕"/>
          <w:sz w:val="24"/>
        </w:rPr>
        <w:t>하나에</w:t>
      </w:r>
      <w:r>
        <w:rPr>
          <w:rFonts w:ascii="맑은 고딕" w:eastAsia="맑은 고딕"/>
          <w:spacing w:val="10"/>
          <w:sz w:val="24"/>
        </w:rPr>
        <w:t xml:space="preserve"> </w:t>
      </w:r>
      <w:r>
        <w:rPr>
          <w:rFonts w:ascii="맑은 고딕" w:eastAsia="맑은 고딕"/>
          <w:spacing w:val="-2"/>
          <w:sz w:val="24"/>
        </w:rPr>
        <w:t>해당여부</w:t>
      </w:r>
      <w:r>
        <w:rPr>
          <w:rFonts w:ascii="Gill Sans MT" w:eastAsia="Gill Sans MT"/>
          <w:spacing w:val="-2"/>
          <w:sz w:val="30"/>
        </w:rPr>
        <w:t>)</w:t>
      </w:r>
    </w:p>
    <w:p w14:paraId="3215F9D0" w14:textId="77777777" w:rsidR="00EE2D7E" w:rsidRDefault="00EE2D7E">
      <w:pPr>
        <w:pStyle w:val="a3"/>
        <w:spacing w:before="168"/>
        <w:rPr>
          <w:rFonts w:ascii="Gill Sans MT"/>
          <w:sz w:val="20"/>
        </w:rPr>
      </w:pPr>
    </w:p>
    <w:tbl>
      <w:tblPr>
        <w:tblStyle w:val="TableNormal"/>
        <w:tblW w:w="0" w:type="auto"/>
        <w:tblInd w:w="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79"/>
        <w:gridCol w:w="1106"/>
      </w:tblGrid>
      <w:tr w:rsidR="00EE2D7E" w14:paraId="3284C323" w14:textId="77777777">
        <w:trPr>
          <w:trHeight w:val="246"/>
        </w:trPr>
        <w:tc>
          <w:tcPr>
            <w:tcW w:w="7779" w:type="dxa"/>
          </w:tcPr>
          <w:p w14:paraId="101D5BFC" w14:textId="77777777" w:rsidR="00EE2D7E" w:rsidRDefault="00000000">
            <w:pPr>
              <w:pStyle w:val="TableParagraph"/>
              <w:spacing w:line="227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사유</w:t>
            </w:r>
          </w:p>
        </w:tc>
        <w:tc>
          <w:tcPr>
            <w:tcW w:w="1106" w:type="dxa"/>
          </w:tcPr>
          <w:p w14:paraId="515E8798" w14:textId="77777777" w:rsidR="00EE2D7E" w:rsidRDefault="00000000">
            <w:pPr>
              <w:pStyle w:val="TableParagraph"/>
              <w:spacing w:line="227" w:lineRule="exact"/>
              <w:ind w:left="152"/>
              <w:rPr>
                <w:sz w:val="20"/>
              </w:rPr>
            </w:pPr>
            <w:r>
              <w:rPr>
                <w:spacing w:val="-4"/>
                <w:sz w:val="20"/>
              </w:rPr>
              <w:t>해당여부</w:t>
            </w:r>
          </w:p>
        </w:tc>
      </w:tr>
      <w:tr w:rsidR="00EE2D7E" w14:paraId="2AC1ED99" w14:textId="77777777">
        <w:trPr>
          <w:trHeight w:val="565"/>
        </w:trPr>
        <w:tc>
          <w:tcPr>
            <w:tcW w:w="7779" w:type="dxa"/>
          </w:tcPr>
          <w:p w14:paraId="2A3EE54A" w14:textId="77777777" w:rsidR="00EE2D7E" w:rsidRDefault="00000000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sz w:val="20"/>
              </w:rPr>
              <w:t>허가등의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근거가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되는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법령에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해당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신규</w:t>
            </w:r>
            <w:r>
              <w:rPr>
                <w:spacing w:val="5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정보통신융합등</w:t>
            </w:r>
            <w:proofErr w:type="spellEnd"/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기술·서비스에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맞는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기</w:t>
            </w:r>
          </w:p>
          <w:p w14:paraId="49EF1DFA" w14:textId="77777777" w:rsidR="00EE2D7E" w:rsidRDefault="00000000">
            <w:pPr>
              <w:pStyle w:val="TableParagraph"/>
              <w:spacing w:before="64" w:line="233" w:lineRule="exact"/>
              <w:rPr>
                <w:sz w:val="20"/>
              </w:rPr>
            </w:pPr>
            <w:r>
              <w:rPr>
                <w:sz w:val="20"/>
              </w:rPr>
              <w:t>준·규격·요건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등이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없는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경우</w:t>
            </w:r>
          </w:p>
        </w:tc>
        <w:tc>
          <w:tcPr>
            <w:tcW w:w="1106" w:type="dxa"/>
          </w:tcPr>
          <w:p>
            <w:r>
              <w:t>{{checkEligibilityNoStandards}}</w:t>
            </w:r>
          </w:p>
        </w:tc>
      </w:tr>
      <w:tr w:rsidR="00EE2D7E" w14:paraId="19EF6BCB" w14:textId="77777777">
        <w:trPr>
          <w:trHeight w:val="565"/>
        </w:trPr>
        <w:tc>
          <w:tcPr>
            <w:tcW w:w="7779" w:type="dxa"/>
          </w:tcPr>
          <w:p w14:paraId="6CC4C226" w14:textId="77777777" w:rsidR="00EE2D7E" w:rsidRDefault="00000000">
            <w:pPr>
              <w:pStyle w:val="TableParagraph"/>
              <w:spacing w:line="251" w:lineRule="exact"/>
              <w:rPr>
                <w:sz w:val="20"/>
              </w:rPr>
            </w:pPr>
            <w:r>
              <w:rPr>
                <w:sz w:val="20"/>
              </w:rPr>
              <w:t>허가등의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근거가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되는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법령에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따른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기준</w:t>
            </w:r>
            <w:r>
              <w:rPr>
                <w:rFonts w:ascii="Segoe UI Symbol" w:eastAsia="Segoe UI Symbol" w:hAnsi="Segoe UI Symbol"/>
                <w:sz w:val="20"/>
              </w:rPr>
              <w:t>․</w:t>
            </w:r>
            <w:r>
              <w:rPr>
                <w:sz w:val="20"/>
              </w:rPr>
              <w:t>규격</w:t>
            </w:r>
            <w:r>
              <w:rPr>
                <w:rFonts w:ascii="Segoe UI Symbol" w:eastAsia="Segoe UI Symbol" w:hAnsi="Segoe UI Symbol"/>
                <w:sz w:val="20"/>
              </w:rPr>
              <w:t>․</w:t>
            </w:r>
            <w:r>
              <w:rPr>
                <w:sz w:val="20"/>
              </w:rPr>
              <w:t>요건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등을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적용하는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것이</w:t>
            </w:r>
            <w:r>
              <w:rPr>
                <w:spacing w:val="2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불명확하거</w:t>
            </w:r>
            <w:proofErr w:type="spellEnd"/>
          </w:p>
          <w:p w14:paraId="53591527" w14:textId="77777777" w:rsidR="00EE2D7E" w:rsidRDefault="00000000">
            <w:pPr>
              <w:pStyle w:val="TableParagraph"/>
              <w:spacing w:before="62" w:line="233" w:lineRule="exact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불합리한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경우</w:t>
            </w:r>
          </w:p>
        </w:tc>
        <w:tc>
          <w:tcPr>
            <w:tcW w:w="1106" w:type="dxa"/>
          </w:tcPr>
          <w:p>
            <w:r>
              <w:t>{{checkEligibilityUnclear}}</w:t>
            </w:r>
          </w:p>
        </w:tc>
      </w:tr>
    </w:tbl>
    <w:p w14:paraId="110719CC" w14:textId="77777777" w:rsidR="00EE2D7E" w:rsidRDefault="00000000">
      <w:pPr>
        <w:pStyle w:val="a5"/>
        <w:numPr>
          <w:ilvl w:val="0"/>
          <w:numId w:val="1"/>
        </w:numPr>
        <w:tabs>
          <w:tab w:val="left" w:pos="458"/>
        </w:tabs>
        <w:spacing w:before="272"/>
        <w:ind w:left="458" w:hanging="346"/>
        <w:rPr>
          <w:b/>
          <w:sz w:val="28"/>
        </w:rPr>
      </w:pPr>
      <w:r>
        <w:rPr>
          <w:b/>
          <w:sz w:val="28"/>
        </w:rPr>
        <w:t>해당여부에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대한</w:t>
      </w:r>
      <w:r>
        <w:rPr>
          <w:b/>
          <w:spacing w:val="39"/>
          <w:sz w:val="28"/>
        </w:rPr>
        <w:t xml:space="preserve"> </w:t>
      </w:r>
      <w:r>
        <w:rPr>
          <w:b/>
          <w:spacing w:val="-5"/>
          <w:sz w:val="28"/>
        </w:rPr>
        <w:t>근거</w:t>
      </w:r>
    </w:p>
    <w:p w14:paraId="587572C9" w14:textId="77777777" w:rsidR="00EE2D7E" w:rsidRDefault="00EE2D7E">
      <w:pPr>
        <w:pStyle w:val="a3"/>
        <w:rPr>
          <w:b/>
          <w:sz w:val="20"/>
        </w:rPr>
      </w:pPr>
      <w:r>
        <w:t>{{justification.justification}}</w:t>
      </w:r>
    </w:p>
    <w:p w14:paraId="2CC17465" w14:textId="14AA5076" w:rsidR="00EE2D7E" w:rsidRDefault="001313E1">
      <w:pPr>
        <w:pStyle w:val="a3"/>
        <w:rPr>
          <w:b/>
          <w:sz w:val="20"/>
        </w:rPr>
      </w:pPr>
      <w:r/>
    </w:p>
    <w:p w14:paraId="149B0556" w14:textId="77777777" w:rsidR="00EE2D7E" w:rsidRDefault="00EE2D7E">
      <w:pPr>
        <w:pStyle w:val="a3"/>
        <w:rPr>
          <w:b/>
          <w:sz w:val="20"/>
        </w:rPr>
      </w:pPr>
    </w:p>
    <w:p w14:paraId="1A286207" w14:textId="77777777" w:rsidR="00EE2D7E" w:rsidRDefault="00EE2D7E">
      <w:pPr>
        <w:pStyle w:val="a3"/>
        <w:rPr>
          <w:b/>
          <w:sz w:val="20"/>
        </w:rPr>
      </w:pPr>
    </w:p>
    <w:p w14:paraId="1A455959" w14:textId="77777777" w:rsidR="00EE2D7E" w:rsidRDefault="00EE2D7E">
      <w:pPr>
        <w:pStyle w:val="a3"/>
        <w:rPr>
          <w:b/>
          <w:sz w:val="20"/>
        </w:rPr>
      </w:pPr>
    </w:p>
    <w:p w14:paraId="718164A6" w14:textId="77777777" w:rsidR="00EE2D7E" w:rsidRDefault="00EE2D7E">
      <w:pPr>
        <w:pStyle w:val="a3"/>
        <w:rPr>
          <w:b/>
          <w:sz w:val="20"/>
        </w:rPr>
      </w:pPr>
    </w:p>
    <w:p w14:paraId="0BFF32CA" w14:textId="77777777" w:rsidR="00EE2D7E" w:rsidRDefault="00EE2D7E">
      <w:pPr>
        <w:pStyle w:val="a3"/>
        <w:rPr>
          <w:b/>
          <w:sz w:val="20"/>
        </w:rPr>
      </w:pPr>
    </w:p>
    <w:p w14:paraId="584C13DF" w14:textId="77777777" w:rsidR="00EE2D7E" w:rsidRDefault="00EE2D7E">
      <w:pPr>
        <w:pStyle w:val="a3"/>
        <w:rPr>
          <w:b/>
          <w:sz w:val="20"/>
        </w:rPr>
      </w:pPr>
    </w:p>
    <w:p w14:paraId="79A33D75" w14:textId="77777777" w:rsidR="00EE2D7E" w:rsidRDefault="00EE2D7E">
      <w:pPr>
        <w:pStyle w:val="a3"/>
        <w:rPr>
          <w:b/>
          <w:sz w:val="20"/>
        </w:rPr>
      </w:pPr>
    </w:p>
    <w:p w14:paraId="06799D7B" w14:textId="77777777" w:rsidR="00EE2D7E" w:rsidRDefault="00EE2D7E">
      <w:pPr>
        <w:pStyle w:val="a3"/>
        <w:rPr>
          <w:b/>
          <w:sz w:val="20"/>
        </w:rPr>
      </w:pPr>
    </w:p>
    <w:p w14:paraId="029B216C" w14:textId="77777777" w:rsidR="00EE2D7E" w:rsidRDefault="00EE2D7E">
      <w:pPr>
        <w:pStyle w:val="a3"/>
        <w:rPr>
          <w:b/>
          <w:sz w:val="20"/>
        </w:rPr>
      </w:pPr>
    </w:p>
    <w:p w14:paraId="145DE662" w14:textId="77777777" w:rsidR="00EE2D7E" w:rsidRDefault="00EE2D7E">
      <w:pPr>
        <w:pStyle w:val="a3"/>
        <w:rPr>
          <w:b/>
          <w:sz w:val="20"/>
        </w:rPr>
      </w:pPr>
    </w:p>
    <w:p w14:paraId="715BEF47" w14:textId="77777777" w:rsidR="00EE2D7E" w:rsidRDefault="00EE2D7E">
      <w:pPr>
        <w:pStyle w:val="a3"/>
        <w:rPr>
          <w:b/>
          <w:sz w:val="20"/>
        </w:rPr>
      </w:pPr>
    </w:p>
    <w:p w14:paraId="6EF7780B" w14:textId="77777777" w:rsidR="00EE2D7E" w:rsidRDefault="00EE2D7E">
      <w:pPr>
        <w:pStyle w:val="a3"/>
        <w:rPr>
          <w:b/>
          <w:sz w:val="20"/>
        </w:rPr>
      </w:pPr>
    </w:p>
    <w:p w14:paraId="26C52493" w14:textId="77777777" w:rsidR="00EE2D7E" w:rsidRDefault="00EE2D7E">
      <w:pPr>
        <w:pStyle w:val="a3"/>
        <w:rPr>
          <w:b/>
          <w:sz w:val="20"/>
        </w:rPr>
      </w:pPr>
    </w:p>
    <w:p w14:paraId="7418E880" w14:textId="77777777" w:rsidR="00EE2D7E" w:rsidRDefault="00EE2D7E">
      <w:pPr>
        <w:pStyle w:val="a3"/>
        <w:rPr>
          <w:b/>
          <w:sz w:val="20"/>
        </w:rPr>
      </w:pPr>
    </w:p>
    <w:p w14:paraId="7A9C732D" w14:textId="77777777" w:rsidR="00EE2D7E" w:rsidRDefault="00EE2D7E">
      <w:pPr>
        <w:pStyle w:val="a3"/>
        <w:rPr>
          <w:b/>
          <w:sz w:val="20"/>
        </w:rPr>
      </w:pPr>
    </w:p>
    <w:p w14:paraId="5EFB8F24" w14:textId="77777777" w:rsidR="00EE2D7E" w:rsidRDefault="00EE2D7E">
      <w:pPr>
        <w:pStyle w:val="a3"/>
        <w:rPr>
          <w:b/>
          <w:sz w:val="20"/>
        </w:rPr>
      </w:pPr>
    </w:p>
    <w:p w14:paraId="73AF336A" w14:textId="77777777" w:rsidR="00EE2D7E" w:rsidRDefault="00EE2D7E">
      <w:pPr>
        <w:pStyle w:val="a3"/>
        <w:rPr>
          <w:b/>
          <w:sz w:val="20"/>
        </w:rPr>
      </w:pPr>
    </w:p>
    <w:p w14:paraId="6240113E" w14:textId="77777777" w:rsidR="00EE2D7E" w:rsidRDefault="00EE2D7E">
      <w:pPr>
        <w:pStyle w:val="a3"/>
        <w:rPr>
          <w:rFonts w:hint="eastAsia"/>
          <w:b/>
          <w:sz w:val="20"/>
        </w:rPr>
      </w:pPr>
    </w:p>
    <w:p w14:paraId="4EE26FEF" w14:textId="77777777" w:rsidR="00EE2D7E" w:rsidRDefault="00EE2D7E">
      <w:pPr>
        <w:pStyle w:val="a3"/>
        <w:spacing w:before="200"/>
        <w:rPr>
          <w:b/>
          <w:sz w:val="20"/>
        </w:rPr>
      </w:pPr>
    </w:p>
    <w:p w14:paraId="5FECF9B1" w14:textId="77777777" w:rsidR="00EE2D7E" w:rsidRDefault="00000000">
      <w:pPr>
        <w:ind w:left="118" w:right="1"/>
        <w:jc w:val="center"/>
        <w:rPr>
          <w:rFonts w:ascii="Lucida Sans Unicode"/>
          <w:sz w:val="20"/>
        </w:rPr>
      </w:pPr>
      <w:r>
        <w:rPr>
          <w:rFonts w:ascii="Lucida Sans Unicode"/>
          <w:sz w:val="20"/>
        </w:rPr>
        <w:t>-</w:t>
      </w:r>
      <w:r>
        <w:rPr>
          <w:rFonts w:ascii="Lucida Sans Unicode"/>
          <w:spacing w:val="34"/>
          <w:sz w:val="20"/>
        </w:rPr>
        <w:t xml:space="preserve"> </w:t>
      </w:r>
      <w:r>
        <w:rPr>
          <w:rFonts w:ascii="Lucida Sans Unicode"/>
          <w:sz w:val="20"/>
        </w:rPr>
        <w:t>1</w:t>
      </w:r>
      <w:r>
        <w:rPr>
          <w:rFonts w:ascii="Lucida Sans Unicode"/>
          <w:spacing w:val="36"/>
          <w:sz w:val="20"/>
        </w:rPr>
        <w:t xml:space="preserve"> </w:t>
      </w:r>
      <w:r>
        <w:rPr>
          <w:rFonts w:ascii="Lucida Sans Unicode"/>
          <w:spacing w:val="-10"/>
          <w:sz w:val="20"/>
        </w:rPr>
        <w:t>-</w:t>
      </w:r>
    </w:p>
    <w:sectPr w:rsidR="00EE2D7E">
      <w:type w:val="continuous"/>
      <w:pgSz w:w="11900" w:h="16820"/>
      <w:pgMar w:top="1480" w:right="11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14D02"/>
    <w:multiLevelType w:val="hybridMultilevel"/>
    <w:tmpl w:val="1DC44256"/>
    <w:lvl w:ilvl="0" w:tplc="56D20D58">
      <w:start w:val="1"/>
      <w:numFmt w:val="decimal"/>
      <w:lvlText w:val="%1."/>
      <w:lvlJc w:val="left"/>
      <w:pPr>
        <w:ind w:left="460" w:hanging="3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78"/>
        <w:sz w:val="35"/>
        <w:szCs w:val="35"/>
        <w:lang w:val="en-US" w:eastAsia="ko-KR" w:bidi="ar-SA"/>
      </w:rPr>
    </w:lvl>
    <w:lvl w:ilvl="1" w:tplc="2E6AECDC">
      <w:numFmt w:val="bullet"/>
      <w:lvlText w:val="•"/>
      <w:lvlJc w:val="left"/>
      <w:pPr>
        <w:ind w:left="1388" w:hanging="348"/>
      </w:pPr>
      <w:rPr>
        <w:rFonts w:hint="default"/>
        <w:lang w:val="en-US" w:eastAsia="ko-KR" w:bidi="ar-SA"/>
      </w:rPr>
    </w:lvl>
    <w:lvl w:ilvl="2" w:tplc="630AF680">
      <w:numFmt w:val="bullet"/>
      <w:lvlText w:val="•"/>
      <w:lvlJc w:val="left"/>
      <w:pPr>
        <w:ind w:left="2316" w:hanging="348"/>
      </w:pPr>
      <w:rPr>
        <w:rFonts w:hint="default"/>
        <w:lang w:val="en-US" w:eastAsia="ko-KR" w:bidi="ar-SA"/>
      </w:rPr>
    </w:lvl>
    <w:lvl w:ilvl="3" w:tplc="38743284">
      <w:numFmt w:val="bullet"/>
      <w:lvlText w:val="•"/>
      <w:lvlJc w:val="left"/>
      <w:pPr>
        <w:ind w:left="3244" w:hanging="348"/>
      </w:pPr>
      <w:rPr>
        <w:rFonts w:hint="default"/>
        <w:lang w:val="en-US" w:eastAsia="ko-KR" w:bidi="ar-SA"/>
      </w:rPr>
    </w:lvl>
    <w:lvl w:ilvl="4" w:tplc="69D80768">
      <w:numFmt w:val="bullet"/>
      <w:lvlText w:val="•"/>
      <w:lvlJc w:val="left"/>
      <w:pPr>
        <w:ind w:left="4172" w:hanging="348"/>
      </w:pPr>
      <w:rPr>
        <w:rFonts w:hint="default"/>
        <w:lang w:val="en-US" w:eastAsia="ko-KR" w:bidi="ar-SA"/>
      </w:rPr>
    </w:lvl>
    <w:lvl w:ilvl="5" w:tplc="740EC8BC">
      <w:numFmt w:val="bullet"/>
      <w:lvlText w:val="•"/>
      <w:lvlJc w:val="left"/>
      <w:pPr>
        <w:ind w:left="5100" w:hanging="348"/>
      </w:pPr>
      <w:rPr>
        <w:rFonts w:hint="default"/>
        <w:lang w:val="en-US" w:eastAsia="ko-KR" w:bidi="ar-SA"/>
      </w:rPr>
    </w:lvl>
    <w:lvl w:ilvl="6" w:tplc="8C92429A">
      <w:numFmt w:val="bullet"/>
      <w:lvlText w:val="•"/>
      <w:lvlJc w:val="left"/>
      <w:pPr>
        <w:ind w:left="6028" w:hanging="348"/>
      </w:pPr>
      <w:rPr>
        <w:rFonts w:hint="default"/>
        <w:lang w:val="en-US" w:eastAsia="ko-KR" w:bidi="ar-SA"/>
      </w:rPr>
    </w:lvl>
    <w:lvl w:ilvl="7" w:tplc="8A58BC78">
      <w:numFmt w:val="bullet"/>
      <w:lvlText w:val="•"/>
      <w:lvlJc w:val="left"/>
      <w:pPr>
        <w:ind w:left="6956" w:hanging="348"/>
      </w:pPr>
      <w:rPr>
        <w:rFonts w:hint="default"/>
        <w:lang w:val="en-US" w:eastAsia="ko-KR" w:bidi="ar-SA"/>
      </w:rPr>
    </w:lvl>
    <w:lvl w:ilvl="8" w:tplc="E1AAE8A0">
      <w:numFmt w:val="bullet"/>
      <w:lvlText w:val="•"/>
      <w:lvlJc w:val="left"/>
      <w:pPr>
        <w:ind w:left="7884" w:hanging="348"/>
      </w:pPr>
      <w:rPr>
        <w:rFonts w:hint="default"/>
        <w:lang w:val="en-US" w:eastAsia="ko-KR" w:bidi="ar-SA"/>
      </w:rPr>
    </w:lvl>
  </w:abstractNum>
  <w:num w:numId="1" w16cid:durableId="967666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2D7E"/>
    <w:rsid w:val="001313E1"/>
    <w:rsid w:val="00217907"/>
    <w:rsid w:val="00456D57"/>
    <w:rsid w:val="00664DFD"/>
    <w:rsid w:val="0093047B"/>
    <w:rsid w:val="00EE2D7E"/>
    <w:rsid w:val="00F0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C290D"/>
  <w15:docId w15:val="{50CC256E-069F-F744-8EB1-9DA69C95D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sz w:val="32"/>
      <w:szCs w:val="32"/>
    </w:rPr>
  </w:style>
  <w:style w:type="paragraph" w:styleId="a4">
    <w:name w:val="Title"/>
    <w:basedOn w:val="a"/>
    <w:uiPriority w:val="10"/>
    <w:qFormat/>
    <w:pPr>
      <w:spacing w:before="80"/>
      <w:ind w:left="118" w:right="2"/>
      <w:jc w:val="center"/>
    </w:pPr>
    <w:rPr>
      <w:rFonts w:ascii="맑은 고딕" w:eastAsia="맑은 고딕" w:hAnsi="맑은 고딕" w:cs="맑은 고딕"/>
      <w:sz w:val="42"/>
      <w:szCs w:val="42"/>
    </w:rPr>
  </w:style>
  <w:style w:type="paragraph" w:styleId="a5">
    <w:name w:val="List Paragraph"/>
    <w:basedOn w:val="a"/>
    <w:uiPriority w:val="1"/>
    <w:qFormat/>
    <w:pPr>
      <w:spacing w:before="1"/>
      <w:ind w:left="458" w:hanging="346"/>
    </w:pPr>
    <w:rPr>
      <w:rFonts w:ascii="맑은 고딕" w:eastAsia="맑은 고딕" w:hAnsi="맑은 고딕" w:cs="맑은 고딕"/>
    </w:rPr>
  </w:style>
  <w:style w:type="paragraph" w:customStyle="1" w:styleId="TableParagraph">
    <w:name w:val="Table Paragraph"/>
    <w:basedOn w:val="a"/>
    <w:uiPriority w:val="1"/>
    <w:qFormat/>
    <w:pPr>
      <w:ind w:left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296</Characters>
  <Application>Microsoft Office Word</Application>
  <DocSecurity>0</DocSecurity>
  <Lines>148</Lines>
  <Paragraphs>28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이유나</cp:lastModifiedBy>
  <cp:revision>6</cp:revision>
  <dcterms:created xsi:type="dcterms:W3CDTF">2026-02-10T01:30:00Z</dcterms:created>
  <dcterms:modified xsi:type="dcterms:W3CDTF">2026-02-10T07:28:00Z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Hwp 2022 12.0.0.3747</vt:lpwstr>
  </property>
  <property fmtid="{D5CDD505-2E9C-101B-9397-08002B2CF9AE}" pid="4" name="LastSaved">
    <vt:filetime>2026-02-10T00:00:00Z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1.3.0.547</vt:lpwstr>
  </property>
</Properties>
</file>