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CF61" w14:textId="77777777" w:rsidR="00FF7BD1" w:rsidRDefault="00000000">
      <w:pPr>
        <w:pStyle w:val="a3"/>
        <w:spacing w:before="0" w:line="79" w:lineRule="exact"/>
        <w:ind w:left="248"/>
        <w:rPr>
          <w:rFonts w:ascii="Times New Roman"/>
          <w:b w:val="0"/>
          <w:position w:val="-1"/>
          <w:sz w:val="7"/>
        </w:rPr>
      </w:pPr>
      <w:r>
        <w:rPr>
          <w:rFonts w:ascii="Times New Roman"/>
          <w:b w:val="0"/>
          <w:noProof/>
          <w:position w:val="-1"/>
          <w:sz w:val="7"/>
        </w:rPr>
        <w:drawing>
          <wp:inline distT="0" distB="0" distL="0" distR="0" wp14:anchorId="658465F6" wp14:editId="23488D99">
            <wp:extent cx="5921883" cy="502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883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8884" w14:textId="77777777" w:rsidR="00FF7BD1" w:rsidRDefault="00000000">
      <w:pPr>
        <w:pStyle w:val="a4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16CEA65" wp14:editId="3A68E6EE">
            <wp:simplePos x="0" y="0"/>
            <wp:positionH relativeFrom="page">
              <wp:posOffset>787400</wp:posOffset>
            </wp:positionH>
            <wp:positionV relativeFrom="paragraph">
              <wp:posOffset>432434</wp:posOffset>
            </wp:positionV>
            <wp:extent cx="5981700" cy="508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0"/>
        </w:rPr>
        <w:t>기술·서비스의</w:t>
      </w:r>
      <w:r>
        <w:rPr>
          <w:color w:val="0000FF"/>
          <w:spacing w:val="-8"/>
        </w:rPr>
        <w:t xml:space="preserve"> </w:t>
      </w:r>
      <w:r>
        <w:rPr>
          <w:color w:val="0000FF"/>
          <w:spacing w:val="-10"/>
        </w:rPr>
        <w:t>이용자 보호방안</w:t>
      </w:r>
    </w:p>
    <w:p w14:paraId="30D70659" w14:textId="77777777" w:rsidR="00FF7BD1" w:rsidRDefault="00000000">
      <w:pPr>
        <w:pStyle w:val="a5"/>
        <w:numPr>
          <w:ilvl w:val="0"/>
          <w:numId w:val="4"/>
        </w:numPr>
        <w:tabs>
          <w:tab w:val="left" w:pos="487"/>
        </w:tabs>
        <w:spacing w:before="413"/>
        <w:ind w:left="487" w:hanging="346"/>
        <w:rPr>
          <w:b/>
          <w:sz w:val="28"/>
        </w:rPr>
      </w:pPr>
      <w:r>
        <w:rPr>
          <w:b/>
          <w:sz w:val="28"/>
        </w:rPr>
        <w:t>이용자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보호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대응</w:t>
      </w:r>
      <w:r>
        <w:rPr>
          <w:b/>
          <w:spacing w:val="7"/>
          <w:sz w:val="28"/>
        </w:rPr>
        <w:t xml:space="preserve"> </w:t>
      </w:r>
      <w:r>
        <w:rPr>
          <w:b/>
          <w:spacing w:val="-5"/>
          <w:sz w:val="28"/>
        </w:rPr>
        <w:t>계획</w:t>
      </w:r>
    </w:p>
    <w:p w14:paraId="441B485E" w14:textId="177B1006" w:rsidR="00FF7BD1" w:rsidRDefault="00C931B6">
      <w:pPr>
        <w:pStyle w:val="a3"/>
        <w:rPr>
          <w:sz w:val="20"/>
        </w:rPr>
      </w:pPr>
      <w:r>
        <w:rPr>
          <w:rFonts w:hint="eastAsia"/>
          <w:sz w:val="20"/>
        </w:rPr>
        <w:t xml:space="preserve">   </w:t>
      </w:r>
      <w:r w:rsidRPr="00C931B6">
        <w:rPr>
          <w:sz w:val="20"/>
        </w:rPr>
        <w:t>{{ protectionAndResponse.protectionAndResponse }}</w:t>
      </w:r>
    </w:p>
    <w:p w14:paraId="65B4154A" w14:textId="77777777" w:rsidR="00FF7BD1" w:rsidRDefault="00000000">
      <w:pPr>
        <w:pStyle w:val="a5"/>
        <w:numPr>
          <w:ilvl w:val="0"/>
          <w:numId w:val="4"/>
        </w:numPr>
        <w:tabs>
          <w:tab w:val="left" w:pos="487"/>
        </w:tabs>
        <w:ind w:left="487" w:hanging="346"/>
        <w:rPr>
          <w:b/>
          <w:sz w:val="28"/>
        </w:rPr>
      </w:pPr>
      <w:r>
        <w:rPr>
          <w:b/>
          <w:sz w:val="28"/>
        </w:rPr>
        <w:t>규제특례에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따른 위험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 xml:space="preserve">대응 </w:t>
      </w:r>
      <w:r>
        <w:rPr>
          <w:b/>
          <w:spacing w:val="-5"/>
          <w:sz w:val="28"/>
        </w:rPr>
        <w:t>방안</w:t>
      </w:r>
    </w:p>
    <w:p w14:paraId="48A19B3D" w14:textId="0F11C6BD" w:rsidR="00FF7BD1" w:rsidRDefault="00D01DDF">
      <w:pPr>
        <w:pStyle w:val="a3"/>
        <w:rPr>
          <w:sz w:val="20"/>
        </w:rPr>
      </w:pPr>
      <w:r>
        <w:rPr>
          <w:rFonts w:hint="eastAsia"/>
          <w:sz w:val="20"/>
        </w:rPr>
        <w:t xml:space="preserve"> </w:t>
      </w:r>
      <w:r w:rsidRPr="00D01DDF">
        <w:rPr>
          <w:sz w:val="20"/>
        </w:rPr>
        <w:t xml:space="preserve"> {{ riskAndMitigation.riskAndMitigation }}</w:t>
      </w:r>
    </w:p>
    <w:p w14:paraId="7ACD4774" w14:textId="77777777" w:rsidR="00FF7BD1" w:rsidRDefault="00000000">
      <w:pPr>
        <w:pStyle w:val="a5"/>
        <w:numPr>
          <w:ilvl w:val="0"/>
          <w:numId w:val="4"/>
        </w:numPr>
        <w:tabs>
          <w:tab w:val="left" w:pos="487"/>
        </w:tabs>
        <w:ind w:left="487" w:hanging="346"/>
        <w:rPr>
          <w:b/>
          <w:sz w:val="28"/>
        </w:rPr>
      </w:pPr>
      <w:r>
        <w:rPr>
          <w:b/>
          <w:sz w:val="28"/>
        </w:rPr>
        <w:t>기존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시장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이용자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등의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이해관계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충돌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가능성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및 해소</w:t>
      </w:r>
      <w:r>
        <w:rPr>
          <w:b/>
          <w:spacing w:val="4"/>
          <w:sz w:val="28"/>
        </w:rPr>
        <w:t xml:space="preserve"> </w:t>
      </w:r>
      <w:r>
        <w:rPr>
          <w:b/>
          <w:spacing w:val="-5"/>
          <w:sz w:val="28"/>
        </w:rPr>
        <w:t>방안</w:t>
      </w:r>
    </w:p>
    <w:p w14:paraId="303B143E" w14:textId="5C32AA08" w:rsidR="00FF7BD1" w:rsidRDefault="00C7500C">
      <w:pPr>
        <w:pStyle w:val="a3"/>
        <w:rPr>
          <w:sz w:val="20"/>
        </w:rPr>
      </w:pPr>
      <w:r>
        <w:rPr>
          <w:rFonts w:hint="eastAsia"/>
          <w:sz w:val="20"/>
        </w:rPr>
        <w:t xml:space="preserve">  </w:t>
      </w:r>
      <w:r w:rsidRPr="00C7500C">
        <w:rPr>
          <w:sz w:val="20"/>
        </w:rPr>
        <w:t>{{ stakeholderConflict.stakeholderConflict }}</w:t>
      </w:r>
    </w:p>
    <w:sectPr w:rsidR="00FF7BD1">
      <w:footerReference w:type="default" r:id="rId9"/>
      <w:type w:val="continuous"/>
      <w:pgSz w:w="11900" w:h="16840"/>
      <w:pgMar w:top="1460" w:right="1133" w:bottom="1060" w:left="992" w:header="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30304" w14:textId="77777777" w:rsidR="001D3B9C" w:rsidRDefault="001D3B9C">
      <w:r>
        <w:separator/>
      </w:r>
    </w:p>
  </w:endnote>
  <w:endnote w:type="continuationSeparator" w:id="0">
    <w:p w14:paraId="232FF1B2" w14:textId="77777777" w:rsidR="001D3B9C" w:rsidRDefault="001D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2890" w14:textId="77777777" w:rsidR="00FF7BD1" w:rsidRDefault="00000000">
    <w:pPr>
      <w:pStyle w:val="a3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7C1610D0" wp14:editId="758FE6DB">
              <wp:simplePos x="0" y="0"/>
              <wp:positionH relativeFrom="page">
                <wp:posOffset>3661833</wp:posOffset>
              </wp:positionH>
              <wp:positionV relativeFrom="page">
                <wp:posOffset>10005059</wp:posOffset>
              </wp:positionV>
              <wp:extent cx="23749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9BF4D" w14:textId="77777777" w:rsidR="00FF7BD1" w:rsidRDefault="00000000">
                          <w:pPr>
                            <w:spacing w:line="270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8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9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610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5" type="#_x0000_t202" style="position:absolute;margin-left:288.35pt;margin-top:787.8pt;width:18.7pt;height:13.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" filled="f" stroked="f">
              <v:textbox inset="0,0,0,0">
                <w:txbxContent>
                  <w:p w14:paraId="1F39BF4D" w14:textId="77777777" w:rsidR="00FF7BD1" w:rsidRDefault="00000000">
                    <w:pPr>
                      <w:spacing w:line="270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w w:val="85"/>
                        <w:sz w:val="20"/>
                      </w:rPr>
                      <w:t>1</w:t>
                    </w:r>
                    <w:r>
                      <w:rPr>
                        <w:spacing w:val="-9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9D63" w14:textId="77777777" w:rsidR="001D3B9C" w:rsidRDefault="001D3B9C">
      <w:r>
        <w:separator/>
      </w:r>
    </w:p>
  </w:footnote>
  <w:footnote w:type="continuationSeparator" w:id="0">
    <w:p w14:paraId="718ADE6F" w14:textId="77777777" w:rsidR="001D3B9C" w:rsidRDefault="001D3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50BAE"/>
    <w:multiLevelType w:val="hybridMultilevel"/>
    <w:tmpl w:val="814A7BC2"/>
    <w:lvl w:ilvl="0" w:tplc="4E9C3C54">
      <w:start w:val="1"/>
      <w:numFmt w:val="decimal"/>
      <w:lvlText w:val="%1."/>
      <w:lvlJc w:val="left"/>
      <w:pPr>
        <w:ind w:left="488" w:hanging="347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6"/>
        <w:sz w:val="28"/>
        <w:szCs w:val="28"/>
        <w:lang w:val="en-US" w:eastAsia="ko-KR" w:bidi="ar-SA"/>
      </w:rPr>
    </w:lvl>
    <w:lvl w:ilvl="1" w:tplc="D1068884">
      <w:numFmt w:val="bullet"/>
      <w:lvlText w:val="•"/>
      <w:lvlJc w:val="left"/>
      <w:pPr>
        <w:ind w:left="1409" w:hanging="347"/>
      </w:pPr>
      <w:rPr>
        <w:rFonts w:hint="default"/>
        <w:lang w:val="en-US" w:eastAsia="ko-KR" w:bidi="ar-SA"/>
      </w:rPr>
    </w:lvl>
    <w:lvl w:ilvl="2" w:tplc="CAE2F58A">
      <w:numFmt w:val="bullet"/>
      <w:lvlText w:val="•"/>
      <w:lvlJc w:val="left"/>
      <w:pPr>
        <w:ind w:left="2339" w:hanging="347"/>
      </w:pPr>
      <w:rPr>
        <w:rFonts w:hint="default"/>
        <w:lang w:val="en-US" w:eastAsia="ko-KR" w:bidi="ar-SA"/>
      </w:rPr>
    </w:lvl>
    <w:lvl w:ilvl="3" w:tplc="3600F492">
      <w:numFmt w:val="bullet"/>
      <w:lvlText w:val="•"/>
      <w:lvlJc w:val="left"/>
      <w:pPr>
        <w:ind w:left="3268" w:hanging="347"/>
      </w:pPr>
      <w:rPr>
        <w:rFonts w:hint="default"/>
        <w:lang w:val="en-US" w:eastAsia="ko-KR" w:bidi="ar-SA"/>
      </w:rPr>
    </w:lvl>
    <w:lvl w:ilvl="4" w:tplc="1E586A58">
      <w:numFmt w:val="bullet"/>
      <w:lvlText w:val="•"/>
      <w:lvlJc w:val="left"/>
      <w:pPr>
        <w:ind w:left="4198" w:hanging="347"/>
      </w:pPr>
      <w:rPr>
        <w:rFonts w:hint="default"/>
        <w:lang w:val="en-US" w:eastAsia="ko-KR" w:bidi="ar-SA"/>
      </w:rPr>
    </w:lvl>
    <w:lvl w:ilvl="5" w:tplc="3DDC79A0">
      <w:numFmt w:val="bullet"/>
      <w:lvlText w:val="•"/>
      <w:lvlJc w:val="left"/>
      <w:pPr>
        <w:ind w:left="5127" w:hanging="347"/>
      </w:pPr>
      <w:rPr>
        <w:rFonts w:hint="default"/>
        <w:lang w:val="en-US" w:eastAsia="ko-KR" w:bidi="ar-SA"/>
      </w:rPr>
    </w:lvl>
    <w:lvl w:ilvl="6" w:tplc="8954C59A">
      <w:numFmt w:val="bullet"/>
      <w:lvlText w:val="•"/>
      <w:lvlJc w:val="left"/>
      <w:pPr>
        <w:ind w:left="6057" w:hanging="347"/>
      </w:pPr>
      <w:rPr>
        <w:rFonts w:hint="default"/>
        <w:lang w:val="en-US" w:eastAsia="ko-KR" w:bidi="ar-SA"/>
      </w:rPr>
    </w:lvl>
    <w:lvl w:ilvl="7" w:tplc="58E47FFC">
      <w:numFmt w:val="bullet"/>
      <w:lvlText w:val="•"/>
      <w:lvlJc w:val="left"/>
      <w:pPr>
        <w:ind w:left="6986" w:hanging="347"/>
      </w:pPr>
      <w:rPr>
        <w:rFonts w:hint="default"/>
        <w:lang w:val="en-US" w:eastAsia="ko-KR" w:bidi="ar-SA"/>
      </w:rPr>
    </w:lvl>
    <w:lvl w:ilvl="8" w:tplc="450E9622">
      <w:numFmt w:val="bullet"/>
      <w:lvlText w:val="•"/>
      <w:lvlJc w:val="left"/>
      <w:pPr>
        <w:ind w:left="7916" w:hanging="347"/>
      </w:pPr>
      <w:rPr>
        <w:rFonts w:hint="default"/>
        <w:lang w:val="en-US" w:eastAsia="ko-KR" w:bidi="ar-SA"/>
      </w:rPr>
    </w:lvl>
  </w:abstractNum>
  <w:abstractNum w:abstractNumId="1" w15:restartNumberingAfterBreak="0">
    <w:nsid w:val="695534C2"/>
    <w:multiLevelType w:val="hybridMultilevel"/>
    <w:tmpl w:val="7EAA9C5E"/>
    <w:lvl w:ilvl="0" w:tplc="2FE837F4">
      <w:numFmt w:val="bullet"/>
      <w:lvlText w:val="○"/>
      <w:lvlJc w:val="left"/>
      <w:pPr>
        <w:ind w:left="329" w:hanging="32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E18A06D0">
      <w:numFmt w:val="bullet"/>
      <w:lvlText w:val="•"/>
      <w:lvlJc w:val="left"/>
      <w:pPr>
        <w:ind w:left="1194" w:hanging="320"/>
      </w:pPr>
      <w:rPr>
        <w:rFonts w:hint="default"/>
        <w:lang w:val="en-US" w:eastAsia="ko-KR" w:bidi="ar-SA"/>
      </w:rPr>
    </w:lvl>
    <w:lvl w:ilvl="2" w:tplc="91B8D9B4">
      <w:numFmt w:val="bullet"/>
      <w:lvlText w:val="•"/>
      <w:lvlJc w:val="left"/>
      <w:pPr>
        <w:ind w:left="2069" w:hanging="320"/>
      </w:pPr>
      <w:rPr>
        <w:rFonts w:hint="default"/>
        <w:lang w:val="en-US" w:eastAsia="ko-KR" w:bidi="ar-SA"/>
      </w:rPr>
    </w:lvl>
    <w:lvl w:ilvl="3" w:tplc="8584B6B4">
      <w:numFmt w:val="bullet"/>
      <w:lvlText w:val="•"/>
      <w:lvlJc w:val="left"/>
      <w:pPr>
        <w:ind w:left="2943" w:hanging="320"/>
      </w:pPr>
      <w:rPr>
        <w:rFonts w:hint="default"/>
        <w:lang w:val="en-US" w:eastAsia="ko-KR" w:bidi="ar-SA"/>
      </w:rPr>
    </w:lvl>
    <w:lvl w:ilvl="4" w:tplc="BE2C1152">
      <w:numFmt w:val="bullet"/>
      <w:lvlText w:val="•"/>
      <w:lvlJc w:val="left"/>
      <w:pPr>
        <w:ind w:left="3818" w:hanging="320"/>
      </w:pPr>
      <w:rPr>
        <w:rFonts w:hint="default"/>
        <w:lang w:val="en-US" w:eastAsia="ko-KR" w:bidi="ar-SA"/>
      </w:rPr>
    </w:lvl>
    <w:lvl w:ilvl="5" w:tplc="C632EA8C">
      <w:numFmt w:val="bullet"/>
      <w:lvlText w:val="•"/>
      <w:lvlJc w:val="left"/>
      <w:pPr>
        <w:ind w:left="4693" w:hanging="320"/>
      </w:pPr>
      <w:rPr>
        <w:rFonts w:hint="default"/>
        <w:lang w:val="en-US" w:eastAsia="ko-KR" w:bidi="ar-SA"/>
      </w:rPr>
    </w:lvl>
    <w:lvl w:ilvl="6" w:tplc="9B84B4C8">
      <w:numFmt w:val="bullet"/>
      <w:lvlText w:val="•"/>
      <w:lvlJc w:val="left"/>
      <w:pPr>
        <w:ind w:left="5567" w:hanging="320"/>
      </w:pPr>
      <w:rPr>
        <w:rFonts w:hint="default"/>
        <w:lang w:val="en-US" w:eastAsia="ko-KR" w:bidi="ar-SA"/>
      </w:rPr>
    </w:lvl>
    <w:lvl w:ilvl="7" w:tplc="D87E1674">
      <w:numFmt w:val="bullet"/>
      <w:lvlText w:val="•"/>
      <w:lvlJc w:val="left"/>
      <w:pPr>
        <w:ind w:left="6442" w:hanging="320"/>
      </w:pPr>
      <w:rPr>
        <w:rFonts w:hint="default"/>
        <w:lang w:val="en-US" w:eastAsia="ko-KR" w:bidi="ar-SA"/>
      </w:rPr>
    </w:lvl>
    <w:lvl w:ilvl="8" w:tplc="CDF48210">
      <w:numFmt w:val="bullet"/>
      <w:lvlText w:val="•"/>
      <w:lvlJc w:val="left"/>
      <w:pPr>
        <w:ind w:left="7316" w:hanging="320"/>
      </w:pPr>
      <w:rPr>
        <w:rFonts w:hint="default"/>
        <w:lang w:val="en-US" w:eastAsia="ko-KR" w:bidi="ar-SA"/>
      </w:rPr>
    </w:lvl>
  </w:abstractNum>
  <w:abstractNum w:abstractNumId="2" w15:restartNumberingAfterBreak="0">
    <w:nsid w:val="762A6A8B"/>
    <w:multiLevelType w:val="hybridMultilevel"/>
    <w:tmpl w:val="5512E6EC"/>
    <w:lvl w:ilvl="0" w:tplc="67860D36">
      <w:numFmt w:val="bullet"/>
      <w:lvlText w:val="○"/>
      <w:lvlJc w:val="left"/>
      <w:pPr>
        <w:ind w:left="329" w:hanging="3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54D27E84">
      <w:numFmt w:val="bullet"/>
      <w:lvlText w:val="-"/>
      <w:lvlJc w:val="left"/>
      <w:pPr>
        <w:ind w:left="456" w:hanging="227"/>
      </w:pPr>
      <w:rPr>
        <w:rFonts w:ascii="맑은 고딕" w:eastAsia="맑은 고딕" w:hAnsi="맑은 고딕" w:cs="맑은 고딕" w:hint="default"/>
        <w:spacing w:val="0"/>
        <w:w w:val="152"/>
        <w:lang w:val="en-US" w:eastAsia="ko-KR" w:bidi="ar-SA"/>
      </w:rPr>
    </w:lvl>
    <w:lvl w:ilvl="2" w:tplc="EA6CBFA8">
      <w:numFmt w:val="bullet"/>
      <w:lvlText w:val="•"/>
      <w:lvlJc w:val="left"/>
      <w:pPr>
        <w:ind w:left="1416" w:hanging="227"/>
      </w:pPr>
      <w:rPr>
        <w:rFonts w:hint="default"/>
        <w:lang w:val="en-US" w:eastAsia="ko-KR" w:bidi="ar-SA"/>
      </w:rPr>
    </w:lvl>
    <w:lvl w:ilvl="3" w:tplc="309C5A74">
      <w:numFmt w:val="bullet"/>
      <w:lvlText w:val="•"/>
      <w:lvlJc w:val="left"/>
      <w:pPr>
        <w:ind w:left="2372" w:hanging="227"/>
      </w:pPr>
      <w:rPr>
        <w:rFonts w:hint="default"/>
        <w:lang w:val="en-US" w:eastAsia="ko-KR" w:bidi="ar-SA"/>
      </w:rPr>
    </w:lvl>
    <w:lvl w:ilvl="4" w:tplc="8E889272">
      <w:numFmt w:val="bullet"/>
      <w:lvlText w:val="•"/>
      <w:lvlJc w:val="left"/>
      <w:pPr>
        <w:ind w:left="3328" w:hanging="227"/>
      </w:pPr>
      <w:rPr>
        <w:rFonts w:hint="default"/>
        <w:lang w:val="en-US" w:eastAsia="ko-KR" w:bidi="ar-SA"/>
      </w:rPr>
    </w:lvl>
    <w:lvl w:ilvl="5" w:tplc="9BDE2D26">
      <w:numFmt w:val="bullet"/>
      <w:lvlText w:val="•"/>
      <w:lvlJc w:val="left"/>
      <w:pPr>
        <w:ind w:left="4284" w:hanging="227"/>
      </w:pPr>
      <w:rPr>
        <w:rFonts w:hint="default"/>
        <w:lang w:val="en-US" w:eastAsia="ko-KR" w:bidi="ar-SA"/>
      </w:rPr>
    </w:lvl>
    <w:lvl w:ilvl="6" w:tplc="909C287A">
      <w:numFmt w:val="bullet"/>
      <w:lvlText w:val="•"/>
      <w:lvlJc w:val="left"/>
      <w:pPr>
        <w:ind w:left="5241" w:hanging="227"/>
      </w:pPr>
      <w:rPr>
        <w:rFonts w:hint="default"/>
        <w:lang w:val="en-US" w:eastAsia="ko-KR" w:bidi="ar-SA"/>
      </w:rPr>
    </w:lvl>
    <w:lvl w:ilvl="7" w:tplc="2F204A8C">
      <w:numFmt w:val="bullet"/>
      <w:lvlText w:val="•"/>
      <w:lvlJc w:val="left"/>
      <w:pPr>
        <w:ind w:left="6197" w:hanging="227"/>
      </w:pPr>
      <w:rPr>
        <w:rFonts w:hint="default"/>
        <w:lang w:val="en-US" w:eastAsia="ko-KR" w:bidi="ar-SA"/>
      </w:rPr>
    </w:lvl>
    <w:lvl w:ilvl="8" w:tplc="49EE81E8">
      <w:numFmt w:val="bullet"/>
      <w:lvlText w:val="•"/>
      <w:lvlJc w:val="left"/>
      <w:pPr>
        <w:ind w:left="7153" w:hanging="227"/>
      </w:pPr>
      <w:rPr>
        <w:rFonts w:hint="default"/>
        <w:lang w:val="en-US" w:eastAsia="ko-KR" w:bidi="ar-SA"/>
      </w:rPr>
    </w:lvl>
  </w:abstractNum>
  <w:abstractNum w:abstractNumId="3" w15:restartNumberingAfterBreak="0">
    <w:nsid w:val="7EDD3B01"/>
    <w:multiLevelType w:val="hybridMultilevel"/>
    <w:tmpl w:val="97F634FA"/>
    <w:lvl w:ilvl="0" w:tplc="D8168294">
      <w:numFmt w:val="bullet"/>
      <w:lvlText w:val="○"/>
      <w:lvlJc w:val="left"/>
      <w:pPr>
        <w:ind w:left="329" w:hanging="33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0D329AEE">
      <w:numFmt w:val="bullet"/>
      <w:lvlText w:val="•"/>
      <w:lvlJc w:val="left"/>
      <w:pPr>
        <w:ind w:left="1194" w:hanging="334"/>
      </w:pPr>
      <w:rPr>
        <w:rFonts w:hint="default"/>
        <w:lang w:val="en-US" w:eastAsia="ko-KR" w:bidi="ar-SA"/>
      </w:rPr>
    </w:lvl>
    <w:lvl w:ilvl="2" w:tplc="17C8D58E">
      <w:numFmt w:val="bullet"/>
      <w:lvlText w:val="•"/>
      <w:lvlJc w:val="left"/>
      <w:pPr>
        <w:ind w:left="2069" w:hanging="334"/>
      </w:pPr>
      <w:rPr>
        <w:rFonts w:hint="default"/>
        <w:lang w:val="en-US" w:eastAsia="ko-KR" w:bidi="ar-SA"/>
      </w:rPr>
    </w:lvl>
    <w:lvl w:ilvl="3" w:tplc="32400AA6">
      <w:numFmt w:val="bullet"/>
      <w:lvlText w:val="•"/>
      <w:lvlJc w:val="left"/>
      <w:pPr>
        <w:ind w:left="2943" w:hanging="334"/>
      </w:pPr>
      <w:rPr>
        <w:rFonts w:hint="default"/>
        <w:lang w:val="en-US" w:eastAsia="ko-KR" w:bidi="ar-SA"/>
      </w:rPr>
    </w:lvl>
    <w:lvl w:ilvl="4" w:tplc="C674C68E">
      <w:numFmt w:val="bullet"/>
      <w:lvlText w:val="•"/>
      <w:lvlJc w:val="left"/>
      <w:pPr>
        <w:ind w:left="3818" w:hanging="334"/>
      </w:pPr>
      <w:rPr>
        <w:rFonts w:hint="default"/>
        <w:lang w:val="en-US" w:eastAsia="ko-KR" w:bidi="ar-SA"/>
      </w:rPr>
    </w:lvl>
    <w:lvl w:ilvl="5" w:tplc="C7DAAA92">
      <w:numFmt w:val="bullet"/>
      <w:lvlText w:val="•"/>
      <w:lvlJc w:val="left"/>
      <w:pPr>
        <w:ind w:left="4693" w:hanging="334"/>
      </w:pPr>
      <w:rPr>
        <w:rFonts w:hint="default"/>
        <w:lang w:val="en-US" w:eastAsia="ko-KR" w:bidi="ar-SA"/>
      </w:rPr>
    </w:lvl>
    <w:lvl w:ilvl="6" w:tplc="3F364812">
      <w:numFmt w:val="bullet"/>
      <w:lvlText w:val="•"/>
      <w:lvlJc w:val="left"/>
      <w:pPr>
        <w:ind w:left="5567" w:hanging="334"/>
      </w:pPr>
      <w:rPr>
        <w:rFonts w:hint="default"/>
        <w:lang w:val="en-US" w:eastAsia="ko-KR" w:bidi="ar-SA"/>
      </w:rPr>
    </w:lvl>
    <w:lvl w:ilvl="7" w:tplc="50986764">
      <w:numFmt w:val="bullet"/>
      <w:lvlText w:val="•"/>
      <w:lvlJc w:val="left"/>
      <w:pPr>
        <w:ind w:left="6442" w:hanging="334"/>
      </w:pPr>
      <w:rPr>
        <w:rFonts w:hint="default"/>
        <w:lang w:val="en-US" w:eastAsia="ko-KR" w:bidi="ar-SA"/>
      </w:rPr>
    </w:lvl>
    <w:lvl w:ilvl="8" w:tplc="FA8EB0F4">
      <w:numFmt w:val="bullet"/>
      <w:lvlText w:val="•"/>
      <w:lvlJc w:val="left"/>
      <w:pPr>
        <w:ind w:left="7316" w:hanging="334"/>
      </w:pPr>
      <w:rPr>
        <w:rFonts w:hint="default"/>
        <w:lang w:val="en-US" w:eastAsia="ko-KR" w:bidi="ar-SA"/>
      </w:rPr>
    </w:lvl>
  </w:abstractNum>
  <w:num w:numId="1" w16cid:durableId="2025551605">
    <w:abstractNumId w:val="1"/>
  </w:num>
  <w:num w:numId="2" w16cid:durableId="85419861">
    <w:abstractNumId w:val="3"/>
  </w:num>
  <w:num w:numId="3" w16cid:durableId="1876262518">
    <w:abstractNumId w:val="2"/>
  </w:num>
  <w:num w:numId="4" w16cid:durableId="76218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BD1"/>
    <w:rsid w:val="001D3B9C"/>
    <w:rsid w:val="006A6ACF"/>
    <w:rsid w:val="008E1743"/>
    <w:rsid w:val="00914794"/>
    <w:rsid w:val="00C7500C"/>
    <w:rsid w:val="00C931B6"/>
    <w:rsid w:val="00D01DDF"/>
    <w:rsid w:val="00DC0CE1"/>
    <w:rsid w:val="00F05C2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2C30"/>
  <w15:docId w15:val="{0F094AC6-E963-8C4D-AFEC-A10D2868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ind w:left="155"/>
      <w:jc w:val="center"/>
    </w:pPr>
    <w:rPr>
      <w:sz w:val="42"/>
      <w:szCs w:val="42"/>
    </w:rPr>
  </w:style>
  <w:style w:type="paragraph" w:styleId="a5">
    <w:name w:val="List Paragraph"/>
    <w:basedOn w:val="a"/>
    <w:uiPriority w:val="1"/>
    <w:qFormat/>
    <w:pPr>
      <w:spacing w:before="281"/>
      <w:ind w:left="487" w:hanging="34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167</Characters>
  <Application>Microsoft Office Word</Application>
  <DocSecurity>0</DocSecurity>
  <Lines>18</Lines>
  <Paragraphs>13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cp:lastModifiedBy>이유나</cp:lastModifiedBy>
  <cp:revision>6</cp:revision>
  <dcterms:created xsi:type="dcterms:W3CDTF">2026-02-10T02:11:00Z</dcterms:created>
  <dcterms:modified xsi:type="dcterms:W3CDTF">2026-02-10T08:50:00Z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Polaris Word</vt:lpwstr>
  </property>
  <property fmtid="{D5CDD505-2E9C-101B-9397-08002B2CF9AE}" pid="4" name="LastSaved">
    <vt:filetime>2026-02-10T00:00:00Z</vt:filetime>
  </property>
  <property fmtid="{D5CDD505-2E9C-101B-9397-08002B2CF9AE}" pid="5" name="Producer">
    <vt:lpwstr>Polaris PDF Viewer</vt:lpwstr>
  </property>
</Properties>
</file>