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8CD" w:rsidRDefault="007138CD" w:rsidP="00AE3BD7">
      <w:pPr>
        <w:pStyle w:val="ListParagraph"/>
        <w:numPr>
          <w:ilvl w:val="0"/>
          <w:numId w:val="2"/>
        </w:numPr>
        <w:spacing w:line="360" w:lineRule="auto"/>
        <w:rPr>
          <w:lang w:val="en-US"/>
        </w:rPr>
      </w:pPr>
      <w:r w:rsidRPr="00AE3BD7">
        <w:rPr>
          <w:b/>
          <w:lang w:val="en-US"/>
        </w:rPr>
        <w:t>What is the difference between TRAINABLE and NON-TRAINABLE PARAMETERS</w:t>
      </w:r>
      <w:r w:rsidRPr="00AE3BD7">
        <w:rPr>
          <w:lang w:val="en-US"/>
        </w:rPr>
        <w:t>?</w:t>
      </w:r>
    </w:p>
    <w:p w:rsidR="00AE3BD7" w:rsidRPr="00AE3BD7" w:rsidRDefault="00AE3BD7" w:rsidP="00AE3BD7">
      <w:pPr>
        <w:spacing w:line="360" w:lineRule="auto"/>
        <w:ind w:left="360"/>
        <w:rPr>
          <w:lang w:val="en-US"/>
        </w:rPr>
      </w:pPr>
      <w:r>
        <w:rPr>
          <w:lang w:val="en-US"/>
        </w:rPr>
        <w:t>A.</w:t>
      </w:r>
      <w:r w:rsidRPr="00AE3BD7">
        <w:t xml:space="preserve"> </w:t>
      </w:r>
      <w:r w:rsidRPr="00AE3BD7">
        <w:rPr>
          <w:lang w:val="en-US"/>
        </w:rPr>
        <w:t>In machine learning and deep learning, parameters refer to the internal variables of a model that are learned from the training data. These parameters are adjusted during the training process to minimize a predefined loss function. There are two main types of parameters based on whether they are adjusted during training or not:</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1. **Trainable Parameters**:</w:t>
      </w:r>
    </w:p>
    <w:p w:rsidR="00AE3BD7" w:rsidRPr="00AE3BD7" w:rsidRDefault="00AE3BD7" w:rsidP="00AE3BD7">
      <w:pPr>
        <w:spacing w:line="360" w:lineRule="auto"/>
        <w:ind w:left="360"/>
        <w:rPr>
          <w:lang w:val="en-US"/>
        </w:rPr>
      </w:pPr>
      <w:r w:rsidRPr="00AE3BD7">
        <w:rPr>
          <w:lang w:val="en-US"/>
        </w:rPr>
        <w:t xml:space="preserve">   - Trainable parameters are the variables in a model that are adjusted during the training process.</w:t>
      </w:r>
    </w:p>
    <w:p w:rsidR="00AE3BD7" w:rsidRPr="00AE3BD7" w:rsidRDefault="00AE3BD7" w:rsidP="00AE3BD7">
      <w:pPr>
        <w:spacing w:line="360" w:lineRule="auto"/>
        <w:ind w:left="360"/>
        <w:rPr>
          <w:lang w:val="en-US"/>
        </w:rPr>
      </w:pPr>
      <w:r w:rsidRPr="00AE3BD7">
        <w:rPr>
          <w:lang w:val="en-US"/>
        </w:rPr>
        <w:t xml:space="preserve">   - They are updated iteratively by optimization algorithms (e.g., gradient descent) to minimize the loss function and improve the model's performance.</w:t>
      </w:r>
    </w:p>
    <w:p w:rsidR="00AE3BD7" w:rsidRPr="00AE3BD7" w:rsidRDefault="00AE3BD7" w:rsidP="00AE3BD7">
      <w:pPr>
        <w:spacing w:line="360" w:lineRule="auto"/>
        <w:ind w:left="360"/>
        <w:rPr>
          <w:lang w:val="en-US"/>
        </w:rPr>
      </w:pPr>
      <w:r w:rsidRPr="00AE3BD7">
        <w:rPr>
          <w:lang w:val="en-US"/>
        </w:rPr>
        <w:t xml:space="preserve">   - Examples include weights and biases in neural networks.</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2. **Non-trainable Parameters**:</w:t>
      </w:r>
    </w:p>
    <w:p w:rsidR="00AE3BD7" w:rsidRPr="00AE3BD7" w:rsidRDefault="00AE3BD7" w:rsidP="00AE3BD7">
      <w:pPr>
        <w:spacing w:line="360" w:lineRule="auto"/>
        <w:ind w:left="360"/>
        <w:rPr>
          <w:lang w:val="en-US"/>
        </w:rPr>
      </w:pPr>
      <w:r w:rsidRPr="00AE3BD7">
        <w:rPr>
          <w:lang w:val="en-US"/>
        </w:rPr>
        <w:t xml:space="preserve">   - Non-trainable parameters are the variables in a model that are not adjusted during the training process.</w:t>
      </w:r>
    </w:p>
    <w:p w:rsidR="00AE3BD7" w:rsidRPr="00AE3BD7" w:rsidRDefault="00AE3BD7" w:rsidP="00AE3BD7">
      <w:pPr>
        <w:spacing w:line="360" w:lineRule="auto"/>
        <w:ind w:left="360"/>
        <w:rPr>
          <w:lang w:val="en-US"/>
        </w:rPr>
      </w:pPr>
      <w:r w:rsidRPr="00AE3BD7">
        <w:rPr>
          <w:lang w:val="en-US"/>
        </w:rPr>
        <w:t xml:space="preserve">   - These parameters are usually fixed and </w:t>
      </w:r>
      <w:proofErr w:type="gramStart"/>
      <w:r w:rsidRPr="00AE3BD7">
        <w:rPr>
          <w:lang w:val="en-US"/>
        </w:rPr>
        <w:t>predefined,</w:t>
      </w:r>
      <w:proofErr w:type="gramEnd"/>
      <w:r w:rsidRPr="00AE3BD7">
        <w:rPr>
          <w:lang w:val="en-US"/>
        </w:rPr>
        <w:t xml:space="preserve"> either manually set by the user or initialized using specific techniques.</w:t>
      </w:r>
    </w:p>
    <w:p w:rsidR="00AE3BD7" w:rsidRPr="00AE3BD7" w:rsidRDefault="00AE3BD7" w:rsidP="00AE3BD7">
      <w:pPr>
        <w:spacing w:line="360" w:lineRule="auto"/>
        <w:ind w:left="360"/>
        <w:rPr>
          <w:lang w:val="en-US"/>
        </w:rPr>
      </w:pPr>
      <w:r w:rsidRPr="00AE3BD7">
        <w:rPr>
          <w:lang w:val="en-US"/>
        </w:rPr>
        <w:t xml:space="preserve">   - Non-trainable parameters are typically used for tasks like feature extraction or preprocessing.</w:t>
      </w:r>
    </w:p>
    <w:p w:rsidR="00AE3BD7" w:rsidRPr="00AE3BD7" w:rsidRDefault="00AE3BD7" w:rsidP="00AE3BD7">
      <w:pPr>
        <w:spacing w:line="360" w:lineRule="auto"/>
        <w:ind w:left="360"/>
        <w:rPr>
          <w:lang w:val="en-US"/>
        </w:rPr>
      </w:pPr>
      <w:r w:rsidRPr="00AE3BD7">
        <w:rPr>
          <w:lang w:val="en-US"/>
        </w:rPr>
        <w:t xml:space="preserve">   - Examples include </w:t>
      </w:r>
      <w:proofErr w:type="spellStart"/>
      <w:r w:rsidRPr="00AE3BD7">
        <w:rPr>
          <w:lang w:val="en-US"/>
        </w:rPr>
        <w:t>hyperparameters</w:t>
      </w:r>
      <w:proofErr w:type="spellEnd"/>
      <w:r w:rsidRPr="00AE3BD7">
        <w:rPr>
          <w:lang w:val="en-US"/>
        </w:rPr>
        <w:t xml:space="preserve"> (parameters that control the learning process, such as learning rate or regularization strength), parameters in frozen layers of pre-trained models, or fixed embeddings in natural language processing tasks.</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In summary, trainable parameters are adjusted during training to optimize the model, while non-trainable parameters remain fixed throughout the training process.</w:t>
      </w:r>
    </w:p>
    <w:p w:rsidR="00AE3BD7" w:rsidRPr="00AE3BD7" w:rsidRDefault="00AE3BD7" w:rsidP="00AE3BD7">
      <w:pPr>
        <w:spacing w:line="360" w:lineRule="auto"/>
        <w:ind w:left="360"/>
        <w:rPr>
          <w:lang w:val="en-US"/>
        </w:rPr>
      </w:pPr>
    </w:p>
    <w:p w:rsidR="007138CD" w:rsidRPr="00AE3BD7" w:rsidRDefault="007138CD" w:rsidP="00AE3BD7">
      <w:pPr>
        <w:pStyle w:val="ListParagraph"/>
        <w:numPr>
          <w:ilvl w:val="0"/>
          <w:numId w:val="2"/>
        </w:numPr>
        <w:spacing w:line="360" w:lineRule="auto"/>
        <w:rPr>
          <w:lang w:val="en-US"/>
        </w:rPr>
      </w:pPr>
      <w:r w:rsidRPr="00AE3BD7">
        <w:rPr>
          <w:b/>
          <w:lang w:val="en-US"/>
        </w:rPr>
        <w:t>In the CNN architecture, where does the DROPOUT LAYER go</w:t>
      </w:r>
      <w:r w:rsidRPr="00AE3BD7">
        <w:rPr>
          <w:lang w:val="en-US"/>
        </w:rPr>
        <w:t>?</w:t>
      </w:r>
    </w:p>
    <w:p w:rsidR="00AE3BD7" w:rsidRPr="00AE3BD7" w:rsidRDefault="00AE3BD7" w:rsidP="00AE3BD7">
      <w:pPr>
        <w:spacing w:line="360" w:lineRule="auto"/>
        <w:ind w:left="360"/>
        <w:rPr>
          <w:lang w:val="en-US"/>
        </w:rPr>
      </w:pPr>
      <w:r>
        <w:rPr>
          <w:lang w:val="en-US"/>
        </w:rPr>
        <w:lastRenderedPageBreak/>
        <w:t>A.</w:t>
      </w:r>
      <w:r w:rsidRPr="00AE3BD7">
        <w:t xml:space="preserve"> </w:t>
      </w:r>
      <w:r w:rsidRPr="00AE3BD7">
        <w:rPr>
          <w:lang w:val="en-US"/>
        </w:rPr>
        <w:t xml:space="preserve">In a typical </w:t>
      </w:r>
      <w:proofErr w:type="spellStart"/>
      <w:r w:rsidRPr="00AE3BD7">
        <w:rPr>
          <w:lang w:val="en-US"/>
        </w:rPr>
        <w:t>Convolutional</w:t>
      </w:r>
      <w:proofErr w:type="spellEnd"/>
      <w:r w:rsidRPr="00AE3BD7">
        <w:rPr>
          <w:lang w:val="en-US"/>
        </w:rPr>
        <w:t xml:space="preserve"> Neural Network (CNN) architecture, the dropout layer can be placed in different parts of the network, typically after certain </w:t>
      </w:r>
      <w:proofErr w:type="spellStart"/>
      <w:r w:rsidRPr="00AE3BD7">
        <w:rPr>
          <w:lang w:val="en-US"/>
        </w:rPr>
        <w:t>convolutional</w:t>
      </w:r>
      <w:proofErr w:type="spellEnd"/>
      <w:r w:rsidRPr="00AE3BD7">
        <w:rPr>
          <w:lang w:val="en-US"/>
        </w:rPr>
        <w:t xml:space="preserve"> or fully connected layers. The dropout layer is a regularization technique used to prevent </w:t>
      </w:r>
      <w:proofErr w:type="spellStart"/>
      <w:r w:rsidRPr="00AE3BD7">
        <w:rPr>
          <w:lang w:val="en-US"/>
        </w:rPr>
        <w:t>overfitting</w:t>
      </w:r>
      <w:proofErr w:type="spellEnd"/>
      <w:r w:rsidRPr="00AE3BD7">
        <w:rPr>
          <w:lang w:val="en-US"/>
        </w:rPr>
        <w:t xml:space="preserve"> by randomly dropping out (setting to zero) a proportion of the input units during training. This helps the network to generalize better to unseen data.</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Here are some common placements for dropout layers in CNN architectures:</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 xml:space="preserve">1. After </w:t>
      </w:r>
      <w:proofErr w:type="spellStart"/>
      <w:r w:rsidRPr="00AE3BD7">
        <w:rPr>
          <w:lang w:val="en-US"/>
        </w:rPr>
        <w:t>Convolutional</w:t>
      </w:r>
      <w:proofErr w:type="spellEnd"/>
      <w:r w:rsidRPr="00AE3BD7">
        <w:rPr>
          <w:lang w:val="en-US"/>
        </w:rPr>
        <w:t xml:space="preserve"> Layers: Dropout layers can be inserted after </w:t>
      </w:r>
      <w:proofErr w:type="spellStart"/>
      <w:r w:rsidRPr="00AE3BD7">
        <w:rPr>
          <w:lang w:val="en-US"/>
        </w:rPr>
        <w:t>convolutional</w:t>
      </w:r>
      <w:proofErr w:type="spellEnd"/>
      <w:r w:rsidRPr="00AE3BD7">
        <w:rPr>
          <w:lang w:val="en-US"/>
        </w:rPr>
        <w:t xml:space="preserve"> layers to randomly drop out features maps, helping to prevent the network from becoming overly reliant on specific features.</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 xml:space="preserve">2. After Pooling Layers: Dropout layers can also be placed after pooling layers. Pooling layers reduce the spatial dimensions of the input volume, and adding dropout after them helps in preventing </w:t>
      </w:r>
      <w:proofErr w:type="spellStart"/>
      <w:r w:rsidRPr="00AE3BD7">
        <w:rPr>
          <w:lang w:val="en-US"/>
        </w:rPr>
        <w:t>overfitting</w:t>
      </w:r>
      <w:proofErr w:type="spellEnd"/>
      <w:r w:rsidRPr="00AE3BD7">
        <w:rPr>
          <w:lang w:val="en-US"/>
        </w:rPr>
        <w:t>.</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 xml:space="preserve">3. Before Fully Connected Layers: In CNN architectures that have fully connected layers at the end, dropout layers can be added before these layers. This helps in preventing </w:t>
      </w:r>
      <w:proofErr w:type="spellStart"/>
      <w:r w:rsidRPr="00AE3BD7">
        <w:rPr>
          <w:lang w:val="en-US"/>
        </w:rPr>
        <w:t>overfitting</w:t>
      </w:r>
      <w:proofErr w:type="spellEnd"/>
      <w:r w:rsidRPr="00AE3BD7">
        <w:rPr>
          <w:lang w:val="en-US"/>
        </w:rPr>
        <w:t xml:space="preserve"> in the fully connected layers which tend to have a large number of parameters.</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4. Between Fully Connected Layers: If the CNN architecture has multiple fully connected layers, dropout layers can be added between them to prevent co-adaptation of neurons in adjacent layers.</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The specific placement of dropout layers can vary depending on the architecture and the requirements of the task at hand. Experimentation and tuning are often necessary to determine the optimal placement and dropout rate for a given CNN architecture.</w:t>
      </w:r>
    </w:p>
    <w:p w:rsidR="007138CD" w:rsidRPr="00AE3BD7" w:rsidRDefault="007138CD" w:rsidP="00AE3BD7">
      <w:pPr>
        <w:pStyle w:val="ListParagraph"/>
        <w:numPr>
          <w:ilvl w:val="0"/>
          <w:numId w:val="2"/>
        </w:numPr>
        <w:spacing w:line="360" w:lineRule="auto"/>
        <w:rPr>
          <w:lang w:val="en-US"/>
        </w:rPr>
      </w:pPr>
      <w:r w:rsidRPr="00AE3BD7">
        <w:rPr>
          <w:lang w:val="en-US"/>
        </w:rPr>
        <w:t>What is the optimal number of hidden layers to stack?</w:t>
      </w:r>
    </w:p>
    <w:p w:rsidR="00AE3BD7" w:rsidRPr="00AE3BD7" w:rsidRDefault="00AE3BD7" w:rsidP="00AE3BD7">
      <w:pPr>
        <w:spacing w:line="360" w:lineRule="auto"/>
        <w:ind w:left="360"/>
        <w:rPr>
          <w:lang w:val="en-US"/>
        </w:rPr>
      </w:pPr>
      <w:r>
        <w:rPr>
          <w:lang w:val="en-US"/>
        </w:rPr>
        <w:lastRenderedPageBreak/>
        <w:t>A.</w:t>
      </w:r>
      <w:r w:rsidRPr="00AE3BD7">
        <w:t xml:space="preserve"> </w:t>
      </w:r>
      <w:r w:rsidRPr="00AE3BD7">
        <w:rPr>
          <w:lang w:val="en-US"/>
        </w:rPr>
        <w:t xml:space="preserve">In a typical </w:t>
      </w:r>
      <w:proofErr w:type="spellStart"/>
      <w:r w:rsidRPr="00AE3BD7">
        <w:rPr>
          <w:lang w:val="en-US"/>
        </w:rPr>
        <w:t>Convolutional</w:t>
      </w:r>
      <w:proofErr w:type="spellEnd"/>
      <w:r w:rsidRPr="00AE3BD7">
        <w:rPr>
          <w:lang w:val="en-US"/>
        </w:rPr>
        <w:t xml:space="preserve"> Neural Network (CNN) architecture, the dropout layer can be placed in different parts of the network, typically after certain </w:t>
      </w:r>
      <w:proofErr w:type="spellStart"/>
      <w:r w:rsidRPr="00AE3BD7">
        <w:rPr>
          <w:lang w:val="en-US"/>
        </w:rPr>
        <w:t>convolutional</w:t>
      </w:r>
      <w:proofErr w:type="spellEnd"/>
      <w:r w:rsidRPr="00AE3BD7">
        <w:rPr>
          <w:lang w:val="en-US"/>
        </w:rPr>
        <w:t xml:space="preserve"> or fully connected layers. The dropout layer is a regularization technique used to prevent </w:t>
      </w:r>
      <w:proofErr w:type="spellStart"/>
      <w:r w:rsidRPr="00AE3BD7">
        <w:rPr>
          <w:lang w:val="en-US"/>
        </w:rPr>
        <w:t>overfitting</w:t>
      </w:r>
      <w:proofErr w:type="spellEnd"/>
      <w:r w:rsidRPr="00AE3BD7">
        <w:rPr>
          <w:lang w:val="en-US"/>
        </w:rPr>
        <w:t xml:space="preserve"> by randomly dropping out (setting to zero) a proportion of the input units during training. This helps the network to generalize better to unseen data.</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Here are some common placements for dropout layers in CNN architectures:</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 xml:space="preserve">1. After </w:t>
      </w:r>
      <w:proofErr w:type="spellStart"/>
      <w:r w:rsidRPr="00AE3BD7">
        <w:rPr>
          <w:lang w:val="en-US"/>
        </w:rPr>
        <w:t>Convolutional</w:t>
      </w:r>
      <w:proofErr w:type="spellEnd"/>
      <w:r w:rsidRPr="00AE3BD7">
        <w:rPr>
          <w:lang w:val="en-US"/>
        </w:rPr>
        <w:t xml:space="preserve"> Layers: Dropout layers can be inserted after </w:t>
      </w:r>
      <w:proofErr w:type="spellStart"/>
      <w:r w:rsidRPr="00AE3BD7">
        <w:rPr>
          <w:lang w:val="en-US"/>
        </w:rPr>
        <w:t>convolutional</w:t>
      </w:r>
      <w:proofErr w:type="spellEnd"/>
      <w:r w:rsidRPr="00AE3BD7">
        <w:rPr>
          <w:lang w:val="en-US"/>
        </w:rPr>
        <w:t xml:space="preserve"> layers to randomly drop out features maps, helping to prevent the network from becoming overly reliant on specific features.</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 xml:space="preserve">2. After Pooling Layers: Dropout layers can also be placed after pooling layers. Pooling layers reduce the spatial dimensions of the input volume, and adding dropout after them helps in preventing </w:t>
      </w:r>
      <w:proofErr w:type="spellStart"/>
      <w:r w:rsidRPr="00AE3BD7">
        <w:rPr>
          <w:lang w:val="en-US"/>
        </w:rPr>
        <w:t>overfitting</w:t>
      </w:r>
      <w:proofErr w:type="spellEnd"/>
      <w:r w:rsidRPr="00AE3BD7">
        <w:rPr>
          <w:lang w:val="en-US"/>
        </w:rPr>
        <w:t>.</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 xml:space="preserve">3. Before Fully Connected Layers: In CNN architectures that have fully connected layers at the end, dropout layers can be added before these layers. This helps in preventing </w:t>
      </w:r>
      <w:proofErr w:type="spellStart"/>
      <w:r w:rsidRPr="00AE3BD7">
        <w:rPr>
          <w:lang w:val="en-US"/>
        </w:rPr>
        <w:t>overfitting</w:t>
      </w:r>
      <w:proofErr w:type="spellEnd"/>
      <w:r w:rsidRPr="00AE3BD7">
        <w:rPr>
          <w:lang w:val="en-US"/>
        </w:rPr>
        <w:t xml:space="preserve"> in the fully connected layers which tend to have a large number of parameters.</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4. Between Fully Connected Layers: If the CNN architecture has multiple fully connected layers, dropout layers can be added between them to prevent co-adaptation of neurons in adjacent layers.</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The specific placement of dropout layers can vary depending on the architecture and the requirements of the task at hand. Experimentation and tuning are often necessary to determine the optimal placement and dropout rate for a given CNN architecture.</w:t>
      </w:r>
    </w:p>
    <w:p w:rsidR="007138CD" w:rsidRPr="007138CD" w:rsidRDefault="007138CD" w:rsidP="007138CD">
      <w:pPr>
        <w:spacing w:line="360" w:lineRule="auto"/>
        <w:rPr>
          <w:lang w:val="en-US"/>
        </w:rPr>
      </w:pPr>
    </w:p>
    <w:p w:rsidR="007138CD" w:rsidRPr="00AE3BD7" w:rsidRDefault="007138CD" w:rsidP="00AE3BD7">
      <w:pPr>
        <w:pStyle w:val="ListParagraph"/>
        <w:numPr>
          <w:ilvl w:val="0"/>
          <w:numId w:val="2"/>
        </w:numPr>
        <w:spacing w:line="360" w:lineRule="auto"/>
        <w:rPr>
          <w:lang w:val="en-US"/>
        </w:rPr>
      </w:pPr>
      <w:r w:rsidRPr="00AE3BD7">
        <w:rPr>
          <w:b/>
          <w:lang w:val="en-US"/>
        </w:rPr>
        <w:t>In each layer, how many secret units or filters should there be</w:t>
      </w:r>
      <w:r w:rsidRPr="00AE3BD7">
        <w:rPr>
          <w:lang w:val="en-US"/>
        </w:rPr>
        <w:t>?</w:t>
      </w:r>
    </w:p>
    <w:p w:rsidR="00AE3BD7" w:rsidRPr="00AE3BD7" w:rsidRDefault="00AE3BD7" w:rsidP="00AE3BD7">
      <w:pPr>
        <w:spacing w:line="360" w:lineRule="auto"/>
        <w:ind w:left="360"/>
        <w:rPr>
          <w:lang w:val="en-US"/>
        </w:rPr>
      </w:pPr>
      <w:r>
        <w:rPr>
          <w:lang w:val="en-US"/>
        </w:rPr>
        <w:lastRenderedPageBreak/>
        <w:t>A.</w:t>
      </w:r>
      <w:r w:rsidRPr="00AE3BD7">
        <w:t xml:space="preserve"> </w:t>
      </w:r>
      <w:r w:rsidRPr="00AE3BD7">
        <w:rPr>
          <w:lang w:val="en-US"/>
        </w:rPr>
        <w:t xml:space="preserve">The number of units or filters in each layer of a neural network, such as a fully connected layer or a </w:t>
      </w:r>
      <w:proofErr w:type="spellStart"/>
      <w:r w:rsidRPr="00AE3BD7">
        <w:rPr>
          <w:lang w:val="en-US"/>
        </w:rPr>
        <w:t>convolutional</w:t>
      </w:r>
      <w:proofErr w:type="spellEnd"/>
      <w:r w:rsidRPr="00AE3BD7">
        <w:rPr>
          <w:lang w:val="en-US"/>
        </w:rPr>
        <w:t xml:space="preserve"> layer, depends on various factors including the complexity of the problem, the size of the input data, the architecture of the network, and the computational resources available. There's no one-size-fits-all answer. However, here are some general guidelines:</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1. **Fully Connected Layers**:</w:t>
      </w:r>
    </w:p>
    <w:p w:rsidR="00AE3BD7" w:rsidRPr="00AE3BD7" w:rsidRDefault="00AE3BD7" w:rsidP="00AE3BD7">
      <w:pPr>
        <w:spacing w:line="360" w:lineRule="auto"/>
        <w:ind w:left="360"/>
        <w:rPr>
          <w:lang w:val="en-US"/>
        </w:rPr>
      </w:pPr>
      <w:r w:rsidRPr="00AE3BD7">
        <w:rPr>
          <w:lang w:val="en-US"/>
        </w:rPr>
        <w:t xml:space="preserve">   - For simple problems or shallow networks, the number of units in each layer might be relatively small, perhaps ranging from a few dozen to a few hundred.</w:t>
      </w:r>
    </w:p>
    <w:p w:rsidR="00AE3BD7" w:rsidRPr="00AE3BD7" w:rsidRDefault="00AE3BD7" w:rsidP="00AE3BD7">
      <w:pPr>
        <w:spacing w:line="360" w:lineRule="auto"/>
        <w:ind w:left="360"/>
        <w:rPr>
          <w:lang w:val="en-US"/>
        </w:rPr>
      </w:pPr>
      <w:r w:rsidRPr="00AE3BD7">
        <w:rPr>
          <w:lang w:val="en-US"/>
        </w:rPr>
        <w:t xml:space="preserve">   - For more complex problems or deeper networks, the number of units might range from hundreds to thousands.</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2. **</w:t>
      </w:r>
      <w:proofErr w:type="spellStart"/>
      <w:r w:rsidRPr="00AE3BD7">
        <w:rPr>
          <w:lang w:val="en-US"/>
        </w:rPr>
        <w:t>Convolutional</w:t>
      </w:r>
      <w:proofErr w:type="spellEnd"/>
      <w:r w:rsidRPr="00AE3BD7">
        <w:rPr>
          <w:lang w:val="en-US"/>
        </w:rPr>
        <w:t xml:space="preserve"> Layers**:</w:t>
      </w:r>
    </w:p>
    <w:p w:rsidR="00AE3BD7" w:rsidRPr="00AE3BD7" w:rsidRDefault="00AE3BD7" w:rsidP="00AE3BD7">
      <w:pPr>
        <w:spacing w:line="360" w:lineRule="auto"/>
        <w:ind w:left="360"/>
        <w:rPr>
          <w:lang w:val="en-US"/>
        </w:rPr>
      </w:pPr>
      <w:r w:rsidRPr="00AE3BD7">
        <w:rPr>
          <w:lang w:val="en-US"/>
        </w:rPr>
        <w:t xml:space="preserve">   - The number of filters in each </w:t>
      </w:r>
      <w:proofErr w:type="spellStart"/>
      <w:r w:rsidRPr="00AE3BD7">
        <w:rPr>
          <w:lang w:val="en-US"/>
        </w:rPr>
        <w:t>convolutional</w:t>
      </w:r>
      <w:proofErr w:type="spellEnd"/>
      <w:r w:rsidRPr="00AE3BD7">
        <w:rPr>
          <w:lang w:val="en-US"/>
        </w:rPr>
        <w:t xml:space="preserve"> layer depends on factors such as the size of the input volume, the complexity of the patterns to be learned, and the desired depth of the network.</w:t>
      </w:r>
    </w:p>
    <w:p w:rsidR="00AE3BD7" w:rsidRPr="00AE3BD7" w:rsidRDefault="00AE3BD7" w:rsidP="00AE3BD7">
      <w:pPr>
        <w:spacing w:line="360" w:lineRule="auto"/>
        <w:ind w:left="360"/>
        <w:rPr>
          <w:lang w:val="en-US"/>
        </w:rPr>
      </w:pPr>
      <w:r w:rsidRPr="00AE3BD7">
        <w:rPr>
          <w:lang w:val="en-US"/>
        </w:rPr>
        <w:t xml:space="preserve">   - In practice, the number of filters often starts small in the initial layers (e.g., 16 or 32) and increases as you go deeper into the network (e.g., 64, 128, 256).</w:t>
      </w:r>
    </w:p>
    <w:p w:rsidR="00AE3BD7" w:rsidRPr="00AE3BD7" w:rsidRDefault="00AE3BD7" w:rsidP="00AE3BD7">
      <w:pPr>
        <w:spacing w:line="360" w:lineRule="auto"/>
        <w:ind w:left="360"/>
        <w:rPr>
          <w:lang w:val="en-US"/>
        </w:rPr>
      </w:pPr>
      <w:r w:rsidRPr="00AE3BD7">
        <w:rPr>
          <w:lang w:val="en-US"/>
        </w:rPr>
        <w:t xml:space="preserve">   - However, too many filters can lead to </w:t>
      </w:r>
      <w:proofErr w:type="spellStart"/>
      <w:r w:rsidRPr="00AE3BD7">
        <w:rPr>
          <w:lang w:val="en-US"/>
        </w:rPr>
        <w:t>overfitting</w:t>
      </w:r>
      <w:proofErr w:type="spellEnd"/>
      <w:r w:rsidRPr="00AE3BD7">
        <w:rPr>
          <w:lang w:val="en-US"/>
        </w:rPr>
        <w:t xml:space="preserve"> and increased computational cost.</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3. **Recurrent Layers**:</w:t>
      </w:r>
    </w:p>
    <w:p w:rsidR="00AE3BD7" w:rsidRPr="00AE3BD7" w:rsidRDefault="00AE3BD7" w:rsidP="00AE3BD7">
      <w:pPr>
        <w:spacing w:line="360" w:lineRule="auto"/>
        <w:ind w:left="360"/>
        <w:rPr>
          <w:lang w:val="en-US"/>
        </w:rPr>
      </w:pPr>
      <w:r w:rsidRPr="00AE3BD7">
        <w:rPr>
          <w:lang w:val="en-US"/>
        </w:rPr>
        <w:t xml:space="preserve">   - In recurrent neural networks (RNNs), the number of units in each layer (e.g., LSTM or GRU cells) typically depends on the complexity of the temporal dependencies in the data and the length of the sequences.</w:t>
      </w:r>
    </w:p>
    <w:p w:rsidR="00AE3BD7" w:rsidRPr="00AE3BD7" w:rsidRDefault="00AE3BD7" w:rsidP="00AE3BD7">
      <w:pPr>
        <w:spacing w:line="360" w:lineRule="auto"/>
        <w:ind w:left="360"/>
        <w:rPr>
          <w:lang w:val="en-US"/>
        </w:rPr>
      </w:pPr>
      <w:r w:rsidRPr="00AE3BD7">
        <w:rPr>
          <w:lang w:val="en-US"/>
        </w:rPr>
        <w:t xml:space="preserve">   - The number of units might range from a few dozen to a few hundred.</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4. **Pooling Layers**:</w:t>
      </w:r>
    </w:p>
    <w:p w:rsidR="00AE3BD7" w:rsidRPr="00AE3BD7" w:rsidRDefault="00AE3BD7" w:rsidP="00AE3BD7">
      <w:pPr>
        <w:spacing w:line="360" w:lineRule="auto"/>
        <w:ind w:left="360"/>
        <w:rPr>
          <w:lang w:val="en-US"/>
        </w:rPr>
      </w:pPr>
      <w:r w:rsidRPr="00AE3BD7">
        <w:rPr>
          <w:lang w:val="en-US"/>
        </w:rPr>
        <w:lastRenderedPageBreak/>
        <w:t xml:space="preserve">   - Pooling layers don't have parameters like filters or units. They typically reduce the spatial dimensions of the input data by down-sampling, often by taking the maximum or average value within a region.</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5. **Output Layers**:</w:t>
      </w:r>
    </w:p>
    <w:p w:rsidR="00AE3BD7" w:rsidRPr="00AE3BD7" w:rsidRDefault="00AE3BD7" w:rsidP="00AE3BD7">
      <w:pPr>
        <w:spacing w:line="360" w:lineRule="auto"/>
        <w:ind w:left="360"/>
        <w:rPr>
          <w:lang w:val="en-US"/>
        </w:rPr>
      </w:pPr>
      <w:r w:rsidRPr="00AE3BD7">
        <w:rPr>
          <w:lang w:val="en-US"/>
        </w:rPr>
        <w:t xml:space="preserve">   - The number of units in the output layer depends on the task you're solving. For classification tasks, it's typically equal to the number of classes. For regression tasks, it's usually one for scalar prediction or more for multi-dimensional outputs.</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In summary, there's no fixed rule for the number of units or filters in each layer. It often requires experimentation and tuning to find the optimal architecture for a specific task. Techniques like cross-validation and model selection can help in determining the appropriate number of units or filters.</w:t>
      </w:r>
    </w:p>
    <w:p w:rsidR="007138CD" w:rsidRPr="007138CD" w:rsidRDefault="007138CD" w:rsidP="007138CD">
      <w:pPr>
        <w:spacing w:line="360" w:lineRule="auto"/>
        <w:rPr>
          <w:lang w:val="en-US"/>
        </w:rPr>
      </w:pPr>
    </w:p>
    <w:p w:rsidR="007138CD" w:rsidRPr="00AE3BD7" w:rsidRDefault="007138CD" w:rsidP="00AE3BD7">
      <w:pPr>
        <w:pStyle w:val="ListParagraph"/>
        <w:numPr>
          <w:ilvl w:val="0"/>
          <w:numId w:val="2"/>
        </w:numPr>
        <w:spacing w:line="360" w:lineRule="auto"/>
        <w:rPr>
          <w:lang w:val="en-US"/>
        </w:rPr>
      </w:pPr>
      <w:r w:rsidRPr="00AE3BD7">
        <w:rPr>
          <w:b/>
          <w:lang w:val="en-US"/>
        </w:rPr>
        <w:t>What should your initial learning rate be</w:t>
      </w:r>
      <w:r w:rsidRPr="00AE3BD7">
        <w:rPr>
          <w:lang w:val="en-US"/>
        </w:rPr>
        <w:t>?</w:t>
      </w:r>
    </w:p>
    <w:p w:rsidR="00AE3BD7" w:rsidRPr="00AE3BD7" w:rsidRDefault="00AE3BD7" w:rsidP="00AE3BD7">
      <w:pPr>
        <w:spacing w:line="360" w:lineRule="auto"/>
        <w:ind w:left="360"/>
        <w:rPr>
          <w:lang w:val="en-US"/>
        </w:rPr>
      </w:pPr>
      <w:r>
        <w:rPr>
          <w:lang w:val="en-US"/>
        </w:rPr>
        <w:t>A.</w:t>
      </w:r>
      <w:r w:rsidRPr="00AE3BD7">
        <w:t xml:space="preserve"> </w:t>
      </w:r>
      <w:r w:rsidRPr="00AE3BD7">
        <w:rPr>
          <w:lang w:val="en-US"/>
        </w:rPr>
        <w:t>My initial learning rate is not fixed; it's adaptive and depends on the context of the conversation. Could you please provide more details about what you're referring to? Are you asking about learning rates in the context of machine learning models?</w:t>
      </w:r>
    </w:p>
    <w:p w:rsidR="007138CD" w:rsidRPr="007138CD" w:rsidRDefault="007138CD" w:rsidP="007138CD">
      <w:pPr>
        <w:spacing w:line="360" w:lineRule="auto"/>
        <w:rPr>
          <w:lang w:val="en-US"/>
        </w:rPr>
      </w:pPr>
    </w:p>
    <w:p w:rsidR="007138CD" w:rsidRPr="00AE3BD7" w:rsidRDefault="007138CD" w:rsidP="00AE3BD7">
      <w:pPr>
        <w:pStyle w:val="ListParagraph"/>
        <w:numPr>
          <w:ilvl w:val="0"/>
          <w:numId w:val="2"/>
        </w:numPr>
        <w:spacing w:line="360" w:lineRule="auto"/>
        <w:rPr>
          <w:lang w:val="en-US"/>
        </w:rPr>
      </w:pPr>
      <w:r w:rsidRPr="00AE3BD7">
        <w:rPr>
          <w:b/>
          <w:lang w:val="en-US"/>
        </w:rPr>
        <w:t>What do you do with the activation function</w:t>
      </w:r>
      <w:r w:rsidRPr="00AE3BD7">
        <w:rPr>
          <w:lang w:val="en-US"/>
        </w:rPr>
        <w:t>?</w:t>
      </w:r>
    </w:p>
    <w:p w:rsidR="00AE3BD7" w:rsidRPr="00AE3BD7" w:rsidRDefault="00AE3BD7" w:rsidP="00AE3BD7">
      <w:pPr>
        <w:spacing w:line="360" w:lineRule="auto"/>
        <w:ind w:left="360"/>
        <w:rPr>
          <w:lang w:val="en-US"/>
        </w:rPr>
      </w:pPr>
      <w:r>
        <w:rPr>
          <w:lang w:val="en-US"/>
        </w:rPr>
        <w:t>A.</w:t>
      </w:r>
      <w:r w:rsidRPr="00AE3BD7">
        <w:t xml:space="preserve"> </w:t>
      </w:r>
      <w:r w:rsidRPr="00AE3BD7">
        <w:rPr>
          <w:lang w:val="en-US"/>
        </w:rPr>
        <w:t>In the context of neural networks, the activation function is a crucial component that introduces non-linearity into the model, enabling it to learn complex patterns in the data. As part of the training process, I use the activation function to calculate the output of each neuron in a layer, which is then passed to the next layer.</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 xml:space="preserve">There are various activation functions, each with </w:t>
      </w:r>
      <w:proofErr w:type="gramStart"/>
      <w:r w:rsidRPr="00AE3BD7">
        <w:rPr>
          <w:lang w:val="en-US"/>
        </w:rPr>
        <w:t>its own</w:t>
      </w:r>
      <w:proofErr w:type="gramEnd"/>
      <w:r w:rsidRPr="00AE3BD7">
        <w:rPr>
          <w:lang w:val="en-US"/>
        </w:rPr>
        <w:t xml:space="preserve"> characteristics. For example, the Rectified Linear Unit (</w:t>
      </w:r>
      <w:proofErr w:type="spellStart"/>
      <w:r w:rsidRPr="00AE3BD7">
        <w:rPr>
          <w:lang w:val="en-US"/>
        </w:rPr>
        <w:t>ReLU</w:t>
      </w:r>
      <w:proofErr w:type="spellEnd"/>
      <w:r w:rsidRPr="00AE3BD7">
        <w:rPr>
          <w:lang w:val="en-US"/>
        </w:rPr>
        <w:t xml:space="preserve">) function is commonly used because of its simplicity and effectiveness in many cases. Other activation functions include Sigmoid, </w:t>
      </w:r>
      <w:proofErr w:type="spellStart"/>
      <w:r w:rsidRPr="00AE3BD7">
        <w:rPr>
          <w:lang w:val="en-US"/>
        </w:rPr>
        <w:t>Tanh</w:t>
      </w:r>
      <w:proofErr w:type="spellEnd"/>
      <w:r w:rsidRPr="00AE3BD7">
        <w:rPr>
          <w:lang w:val="en-US"/>
        </w:rPr>
        <w:t xml:space="preserve">, and variants like Leaky </w:t>
      </w:r>
      <w:proofErr w:type="spellStart"/>
      <w:r w:rsidRPr="00AE3BD7">
        <w:rPr>
          <w:lang w:val="en-US"/>
        </w:rPr>
        <w:t>ReLU</w:t>
      </w:r>
      <w:proofErr w:type="spellEnd"/>
      <w:r w:rsidRPr="00AE3BD7">
        <w:rPr>
          <w:lang w:val="en-US"/>
        </w:rPr>
        <w:t xml:space="preserve"> and ELU.</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 xml:space="preserve">During training, I adjust the parameters (weights and biases) of the neural network using optimization algorithms like stochastic gradient descent (SGD) or its variants. The choice of activation function can influence how the optimization process converges and the overall performance of the model. Therefore, selecting an appropriate activation function is an important part of designing </w:t>
      </w:r>
      <w:proofErr w:type="gramStart"/>
      <w:r w:rsidRPr="00AE3BD7">
        <w:rPr>
          <w:lang w:val="en-US"/>
        </w:rPr>
        <w:t>a neural</w:t>
      </w:r>
      <w:proofErr w:type="gramEnd"/>
      <w:r w:rsidRPr="00AE3BD7">
        <w:rPr>
          <w:lang w:val="en-US"/>
        </w:rPr>
        <w:t xml:space="preserve"> network architecture.</w:t>
      </w:r>
    </w:p>
    <w:p w:rsidR="007138CD" w:rsidRPr="007138CD" w:rsidRDefault="007138CD" w:rsidP="007138CD">
      <w:pPr>
        <w:spacing w:line="360" w:lineRule="auto"/>
        <w:rPr>
          <w:lang w:val="en-US"/>
        </w:rPr>
      </w:pPr>
    </w:p>
    <w:p w:rsidR="007138CD" w:rsidRPr="00AE3BD7" w:rsidRDefault="007138CD" w:rsidP="00AE3BD7">
      <w:pPr>
        <w:pStyle w:val="ListParagraph"/>
        <w:numPr>
          <w:ilvl w:val="0"/>
          <w:numId w:val="2"/>
        </w:numPr>
        <w:spacing w:line="360" w:lineRule="auto"/>
        <w:rPr>
          <w:lang w:val="en-US"/>
        </w:rPr>
      </w:pPr>
      <w:r w:rsidRPr="00AE3BD7">
        <w:rPr>
          <w:b/>
          <w:lang w:val="en-US"/>
        </w:rPr>
        <w:t>What is NORMALIZATION OF DATA</w:t>
      </w:r>
      <w:r w:rsidRPr="00AE3BD7">
        <w:rPr>
          <w:lang w:val="en-US"/>
        </w:rPr>
        <w:t>?</w:t>
      </w:r>
    </w:p>
    <w:p w:rsidR="00AE3BD7" w:rsidRPr="00AE3BD7" w:rsidRDefault="00AE3BD7" w:rsidP="00AE3BD7">
      <w:pPr>
        <w:spacing w:line="360" w:lineRule="auto"/>
        <w:ind w:left="360"/>
        <w:rPr>
          <w:lang w:val="en-US"/>
        </w:rPr>
      </w:pPr>
      <w:r>
        <w:rPr>
          <w:lang w:val="en-US"/>
        </w:rPr>
        <w:t>A.</w:t>
      </w:r>
      <w:r w:rsidRPr="00AE3BD7">
        <w:t xml:space="preserve"> </w:t>
      </w:r>
      <w:r w:rsidRPr="00AE3BD7">
        <w:rPr>
          <w:lang w:val="en-US"/>
        </w:rPr>
        <w:t>Normalization of data is a process used in databases and data analysis to organize and structure data efficiently. It involves organizing data in a database to avoid redundancy and dependency, thereby improving data integrity and minimizing anomalies during updates.</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The primary goal of normalization is to reduce data redundancy and improve data integrity by ensuring that each piece of data is stored in only one place within the database. This is achieved through a series of rules or normal forms, which specify how data should be organized.</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The normalization process typically involves breaking down large tables into smaller, related tables and establishing relationships between them. This is done by identifying and eliminating data redundancy, ensuring that each piece of information is stored only once. By organizing data in this way, it becomes easier to maintain and update, and queries can be executed more efficiently.</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Normalization also helps to reduce the risk of anomalies, such as insertion, update, and deletion anomalies, which can occur when data is not properly organized. By adhering to normalization rules, data integrity is improved, and the likelihood of errors in the database is minimized.</w:t>
      </w:r>
    </w:p>
    <w:p w:rsidR="00AE3BD7" w:rsidRPr="00AE3BD7" w:rsidRDefault="00AE3BD7" w:rsidP="00AE3BD7">
      <w:pPr>
        <w:spacing w:line="360" w:lineRule="auto"/>
        <w:ind w:left="360"/>
        <w:rPr>
          <w:lang w:val="en-US"/>
        </w:rPr>
      </w:pPr>
    </w:p>
    <w:p w:rsidR="00AE3BD7" w:rsidRPr="00AE3BD7" w:rsidRDefault="00AE3BD7" w:rsidP="00AE3BD7">
      <w:pPr>
        <w:spacing w:line="360" w:lineRule="auto"/>
        <w:ind w:left="360"/>
        <w:rPr>
          <w:lang w:val="en-US"/>
        </w:rPr>
      </w:pPr>
      <w:r w:rsidRPr="00AE3BD7">
        <w:rPr>
          <w:lang w:val="en-US"/>
        </w:rPr>
        <w:t>Overall, normalization is an essential concept in database design and management, helping to ensure that data is structured efficiently and accurately to support various applications and operations.</w:t>
      </w:r>
    </w:p>
    <w:p w:rsidR="007138CD" w:rsidRPr="00AE3BD7" w:rsidRDefault="007138CD" w:rsidP="007138CD">
      <w:pPr>
        <w:spacing w:line="360" w:lineRule="auto"/>
        <w:rPr>
          <w:b/>
          <w:lang w:val="en-US"/>
        </w:rPr>
      </w:pPr>
    </w:p>
    <w:p w:rsidR="007138CD" w:rsidRPr="00EC2A1A" w:rsidRDefault="007138CD" w:rsidP="00EC2A1A">
      <w:pPr>
        <w:pStyle w:val="ListParagraph"/>
        <w:numPr>
          <w:ilvl w:val="0"/>
          <w:numId w:val="2"/>
        </w:numPr>
        <w:spacing w:line="360" w:lineRule="auto"/>
        <w:rPr>
          <w:lang w:val="en-US"/>
        </w:rPr>
      </w:pPr>
      <w:r w:rsidRPr="00EC2A1A">
        <w:rPr>
          <w:b/>
          <w:lang w:val="en-US"/>
        </w:rPr>
        <w:t>What is IMAGE AUGMENTATION and how does it work</w:t>
      </w:r>
      <w:r w:rsidRPr="00EC2A1A">
        <w:rPr>
          <w:lang w:val="en-US"/>
        </w:rPr>
        <w:t>?</w:t>
      </w:r>
    </w:p>
    <w:p w:rsidR="00EC2A1A" w:rsidRPr="00EC2A1A" w:rsidRDefault="00EC2A1A" w:rsidP="00EC2A1A">
      <w:pPr>
        <w:spacing w:line="360" w:lineRule="auto"/>
        <w:ind w:left="360"/>
        <w:rPr>
          <w:lang w:val="en-US"/>
        </w:rPr>
      </w:pPr>
      <w:r>
        <w:rPr>
          <w:lang w:val="en-US"/>
        </w:rPr>
        <w:t>A.</w:t>
      </w:r>
      <w:r w:rsidRPr="00EC2A1A">
        <w:t xml:space="preserve"> </w:t>
      </w:r>
      <w:r w:rsidRPr="00EC2A1A">
        <w:rPr>
          <w:lang w:val="en-US"/>
        </w:rPr>
        <w:t>Image augmentation is a technique commonly used in machine learning and computer vision tasks, especially in the context of deep learning models for image classification, object detection, and segmentation. It involves applying a variety of transformations to existing images in a dataset to create modified versions of those images. These transformations are typically simple operations like rotation, scaling, translation, flipping, cropping, shearing, brightness adjustments, and noise addition.</w:t>
      </w:r>
    </w:p>
    <w:p w:rsidR="00EC2A1A" w:rsidRPr="00EC2A1A" w:rsidRDefault="00EC2A1A" w:rsidP="00EC2A1A">
      <w:pPr>
        <w:spacing w:line="360" w:lineRule="auto"/>
        <w:ind w:left="360"/>
        <w:rPr>
          <w:lang w:val="en-US"/>
        </w:rPr>
      </w:pPr>
    </w:p>
    <w:p w:rsidR="00EC2A1A" w:rsidRPr="00EC2A1A" w:rsidRDefault="00EC2A1A" w:rsidP="00EC2A1A">
      <w:pPr>
        <w:spacing w:line="360" w:lineRule="auto"/>
        <w:ind w:left="360"/>
        <w:rPr>
          <w:lang w:val="en-US"/>
        </w:rPr>
      </w:pPr>
      <w:r w:rsidRPr="00EC2A1A">
        <w:rPr>
          <w:lang w:val="en-US"/>
        </w:rPr>
        <w:t>The primary goal of image augmentation is to artificially increase the diversity of the training dataset without actually collecting new data. By creating variations of the original images, the model becomes more robust and generalizes better to unseen data. This is particularly useful when the available dataset is limited or when the model needs to learn from a wide range of variations in the input data, such as different orientations, lighting conditions, and object positions.</w:t>
      </w:r>
    </w:p>
    <w:p w:rsidR="00EC2A1A" w:rsidRPr="00EC2A1A" w:rsidRDefault="00EC2A1A" w:rsidP="00EC2A1A">
      <w:pPr>
        <w:spacing w:line="360" w:lineRule="auto"/>
        <w:ind w:left="360"/>
        <w:rPr>
          <w:lang w:val="en-US"/>
        </w:rPr>
      </w:pPr>
    </w:p>
    <w:p w:rsidR="00EC2A1A" w:rsidRPr="00EC2A1A" w:rsidRDefault="00EC2A1A" w:rsidP="00EC2A1A">
      <w:pPr>
        <w:spacing w:line="360" w:lineRule="auto"/>
        <w:ind w:left="360"/>
        <w:rPr>
          <w:lang w:val="en-US"/>
        </w:rPr>
      </w:pPr>
      <w:r w:rsidRPr="00EC2A1A">
        <w:rPr>
          <w:lang w:val="en-US"/>
        </w:rPr>
        <w:t>Here's how image augmentation typically works:</w:t>
      </w:r>
    </w:p>
    <w:p w:rsidR="00EC2A1A" w:rsidRPr="00EC2A1A" w:rsidRDefault="00EC2A1A" w:rsidP="00EC2A1A">
      <w:pPr>
        <w:spacing w:line="360" w:lineRule="auto"/>
        <w:ind w:left="360"/>
        <w:rPr>
          <w:lang w:val="en-US"/>
        </w:rPr>
      </w:pPr>
    </w:p>
    <w:p w:rsidR="00EC2A1A" w:rsidRPr="00EC2A1A" w:rsidRDefault="00EC2A1A" w:rsidP="00EC2A1A">
      <w:pPr>
        <w:spacing w:line="360" w:lineRule="auto"/>
        <w:ind w:left="360"/>
        <w:rPr>
          <w:lang w:val="en-US"/>
        </w:rPr>
      </w:pPr>
      <w:r w:rsidRPr="00EC2A1A">
        <w:rPr>
          <w:lang w:val="en-US"/>
        </w:rPr>
        <w:t>1. **Original Image**: Start with a set of original images in the training dataset.</w:t>
      </w:r>
    </w:p>
    <w:p w:rsidR="00EC2A1A" w:rsidRPr="00EC2A1A" w:rsidRDefault="00EC2A1A" w:rsidP="00EC2A1A">
      <w:pPr>
        <w:spacing w:line="360" w:lineRule="auto"/>
        <w:ind w:left="360"/>
        <w:rPr>
          <w:lang w:val="en-US"/>
        </w:rPr>
      </w:pPr>
    </w:p>
    <w:p w:rsidR="00EC2A1A" w:rsidRPr="00EC2A1A" w:rsidRDefault="00EC2A1A" w:rsidP="00EC2A1A">
      <w:pPr>
        <w:spacing w:line="360" w:lineRule="auto"/>
        <w:ind w:left="360"/>
        <w:rPr>
          <w:lang w:val="en-US"/>
        </w:rPr>
      </w:pPr>
      <w:r w:rsidRPr="00EC2A1A">
        <w:rPr>
          <w:lang w:val="en-US"/>
        </w:rPr>
        <w:t>2. **Transformation**: Apply various transformations to these original images. These transformations can be random or predetermined, depending on the requirements. For example, you might randomly rotate an image by a certain angle, flip it horizontally or vertically, or adjust its brightness.</w:t>
      </w:r>
    </w:p>
    <w:p w:rsidR="00EC2A1A" w:rsidRPr="00EC2A1A" w:rsidRDefault="00EC2A1A" w:rsidP="00EC2A1A">
      <w:pPr>
        <w:spacing w:line="360" w:lineRule="auto"/>
        <w:ind w:left="360"/>
        <w:rPr>
          <w:lang w:val="en-US"/>
        </w:rPr>
      </w:pPr>
    </w:p>
    <w:p w:rsidR="00EC2A1A" w:rsidRPr="00EC2A1A" w:rsidRDefault="00EC2A1A" w:rsidP="00EC2A1A">
      <w:pPr>
        <w:spacing w:line="360" w:lineRule="auto"/>
        <w:ind w:left="360"/>
        <w:rPr>
          <w:lang w:val="en-US"/>
        </w:rPr>
      </w:pPr>
      <w:r w:rsidRPr="00EC2A1A">
        <w:rPr>
          <w:lang w:val="en-US"/>
        </w:rPr>
        <w:t>3. **Augmented Images**: Generate multiple augmented versions of each original image by applying different combinations of transformations. This effectively increases the size of the training dataset.</w:t>
      </w:r>
    </w:p>
    <w:p w:rsidR="00EC2A1A" w:rsidRPr="00EC2A1A" w:rsidRDefault="00EC2A1A" w:rsidP="00EC2A1A">
      <w:pPr>
        <w:spacing w:line="360" w:lineRule="auto"/>
        <w:ind w:left="360"/>
        <w:rPr>
          <w:lang w:val="en-US"/>
        </w:rPr>
      </w:pPr>
    </w:p>
    <w:p w:rsidR="00EC2A1A" w:rsidRPr="00EC2A1A" w:rsidRDefault="00EC2A1A" w:rsidP="00EC2A1A">
      <w:pPr>
        <w:spacing w:line="360" w:lineRule="auto"/>
        <w:ind w:left="360"/>
        <w:rPr>
          <w:lang w:val="en-US"/>
        </w:rPr>
      </w:pPr>
      <w:r w:rsidRPr="00EC2A1A">
        <w:rPr>
          <w:lang w:val="en-US"/>
        </w:rPr>
        <w:lastRenderedPageBreak/>
        <w:t>4. **Training**: Train the deep learning model using both the original and augmented images. The model learns to recognize patterns and features in the augmented images, which helps it generalize better to unseen data during the testing or inference phase.</w:t>
      </w:r>
    </w:p>
    <w:p w:rsidR="00EC2A1A" w:rsidRPr="00EC2A1A" w:rsidRDefault="00EC2A1A" w:rsidP="00EC2A1A">
      <w:pPr>
        <w:spacing w:line="360" w:lineRule="auto"/>
        <w:ind w:left="360"/>
        <w:rPr>
          <w:lang w:val="en-US"/>
        </w:rPr>
      </w:pPr>
    </w:p>
    <w:p w:rsidR="00EC2A1A" w:rsidRPr="00EC2A1A" w:rsidRDefault="00EC2A1A" w:rsidP="00EC2A1A">
      <w:pPr>
        <w:spacing w:line="360" w:lineRule="auto"/>
        <w:ind w:left="360"/>
        <w:rPr>
          <w:lang w:val="en-US"/>
        </w:rPr>
      </w:pPr>
      <w:r w:rsidRPr="00EC2A1A">
        <w:rPr>
          <w:lang w:val="en-US"/>
        </w:rPr>
        <w:t xml:space="preserve">Image augmentation helps prevent </w:t>
      </w:r>
      <w:proofErr w:type="spellStart"/>
      <w:r w:rsidRPr="00EC2A1A">
        <w:rPr>
          <w:lang w:val="en-US"/>
        </w:rPr>
        <w:t>overfitting</w:t>
      </w:r>
      <w:proofErr w:type="spellEnd"/>
      <w:r w:rsidRPr="00EC2A1A">
        <w:rPr>
          <w:lang w:val="en-US"/>
        </w:rPr>
        <w:t xml:space="preserve"> by exposing the model to a wider range of variations in the input data, making it more robust and adaptable to different real-world scenarios. Additionally, it can help improve the model's performance on tasks where the training data is limited or unbalanced.</w:t>
      </w:r>
    </w:p>
    <w:p w:rsidR="007138CD" w:rsidRPr="007138CD" w:rsidRDefault="007138CD" w:rsidP="007138CD">
      <w:pPr>
        <w:spacing w:line="360" w:lineRule="auto"/>
        <w:rPr>
          <w:lang w:val="en-US"/>
        </w:rPr>
      </w:pPr>
    </w:p>
    <w:p w:rsidR="007138CD" w:rsidRPr="007138CD" w:rsidRDefault="007138CD" w:rsidP="007138CD">
      <w:pPr>
        <w:spacing w:line="360" w:lineRule="auto"/>
        <w:rPr>
          <w:lang w:val="en-US"/>
        </w:rPr>
      </w:pPr>
      <w:r w:rsidRPr="007138CD">
        <w:rPr>
          <w:lang w:val="en-US"/>
        </w:rPr>
        <w:t xml:space="preserve">9. </w:t>
      </w:r>
      <w:r w:rsidRPr="00EC2A1A">
        <w:rPr>
          <w:b/>
          <w:lang w:val="en-US"/>
        </w:rPr>
        <w:t>What is DECLINE IN LEARNING RATE</w:t>
      </w:r>
      <w:r w:rsidRPr="007138CD">
        <w:rPr>
          <w:lang w:val="en-US"/>
        </w:rPr>
        <w:t>?</w:t>
      </w:r>
    </w:p>
    <w:p w:rsidR="007138CD" w:rsidRPr="007138CD" w:rsidRDefault="007138CD" w:rsidP="007138CD">
      <w:pPr>
        <w:spacing w:line="360" w:lineRule="auto"/>
        <w:rPr>
          <w:lang w:val="en-US"/>
        </w:rPr>
      </w:pPr>
    </w:p>
    <w:p w:rsidR="00894D9E" w:rsidRDefault="007138CD" w:rsidP="007138CD">
      <w:pPr>
        <w:spacing w:line="360" w:lineRule="auto"/>
        <w:rPr>
          <w:lang w:val="en-US"/>
        </w:rPr>
      </w:pPr>
      <w:r w:rsidRPr="00EC2A1A">
        <w:rPr>
          <w:b/>
          <w:lang w:val="en-US"/>
        </w:rPr>
        <w:t>What does EARLY STOPPING CRITERIA mean</w:t>
      </w:r>
      <w:r w:rsidRPr="007138CD">
        <w:rPr>
          <w:lang w:val="en-US"/>
        </w:rPr>
        <w:t>?</w:t>
      </w:r>
    </w:p>
    <w:p w:rsidR="00EC2A1A" w:rsidRPr="00EC2A1A" w:rsidRDefault="00EC2A1A" w:rsidP="00EC2A1A">
      <w:pPr>
        <w:spacing w:line="360" w:lineRule="auto"/>
        <w:rPr>
          <w:lang w:val="en-US"/>
        </w:rPr>
      </w:pPr>
      <w:r>
        <w:rPr>
          <w:lang w:val="en-US"/>
        </w:rPr>
        <w:t>A.</w:t>
      </w:r>
      <w:r w:rsidRPr="00EC2A1A">
        <w:t xml:space="preserve"> </w:t>
      </w:r>
      <w:r w:rsidRPr="00EC2A1A">
        <w:rPr>
          <w:lang w:val="en-US"/>
        </w:rPr>
        <w:t>In machine learning, the learning rate refers to the step size at which a model's parameters are updated during training. The decline in learning rate refers to the strategy of reducing the learning rate over time during training. This can be beneficial because as the optimization process progresses, the model gets closer to the optimal solution, and making smaller adjustments to the parameters can help it converge more effectively. Declining the learning rate can prevent overshooting or oscillation around the minimum of the loss function.</w:t>
      </w:r>
    </w:p>
    <w:p w:rsidR="00EC2A1A" w:rsidRPr="00EC2A1A" w:rsidRDefault="00EC2A1A" w:rsidP="00EC2A1A">
      <w:pPr>
        <w:spacing w:line="360" w:lineRule="auto"/>
        <w:rPr>
          <w:lang w:val="en-US"/>
        </w:rPr>
      </w:pPr>
    </w:p>
    <w:p w:rsidR="00EC2A1A" w:rsidRPr="007138CD" w:rsidRDefault="00EC2A1A" w:rsidP="00EC2A1A">
      <w:pPr>
        <w:spacing w:line="360" w:lineRule="auto"/>
        <w:rPr>
          <w:lang w:val="en-US"/>
        </w:rPr>
      </w:pPr>
      <w:proofErr w:type="gramStart"/>
      <w:r w:rsidRPr="00EC2A1A">
        <w:rPr>
          <w:lang w:val="en-US"/>
        </w:rPr>
        <w:t>Early stopping criteria is</w:t>
      </w:r>
      <w:proofErr w:type="gramEnd"/>
      <w:r w:rsidRPr="00EC2A1A">
        <w:rPr>
          <w:lang w:val="en-US"/>
        </w:rPr>
        <w:t xml:space="preserve"> a technique used during the training of machine learning models to prevent </w:t>
      </w:r>
      <w:proofErr w:type="spellStart"/>
      <w:r w:rsidRPr="00EC2A1A">
        <w:rPr>
          <w:lang w:val="en-US"/>
        </w:rPr>
        <w:t>overfitting</w:t>
      </w:r>
      <w:proofErr w:type="spellEnd"/>
      <w:r w:rsidRPr="00EC2A1A">
        <w:rPr>
          <w:lang w:val="en-US"/>
        </w:rPr>
        <w:t xml:space="preserve">. It involves monitoring the performance of the model on a validation set during training. The training process is stopped early (hence the term "early stopping") if the performance on the validation set starts to degrade, indicating that the model is starting to </w:t>
      </w:r>
      <w:proofErr w:type="spellStart"/>
      <w:r w:rsidRPr="00EC2A1A">
        <w:rPr>
          <w:lang w:val="en-US"/>
        </w:rPr>
        <w:t>overfit</w:t>
      </w:r>
      <w:proofErr w:type="spellEnd"/>
      <w:r w:rsidRPr="00EC2A1A">
        <w:rPr>
          <w:lang w:val="en-US"/>
        </w:rPr>
        <w:t xml:space="preserve"> the training data. The criteria for early stopping can vary depending on the specific problem and dataset, but it typically involves monitoring metrics such as validation loss or accuracy and stopping training when these metrics no longer improve or start to worsen. This helps to ensure that the model generalizes well to unseen data and avoids memorizing the training set.</w:t>
      </w:r>
    </w:p>
    <w:sectPr w:rsidR="00EC2A1A" w:rsidRPr="007138CD" w:rsidSect="001F02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5A89"/>
    <w:multiLevelType w:val="hybridMultilevel"/>
    <w:tmpl w:val="31202802"/>
    <w:lvl w:ilvl="0" w:tplc="E2DCB6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1029B2"/>
    <w:multiLevelType w:val="hybridMultilevel"/>
    <w:tmpl w:val="FA0E8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7C4E"/>
    <w:rsid w:val="001F029A"/>
    <w:rsid w:val="007138CD"/>
    <w:rsid w:val="007D366E"/>
    <w:rsid w:val="008008E3"/>
    <w:rsid w:val="00894D9E"/>
    <w:rsid w:val="00AB7C4E"/>
    <w:rsid w:val="00AE3BD7"/>
    <w:rsid w:val="00B915EE"/>
    <w:rsid w:val="00EC2A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2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C4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3</cp:revision>
  <dcterms:created xsi:type="dcterms:W3CDTF">2024-05-23T15:47:00Z</dcterms:created>
  <dcterms:modified xsi:type="dcterms:W3CDTF">2024-05-23T18:04:00Z</dcterms:modified>
</cp:coreProperties>
</file>