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57" w:rsidRPr="00E90529" w:rsidRDefault="005B5557" w:rsidP="005B5557">
      <w:pPr>
        <w:pStyle w:val="ListParagraph"/>
        <w:rPr>
          <w:b/>
          <w:lang w:val="en-US"/>
        </w:rPr>
      </w:pPr>
      <w:r w:rsidRPr="00E90529">
        <w:rPr>
          <w:b/>
          <w:lang w:val="en-US"/>
        </w:rPr>
        <w:t>1. What do REGION PROPOSALS entail?</w:t>
      </w:r>
    </w:p>
    <w:p w:rsidR="00E90529" w:rsidRPr="00E90529" w:rsidRDefault="00E90529" w:rsidP="00E90529">
      <w:pPr>
        <w:pStyle w:val="ListParagraph"/>
        <w:rPr>
          <w:lang w:val="en-US"/>
        </w:rPr>
      </w:pPr>
      <w:r>
        <w:rPr>
          <w:lang w:val="en-US"/>
        </w:rPr>
        <w:t>A.</w:t>
      </w:r>
      <w:r w:rsidRPr="00E90529">
        <w:t xml:space="preserve"> </w:t>
      </w:r>
      <w:r w:rsidRPr="00E90529">
        <w:rPr>
          <w:lang w:val="en-US"/>
        </w:rPr>
        <w:t xml:space="preserve">Region proposals in the context of computer vision and object detection </w:t>
      </w:r>
      <w:proofErr w:type="gramStart"/>
      <w:r w:rsidRPr="00E90529">
        <w:rPr>
          <w:lang w:val="en-US"/>
        </w:rPr>
        <w:t>refer</w:t>
      </w:r>
      <w:proofErr w:type="gramEnd"/>
      <w:r w:rsidRPr="00E90529">
        <w:rPr>
          <w:lang w:val="en-US"/>
        </w:rPr>
        <w:t xml:space="preserve"> to the process of generating candidate bounding boxes that likely contain objects of interest within an image. These proposals serve as input to object detection algorithms to identify and classify objects.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The purpose of region proposals is to reduce the search space for object detection algorithms. Instead of exhaustively examining every possible location in an image, region proposal methods generate a set of potential object locations, significantly reducing the computational load.</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 xml:space="preserve">Various algorithms can be used to generate region proposals, including selective search, </w:t>
      </w:r>
      <w:proofErr w:type="spellStart"/>
      <w:r w:rsidRPr="00E90529">
        <w:rPr>
          <w:lang w:val="en-US"/>
        </w:rPr>
        <w:t>edgeBoxes</w:t>
      </w:r>
      <w:proofErr w:type="spellEnd"/>
      <w:r w:rsidRPr="00E90529">
        <w:rPr>
          <w:lang w:val="en-US"/>
        </w:rPr>
        <w:t>, and region proposal networks (RPNs). These methods employ different strategies, such as grouping pixels based on similarity, identifying object-like regions, or learning to predict bounding boxes directly.</w:t>
      </w:r>
    </w:p>
    <w:p w:rsidR="00E90529" w:rsidRPr="00E90529" w:rsidRDefault="00E90529" w:rsidP="00E90529">
      <w:pPr>
        <w:pStyle w:val="ListParagraph"/>
        <w:rPr>
          <w:lang w:val="en-US"/>
        </w:rPr>
      </w:pPr>
    </w:p>
    <w:p w:rsidR="00E90529" w:rsidRDefault="00E90529" w:rsidP="00E90529">
      <w:pPr>
        <w:pStyle w:val="ListParagraph"/>
        <w:rPr>
          <w:lang w:val="en-US"/>
        </w:rPr>
      </w:pPr>
      <w:r w:rsidRPr="00E90529">
        <w:rPr>
          <w:lang w:val="en-US"/>
        </w:rPr>
        <w:t>Once region proposals are generated, they are typically fed into an object detection algorithm, such as Faster R-CNN or Mask R-CNN, which then refines the proposals and classifies objects within them. This two-stage process improves both the efficiency and accuracy of object detection systems.</w:t>
      </w:r>
    </w:p>
    <w:p w:rsidR="005B5557" w:rsidRPr="00E90529" w:rsidRDefault="005B5557" w:rsidP="005B5557">
      <w:pPr>
        <w:pStyle w:val="ListParagraph"/>
        <w:rPr>
          <w:b/>
          <w:lang w:val="en-US"/>
        </w:rPr>
      </w:pPr>
      <w:r w:rsidRPr="005B5557">
        <w:rPr>
          <w:lang w:val="en-US"/>
        </w:rPr>
        <w:t xml:space="preserve">2. </w:t>
      </w:r>
      <w:r w:rsidRPr="00E90529">
        <w:rPr>
          <w:b/>
          <w:lang w:val="en-US"/>
        </w:rPr>
        <w:t>What do you mean by NON-MAXIMUM SUPPRESSION? (NMS)</w:t>
      </w:r>
    </w:p>
    <w:p w:rsidR="00E90529" w:rsidRPr="00E90529" w:rsidRDefault="00E90529" w:rsidP="00E90529">
      <w:pPr>
        <w:pStyle w:val="ListParagraph"/>
        <w:rPr>
          <w:lang w:val="en-US"/>
        </w:rPr>
      </w:pPr>
      <w:r>
        <w:rPr>
          <w:lang w:val="en-US"/>
        </w:rPr>
        <w:t>A.</w:t>
      </w:r>
      <w:r w:rsidRPr="00E90529">
        <w:t xml:space="preserve"> </w:t>
      </w:r>
      <w:r w:rsidRPr="00E90529">
        <w:rPr>
          <w:lang w:val="en-US"/>
        </w:rPr>
        <w:t xml:space="preserve">Non-maximum suppression (NMS) is a technique used in computer vision and image processing, particularly in object detection tasks like in </w:t>
      </w:r>
      <w:proofErr w:type="spellStart"/>
      <w:r w:rsidRPr="00E90529">
        <w:rPr>
          <w:lang w:val="en-US"/>
        </w:rPr>
        <w:t>convolutional</w:t>
      </w:r>
      <w:proofErr w:type="spellEnd"/>
      <w:r w:rsidRPr="00E90529">
        <w:rPr>
          <w:lang w:val="en-US"/>
        </w:rPr>
        <w:t xml:space="preserve"> neural networks (CNNs). It's employed to filter out redundant or overlapping bounding boxes or regions in the output of an object detection algorithm. </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Here's how it typically works: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1. **Detection</w:t>
      </w:r>
      <w:proofErr w:type="gramStart"/>
      <w:r w:rsidRPr="00E90529">
        <w:rPr>
          <w:lang w:val="en-US"/>
        </w:rPr>
        <w:t>:*</w:t>
      </w:r>
      <w:proofErr w:type="gramEnd"/>
      <w:r w:rsidRPr="00E90529">
        <w:rPr>
          <w:lang w:val="en-US"/>
        </w:rPr>
        <w:t>* Initially, the object detection algorithm proposes multiple bounding boxes (or regions) around potential objects in an image. These bounding boxes might overlap or cover the same object multiple times.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2. **Scoring</w:t>
      </w:r>
      <w:proofErr w:type="gramStart"/>
      <w:r w:rsidRPr="00E90529">
        <w:rPr>
          <w:lang w:val="en-US"/>
        </w:rPr>
        <w:t>:*</w:t>
      </w:r>
      <w:proofErr w:type="gramEnd"/>
      <w:r w:rsidRPr="00E90529">
        <w:rPr>
          <w:lang w:val="en-US"/>
        </w:rPr>
        <w:t>* Each bounding box is associated with a confidence score, indicating the likelihood that it contains an object of interest (e.g., a person, car, etc.). These scores are often based on probabilities assigned by the model.</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3. **Suppression</w:t>
      </w:r>
      <w:proofErr w:type="gramStart"/>
      <w:r w:rsidRPr="00E90529">
        <w:rPr>
          <w:lang w:val="en-US"/>
        </w:rPr>
        <w:t>:*</w:t>
      </w:r>
      <w:proofErr w:type="gramEnd"/>
      <w:r w:rsidRPr="00E90529">
        <w:rPr>
          <w:lang w:val="en-US"/>
        </w:rPr>
        <w:t>* Non-maximum suppression involves iterating through all the bounding boxes and keeping only those with the highest confidence scores while suppressing (removing) others that significantly overlap with them. The idea is to retain only the most relevant bounding boxes that best localize the objects of interest.</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4. **Overlap Threshold</w:t>
      </w:r>
      <w:proofErr w:type="gramStart"/>
      <w:r w:rsidRPr="00E90529">
        <w:rPr>
          <w:lang w:val="en-US"/>
        </w:rPr>
        <w:t>:*</w:t>
      </w:r>
      <w:proofErr w:type="gramEnd"/>
      <w:r w:rsidRPr="00E90529">
        <w:rPr>
          <w:lang w:val="en-US"/>
        </w:rPr>
        <w:t xml:space="preserve">* NMS typically involves defining a threshold for overlap between bounding boxes, known as the </w:t>
      </w:r>
      <w:proofErr w:type="spellStart"/>
      <w:r w:rsidRPr="00E90529">
        <w:rPr>
          <w:lang w:val="en-US"/>
        </w:rPr>
        <w:t>IoU</w:t>
      </w:r>
      <w:proofErr w:type="spellEnd"/>
      <w:r w:rsidRPr="00E90529">
        <w:rPr>
          <w:lang w:val="en-US"/>
        </w:rPr>
        <w:t xml:space="preserve"> (Intersection over Union) threshold. Bounding boxes with </w:t>
      </w:r>
      <w:proofErr w:type="spellStart"/>
      <w:proofErr w:type="gramStart"/>
      <w:r w:rsidRPr="00E90529">
        <w:rPr>
          <w:lang w:val="en-US"/>
        </w:rPr>
        <w:t>IoU</w:t>
      </w:r>
      <w:proofErr w:type="spellEnd"/>
      <w:proofErr w:type="gramEnd"/>
      <w:r w:rsidRPr="00E90529">
        <w:rPr>
          <w:lang w:val="en-US"/>
        </w:rPr>
        <w:t xml:space="preserve"> values above this threshold are considered overlapping.</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5. **Selection Criteria</w:t>
      </w:r>
      <w:proofErr w:type="gramStart"/>
      <w:r w:rsidRPr="00E90529">
        <w:rPr>
          <w:lang w:val="en-US"/>
        </w:rPr>
        <w:t>:*</w:t>
      </w:r>
      <w:proofErr w:type="gramEnd"/>
      <w:r w:rsidRPr="00E90529">
        <w:rPr>
          <w:lang w:val="en-US"/>
        </w:rPr>
        <w:t xml:space="preserve">* Bounding boxes are sorted based on their confidence scores. Starting from the box with the highest score, NMS iteratively selects this box and suppresses any other boxes that have a significant overlap (above the </w:t>
      </w:r>
      <w:proofErr w:type="spellStart"/>
      <w:proofErr w:type="gramStart"/>
      <w:r w:rsidRPr="00E90529">
        <w:rPr>
          <w:lang w:val="en-US"/>
        </w:rPr>
        <w:t>IoU</w:t>
      </w:r>
      <w:proofErr w:type="spellEnd"/>
      <w:proofErr w:type="gramEnd"/>
      <w:r w:rsidRPr="00E90529">
        <w:rPr>
          <w:lang w:val="en-US"/>
        </w:rPr>
        <w:t xml:space="preserve"> threshold) with it.</w:t>
      </w:r>
    </w:p>
    <w:p w:rsidR="00E90529" w:rsidRPr="00E90529" w:rsidRDefault="00E90529" w:rsidP="00E90529">
      <w:pPr>
        <w:pStyle w:val="ListParagraph"/>
        <w:rPr>
          <w:lang w:val="en-US"/>
        </w:rPr>
      </w:pPr>
    </w:p>
    <w:p w:rsidR="00E90529" w:rsidRDefault="00E90529" w:rsidP="00E90529">
      <w:pPr>
        <w:pStyle w:val="ListParagraph"/>
        <w:rPr>
          <w:lang w:val="en-US"/>
        </w:rPr>
      </w:pPr>
      <w:r w:rsidRPr="00E90529">
        <w:rPr>
          <w:lang w:val="en-US"/>
        </w:rPr>
        <w:t>By performing non-maximum suppression, redundant detections are eliminated, leading to cleaner and more accurate results in object detection tasks.</w:t>
      </w:r>
    </w:p>
    <w:p w:rsidR="005B5557" w:rsidRPr="00E90529" w:rsidRDefault="005B5557" w:rsidP="005B5557">
      <w:pPr>
        <w:pStyle w:val="ListParagraph"/>
        <w:rPr>
          <w:b/>
          <w:lang w:val="en-US"/>
        </w:rPr>
      </w:pPr>
      <w:r w:rsidRPr="005B5557">
        <w:rPr>
          <w:lang w:val="en-US"/>
        </w:rPr>
        <w:t>3</w:t>
      </w:r>
      <w:r w:rsidRPr="00E90529">
        <w:rPr>
          <w:b/>
          <w:lang w:val="en-US"/>
        </w:rPr>
        <w:t xml:space="preserve">. What exactly is </w:t>
      </w:r>
      <w:proofErr w:type="spellStart"/>
      <w:r w:rsidRPr="00E90529">
        <w:rPr>
          <w:b/>
          <w:lang w:val="en-US"/>
        </w:rPr>
        <w:t>mAP</w:t>
      </w:r>
      <w:proofErr w:type="spellEnd"/>
      <w:r w:rsidRPr="00E90529">
        <w:rPr>
          <w:b/>
          <w:lang w:val="en-US"/>
        </w:rPr>
        <w:t>?</w:t>
      </w:r>
    </w:p>
    <w:p w:rsidR="005B5557" w:rsidRDefault="005B5557" w:rsidP="005B5557">
      <w:pPr>
        <w:pStyle w:val="ListParagraph"/>
        <w:rPr>
          <w:lang w:val="en-US"/>
        </w:rPr>
      </w:pPr>
    </w:p>
    <w:p w:rsidR="00E90529" w:rsidRPr="00E90529" w:rsidRDefault="00E90529" w:rsidP="00E90529">
      <w:pPr>
        <w:pStyle w:val="ListParagraph"/>
        <w:rPr>
          <w:lang w:val="en-US"/>
        </w:rPr>
      </w:pPr>
      <w:r>
        <w:rPr>
          <w:lang w:val="en-US"/>
        </w:rPr>
        <w:t>A.</w:t>
      </w:r>
      <w:r w:rsidRPr="00E90529">
        <w:t xml:space="preserve"> </w:t>
      </w:r>
      <w:proofErr w:type="spellStart"/>
      <w:r w:rsidRPr="00E90529">
        <w:rPr>
          <w:lang w:val="en-US"/>
        </w:rPr>
        <w:t>mAP</w:t>
      </w:r>
      <w:proofErr w:type="spellEnd"/>
      <w:r w:rsidRPr="00E90529">
        <w:rPr>
          <w:lang w:val="en-US"/>
        </w:rPr>
        <w:t xml:space="preserve"> stands for mean Average Precision, and it's a widely used metric for evaluating the performance of object detection and instance segmentation models in computer vision tasks. </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Here's a breakdown:</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1. **Precision</w:t>
      </w:r>
      <w:proofErr w:type="gramStart"/>
      <w:r w:rsidRPr="00E90529">
        <w:rPr>
          <w:lang w:val="en-US"/>
        </w:rPr>
        <w:t>:*</w:t>
      </w:r>
      <w:proofErr w:type="gramEnd"/>
      <w:r w:rsidRPr="00E90529">
        <w:rPr>
          <w:lang w:val="en-US"/>
        </w:rPr>
        <w:t>* Precision is the ratio of true positive predictions to the total number of positive predictions made by the model. In object detection, it measures the accuracy of the detected objects.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 xml:space="preserve">2. **Average Precision (AP):** AP is the average precision calculated across all classes or categories in the dataset. It summarizes the precision-recall curve by computing the area under that curve. </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3. **Mean Average Precision (</w:t>
      </w:r>
      <w:proofErr w:type="spellStart"/>
      <w:r w:rsidRPr="00E90529">
        <w:rPr>
          <w:lang w:val="en-US"/>
        </w:rPr>
        <w:t>mAP</w:t>
      </w:r>
      <w:proofErr w:type="spellEnd"/>
      <w:r w:rsidRPr="00E90529">
        <w:rPr>
          <w:lang w:val="en-US"/>
        </w:rPr>
        <w:t xml:space="preserve">):** </w:t>
      </w:r>
      <w:proofErr w:type="spellStart"/>
      <w:r w:rsidRPr="00E90529">
        <w:rPr>
          <w:lang w:val="en-US"/>
        </w:rPr>
        <w:t>mAP</w:t>
      </w:r>
      <w:proofErr w:type="spellEnd"/>
      <w:r w:rsidRPr="00E90529">
        <w:rPr>
          <w:lang w:val="en-US"/>
        </w:rPr>
        <w:t xml:space="preserve"> is the mean of AP values calculated for each class. It provides a single, comprehensive measure of the model's performance across all classes in the dataset.</w:t>
      </w:r>
    </w:p>
    <w:p w:rsidR="00E90529" w:rsidRPr="00E90529" w:rsidRDefault="00E90529" w:rsidP="00E90529">
      <w:pPr>
        <w:pStyle w:val="ListParagraph"/>
        <w:rPr>
          <w:lang w:val="en-US"/>
        </w:rPr>
      </w:pPr>
    </w:p>
    <w:p w:rsidR="00E90529" w:rsidRPr="005B5557" w:rsidRDefault="00E90529" w:rsidP="00E90529">
      <w:pPr>
        <w:pStyle w:val="ListParagraph"/>
        <w:rPr>
          <w:lang w:val="en-US"/>
        </w:rPr>
      </w:pPr>
      <w:r w:rsidRPr="00E90529">
        <w:rPr>
          <w:lang w:val="en-US"/>
        </w:rPr>
        <w:t xml:space="preserve">In essence, </w:t>
      </w:r>
      <w:proofErr w:type="spellStart"/>
      <w:r w:rsidRPr="00E90529">
        <w:rPr>
          <w:lang w:val="en-US"/>
        </w:rPr>
        <w:t>mAP</w:t>
      </w:r>
      <w:proofErr w:type="spellEnd"/>
      <w:r w:rsidRPr="00E90529">
        <w:rPr>
          <w:lang w:val="en-US"/>
        </w:rPr>
        <w:t xml:space="preserve"> is </w:t>
      </w:r>
      <w:proofErr w:type="gramStart"/>
      <w:r w:rsidRPr="00E90529">
        <w:rPr>
          <w:lang w:val="en-US"/>
        </w:rPr>
        <w:t>a measure of how well an object detection model is performing across multiple object categories, taking into account</w:t>
      </w:r>
      <w:proofErr w:type="gramEnd"/>
      <w:r w:rsidRPr="00E90529">
        <w:rPr>
          <w:lang w:val="en-US"/>
        </w:rPr>
        <w:t xml:space="preserve"> both precision and recall. It's often used as a standard metric for benchmarking and comparing different models and approaches in the field of computer vision.</w:t>
      </w:r>
    </w:p>
    <w:p w:rsidR="005B5557" w:rsidRPr="00E90529" w:rsidRDefault="005B5557" w:rsidP="005B5557">
      <w:pPr>
        <w:pStyle w:val="ListParagraph"/>
        <w:rPr>
          <w:b/>
          <w:lang w:val="en-US"/>
        </w:rPr>
      </w:pPr>
      <w:r w:rsidRPr="005B5557">
        <w:rPr>
          <w:lang w:val="en-US"/>
        </w:rPr>
        <w:t>4</w:t>
      </w:r>
      <w:r w:rsidRPr="00E90529">
        <w:rPr>
          <w:b/>
          <w:lang w:val="en-US"/>
        </w:rPr>
        <w:t xml:space="preserve">. What is a </w:t>
      </w:r>
      <w:proofErr w:type="gramStart"/>
      <w:r w:rsidRPr="00E90529">
        <w:rPr>
          <w:b/>
          <w:lang w:val="en-US"/>
        </w:rPr>
        <w:t>frames</w:t>
      </w:r>
      <w:proofErr w:type="gramEnd"/>
      <w:r w:rsidRPr="00E90529">
        <w:rPr>
          <w:b/>
          <w:lang w:val="en-US"/>
        </w:rPr>
        <w:t xml:space="preserve"> per second (FPS)?</w:t>
      </w:r>
    </w:p>
    <w:p w:rsidR="005B5557" w:rsidRDefault="005B5557" w:rsidP="005B5557">
      <w:pPr>
        <w:pStyle w:val="ListParagraph"/>
        <w:rPr>
          <w:lang w:val="en-US"/>
        </w:rPr>
      </w:pPr>
    </w:p>
    <w:p w:rsidR="00E90529" w:rsidRPr="005B5557" w:rsidRDefault="00E90529" w:rsidP="005B5557">
      <w:pPr>
        <w:pStyle w:val="ListParagraph"/>
        <w:rPr>
          <w:lang w:val="en-US"/>
        </w:rPr>
      </w:pPr>
      <w:r>
        <w:rPr>
          <w:lang w:val="en-US"/>
        </w:rPr>
        <w:t>A.</w:t>
      </w:r>
      <w:r w:rsidRPr="00E90529">
        <w:t xml:space="preserve"> </w:t>
      </w:r>
      <w:r w:rsidRPr="00E90529">
        <w:rPr>
          <w:lang w:val="en-US"/>
        </w:rPr>
        <w:t>Frames per second (FPS) is a measure of how many individual images (frames) a display device can show in one second. It's commonly used to describe the performance of video games, movies, and other visual media. Higher FPS typically means smoother motion and a more responsive feel, especially in fast-paced content like action games. In gaming, FPS is often tied to the performance of the hardware (like graphics cards and CPUs) and the complexity of the graphics being rendered.</w:t>
      </w:r>
    </w:p>
    <w:p w:rsidR="005B5557" w:rsidRPr="00E90529" w:rsidRDefault="005B5557" w:rsidP="005B5557">
      <w:pPr>
        <w:pStyle w:val="ListParagraph"/>
        <w:rPr>
          <w:b/>
          <w:lang w:val="en-US"/>
        </w:rPr>
      </w:pPr>
      <w:r w:rsidRPr="005B5557">
        <w:rPr>
          <w:lang w:val="en-US"/>
        </w:rPr>
        <w:t>5</w:t>
      </w:r>
      <w:r w:rsidRPr="00E90529">
        <w:rPr>
          <w:b/>
          <w:lang w:val="en-US"/>
        </w:rPr>
        <w:t>. What is an IOU (INTERSECTION OVER UNION)?</w:t>
      </w:r>
    </w:p>
    <w:p w:rsidR="00E90529" w:rsidRDefault="00E90529" w:rsidP="00E90529">
      <w:pPr>
        <w:pStyle w:val="ListParagraph"/>
        <w:tabs>
          <w:tab w:val="left" w:pos="3990"/>
        </w:tabs>
        <w:rPr>
          <w:lang w:val="en-US"/>
        </w:rPr>
      </w:pPr>
    </w:p>
    <w:p w:rsidR="00E90529" w:rsidRPr="00E90529" w:rsidRDefault="00E90529" w:rsidP="00E90529">
      <w:pPr>
        <w:pStyle w:val="ListParagraph"/>
        <w:tabs>
          <w:tab w:val="left" w:pos="3990"/>
        </w:tabs>
        <w:rPr>
          <w:lang w:val="en-US"/>
        </w:rPr>
      </w:pPr>
      <w:r>
        <w:rPr>
          <w:lang w:val="en-US"/>
        </w:rPr>
        <w:t>A.</w:t>
      </w:r>
      <w:r w:rsidRPr="00E90529">
        <w:t xml:space="preserve"> </w:t>
      </w:r>
      <w:r w:rsidRPr="00E90529">
        <w:rPr>
          <w:lang w:val="en-US"/>
        </w:rPr>
        <w:t>In the context of computer vision and image processing, IOU stands for Intersection over Union. It's a metric used to evaluate the performance of an object detection algorithm, particularly in tasks like object localization.</w:t>
      </w:r>
    </w:p>
    <w:p w:rsidR="00E90529" w:rsidRPr="00E90529" w:rsidRDefault="00E90529" w:rsidP="00E90529">
      <w:pPr>
        <w:pStyle w:val="ListParagraph"/>
        <w:tabs>
          <w:tab w:val="left" w:pos="3990"/>
        </w:tabs>
        <w:rPr>
          <w:lang w:val="en-US"/>
        </w:rPr>
      </w:pPr>
    </w:p>
    <w:p w:rsidR="00E90529" w:rsidRPr="00E90529" w:rsidRDefault="00E90529" w:rsidP="00E90529">
      <w:pPr>
        <w:pStyle w:val="ListParagraph"/>
        <w:tabs>
          <w:tab w:val="left" w:pos="3990"/>
        </w:tabs>
        <w:rPr>
          <w:lang w:val="en-US"/>
        </w:rPr>
      </w:pPr>
      <w:r w:rsidRPr="00E90529">
        <w:rPr>
          <w:lang w:val="en-US"/>
        </w:rPr>
        <w:t>Here's how it's calculated:</w:t>
      </w:r>
    </w:p>
    <w:p w:rsidR="00E90529" w:rsidRPr="00E90529" w:rsidRDefault="00E90529" w:rsidP="00E90529">
      <w:pPr>
        <w:pStyle w:val="ListParagraph"/>
        <w:tabs>
          <w:tab w:val="left" w:pos="3990"/>
        </w:tabs>
        <w:rPr>
          <w:lang w:val="en-US"/>
        </w:rPr>
      </w:pPr>
    </w:p>
    <w:p w:rsidR="00E90529" w:rsidRPr="00E90529" w:rsidRDefault="00E90529" w:rsidP="00E90529">
      <w:pPr>
        <w:pStyle w:val="ListParagraph"/>
        <w:tabs>
          <w:tab w:val="left" w:pos="3990"/>
        </w:tabs>
        <w:rPr>
          <w:lang w:val="en-US"/>
        </w:rPr>
      </w:pPr>
      <w:r w:rsidRPr="00E90529">
        <w:rPr>
          <w:lang w:val="en-US"/>
        </w:rPr>
        <w:t>1. Intersection: This refers to the area where the predicted bounding box overlaps with the ground truth bounding box. In simpler terms, it's the region where the algorithm and the actual object agree on the object's location.</w:t>
      </w:r>
    </w:p>
    <w:p w:rsidR="00E90529" w:rsidRPr="00E90529" w:rsidRDefault="00E90529" w:rsidP="00E90529">
      <w:pPr>
        <w:pStyle w:val="ListParagraph"/>
        <w:tabs>
          <w:tab w:val="left" w:pos="3990"/>
        </w:tabs>
        <w:rPr>
          <w:lang w:val="en-US"/>
        </w:rPr>
      </w:pPr>
    </w:p>
    <w:p w:rsidR="00E90529" w:rsidRPr="00E90529" w:rsidRDefault="00E90529" w:rsidP="00E90529">
      <w:pPr>
        <w:pStyle w:val="ListParagraph"/>
        <w:tabs>
          <w:tab w:val="left" w:pos="3990"/>
        </w:tabs>
        <w:rPr>
          <w:lang w:val="en-US"/>
        </w:rPr>
      </w:pPr>
      <w:r w:rsidRPr="00E90529">
        <w:rPr>
          <w:lang w:val="en-US"/>
        </w:rPr>
        <w:lastRenderedPageBreak/>
        <w:t>2. Union: This is the total area covered by both the predicted bounding box and the ground truth bounding box.</w:t>
      </w:r>
    </w:p>
    <w:p w:rsidR="00E90529" w:rsidRPr="00E90529" w:rsidRDefault="00E90529" w:rsidP="00E90529">
      <w:pPr>
        <w:pStyle w:val="ListParagraph"/>
        <w:tabs>
          <w:tab w:val="left" w:pos="3990"/>
        </w:tabs>
        <w:rPr>
          <w:lang w:val="en-US"/>
        </w:rPr>
      </w:pPr>
    </w:p>
    <w:p w:rsidR="00E90529" w:rsidRPr="00E90529" w:rsidRDefault="00E90529" w:rsidP="00E90529">
      <w:pPr>
        <w:pStyle w:val="ListParagraph"/>
        <w:tabs>
          <w:tab w:val="left" w:pos="3990"/>
        </w:tabs>
        <w:rPr>
          <w:lang w:val="en-US"/>
        </w:rPr>
      </w:pPr>
      <w:r w:rsidRPr="00E90529">
        <w:rPr>
          <w:lang w:val="en-US"/>
        </w:rPr>
        <w:t>IOU is then calculated as the ratio of the intersection area to the union area:</w:t>
      </w:r>
    </w:p>
    <w:p w:rsidR="00E90529" w:rsidRPr="00E90529" w:rsidRDefault="00E90529" w:rsidP="00E90529">
      <w:pPr>
        <w:pStyle w:val="ListParagraph"/>
        <w:tabs>
          <w:tab w:val="left" w:pos="3990"/>
        </w:tabs>
        <w:rPr>
          <w:lang w:val="en-US"/>
        </w:rPr>
      </w:pPr>
    </w:p>
    <w:p w:rsidR="00E90529" w:rsidRPr="00E90529" w:rsidRDefault="00E90529" w:rsidP="00E90529">
      <w:pPr>
        <w:pStyle w:val="ListParagraph"/>
        <w:tabs>
          <w:tab w:val="left" w:pos="3990"/>
        </w:tabs>
        <w:rPr>
          <w:lang w:val="en-US"/>
        </w:rPr>
      </w:pPr>
      <w:proofErr w:type="gramStart"/>
      <w:r w:rsidRPr="00E90529">
        <w:rPr>
          <w:lang w:val="en-US"/>
        </w:rPr>
        <w:t>\[</w:t>
      </w:r>
      <w:proofErr w:type="gramEnd"/>
      <w:r w:rsidRPr="00E90529">
        <w:rPr>
          <w:lang w:val="en-US"/>
        </w:rPr>
        <w:t xml:space="preserve"> IOU = \</w:t>
      </w:r>
      <w:proofErr w:type="spellStart"/>
      <w:r w:rsidRPr="00E90529">
        <w:rPr>
          <w:lang w:val="en-US"/>
        </w:rPr>
        <w:t>frac</w:t>
      </w:r>
      <w:proofErr w:type="spellEnd"/>
      <w:r w:rsidRPr="00E90529">
        <w:rPr>
          <w:lang w:val="en-US"/>
        </w:rPr>
        <w:t>{Area\_of\_Intersection}{Area\_of\_Union} \]</w:t>
      </w:r>
    </w:p>
    <w:p w:rsidR="00E90529" w:rsidRPr="00E90529" w:rsidRDefault="00E90529" w:rsidP="00E90529">
      <w:pPr>
        <w:pStyle w:val="ListParagraph"/>
        <w:tabs>
          <w:tab w:val="left" w:pos="3990"/>
        </w:tabs>
        <w:rPr>
          <w:lang w:val="en-US"/>
        </w:rPr>
      </w:pPr>
    </w:p>
    <w:p w:rsidR="005B5557" w:rsidRPr="005B5557" w:rsidRDefault="00E90529" w:rsidP="00E90529">
      <w:pPr>
        <w:pStyle w:val="ListParagraph"/>
        <w:tabs>
          <w:tab w:val="left" w:pos="3990"/>
        </w:tabs>
        <w:rPr>
          <w:lang w:val="en-US"/>
        </w:rPr>
      </w:pPr>
      <w:r w:rsidRPr="00E90529">
        <w:rPr>
          <w:lang w:val="en-US"/>
        </w:rPr>
        <w:t>The IOU metric provides a measure of how well the predicted bounding box aligns with the ground truth bounding box. It's often used as a measure of accuracy in tasks like object detection and localization, with higher IOU values indicating better performance.</w:t>
      </w:r>
      <w:r>
        <w:rPr>
          <w:lang w:val="en-US"/>
        </w:rPr>
        <w:tab/>
      </w:r>
    </w:p>
    <w:p w:rsidR="005B5557" w:rsidRPr="00E90529" w:rsidRDefault="005B5557" w:rsidP="005B5557">
      <w:pPr>
        <w:pStyle w:val="ListParagraph"/>
        <w:rPr>
          <w:b/>
          <w:lang w:val="en-US"/>
        </w:rPr>
      </w:pPr>
      <w:r w:rsidRPr="005B5557">
        <w:rPr>
          <w:lang w:val="en-US"/>
        </w:rPr>
        <w:t>6</w:t>
      </w:r>
      <w:r w:rsidRPr="00E90529">
        <w:rPr>
          <w:b/>
          <w:lang w:val="en-US"/>
        </w:rPr>
        <w:t>. Describe the PRECISION-RECALL CURVE (PR CURVE)</w:t>
      </w:r>
    </w:p>
    <w:p w:rsidR="005B5557" w:rsidRDefault="005B5557" w:rsidP="005B5557">
      <w:pPr>
        <w:pStyle w:val="ListParagraph"/>
        <w:rPr>
          <w:lang w:val="en-US"/>
        </w:rPr>
      </w:pPr>
    </w:p>
    <w:p w:rsidR="00E90529" w:rsidRPr="00E90529" w:rsidRDefault="00E90529" w:rsidP="00E90529">
      <w:pPr>
        <w:pStyle w:val="ListParagraph"/>
        <w:rPr>
          <w:lang w:val="en-US"/>
        </w:rPr>
      </w:pPr>
      <w:r>
        <w:rPr>
          <w:lang w:val="en-US"/>
        </w:rPr>
        <w:t>A.</w:t>
      </w:r>
      <w:r w:rsidRPr="00E90529">
        <w:t xml:space="preserve"> </w:t>
      </w:r>
      <w:proofErr w:type="gramStart"/>
      <w:r w:rsidRPr="00E90529">
        <w:rPr>
          <w:lang w:val="en-US"/>
        </w:rPr>
        <w:t>The</w:t>
      </w:r>
      <w:proofErr w:type="gramEnd"/>
      <w:r w:rsidRPr="00E90529">
        <w:rPr>
          <w:lang w:val="en-US"/>
        </w:rPr>
        <w:t xml:space="preserve"> Precision-Recall (PR) curve is a graphical representation used in binary classification tasks, particularly when dealing with imbalanced datasets. It visualizes the trade-off between precision and recall at different classification thresholds.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Here's a breakdown of the components of the PR curve:</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1. **Precision**: Precision is the ratio of true positive predictions to the total number of positive predictions made by the model. Mathematically, it's defined as TP / (TP + FP), where TP is the number of true positives and FP is the number of false positives.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2. **Recall (Sensitivity</w:t>
      </w:r>
      <w:proofErr w:type="gramStart"/>
      <w:r w:rsidRPr="00E90529">
        <w:rPr>
          <w:lang w:val="en-US"/>
        </w:rPr>
        <w:t>)*</w:t>
      </w:r>
      <w:proofErr w:type="gramEnd"/>
      <w:r w:rsidRPr="00E90529">
        <w:rPr>
          <w:lang w:val="en-US"/>
        </w:rPr>
        <w:t>*: Recall, also known as sensitivity or true positive rate, is the ratio of true positive predictions to the total number of actual positives in the dataset. Mathematically, it's defined as TP / (TP + FN), where TP is the number of true positives and FN is the number of false negatives.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 xml:space="preserve">The PR curve is typically plotted with recall on the x-axis and precision on the y-axis. Each </w:t>
      </w:r>
      <w:proofErr w:type="gramStart"/>
      <w:r w:rsidRPr="00E90529">
        <w:rPr>
          <w:lang w:val="en-US"/>
        </w:rPr>
        <w:t>point</w:t>
      </w:r>
      <w:proofErr w:type="gramEnd"/>
      <w:r w:rsidRPr="00E90529">
        <w:rPr>
          <w:lang w:val="en-US"/>
        </w:rPr>
        <w:t xml:space="preserve"> on the curve represents a different threshold for classifying positive instances. </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In general, a higher precision indicates fewer false positives, while a higher recall indicates fewer false negatives. The ideal scenario is high precision and high recall, but often there's a trade-off between the two metrics. The PR curve helps in visualizing this trade-off and provides insights into the model's performance across different threshold levels.</w:t>
      </w:r>
    </w:p>
    <w:p w:rsidR="00E90529" w:rsidRPr="00E90529" w:rsidRDefault="00E90529" w:rsidP="00E90529">
      <w:pPr>
        <w:pStyle w:val="ListParagraph"/>
        <w:rPr>
          <w:lang w:val="en-US"/>
        </w:rPr>
      </w:pPr>
    </w:p>
    <w:p w:rsidR="00E90529" w:rsidRPr="005B5557" w:rsidRDefault="00E90529" w:rsidP="00E90529">
      <w:pPr>
        <w:pStyle w:val="ListParagraph"/>
        <w:rPr>
          <w:lang w:val="en-US"/>
        </w:rPr>
      </w:pPr>
      <w:r w:rsidRPr="00E90529">
        <w:rPr>
          <w:lang w:val="en-US"/>
        </w:rPr>
        <w:t>A perfect PR curve would be a step function starting at (0,1) and reaching (1,1) without any other points in between, indicating that for every positive instance predicted, there are no false positives, resulting in both precision and recall being 1. However, in practice, achieving such perfection is rare, and the curve usually fluctuates based on the dataset and model performance.</w:t>
      </w:r>
    </w:p>
    <w:p w:rsidR="005B5557" w:rsidRPr="00E90529" w:rsidRDefault="005B5557" w:rsidP="005B5557">
      <w:pPr>
        <w:pStyle w:val="ListParagraph"/>
        <w:rPr>
          <w:b/>
          <w:lang w:val="en-US"/>
        </w:rPr>
      </w:pPr>
      <w:r w:rsidRPr="005B5557">
        <w:rPr>
          <w:lang w:val="en-US"/>
        </w:rPr>
        <w:t xml:space="preserve">7. </w:t>
      </w:r>
      <w:r w:rsidRPr="00E90529">
        <w:rPr>
          <w:b/>
          <w:lang w:val="en-US"/>
        </w:rPr>
        <w:t>What is the term "selective search"?</w:t>
      </w:r>
    </w:p>
    <w:p w:rsidR="005B5557" w:rsidRDefault="005B5557" w:rsidP="005B5557">
      <w:pPr>
        <w:pStyle w:val="ListParagraph"/>
        <w:rPr>
          <w:lang w:val="en-US"/>
        </w:rPr>
      </w:pPr>
    </w:p>
    <w:p w:rsidR="00E90529" w:rsidRPr="00E90529" w:rsidRDefault="00E90529" w:rsidP="00E90529">
      <w:pPr>
        <w:pStyle w:val="ListParagraph"/>
        <w:rPr>
          <w:lang w:val="en-US"/>
        </w:rPr>
      </w:pPr>
      <w:r>
        <w:rPr>
          <w:lang w:val="en-US"/>
        </w:rPr>
        <w:t>A.</w:t>
      </w:r>
      <w:r w:rsidRPr="00E90529">
        <w:t xml:space="preserve"> </w:t>
      </w:r>
      <w:r w:rsidRPr="00E90529">
        <w:rPr>
          <w:lang w:val="en-US"/>
        </w:rPr>
        <w:t>"Selective search" can refer to different concepts depending on the context.</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1. **Computer Vision</w:t>
      </w:r>
      <w:proofErr w:type="gramStart"/>
      <w:r w:rsidRPr="00E90529">
        <w:rPr>
          <w:lang w:val="en-US"/>
        </w:rPr>
        <w:t>:*</w:t>
      </w:r>
      <w:proofErr w:type="gramEnd"/>
      <w:r w:rsidRPr="00E90529">
        <w:rPr>
          <w:lang w:val="en-US"/>
        </w:rPr>
        <w:t xml:space="preserve">* In the realm of computer vision, selective search is a method used for object detection and recognition in images. It involves generating a diverse set of candidate regions in an image that may contain objects. These regions are then further </w:t>
      </w:r>
      <w:r w:rsidRPr="00E90529">
        <w:rPr>
          <w:lang w:val="en-US"/>
        </w:rPr>
        <w:lastRenderedPageBreak/>
        <w:t>processed by a classifier to identify objects within them. Selective search aims to reduce the computational cost of exhaustive search methods by focusing on promising regions.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2. **Marketing and Advertising</w:t>
      </w:r>
      <w:proofErr w:type="gramStart"/>
      <w:r w:rsidRPr="00E90529">
        <w:rPr>
          <w:lang w:val="en-US"/>
        </w:rPr>
        <w:t>:*</w:t>
      </w:r>
      <w:proofErr w:type="gramEnd"/>
      <w:r w:rsidRPr="00E90529">
        <w:rPr>
          <w:lang w:val="en-US"/>
        </w:rPr>
        <w:t>* In marketing and advertising, selective search might refer to a strategy where a company selectively targets certain demographics or audiences with their advertising campaigns. Instead of casting a wide net, selective search involves identifying and focusing on specific segments of the market that are most likely to respond positively to the advertising message.</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3. **Recruitment</w:t>
      </w:r>
      <w:proofErr w:type="gramStart"/>
      <w:r w:rsidRPr="00E90529">
        <w:rPr>
          <w:lang w:val="en-US"/>
        </w:rPr>
        <w:t>:*</w:t>
      </w:r>
      <w:proofErr w:type="gramEnd"/>
      <w:r w:rsidRPr="00E90529">
        <w:rPr>
          <w:lang w:val="en-US"/>
        </w:rPr>
        <w:t>* In the context of recruitment, selective search could pertain to a strategy used by recruiters to identify and approach potential candidates for job openings. Rather than relying solely on job postings or applications, selective search involves actively seeking out individuals who possess the desired skills and qualifications for a particular role.</w:t>
      </w:r>
    </w:p>
    <w:p w:rsidR="00E90529" w:rsidRPr="00E90529" w:rsidRDefault="00E90529" w:rsidP="00E90529">
      <w:pPr>
        <w:pStyle w:val="ListParagraph"/>
        <w:rPr>
          <w:lang w:val="en-US"/>
        </w:rPr>
      </w:pPr>
    </w:p>
    <w:p w:rsidR="00E90529" w:rsidRPr="005B5557" w:rsidRDefault="00E90529" w:rsidP="00E90529">
      <w:pPr>
        <w:pStyle w:val="ListParagraph"/>
        <w:rPr>
          <w:lang w:val="en-US"/>
        </w:rPr>
      </w:pPr>
      <w:r w:rsidRPr="00E90529">
        <w:rPr>
          <w:lang w:val="en-US"/>
        </w:rPr>
        <w:t>Overall, "selective search" generally involves a targeted and focused approach to finding or identifying something, whether it be objects in images, target audiences for marketing campaigns, or candidates for job positions.</w:t>
      </w:r>
    </w:p>
    <w:p w:rsidR="005B5557" w:rsidRPr="00E90529" w:rsidRDefault="005B5557" w:rsidP="005B5557">
      <w:pPr>
        <w:pStyle w:val="ListParagraph"/>
        <w:rPr>
          <w:b/>
          <w:lang w:val="en-US"/>
        </w:rPr>
      </w:pPr>
      <w:r w:rsidRPr="005B5557">
        <w:rPr>
          <w:lang w:val="en-US"/>
        </w:rPr>
        <w:t>8</w:t>
      </w:r>
      <w:r w:rsidRPr="00E90529">
        <w:rPr>
          <w:b/>
          <w:lang w:val="en-US"/>
        </w:rPr>
        <w:t>. Describe the R-CNN model's four components.</w:t>
      </w:r>
    </w:p>
    <w:p w:rsidR="005B5557" w:rsidRDefault="005B5557" w:rsidP="005B5557">
      <w:pPr>
        <w:pStyle w:val="ListParagraph"/>
        <w:rPr>
          <w:lang w:val="en-US"/>
        </w:rPr>
      </w:pPr>
    </w:p>
    <w:p w:rsidR="00E90529" w:rsidRPr="00E90529" w:rsidRDefault="00E90529" w:rsidP="00E90529">
      <w:pPr>
        <w:pStyle w:val="ListParagraph"/>
        <w:rPr>
          <w:lang w:val="en-US"/>
        </w:rPr>
      </w:pPr>
      <w:r>
        <w:rPr>
          <w:lang w:val="en-US"/>
        </w:rPr>
        <w:t>A.</w:t>
      </w:r>
      <w:r w:rsidRPr="00E90529">
        <w:t xml:space="preserve"> </w:t>
      </w:r>
      <w:r w:rsidRPr="00E90529">
        <w:rPr>
          <w:lang w:val="en-US"/>
        </w:rPr>
        <w:t xml:space="preserve">R-CNN (Region-based </w:t>
      </w:r>
      <w:proofErr w:type="spellStart"/>
      <w:r w:rsidRPr="00E90529">
        <w:rPr>
          <w:lang w:val="en-US"/>
        </w:rPr>
        <w:t>Convolutional</w:t>
      </w:r>
      <w:proofErr w:type="spellEnd"/>
      <w:r w:rsidRPr="00E90529">
        <w:rPr>
          <w:lang w:val="en-US"/>
        </w:rPr>
        <w:t xml:space="preserve"> Neural Network) is a seminal deep learning model designed for object detection tasks. It consists of four main components: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1. **Selective Search**: This component generates a diverse set of region proposals, which are candidate bounding boxes likely to contain objects. Selective Search uses a combination of low-level image features like color, texture, and intensity to propose these regions.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2. **</w:t>
      </w:r>
      <w:proofErr w:type="spellStart"/>
      <w:r w:rsidRPr="00E90529">
        <w:rPr>
          <w:lang w:val="en-US"/>
        </w:rPr>
        <w:t>Convolutional</w:t>
      </w:r>
      <w:proofErr w:type="spellEnd"/>
      <w:r w:rsidRPr="00E90529">
        <w:rPr>
          <w:lang w:val="en-US"/>
        </w:rPr>
        <w:t xml:space="preserve"> Neural Network (CNN</w:t>
      </w:r>
      <w:proofErr w:type="gramStart"/>
      <w:r w:rsidRPr="00E90529">
        <w:rPr>
          <w:lang w:val="en-US"/>
        </w:rPr>
        <w:t>)*</w:t>
      </w:r>
      <w:proofErr w:type="gramEnd"/>
      <w:r w:rsidRPr="00E90529">
        <w:rPr>
          <w:lang w:val="en-US"/>
        </w:rPr>
        <w:t xml:space="preserve">*: The CNN component serves as a feature extractor. It takes each proposed region from Selective Search and extracts a fixed-length feature vector representing the contents of that region. Typically, a pre-trained CNN such as </w:t>
      </w:r>
      <w:proofErr w:type="spellStart"/>
      <w:r w:rsidRPr="00E90529">
        <w:rPr>
          <w:lang w:val="en-US"/>
        </w:rPr>
        <w:t>AlexNet</w:t>
      </w:r>
      <w:proofErr w:type="spellEnd"/>
      <w:r w:rsidRPr="00E90529">
        <w:rPr>
          <w:lang w:val="en-US"/>
        </w:rPr>
        <w:t xml:space="preserve"> or VGG is used for this purpose. The features extracted from the CNN are used to classify and localize objects.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 xml:space="preserve">3. **Region-wise </w:t>
      </w:r>
      <w:proofErr w:type="spellStart"/>
      <w:r w:rsidRPr="00E90529">
        <w:rPr>
          <w:lang w:val="en-US"/>
        </w:rPr>
        <w:t>Convolutional</w:t>
      </w:r>
      <w:proofErr w:type="spellEnd"/>
      <w:r w:rsidRPr="00E90529">
        <w:rPr>
          <w:lang w:val="en-US"/>
        </w:rPr>
        <w:t xml:space="preserve"> Layers**: These layers are responsible for taking the fixed-length feature vectors from the CNN and refining them to make more accurate predictions. This involves fine-tuning the features to better localize objects within the proposed regions. These layers often include additional </w:t>
      </w:r>
      <w:proofErr w:type="spellStart"/>
      <w:r w:rsidRPr="00E90529">
        <w:rPr>
          <w:lang w:val="en-US"/>
        </w:rPr>
        <w:t>convolutional</w:t>
      </w:r>
      <w:proofErr w:type="spellEnd"/>
      <w:r w:rsidRPr="00E90529">
        <w:rPr>
          <w:lang w:val="en-US"/>
        </w:rPr>
        <w:t xml:space="preserve"> and pooling layers.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 xml:space="preserve">4. **Bounding Box Regression and Object Classification**: In this component, the refined features from the region-wise </w:t>
      </w:r>
      <w:proofErr w:type="spellStart"/>
      <w:r w:rsidRPr="00E90529">
        <w:rPr>
          <w:lang w:val="en-US"/>
        </w:rPr>
        <w:t>convolutional</w:t>
      </w:r>
      <w:proofErr w:type="spellEnd"/>
      <w:r w:rsidRPr="00E90529">
        <w:rPr>
          <w:lang w:val="en-US"/>
        </w:rPr>
        <w:t xml:space="preserve"> layers are fed into two separate branches. One branch performs bounding box regression, adjusting the coordinates of the proposed bounding boxes to better fit the objects. The other branch performs object classification, determining the class label (e.g., "car", "person", etc.) for each proposed region. These branches are typically implemented as fully connected layers or small CNNs.</w:t>
      </w:r>
    </w:p>
    <w:p w:rsidR="00E90529" w:rsidRPr="00E90529" w:rsidRDefault="00E90529" w:rsidP="00E90529">
      <w:pPr>
        <w:pStyle w:val="ListParagraph"/>
        <w:rPr>
          <w:lang w:val="en-US"/>
        </w:rPr>
      </w:pPr>
    </w:p>
    <w:p w:rsidR="00E90529" w:rsidRPr="005B5557" w:rsidRDefault="00E90529" w:rsidP="00E90529">
      <w:pPr>
        <w:pStyle w:val="ListParagraph"/>
        <w:rPr>
          <w:lang w:val="en-US"/>
        </w:rPr>
      </w:pPr>
      <w:r w:rsidRPr="00E90529">
        <w:rPr>
          <w:lang w:val="en-US"/>
        </w:rPr>
        <w:t>By combining these four components, R-CNN is able to accurately detect and classify objects within images.</w:t>
      </w:r>
    </w:p>
    <w:p w:rsidR="005B5557" w:rsidRPr="00E90529" w:rsidRDefault="005B5557" w:rsidP="005B5557">
      <w:pPr>
        <w:pStyle w:val="ListParagraph"/>
        <w:rPr>
          <w:b/>
          <w:lang w:val="en-US"/>
        </w:rPr>
      </w:pPr>
      <w:r w:rsidRPr="005B5557">
        <w:rPr>
          <w:lang w:val="en-US"/>
        </w:rPr>
        <w:t>9</w:t>
      </w:r>
      <w:r w:rsidRPr="00E90529">
        <w:rPr>
          <w:b/>
          <w:lang w:val="en-US"/>
        </w:rPr>
        <w:t>. What exactly is the Localization Module?</w:t>
      </w:r>
    </w:p>
    <w:p w:rsidR="005B5557" w:rsidRPr="00E90529" w:rsidRDefault="005B5557" w:rsidP="005B5557">
      <w:pPr>
        <w:pStyle w:val="ListParagraph"/>
        <w:rPr>
          <w:b/>
          <w:lang w:val="en-US"/>
        </w:rPr>
      </w:pPr>
    </w:p>
    <w:p w:rsidR="00E90529" w:rsidRPr="00E90529" w:rsidRDefault="00E90529" w:rsidP="00E90529">
      <w:pPr>
        <w:pStyle w:val="ListParagraph"/>
        <w:rPr>
          <w:lang w:val="en-US"/>
        </w:rPr>
      </w:pPr>
      <w:r>
        <w:rPr>
          <w:lang w:val="en-US"/>
        </w:rPr>
        <w:lastRenderedPageBreak/>
        <w:t>A.</w:t>
      </w:r>
      <w:r w:rsidRPr="00E90529">
        <w:t xml:space="preserve"> </w:t>
      </w:r>
      <w:proofErr w:type="gramStart"/>
      <w:r w:rsidRPr="00E90529">
        <w:rPr>
          <w:lang w:val="en-US"/>
        </w:rPr>
        <w:t>The</w:t>
      </w:r>
      <w:proofErr w:type="gramEnd"/>
      <w:r w:rsidRPr="00E90529">
        <w:rPr>
          <w:lang w:val="en-US"/>
        </w:rPr>
        <w:t xml:space="preserve"> Localization Module typically refers to a component within software or technology systems that enables adaptation to different languages, regions, or cultural norms. It ensures that the user interface, content, and functionality of a product are tailored to meet the specific linguistic and cultural preferences of different target audiences.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This module often includes features such as: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1. **Language Support</w:t>
      </w:r>
      <w:proofErr w:type="gramStart"/>
      <w:r w:rsidRPr="00E90529">
        <w:rPr>
          <w:lang w:val="en-US"/>
        </w:rPr>
        <w:t>:*</w:t>
      </w:r>
      <w:proofErr w:type="gramEnd"/>
      <w:r w:rsidRPr="00E90529">
        <w:rPr>
          <w:lang w:val="en-US"/>
        </w:rPr>
        <w:t>* Facilitates translation of text strings, messages, and content into multiple languages.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2. **Regional Settings</w:t>
      </w:r>
      <w:proofErr w:type="gramStart"/>
      <w:r w:rsidRPr="00E90529">
        <w:rPr>
          <w:lang w:val="en-US"/>
        </w:rPr>
        <w:t>:*</w:t>
      </w:r>
      <w:proofErr w:type="gramEnd"/>
      <w:r w:rsidRPr="00E90529">
        <w:rPr>
          <w:lang w:val="en-US"/>
        </w:rPr>
        <w:t>* Allows customization of date formats, time formats, currency symbols, and other locale-specific settings.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3. **Cultural Adaptation</w:t>
      </w:r>
      <w:proofErr w:type="gramStart"/>
      <w:r w:rsidRPr="00E90529">
        <w:rPr>
          <w:lang w:val="en-US"/>
        </w:rPr>
        <w:t>:*</w:t>
      </w:r>
      <w:proofErr w:type="gramEnd"/>
      <w:r w:rsidRPr="00E90529">
        <w:rPr>
          <w:lang w:val="en-US"/>
        </w:rPr>
        <w:t>* Enables adjustment of content and user interface elements to align with cultural norms, sensitivities, and preferences.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4. **Content Management</w:t>
      </w:r>
      <w:proofErr w:type="gramStart"/>
      <w:r w:rsidRPr="00E90529">
        <w:rPr>
          <w:lang w:val="en-US"/>
        </w:rPr>
        <w:t>:*</w:t>
      </w:r>
      <w:proofErr w:type="gramEnd"/>
      <w:r w:rsidRPr="00E90529">
        <w:rPr>
          <w:lang w:val="en-US"/>
        </w:rPr>
        <w:t>* Provides tools for managing and organizing translated content, ensuring consistency and accuracy across different language versions.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5. **Localization Testing</w:t>
      </w:r>
      <w:proofErr w:type="gramStart"/>
      <w:r w:rsidRPr="00E90529">
        <w:rPr>
          <w:lang w:val="en-US"/>
        </w:rPr>
        <w:t>:*</w:t>
      </w:r>
      <w:proofErr w:type="gramEnd"/>
      <w:r w:rsidRPr="00E90529">
        <w:rPr>
          <w:lang w:val="en-US"/>
        </w:rPr>
        <w:t>* Supports testing and validation of localized versions to identify and resolve any issues related to language, formatting, or cultural appropriateness.</w:t>
      </w:r>
    </w:p>
    <w:p w:rsidR="00E90529" w:rsidRPr="00E90529" w:rsidRDefault="00E90529" w:rsidP="00E90529">
      <w:pPr>
        <w:pStyle w:val="ListParagraph"/>
        <w:rPr>
          <w:lang w:val="en-US"/>
        </w:rPr>
      </w:pPr>
    </w:p>
    <w:p w:rsidR="00E90529" w:rsidRDefault="00E90529" w:rsidP="00E90529">
      <w:pPr>
        <w:pStyle w:val="ListParagraph"/>
        <w:rPr>
          <w:lang w:val="en-US"/>
        </w:rPr>
      </w:pPr>
      <w:r w:rsidRPr="00E90529">
        <w:rPr>
          <w:lang w:val="en-US"/>
        </w:rPr>
        <w:t>Overall, the Localization Module plays a crucial role in making software and technology products accessible and user-friendly for diverse global audiences.</w:t>
      </w:r>
    </w:p>
    <w:p w:rsidR="00614941" w:rsidRDefault="005B5557" w:rsidP="005B5557">
      <w:pPr>
        <w:pStyle w:val="ListParagraph"/>
        <w:rPr>
          <w:b/>
          <w:lang w:val="en-US"/>
        </w:rPr>
      </w:pPr>
      <w:r w:rsidRPr="005B5557">
        <w:rPr>
          <w:lang w:val="en-US"/>
        </w:rPr>
        <w:t>10</w:t>
      </w:r>
      <w:r w:rsidRPr="00E90529">
        <w:rPr>
          <w:b/>
          <w:lang w:val="en-US"/>
        </w:rPr>
        <w:t>. What are the R-CNN DISADVANTAGES?</w:t>
      </w:r>
    </w:p>
    <w:p w:rsidR="00E90529" w:rsidRPr="00E90529" w:rsidRDefault="00E90529" w:rsidP="00E90529">
      <w:pPr>
        <w:pStyle w:val="ListParagraph"/>
        <w:rPr>
          <w:lang w:val="en-US"/>
        </w:rPr>
      </w:pPr>
      <w:r>
        <w:rPr>
          <w:lang w:val="en-US"/>
        </w:rPr>
        <w:t>A.</w:t>
      </w:r>
      <w:r w:rsidRPr="00E90529">
        <w:t xml:space="preserve"> </w:t>
      </w:r>
      <w:r w:rsidRPr="00E90529">
        <w:rPr>
          <w:lang w:val="en-US"/>
        </w:rPr>
        <w:t xml:space="preserve">Region-based </w:t>
      </w:r>
      <w:proofErr w:type="spellStart"/>
      <w:r w:rsidRPr="00E90529">
        <w:rPr>
          <w:lang w:val="en-US"/>
        </w:rPr>
        <w:t>Convolutional</w:t>
      </w:r>
      <w:proofErr w:type="spellEnd"/>
      <w:r w:rsidRPr="00E90529">
        <w:rPr>
          <w:lang w:val="en-US"/>
        </w:rPr>
        <w:t xml:space="preserve"> Neural Networks (R-CNN) have been a significant advancement in object detection, but they do come with some drawbacks: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1. **Computational Complexity**: R-CNN involves multiple stages, including region proposal generation, feature extraction, and classification, making it computationally expensive. This complexity makes training and inference time-consuming, limiting its real-time application.</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2. **Memory Usage**: R-CNN requires substantial memory due to storing feature representations for each region proposal, making it memory-intensive. This can become a limitation when dealing with large datasets or deploying on resource-constrained devices.</w:t>
      </w:r>
      <w:r w:rsidRPr="00E90529">
        <w:rPr>
          <w:lang w:val="en-US"/>
        </w:rPr>
        <w:cr/>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3. **Training Time**: Training R-CNN models can be time-consuming due to the need to train multiple components separately, such as region proposal network (RPN), region-based CNN, and classifier. Fine-tuning these components sequentially adds to the training time.</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 xml:space="preserve">4. **Localization Accuracy**: While R-CNN achieves impressive object detection </w:t>
      </w:r>
      <w:proofErr w:type="gramStart"/>
      <w:r w:rsidRPr="00E90529">
        <w:rPr>
          <w:lang w:val="en-US"/>
        </w:rPr>
        <w:t>performance,</w:t>
      </w:r>
      <w:proofErr w:type="gramEnd"/>
      <w:r w:rsidRPr="00E90529">
        <w:rPr>
          <w:lang w:val="en-US"/>
        </w:rPr>
        <w:t xml:space="preserve"> its localization accuracy may not be optimal. Since it operates on region proposals, it might not precisely localize objects' boundaries, leading to partial object detections or inaccuracies.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 xml:space="preserve">5. **Fixed Input Size**: R-CNN requires fixed-sized inputs for both region proposal and feature extraction, leading to potential loss of information or distortion of objects in images. </w:t>
      </w:r>
      <w:r w:rsidRPr="00E90529">
        <w:rPr>
          <w:lang w:val="en-US"/>
        </w:rPr>
        <w:lastRenderedPageBreak/>
        <w:t>This limitation can affect the model's ability to detect objects accurately, especially for small or densely packed objects.</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6. **Difficulty in Training on Small Objects**: R-CNN may struggle to detect small objects accurately due to the limitations of the region proposal mechanism. Small objects might not generate region proposals with sufficient coverage, leading to missed detections or low localization accuracy.</w:t>
      </w:r>
    </w:p>
    <w:p w:rsidR="00E90529" w:rsidRPr="00E90529" w:rsidRDefault="00E90529" w:rsidP="00E90529">
      <w:pPr>
        <w:pStyle w:val="ListParagraph"/>
        <w:rPr>
          <w:lang w:val="en-US"/>
        </w:rPr>
      </w:pPr>
    </w:p>
    <w:p w:rsidR="00E90529" w:rsidRPr="00E90529" w:rsidRDefault="00E90529" w:rsidP="00E90529">
      <w:pPr>
        <w:pStyle w:val="ListParagraph"/>
        <w:rPr>
          <w:lang w:val="en-US"/>
        </w:rPr>
      </w:pPr>
      <w:r w:rsidRPr="00E90529">
        <w:rPr>
          <w:lang w:val="en-US"/>
        </w:rPr>
        <w:t xml:space="preserve">7. **Architecture Complexity**: The architecture of R-CNN is relatively complex, involving multiple components and </w:t>
      </w:r>
      <w:proofErr w:type="spellStart"/>
      <w:r w:rsidRPr="00E90529">
        <w:rPr>
          <w:lang w:val="en-US"/>
        </w:rPr>
        <w:t>hyperparameters</w:t>
      </w:r>
      <w:proofErr w:type="spellEnd"/>
      <w:r w:rsidRPr="00E90529">
        <w:rPr>
          <w:lang w:val="en-US"/>
        </w:rPr>
        <w:t>. This complexity can make it challenging to implement and tune, especially for users with limited experience in deep learning.</w:t>
      </w:r>
    </w:p>
    <w:p w:rsidR="00E90529" w:rsidRPr="00E90529" w:rsidRDefault="00E90529" w:rsidP="00E90529">
      <w:pPr>
        <w:pStyle w:val="ListParagraph"/>
        <w:rPr>
          <w:lang w:val="en-US"/>
        </w:rPr>
      </w:pPr>
    </w:p>
    <w:p w:rsidR="00E90529" w:rsidRPr="00E90529" w:rsidRDefault="00E90529" w:rsidP="00E90529">
      <w:pPr>
        <w:pStyle w:val="ListParagraph"/>
        <w:rPr>
          <w:b/>
          <w:lang w:val="en-US"/>
        </w:rPr>
      </w:pPr>
      <w:r w:rsidRPr="00E90529">
        <w:rPr>
          <w:lang w:val="en-US"/>
        </w:rPr>
        <w:t>Despite these drawbacks, R-CNN has paved the way for more advanced object detection models like Fast R-CNN, Faster R-CNN, and Mask R-CNN, which aim to address some of these limitations while maintaining or improving performance.</w:t>
      </w:r>
    </w:p>
    <w:sectPr w:rsidR="00E90529" w:rsidRPr="00E90529" w:rsidSect="003537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7220D"/>
    <w:multiLevelType w:val="hybridMultilevel"/>
    <w:tmpl w:val="3DB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4941"/>
    <w:rsid w:val="001D3531"/>
    <w:rsid w:val="00353794"/>
    <w:rsid w:val="00380DC3"/>
    <w:rsid w:val="005B5557"/>
    <w:rsid w:val="00614941"/>
    <w:rsid w:val="00AA75D6"/>
    <w:rsid w:val="00DA27FF"/>
    <w:rsid w:val="00E90529"/>
    <w:rsid w:val="00F261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4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2024-05-23T15:52:00Z</dcterms:created>
  <dcterms:modified xsi:type="dcterms:W3CDTF">2024-05-24T02:37:00Z</dcterms:modified>
</cp:coreProperties>
</file>