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808E0" w:rsidRPr="003D34AC" w:rsidRDefault="00F51914">
      <w:pPr>
        <w:rPr>
          <w:b/>
        </w:rPr>
      </w:pPr>
      <w:r>
        <w:t>Q1</w:t>
      </w:r>
      <w:r w:rsidRPr="003D34AC">
        <w:rPr>
          <w:b/>
        </w:rPr>
        <w:t>. What is the purpose of the try statement</w:t>
      </w:r>
      <w:r>
        <w:t>?</w:t>
      </w:r>
    </w:p>
    <w:p w:rsidR="003D34AC" w:rsidRDefault="003D34AC" w:rsidP="003D34AC">
      <w:r>
        <w:t>A.</w:t>
      </w:r>
      <w:r w:rsidRPr="003D34AC">
        <w:t xml:space="preserve"> </w:t>
      </w:r>
      <w:r>
        <w:t xml:space="preserve">The `try` statement in programming languages like Python is used for exception handling. Its purpose is to define a block of code that may raise an exception and to specify what should be done if an exception occurs within that block. </w:t>
      </w:r>
    </w:p>
    <w:p w:rsidR="003D34AC" w:rsidRDefault="003D34AC" w:rsidP="003D34AC"/>
    <w:p w:rsidR="003D34AC" w:rsidRDefault="003D34AC" w:rsidP="003D34AC">
      <w:r>
        <w:t>Here's how it works:</w:t>
      </w:r>
    </w:p>
    <w:p w:rsidR="003D34AC" w:rsidRDefault="003D34AC" w:rsidP="003D34AC"/>
    <w:p w:rsidR="003D34AC" w:rsidRDefault="003D34AC" w:rsidP="003D34AC">
      <w:r>
        <w:t>1. You place the code that might raise an exception inside the `try` block.</w:t>
      </w:r>
    </w:p>
    <w:p w:rsidR="003D34AC" w:rsidRDefault="003D34AC" w:rsidP="003D34AC">
      <w:r>
        <w:t>2. If an exception occurs within the `try` block, the interpreter looks for an `except` block that matches the type of exception raised.</w:t>
      </w:r>
    </w:p>
    <w:p w:rsidR="003D34AC" w:rsidRDefault="003D34AC" w:rsidP="003D34AC">
      <w:r>
        <w:t>3. If a matching `except` block is found, the code inside that block is executed. This allows you to handle the exception gracefully, such as by providing an alternative course of action, logging an error, or displaying a message to the user.</w:t>
      </w:r>
    </w:p>
    <w:p w:rsidR="003D34AC" w:rsidRDefault="003D34AC" w:rsidP="003D34AC">
      <w:r>
        <w:t>4. If no matching `except` block is found, or if the exception is not caught, it propagates up to the calling code or terminates the program, depending on the circumstances.</w:t>
      </w:r>
    </w:p>
    <w:p w:rsidR="003D34AC" w:rsidRDefault="003D34AC" w:rsidP="003D34AC"/>
    <w:p w:rsidR="007808E0" w:rsidRDefault="003D34AC" w:rsidP="003D34AC">
      <w:r>
        <w:t>The `try` statement helps in writing robust code by providing a structured way to handle unexpected errors or exceptional situations without crashing the program.</w:t>
      </w:r>
    </w:p>
    <w:p w:rsidR="007808E0" w:rsidRDefault="007808E0"/>
    <w:p w:rsidR="007808E0" w:rsidRDefault="007808E0"/>
    <w:p w:rsidR="007808E0" w:rsidRDefault="00F51914">
      <w:r>
        <w:t xml:space="preserve">Q2. </w:t>
      </w:r>
      <w:r w:rsidRPr="003D34AC">
        <w:rPr>
          <w:b/>
        </w:rPr>
        <w:t>What are the two most popular try statement variations</w:t>
      </w:r>
      <w:r>
        <w:t>?</w:t>
      </w:r>
    </w:p>
    <w:p w:rsidR="003D34AC" w:rsidRDefault="003D34AC" w:rsidP="003D34AC">
      <w:r>
        <w:t>A.</w:t>
      </w:r>
      <w:r w:rsidRPr="003D34AC">
        <w:t xml:space="preserve"> </w:t>
      </w:r>
      <w:r>
        <w:t>The two most popular variations of the `try` statement in programming languages are:</w:t>
      </w:r>
    </w:p>
    <w:p w:rsidR="003D34AC" w:rsidRDefault="003D34AC" w:rsidP="003D34AC"/>
    <w:p w:rsidR="003D34AC" w:rsidRDefault="003D34AC" w:rsidP="003D34AC">
      <w:r>
        <w:t>1. **try-catch or try-except**: This variation allows you to catch and handle exceptions (errors) that occur within the `try` block. If an exception occurs, control is transferred to the `catch` or `except` block where you can handle the exception gracefully. This is particularly useful for handling errors that might occur during the execution of code.</w:t>
      </w:r>
    </w:p>
    <w:p w:rsidR="003D34AC" w:rsidRDefault="003D34AC" w:rsidP="003D34AC"/>
    <w:p w:rsidR="007808E0" w:rsidRDefault="003D34AC" w:rsidP="003D34AC">
      <w:r>
        <w:t>2. **try-finally**: This variation ensures that certain code (typically cleanup or resource releasing code) is executed regardless of whether an exception occurs within the `try` block or not. The code in the `finally` block will always execute, even if there's an exception. This is useful for tasks like closing files, releasing database connections, or cleaning up resources to ensure proper program behavior.</w:t>
      </w:r>
    </w:p>
    <w:p w:rsidR="007808E0" w:rsidRDefault="007808E0"/>
    <w:p w:rsidR="007808E0" w:rsidRDefault="007808E0"/>
    <w:p w:rsidR="007808E0" w:rsidRDefault="00F51914">
      <w:r>
        <w:t>Q3</w:t>
      </w:r>
      <w:r w:rsidRPr="003D34AC">
        <w:rPr>
          <w:b/>
        </w:rPr>
        <w:t>. What is the purpose of the raise statement</w:t>
      </w:r>
      <w:r>
        <w:t>?</w:t>
      </w:r>
    </w:p>
    <w:p w:rsidR="003D34AC" w:rsidRDefault="003D34AC" w:rsidP="003D34AC">
      <w:pPr>
        <w:pStyle w:val="NormalWeb"/>
      </w:pPr>
      <w:r>
        <w:t>A.</w:t>
      </w:r>
      <w:r w:rsidRPr="003D34AC">
        <w:t xml:space="preserve"> </w:t>
      </w:r>
      <w:r>
        <w:t xml:space="preserve">In many programming languages, including Python, the </w:t>
      </w:r>
      <w:r>
        <w:rPr>
          <w:rStyle w:val="HTMLCode"/>
        </w:rPr>
        <w:t>raise</w:t>
      </w:r>
      <w:r>
        <w:t xml:space="preserve"> statement is used to explicitly raise exceptions, which are errors or exceptional events that occur during the execution of a program.</w:t>
      </w:r>
    </w:p>
    <w:p w:rsidR="003D34AC" w:rsidRDefault="003D34AC" w:rsidP="003D34AC">
      <w:pPr>
        <w:pStyle w:val="NormalWeb"/>
      </w:pPr>
      <w:r>
        <w:t xml:space="preserve">The purpose of the </w:t>
      </w:r>
      <w:r>
        <w:rPr>
          <w:rStyle w:val="HTMLCode"/>
        </w:rPr>
        <w:t>raise</w:t>
      </w:r>
      <w:r>
        <w:t xml:space="preserve"> statement is to interrupt the normal flow of the program and indicate that something unexpected or erroneous has happened. This can be useful for error handling, allowing developers to gracefully handle exceptional situations by catching and responding to specific types of exceptions.</w:t>
      </w:r>
    </w:p>
    <w:p w:rsidR="003D34AC" w:rsidRDefault="003D34AC" w:rsidP="003D34AC">
      <w:pPr>
        <w:pStyle w:val="NormalWeb"/>
      </w:pPr>
      <w:r>
        <w:t>Here's a basic example in Python:</w:t>
      </w:r>
    </w:p>
    <w:p w:rsidR="003D34AC" w:rsidRDefault="003D34AC" w:rsidP="003D34AC">
      <w:r>
        <w:t>def divide(x, y):</w:t>
      </w:r>
    </w:p>
    <w:p w:rsidR="003D34AC" w:rsidRDefault="003D34AC" w:rsidP="003D34AC">
      <w:r>
        <w:t xml:space="preserve">    if y == 0:</w:t>
      </w:r>
    </w:p>
    <w:p w:rsidR="003D34AC" w:rsidRDefault="003D34AC" w:rsidP="003D34AC">
      <w:r>
        <w:t xml:space="preserve">        raise ZeroDivisionError("Cannot divide by zero")</w:t>
      </w:r>
    </w:p>
    <w:p w:rsidR="003D34AC" w:rsidRDefault="003D34AC" w:rsidP="003D34AC">
      <w:r>
        <w:t xml:space="preserve">    return x / y</w:t>
      </w:r>
    </w:p>
    <w:p w:rsidR="003D34AC" w:rsidRDefault="003D34AC" w:rsidP="003D34AC"/>
    <w:p w:rsidR="003D34AC" w:rsidRDefault="003D34AC" w:rsidP="003D34AC">
      <w:r>
        <w:t>try:</w:t>
      </w:r>
    </w:p>
    <w:p w:rsidR="003D34AC" w:rsidRDefault="003D34AC" w:rsidP="003D34AC">
      <w:r>
        <w:t xml:space="preserve">    result = divide(10, 0)</w:t>
      </w:r>
    </w:p>
    <w:p w:rsidR="003D34AC" w:rsidRDefault="003D34AC" w:rsidP="003D34AC">
      <w:r>
        <w:t>except ZeroDivisionError as e:</w:t>
      </w:r>
    </w:p>
    <w:p w:rsidR="007808E0" w:rsidRDefault="003D34AC" w:rsidP="003D34AC">
      <w:r>
        <w:t xml:space="preserve">    print("Error:", e)</w:t>
      </w:r>
    </w:p>
    <w:p w:rsidR="003D34AC" w:rsidRDefault="003D34AC" w:rsidP="003D34AC">
      <w:r>
        <w:lastRenderedPageBreak/>
        <w:t xml:space="preserve">In this example, if the </w:t>
      </w:r>
      <w:r>
        <w:rPr>
          <w:rStyle w:val="HTMLCode"/>
        </w:rPr>
        <w:t>divide</w:t>
      </w:r>
      <w:r>
        <w:t xml:space="preserve"> function is called with </w:t>
      </w:r>
      <w:r>
        <w:rPr>
          <w:rStyle w:val="HTMLCode"/>
        </w:rPr>
        <w:t>y</w:t>
      </w:r>
      <w:r>
        <w:t xml:space="preserve"> equal to zero, it raises a </w:t>
      </w:r>
      <w:r>
        <w:rPr>
          <w:rStyle w:val="HTMLCode"/>
        </w:rPr>
        <w:t>ZeroDivisionError</w:t>
      </w:r>
      <w:r>
        <w:t xml:space="preserve"> exception using the </w:t>
      </w:r>
      <w:r>
        <w:rPr>
          <w:rStyle w:val="HTMLCode"/>
        </w:rPr>
        <w:t>raise</w:t>
      </w:r>
      <w:r>
        <w:t xml:space="preserve"> statement. This exception is then caught and handled by the </w:t>
      </w:r>
      <w:r>
        <w:rPr>
          <w:rStyle w:val="HTMLCode"/>
        </w:rPr>
        <w:t>except</w:t>
      </w:r>
      <w:r>
        <w:t xml:space="preserve"> block, allowing the program to gracefully handle the error condition.</w:t>
      </w:r>
    </w:p>
    <w:p w:rsidR="007808E0" w:rsidRDefault="007808E0"/>
    <w:p w:rsidR="007808E0" w:rsidRDefault="007808E0"/>
    <w:p w:rsidR="007808E0" w:rsidRPr="003D34AC" w:rsidRDefault="00F51914">
      <w:pPr>
        <w:rPr>
          <w:b/>
        </w:rPr>
      </w:pPr>
      <w:r>
        <w:t>Q4</w:t>
      </w:r>
      <w:r w:rsidRPr="003D34AC">
        <w:rPr>
          <w:b/>
        </w:rPr>
        <w:t>. What does the assert statement do, and what other statement is it like</w:t>
      </w:r>
      <w:r>
        <w:t>?</w:t>
      </w:r>
    </w:p>
    <w:p w:rsidR="003D34AC" w:rsidRDefault="003D34AC" w:rsidP="003D34AC">
      <w:r>
        <w:t>A.</w:t>
      </w:r>
      <w:r w:rsidRPr="003D34AC">
        <w:t xml:space="preserve"> </w:t>
      </w:r>
      <w:r>
        <w:t>The `assert` statement in programming is primarily used for debugging purposes to check if a condition is true. If the condition evaluates to `True`, then the program continues executing as normal. However, if the condition evaluates to `False`, it raises an `AssertionError` exception, halting the program's execution and indicating that there is a problem.</w:t>
      </w:r>
    </w:p>
    <w:p w:rsidR="003D34AC" w:rsidRDefault="003D34AC" w:rsidP="003D34AC"/>
    <w:p w:rsidR="007808E0" w:rsidRDefault="003D34AC" w:rsidP="003D34AC">
      <w:r>
        <w:t>In terms of functionality, the `assert` statement is somewhat similar to the `if` statement, as both involve conditional logic. However, unlike the `if` statement, which is used for conditional execution of code blocks, the `assert` statement is primarily used for debugging and ensuring that certain conditions hold true during program execution.</w:t>
      </w:r>
    </w:p>
    <w:p w:rsidR="007808E0" w:rsidRDefault="007808E0"/>
    <w:p w:rsidR="007808E0" w:rsidRDefault="007808E0"/>
    <w:p w:rsidR="003D34AC" w:rsidRDefault="00F51914">
      <w:r>
        <w:t>Q5</w:t>
      </w:r>
      <w:r w:rsidRPr="003D34AC">
        <w:rPr>
          <w:b/>
        </w:rPr>
        <w:t>. What is the purpose of the with/as argument, and what other statement is it like</w:t>
      </w:r>
      <w:r>
        <w:t>?</w:t>
      </w:r>
    </w:p>
    <w:p w:rsidR="003D34AC" w:rsidRDefault="003D34AC" w:rsidP="003D34AC">
      <w:r>
        <w:t>A.</w:t>
      </w:r>
      <w:r w:rsidRPr="003D34AC">
        <w:t xml:space="preserve"> </w:t>
      </w:r>
      <w:r>
        <w:t xml:space="preserve">In Python, the `with/as` statement is used for resource management, specifically for handling files, database connections, and other resources that need to be released or cleaned up after use. </w:t>
      </w:r>
    </w:p>
    <w:p w:rsidR="003D34AC" w:rsidRDefault="003D34AC" w:rsidP="003D34AC"/>
    <w:p w:rsidR="003D34AC" w:rsidRDefault="003D34AC" w:rsidP="003D34AC">
      <w:r>
        <w:t>Its primary purpose is to ensure that certain operations are performed before and after a block of code executes. It guarantees that certain actions are taken at the beginning and end of a block, regardless of whether the block executes successfully or raises an exception.</w:t>
      </w:r>
    </w:p>
    <w:p w:rsidR="003D34AC" w:rsidRDefault="003D34AC" w:rsidP="003D34AC"/>
    <w:p w:rsidR="003D34AC" w:rsidRDefault="003D34AC" w:rsidP="003D34AC">
      <w:r>
        <w:t>For example, when working with files, using `with/as` ensures that the file is properly closed after the block of code finishes executing, even if an exception occurs within the block.</w:t>
      </w:r>
    </w:p>
    <w:p w:rsidR="003D34AC" w:rsidRDefault="003D34AC" w:rsidP="003D34AC"/>
    <w:p w:rsidR="007808E0" w:rsidRPr="003D34AC" w:rsidRDefault="003D34AC" w:rsidP="003D34AC">
      <w:r>
        <w:t>The `with` statement is similar to a `try/finally` block in terms of resource management. However, `with` provides a more concise and readable syntax specifically tailored for this purpose.</w:t>
      </w:r>
    </w:p>
    <w:sectPr w:rsidR="007808E0" w:rsidRPr="003D34AC" w:rsidSect="007808E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4102" w:rsidRDefault="00954102" w:rsidP="007808E0">
      <w:r>
        <w:separator/>
      </w:r>
    </w:p>
  </w:endnote>
  <w:endnote w:type="continuationSeparator" w:id="1">
    <w:p w:rsidR="00954102" w:rsidRDefault="00954102" w:rsidP="007808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7DA" w:rsidRDefault="00F51914">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4102" w:rsidRDefault="00954102" w:rsidP="007808E0">
      <w:r>
        <w:separator/>
      </w:r>
    </w:p>
  </w:footnote>
  <w:footnote w:type="continuationSeparator" w:id="1">
    <w:p w:rsidR="00954102" w:rsidRDefault="00954102" w:rsidP="007808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7DA" w:rsidRDefault="00F51914">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90936"/>
    <w:multiLevelType w:val="hybridMultilevel"/>
    <w:tmpl w:val="2F762560"/>
    <w:lvl w:ilvl="0" w:tplc="1CEA95C8">
      <w:start w:val="1"/>
      <w:numFmt w:val="bullet"/>
      <w:lvlText w:val="●"/>
      <w:lvlJc w:val="left"/>
      <w:pPr>
        <w:ind w:left="720" w:hanging="360"/>
      </w:pPr>
    </w:lvl>
    <w:lvl w:ilvl="1" w:tplc="BACA4618">
      <w:start w:val="1"/>
      <w:numFmt w:val="bullet"/>
      <w:lvlText w:val="○"/>
      <w:lvlJc w:val="left"/>
      <w:pPr>
        <w:ind w:left="1440" w:hanging="360"/>
      </w:pPr>
    </w:lvl>
    <w:lvl w:ilvl="2" w:tplc="56069292">
      <w:start w:val="1"/>
      <w:numFmt w:val="bullet"/>
      <w:lvlText w:val="■"/>
      <w:lvlJc w:val="left"/>
      <w:pPr>
        <w:ind w:left="2160" w:hanging="360"/>
      </w:pPr>
    </w:lvl>
    <w:lvl w:ilvl="3" w:tplc="7A2EAB38">
      <w:start w:val="1"/>
      <w:numFmt w:val="bullet"/>
      <w:lvlText w:val="●"/>
      <w:lvlJc w:val="left"/>
      <w:pPr>
        <w:ind w:left="2880" w:hanging="360"/>
      </w:pPr>
    </w:lvl>
    <w:lvl w:ilvl="4" w:tplc="3934C844">
      <w:start w:val="1"/>
      <w:numFmt w:val="bullet"/>
      <w:lvlText w:val="○"/>
      <w:lvlJc w:val="left"/>
      <w:pPr>
        <w:ind w:left="3600" w:hanging="360"/>
      </w:pPr>
    </w:lvl>
    <w:lvl w:ilvl="5" w:tplc="7850FBFA">
      <w:start w:val="1"/>
      <w:numFmt w:val="bullet"/>
      <w:lvlText w:val="■"/>
      <w:lvlJc w:val="left"/>
      <w:pPr>
        <w:ind w:left="4320" w:hanging="360"/>
      </w:pPr>
    </w:lvl>
    <w:lvl w:ilvl="6" w:tplc="2E3C3608">
      <w:start w:val="1"/>
      <w:numFmt w:val="bullet"/>
      <w:lvlText w:val="●"/>
      <w:lvlJc w:val="left"/>
      <w:pPr>
        <w:ind w:left="5040" w:hanging="360"/>
      </w:pPr>
    </w:lvl>
    <w:lvl w:ilvl="7" w:tplc="3BD4982A">
      <w:start w:val="1"/>
      <w:numFmt w:val="bullet"/>
      <w:lvlText w:val="●"/>
      <w:lvlJc w:val="left"/>
      <w:pPr>
        <w:ind w:left="5760" w:hanging="360"/>
      </w:pPr>
    </w:lvl>
    <w:lvl w:ilvl="8" w:tplc="F2B6B73E">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7808E0"/>
    <w:rsid w:val="00043F27"/>
    <w:rsid w:val="003D34AC"/>
    <w:rsid w:val="006B57DA"/>
    <w:rsid w:val="007808E0"/>
    <w:rsid w:val="00954102"/>
    <w:rsid w:val="00F519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7DA"/>
  </w:style>
  <w:style w:type="paragraph" w:styleId="Heading1">
    <w:name w:val="heading 1"/>
    <w:qFormat/>
    <w:rsid w:val="007808E0"/>
    <w:pPr>
      <w:outlineLvl w:val="0"/>
    </w:pPr>
    <w:rPr>
      <w:color w:val="2E74B5"/>
      <w:sz w:val="32"/>
      <w:szCs w:val="32"/>
    </w:rPr>
  </w:style>
  <w:style w:type="paragraph" w:styleId="Heading2">
    <w:name w:val="heading 2"/>
    <w:qFormat/>
    <w:rsid w:val="007808E0"/>
    <w:pPr>
      <w:outlineLvl w:val="1"/>
    </w:pPr>
    <w:rPr>
      <w:color w:val="2E74B5"/>
      <w:sz w:val="26"/>
      <w:szCs w:val="26"/>
    </w:rPr>
  </w:style>
  <w:style w:type="paragraph" w:styleId="Heading3">
    <w:name w:val="heading 3"/>
    <w:qFormat/>
    <w:rsid w:val="007808E0"/>
    <w:pPr>
      <w:outlineLvl w:val="2"/>
    </w:pPr>
    <w:rPr>
      <w:color w:val="1F4D78"/>
      <w:sz w:val="24"/>
      <w:szCs w:val="24"/>
    </w:rPr>
  </w:style>
  <w:style w:type="paragraph" w:styleId="Heading4">
    <w:name w:val="heading 4"/>
    <w:qFormat/>
    <w:rsid w:val="007808E0"/>
    <w:pPr>
      <w:outlineLvl w:val="3"/>
    </w:pPr>
    <w:rPr>
      <w:i/>
      <w:iCs/>
      <w:color w:val="2E74B5"/>
    </w:rPr>
  </w:style>
  <w:style w:type="paragraph" w:styleId="Heading5">
    <w:name w:val="heading 5"/>
    <w:qFormat/>
    <w:rsid w:val="007808E0"/>
    <w:pPr>
      <w:outlineLvl w:val="4"/>
    </w:pPr>
    <w:rPr>
      <w:color w:val="2E74B5"/>
    </w:rPr>
  </w:style>
  <w:style w:type="paragraph" w:styleId="Heading6">
    <w:name w:val="heading 6"/>
    <w:qFormat/>
    <w:rsid w:val="007808E0"/>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7808E0"/>
    <w:rPr>
      <w:sz w:val="56"/>
      <w:szCs w:val="56"/>
    </w:rPr>
  </w:style>
  <w:style w:type="paragraph" w:styleId="ListParagraph">
    <w:name w:val="List Paragraph"/>
    <w:qFormat/>
    <w:rsid w:val="007808E0"/>
  </w:style>
  <w:style w:type="character" w:styleId="Hyperlink">
    <w:name w:val="Hyperlink"/>
    <w:uiPriority w:val="99"/>
    <w:unhideWhenUsed/>
    <w:rsid w:val="007808E0"/>
    <w:rPr>
      <w:color w:val="0563C1"/>
      <w:u w:val="single"/>
    </w:rPr>
  </w:style>
  <w:style w:type="character" w:styleId="FootnoteReference">
    <w:name w:val="footnote reference"/>
    <w:uiPriority w:val="99"/>
    <w:semiHidden/>
    <w:unhideWhenUsed/>
    <w:rsid w:val="007808E0"/>
    <w:rPr>
      <w:vertAlign w:val="superscript"/>
    </w:rPr>
  </w:style>
  <w:style w:type="paragraph" w:styleId="FootnoteText">
    <w:name w:val="footnote text"/>
    <w:link w:val="FootnoteTextChar"/>
    <w:uiPriority w:val="99"/>
    <w:semiHidden/>
    <w:unhideWhenUsed/>
    <w:rsid w:val="007808E0"/>
  </w:style>
  <w:style w:type="character" w:customStyle="1" w:styleId="FootnoteTextChar">
    <w:name w:val="Footnote Text Char"/>
    <w:link w:val="FootnoteText"/>
    <w:uiPriority w:val="99"/>
    <w:semiHidden/>
    <w:unhideWhenUsed/>
    <w:rsid w:val="007808E0"/>
    <w:rPr>
      <w:sz w:val="20"/>
      <w:szCs w:val="20"/>
    </w:rPr>
  </w:style>
  <w:style w:type="paragraph" w:styleId="NormalWeb">
    <w:name w:val="Normal (Web)"/>
    <w:basedOn w:val="Normal"/>
    <w:uiPriority w:val="99"/>
    <w:semiHidden/>
    <w:unhideWhenUsed/>
    <w:rsid w:val="003D34AC"/>
    <w:pPr>
      <w:spacing w:before="100" w:beforeAutospacing="1" w:after="100" w:afterAutospacing="1"/>
    </w:pPr>
    <w:rPr>
      <w:sz w:val="24"/>
      <w:szCs w:val="24"/>
    </w:rPr>
  </w:style>
  <w:style w:type="character" w:styleId="HTMLCode">
    <w:name w:val="HTML Code"/>
    <w:basedOn w:val="DefaultParagraphFont"/>
    <w:uiPriority w:val="99"/>
    <w:semiHidden/>
    <w:unhideWhenUsed/>
    <w:rsid w:val="003D34A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09476182">
      <w:bodyDiv w:val="1"/>
      <w:marLeft w:val="0"/>
      <w:marRight w:val="0"/>
      <w:marTop w:val="0"/>
      <w:marBottom w:val="0"/>
      <w:divBdr>
        <w:top w:val="none" w:sz="0" w:space="0" w:color="auto"/>
        <w:left w:val="none" w:sz="0" w:space="0" w:color="auto"/>
        <w:bottom w:val="none" w:sz="0" w:space="0" w:color="auto"/>
        <w:right w:val="none" w:sz="0" w:space="0" w:color="auto"/>
      </w:divBdr>
      <w:divsChild>
        <w:div w:id="1057555305">
          <w:marLeft w:val="0"/>
          <w:marRight w:val="0"/>
          <w:marTop w:val="0"/>
          <w:marBottom w:val="0"/>
          <w:divBdr>
            <w:top w:val="none" w:sz="0" w:space="0" w:color="auto"/>
            <w:left w:val="none" w:sz="0" w:space="0" w:color="auto"/>
            <w:bottom w:val="none" w:sz="0" w:space="0" w:color="auto"/>
            <w:right w:val="none" w:sz="0" w:space="0" w:color="auto"/>
          </w:divBdr>
          <w:divsChild>
            <w:div w:id="848176863">
              <w:marLeft w:val="0"/>
              <w:marRight w:val="0"/>
              <w:marTop w:val="0"/>
              <w:marBottom w:val="0"/>
              <w:divBdr>
                <w:top w:val="none" w:sz="0" w:space="0" w:color="auto"/>
                <w:left w:val="none" w:sz="0" w:space="0" w:color="auto"/>
                <w:bottom w:val="none" w:sz="0" w:space="0" w:color="auto"/>
                <w:right w:val="none" w:sz="0" w:space="0" w:color="auto"/>
              </w:divBdr>
              <w:divsChild>
                <w:div w:id="11397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2024-05-24T07:14:00Z</dcterms:created>
  <dcterms:modified xsi:type="dcterms:W3CDTF">2024-05-24T09:02:00Z</dcterms:modified>
</cp:coreProperties>
</file>