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Astra Tech's merchant acquiring &amp; payment core platform (Botim),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Astra Tech's merchant acquiring &amp; payment core platform (Botim),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