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0AE417F8" w14:textId="77777777" w:rsidR="00B41A97" w:rsidRPr="00B41A97" w:rsidRDefault="00B41A97" w:rsidP="00B41A97">
      <w:pPr>
        <w:pStyle w:val="Heading1"/>
        <w:jc w:val="center"/>
        <w:rPr>
          <w:color w:val="C00000"/>
        </w:rPr>
      </w:pPr>
      <w:r w:rsidRPr="00B41A97">
        <w:rPr>
          <w:color w:val="C00000"/>
        </w:rPr>
        <w:t>In-Memory Computing (IMC)</w:t>
      </w:r>
    </w:p>
    <w:p w14:paraId="6B783BDD" w14:textId="77777777" w:rsidR="00B41A97" w:rsidRPr="00B41A97" w:rsidRDefault="00B41A97" w:rsidP="00B41A97">
      <w:pPr>
        <w:pStyle w:val="Heading2"/>
        <w:rPr>
          <w:color w:val="C00000"/>
        </w:rPr>
      </w:pPr>
      <w:r w:rsidRPr="00B41A97">
        <w:rPr>
          <w:color w:val="C00000"/>
        </w:rPr>
        <w:t>1. Introduction</w:t>
      </w:r>
    </w:p>
    <w:p w14:paraId="7E9D8504" w14:textId="77777777" w:rsidR="00B41A97" w:rsidRDefault="00B41A97" w:rsidP="00B41A97">
      <w:pPr>
        <w:pStyle w:val="NormalWeb"/>
      </w:pPr>
      <w:r>
        <w:t xml:space="preserve">The demand for real-time analytics, big data processing, and instant decision-making has driven the evolution of new computing paradigms. </w:t>
      </w:r>
      <w:r>
        <w:rPr>
          <w:rStyle w:val="Strong"/>
        </w:rPr>
        <w:t>In-Memory Computing (IMC)</w:t>
      </w:r>
      <w:r>
        <w:t xml:space="preserve"> is one such approach that stores and processes data directly in the main memory (RAM) of servers, instead of relying on slower, disk-based storage. By eliminating storage latency, IMC enables ultra-fast performance and supports applications that require immediate insights, such as financial transactions, patient monitoring, and IoT analytics.</w:t>
      </w:r>
    </w:p>
    <w:p w14:paraId="7C04F4D8" w14:textId="0B21A9AD" w:rsidR="00B41A97" w:rsidRDefault="00B41A97" w:rsidP="00B41A97"/>
    <w:p w14:paraId="6531EF30" w14:textId="77777777" w:rsidR="00B41A97" w:rsidRPr="00B41A97" w:rsidRDefault="00B41A97" w:rsidP="00B41A97">
      <w:pPr>
        <w:pStyle w:val="Heading2"/>
        <w:rPr>
          <w:color w:val="C00000"/>
        </w:rPr>
      </w:pPr>
      <w:r w:rsidRPr="00B41A97">
        <w:rPr>
          <w:color w:val="C00000"/>
        </w:rPr>
        <w:t>2. Definition of In-Memory Computing</w:t>
      </w:r>
    </w:p>
    <w:p w14:paraId="47B1F3DB" w14:textId="77777777" w:rsidR="00B41A97" w:rsidRDefault="00B41A97" w:rsidP="00B41A97">
      <w:pPr>
        <w:pStyle w:val="NormalWeb"/>
        <w:numPr>
          <w:ilvl w:val="0"/>
          <w:numId w:val="21"/>
        </w:numPr>
      </w:pPr>
      <w:r>
        <w:rPr>
          <w:rStyle w:val="Strong"/>
        </w:rPr>
        <w:t>In-Memory Computing (IMC)</w:t>
      </w:r>
      <w:r>
        <w:t xml:space="preserve"> is a computing approach in which data is stored, processed, and analyzed in </w:t>
      </w:r>
      <w:r>
        <w:rPr>
          <w:rStyle w:val="Strong"/>
        </w:rPr>
        <w:t>RAM</w:t>
      </w:r>
      <w:r>
        <w:t xml:space="preserve"> rather than on disk-based storage systems.</w:t>
      </w:r>
    </w:p>
    <w:p w14:paraId="10E4F639" w14:textId="77777777" w:rsidR="00B41A97" w:rsidRDefault="00B41A97" w:rsidP="00B41A97">
      <w:pPr>
        <w:pStyle w:val="NormalWeb"/>
        <w:numPr>
          <w:ilvl w:val="0"/>
          <w:numId w:val="21"/>
        </w:numPr>
      </w:pPr>
      <w:r>
        <w:t xml:space="preserve">This enables </w:t>
      </w:r>
      <w:r>
        <w:rPr>
          <w:rStyle w:val="Strong"/>
        </w:rPr>
        <w:t>extremely fast access and analytics</w:t>
      </w:r>
      <w:r>
        <w:t>.</w:t>
      </w:r>
    </w:p>
    <w:p w14:paraId="3AC69E22" w14:textId="77777777" w:rsidR="00B41A97" w:rsidRDefault="00B41A97" w:rsidP="00B41A97">
      <w:pPr>
        <w:pStyle w:val="NormalWeb"/>
        <w:numPr>
          <w:ilvl w:val="0"/>
          <w:numId w:val="21"/>
        </w:numPr>
      </w:pPr>
      <w:r>
        <w:t xml:space="preserve">IMC is widely applied in scenarios that demand </w:t>
      </w:r>
      <w:r>
        <w:rPr>
          <w:rStyle w:val="Strong"/>
        </w:rPr>
        <w:t>real-time performance</w:t>
      </w:r>
      <w:r>
        <w:t>, scalability, and efficiency.</w:t>
      </w:r>
    </w:p>
    <w:p w14:paraId="70AD4562" w14:textId="131BEA2B" w:rsidR="00B41A97" w:rsidRDefault="00B41A97" w:rsidP="00B41A97"/>
    <w:p w14:paraId="424BA1EF" w14:textId="77777777" w:rsidR="00B41A97" w:rsidRPr="00B41A97" w:rsidRDefault="00B41A97" w:rsidP="00B41A97">
      <w:pPr>
        <w:pStyle w:val="Heading2"/>
        <w:rPr>
          <w:color w:val="C00000"/>
        </w:rPr>
      </w:pPr>
      <w:r w:rsidRPr="00B41A97">
        <w:rPr>
          <w:color w:val="C00000"/>
        </w:rPr>
        <w:t>3. Key Concepts</w:t>
      </w:r>
    </w:p>
    <w:p w14:paraId="6A9025DD" w14:textId="77777777" w:rsidR="00B41A97" w:rsidRDefault="00B41A97" w:rsidP="00B41A97">
      <w:pPr>
        <w:pStyle w:val="NormalWeb"/>
        <w:numPr>
          <w:ilvl w:val="0"/>
          <w:numId w:val="22"/>
        </w:numPr>
      </w:pPr>
      <w:r>
        <w:rPr>
          <w:rStyle w:val="Strong"/>
        </w:rPr>
        <w:t>Traditional vs. In-Memory Systems</w:t>
      </w:r>
    </w:p>
    <w:p w14:paraId="37097989" w14:textId="77777777" w:rsidR="00B41A97" w:rsidRDefault="00B41A97" w:rsidP="00B41A97">
      <w:pPr>
        <w:pStyle w:val="NormalWeb"/>
        <w:numPr>
          <w:ilvl w:val="1"/>
          <w:numId w:val="22"/>
        </w:numPr>
      </w:pPr>
      <w:r>
        <w:rPr>
          <w:rStyle w:val="Emphasis"/>
          <w:rFonts w:eastAsiaTheme="majorEastAsia"/>
        </w:rPr>
        <w:t>Disk-based</w:t>
      </w:r>
      <w:r>
        <w:t>: Store data on hard drives or SSDs; performance is limited by read/write speeds.</w:t>
      </w:r>
    </w:p>
    <w:p w14:paraId="018845FB" w14:textId="77777777" w:rsidR="00B41A97" w:rsidRDefault="00B41A97" w:rsidP="00B41A97">
      <w:pPr>
        <w:pStyle w:val="NormalWeb"/>
        <w:numPr>
          <w:ilvl w:val="1"/>
          <w:numId w:val="22"/>
        </w:numPr>
      </w:pPr>
      <w:r>
        <w:rPr>
          <w:rStyle w:val="Emphasis"/>
          <w:rFonts w:eastAsiaTheme="majorEastAsia"/>
        </w:rPr>
        <w:t>In-memory</w:t>
      </w:r>
      <w:r>
        <w:t>: Store data in RAM, which is thousands of times faster.</w:t>
      </w:r>
    </w:p>
    <w:p w14:paraId="63F14D0D" w14:textId="77777777" w:rsidR="00B41A97" w:rsidRDefault="00B41A97" w:rsidP="00B41A97">
      <w:pPr>
        <w:pStyle w:val="NormalWeb"/>
        <w:numPr>
          <w:ilvl w:val="0"/>
          <w:numId w:val="22"/>
        </w:numPr>
      </w:pPr>
      <w:r>
        <w:rPr>
          <w:rStyle w:val="Strong"/>
        </w:rPr>
        <w:t>Volatility of Memory</w:t>
      </w:r>
    </w:p>
    <w:p w14:paraId="3B25E5A2" w14:textId="77777777" w:rsidR="00B41A97" w:rsidRDefault="00B41A97" w:rsidP="00B41A97">
      <w:pPr>
        <w:pStyle w:val="NormalWeb"/>
        <w:numPr>
          <w:ilvl w:val="1"/>
          <w:numId w:val="22"/>
        </w:numPr>
      </w:pPr>
      <w:r>
        <w:t>RAM is volatile: data is lost when power is off.</w:t>
      </w:r>
    </w:p>
    <w:p w14:paraId="37E74B19" w14:textId="77777777" w:rsidR="00B41A97" w:rsidRDefault="00B41A97" w:rsidP="00B41A97">
      <w:pPr>
        <w:pStyle w:val="NormalWeb"/>
        <w:numPr>
          <w:ilvl w:val="1"/>
          <w:numId w:val="22"/>
        </w:numPr>
      </w:pPr>
      <w:r>
        <w:t xml:space="preserve">IMC platforms often combine </w:t>
      </w:r>
      <w:r>
        <w:rPr>
          <w:rStyle w:val="Strong"/>
        </w:rPr>
        <w:t>persistent storage</w:t>
      </w:r>
      <w:r>
        <w:t xml:space="preserve"> (durability) with </w:t>
      </w:r>
      <w:r>
        <w:rPr>
          <w:rStyle w:val="Strong"/>
        </w:rPr>
        <w:t>RAM processing</w:t>
      </w:r>
      <w:r>
        <w:t xml:space="preserve"> (speed).</w:t>
      </w:r>
    </w:p>
    <w:p w14:paraId="3F38D05B" w14:textId="77777777" w:rsidR="00B41A97" w:rsidRDefault="00B41A97" w:rsidP="00B41A97">
      <w:pPr>
        <w:pStyle w:val="NormalWeb"/>
        <w:numPr>
          <w:ilvl w:val="0"/>
          <w:numId w:val="22"/>
        </w:numPr>
      </w:pPr>
      <w:r>
        <w:rPr>
          <w:rStyle w:val="Strong"/>
        </w:rPr>
        <w:t>Distributed Architecture</w:t>
      </w:r>
    </w:p>
    <w:p w14:paraId="019DF779" w14:textId="77777777" w:rsidR="00B41A97" w:rsidRDefault="00B41A97" w:rsidP="00B41A97">
      <w:pPr>
        <w:pStyle w:val="NormalWeb"/>
        <w:numPr>
          <w:ilvl w:val="1"/>
          <w:numId w:val="22"/>
        </w:numPr>
      </w:pPr>
      <w:r>
        <w:t>IMC platforms use clusters of servers with distributed RAM to handle massive datasets.</w:t>
      </w:r>
    </w:p>
    <w:p w14:paraId="242B8A37" w14:textId="77777777" w:rsidR="00B41A97" w:rsidRDefault="00B41A97" w:rsidP="00B41A97">
      <w:pPr>
        <w:pStyle w:val="NormalWeb"/>
        <w:numPr>
          <w:ilvl w:val="0"/>
          <w:numId w:val="22"/>
        </w:numPr>
      </w:pPr>
      <w:r>
        <w:rPr>
          <w:rStyle w:val="Strong"/>
        </w:rPr>
        <w:t>Real-Time Analytics</w:t>
      </w:r>
    </w:p>
    <w:p w14:paraId="35622EBB" w14:textId="77777777" w:rsidR="00B41A97" w:rsidRDefault="00B41A97" w:rsidP="00B41A97">
      <w:pPr>
        <w:pStyle w:val="NormalWeb"/>
        <w:numPr>
          <w:ilvl w:val="1"/>
          <w:numId w:val="22"/>
        </w:numPr>
      </w:pPr>
      <w:r>
        <w:t>Enables organizations to analyze data streams instantly, without waiting for batch jobs.</w:t>
      </w:r>
    </w:p>
    <w:p w14:paraId="12A79D9B" w14:textId="7DE19CB6" w:rsidR="00B41A97" w:rsidRDefault="00B41A97" w:rsidP="00B41A97"/>
    <w:p w14:paraId="5345FA43" w14:textId="77777777" w:rsidR="00B41A97" w:rsidRDefault="00B41A97" w:rsidP="00B41A97"/>
    <w:p w14:paraId="43560120" w14:textId="77777777" w:rsidR="00B41A97" w:rsidRPr="00B41A97" w:rsidRDefault="00B41A97" w:rsidP="00B41A97">
      <w:pPr>
        <w:pStyle w:val="Heading2"/>
        <w:rPr>
          <w:color w:val="C00000"/>
        </w:rPr>
      </w:pPr>
      <w:r w:rsidRPr="00B41A97">
        <w:rPr>
          <w:color w:val="C00000"/>
        </w:rPr>
        <w:lastRenderedPageBreak/>
        <w:t>4. How In-Memory Computing Works</w:t>
      </w:r>
    </w:p>
    <w:p w14:paraId="5575FCD8" w14:textId="77777777" w:rsidR="00B41A97" w:rsidRDefault="00B41A97" w:rsidP="00B41A97">
      <w:pPr>
        <w:pStyle w:val="NormalWeb"/>
        <w:numPr>
          <w:ilvl w:val="0"/>
          <w:numId w:val="23"/>
        </w:numPr>
      </w:pPr>
      <w:r>
        <w:rPr>
          <w:rStyle w:val="Strong"/>
        </w:rPr>
        <w:t>Data Loading</w:t>
      </w:r>
      <w:r>
        <w:t>: Data is brought into RAM from persistent storage.</w:t>
      </w:r>
    </w:p>
    <w:p w14:paraId="2A71CA9A" w14:textId="77777777" w:rsidR="00B41A97" w:rsidRDefault="00B41A97" w:rsidP="00B41A97">
      <w:pPr>
        <w:pStyle w:val="NormalWeb"/>
        <w:numPr>
          <w:ilvl w:val="0"/>
          <w:numId w:val="23"/>
        </w:numPr>
      </w:pPr>
      <w:r>
        <w:rPr>
          <w:rStyle w:val="Strong"/>
        </w:rPr>
        <w:t>In-Memory Processing</w:t>
      </w:r>
      <w:r>
        <w:t>: Queries, computations, or analytics run directly in RAM.</w:t>
      </w:r>
    </w:p>
    <w:p w14:paraId="6A765181" w14:textId="77777777" w:rsidR="00B41A97" w:rsidRDefault="00B41A97" w:rsidP="00B41A97">
      <w:pPr>
        <w:pStyle w:val="NormalWeb"/>
        <w:numPr>
          <w:ilvl w:val="0"/>
          <w:numId w:val="23"/>
        </w:numPr>
      </w:pPr>
      <w:r>
        <w:rPr>
          <w:rStyle w:val="Strong"/>
        </w:rPr>
        <w:t>Persistence &amp; Backup</w:t>
      </w:r>
      <w:r>
        <w:t>: Snapshots or results are periodically written back to disk or cloud.</w:t>
      </w:r>
    </w:p>
    <w:p w14:paraId="5821C0B7" w14:textId="77777777" w:rsidR="00B41A97" w:rsidRDefault="00B41A97" w:rsidP="00B41A97">
      <w:pPr>
        <w:pStyle w:val="NormalWeb"/>
        <w:numPr>
          <w:ilvl w:val="0"/>
          <w:numId w:val="23"/>
        </w:numPr>
      </w:pPr>
      <w:r>
        <w:rPr>
          <w:rStyle w:val="Strong"/>
        </w:rPr>
        <w:t>High-Speed Networking</w:t>
      </w:r>
      <w:r>
        <w:t>: In distributed systems, memory across servers is pooled and accessed seamlessly.</w:t>
      </w:r>
    </w:p>
    <w:p w14:paraId="21EB1A2D" w14:textId="3E9EB7D4" w:rsidR="00B41A97" w:rsidRPr="00B41A97" w:rsidRDefault="00B41A97" w:rsidP="00B41A97">
      <w:pPr>
        <w:rPr>
          <w:color w:val="C00000"/>
        </w:rPr>
      </w:pPr>
    </w:p>
    <w:p w14:paraId="53580730" w14:textId="77777777" w:rsidR="00B41A97" w:rsidRPr="00B41A97" w:rsidRDefault="00B41A97" w:rsidP="00B41A97">
      <w:pPr>
        <w:pStyle w:val="Heading2"/>
        <w:rPr>
          <w:color w:val="C00000"/>
        </w:rPr>
      </w:pPr>
      <w:r w:rsidRPr="00B41A97">
        <w:rPr>
          <w:color w:val="C00000"/>
        </w:rPr>
        <w:t>5. Techniques and Technologies</w:t>
      </w:r>
    </w:p>
    <w:p w14:paraId="7318AA48" w14:textId="77777777" w:rsidR="00B41A97" w:rsidRDefault="00B41A97" w:rsidP="00B41A97">
      <w:pPr>
        <w:pStyle w:val="NormalWeb"/>
        <w:numPr>
          <w:ilvl w:val="0"/>
          <w:numId w:val="24"/>
        </w:numPr>
      </w:pPr>
      <w:r>
        <w:rPr>
          <w:rStyle w:val="Strong"/>
        </w:rPr>
        <w:t>In-Memory Databases (IMDBs)</w:t>
      </w:r>
    </w:p>
    <w:p w14:paraId="144970F0" w14:textId="77777777" w:rsidR="00B41A97" w:rsidRDefault="00B41A97" w:rsidP="00B41A97">
      <w:pPr>
        <w:pStyle w:val="NormalWeb"/>
        <w:numPr>
          <w:ilvl w:val="1"/>
          <w:numId w:val="24"/>
        </w:numPr>
      </w:pPr>
      <w:r>
        <w:t>Store all or most data in RAM for ultra-fast queries.</w:t>
      </w:r>
    </w:p>
    <w:p w14:paraId="607E6680" w14:textId="77777777" w:rsidR="00B41A97" w:rsidRDefault="00B41A97" w:rsidP="00B41A97">
      <w:pPr>
        <w:pStyle w:val="NormalWeb"/>
        <w:numPr>
          <w:ilvl w:val="1"/>
          <w:numId w:val="24"/>
        </w:numPr>
      </w:pPr>
      <w:r>
        <w:t xml:space="preserve">Examples: </w:t>
      </w:r>
      <w:r>
        <w:rPr>
          <w:rStyle w:val="Emphasis"/>
          <w:rFonts w:eastAsiaTheme="majorEastAsia"/>
        </w:rPr>
        <w:t xml:space="preserve">SAP HANA, Oracle </w:t>
      </w:r>
      <w:proofErr w:type="spellStart"/>
      <w:r>
        <w:rPr>
          <w:rStyle w:val="Emphasis"/>
          <w:rFonts w:eastAsiaTheme="majorEastAsia"/>
        </w:rPr>
        <w:t>TimesTen</w:t>
      </w:r>
      <w:proofErr w:type="spellEnd"/>
      <w:r>
        <w:rPr>
          <w:rStyle w:val="Emphasis"/>
          <w:rFonts w:eastAsiaTheme="majorEastAsia"/>
        </w:rPr>
        <w:t>, Redis, Memcached</w:t>
      </w:r>
      <w:r>
        <w:t>.</w:t>
      </w:r>
    </w:p>
    <w:p w14:paraId="6C2F28FE" w14:textId="77777777" w:rsidR="00B41A97" w:rsidRDefault="00B41A97" w:rsidP="00B41A97">
      <w:pPr>
        <w:pStyle w:val="NormalWeb"/>
        <w:numPr>
          <w:ilvl w:val="0"/>
          <w:numId w:val="24"/>
        </w:numPr>
      </w:pPr>
      <w:r>
        <w:rPr>
          <w:rStyle w:val="Strong"/>
        </w:rPr>
        <w:t>In-Memory Data Grids (IMDGs)</w:t>
      </w:r>
    </w:p>
    <w:p w14:paraId="68449913" w14:textId="77777777" w:rsidR="00B41A97" w:rsidRDefault="00B41A97" w:rsidP="00B41A97">
      <w:pPr>
        <w:pStyle w:val="NormalWeb"/>
        <w:numPr>
          <w:ilvl w:val="1"/>
          <w:numId w:val="24"/>
        </w:numPr>
      </w:pPr>
      <w:r>
        <w:t>Distribute datasets across the RAM of multiple servers for scalability.</w:t>
      </w:r>
    </w:p>
    <w:p w14:paraId="2AB15109" w14:textId="77777777" w:rsidR="00B41A97" w:rsidRDefault="00B41A97" w:rsidP="00B41A97">
      <w:pPr>
        <w:pStyle w:val="NormalWeb"/>
        <w:numPr>
          <w:ilvl w:val="1"/>
          <w:numId w:val="24"/>
        </w:numPr>
      </w:pPr>
      <w:r>
        <w:t xml:space="preserve">Examples: </w:t>
      </w:r>
      <w:r>
        <w:rPr>
          <w:rStyle w:val="Emphasis"/>
          <w:rFonts w:eastAsiaTheme="majorEastAsia"/>
        </w:rPr>
        <w:t xml:space="preserve">Apache Ignite, </w:t>
      </w:r>
      <w:proofErr w:type="spellStart"/>
      <w:r>
        <w:rPr>
          <w:rStyle w:val="Emphasis"/>
          <w:rFonts w:eastAsiaTheme="majorEastAsia"/>
        </w:rPr>
        <w:t>Hazelcast</w:t>
      </w:r>
      <w:proofErr w:type="spellEnd"/>
      <w:r>
        <w:t>.</w:t>
      </w:r>
    </w:p>
    <w:p w14:paraId="6F7E85A8" w14:textId="77777777" w:rsidR="00B41A97" w:rsidRDefault="00B41A97" w:rsidP="00B41A97">
      <w:pPr>
        <w:pStyle w:val="NormalWeb"/>
        <w:numPr>
          <w:ilvl w:val="0"/>
          <w:numId w:val="24"/>
        </w:numPr>
      </w:pPr>
      <w:r>
        <w:rPr>
          <w:rStyle w:val="Strong"/>
        </w:rPr>
        <w:t>Hybrid Storage</w:t>
      </w:r>
    </w:p>
    <w:p w14:paraId="63DA717E" w14:textId="77777777" w:rsidR="00B41A97" w:rsidRDefault="00B41A97" w:rsidP="00B41A97">
      <w:pPr>
        <w:pStyle w:val="NormalWeb"/>
        <w:numPr>
          <w:ilvl w:val="1"/>
          <w:numId w:val="24"/>
        </w:numPr>
      </w:pPr>
      <w:r>
        <w:t>Combines RAM for speed and disk for durability.</w:t>
      </w:r>
    </w:p>
    <w:p w14:paraId="4E40EB87" w14:textId="77777777" w:rsidR="00B41A97" w:rsidRDefault="00B41A97" w:rsidP="00B41A97">
      <w:pPr>
        <w:pStyle w:val="NormalWeb"/>
        <w:numPr>
          <w:ilvl w:val="0"/>
          <w:numId w:val="24"/>
        </w:numPr>
      </w:pPr>
      <w:r>
        <w:rPr>
          <w:rStyle w:val="Strong"/>
        </w:rPr>
        <w:t>Columnar Storage in Memory</w:t>
      </w:r>
    </w:p>
    <w:p w14:paraId="2B988471" w14:textId="77777777" w:rsidR="00B41A97" w:rsidRDefault="00B41A97" w:rsidP="00B41A97">
      <w:pPr>
        <w:pStyle w:val="NormalWeb"/>
        <w:numPr>
          <w:ilvl w:val="1"/>
          <w:numId w:val="24"/>
        </w:numPr>
      </w:pPr>
      <w:r>
        <w:t xml:space="preserve">Organizes data by columns for efficient analytics (used in </w:t>
      </w:r>
      <w:r>
        <w:rPr>
          <w:rStyle w:val="Emphasis"/>
          <w:rFonts w:eastAsiaTheme="majorEastAsia"/>
        </w:rPr>
        <w:t>SAP HANA, Apache Spark</w:t>
      </w:r>
      <w:r>
        <w:t>).</w:t>
      </w:r>
    </w:p>
    <w:p w14:paraId="151DBA32" w14:textId="69FF1189" w:rsidR="00B41A97" w:rsidRDefault="00B41A97" w:rsidP="00B41A97"/>
    <w:p w14:paraId="307CCD28" w14:textId="77777777" w:rsidR="00B41A97" w:rsidRPr="00B41A97" w:rsidRDefault="00B41A97" w:rsidP="00B41A97">
      <w:pPr>
        <w:pStyle w:val="Heading2"/>
        <w:rPr>
          <w:color w:val="C00000"/>
        </w:rPr>
      </w:pPr>
      <w:r w:rsidRPr="00B41A97">
        <w:rPr>
          <w:color w:val="C00000"/>
        </w:rPr>
        <w:t>6. Real-World Applications</w:t>
      </w:r>
    </w:p>
    <w:p w14:paraId="3ED74BD3" w14:textId="77777777" w:rsidR="00B41A97" w:rsidRDefault="00B41A97" w:rsidP="00B41A97">
      <w:pPr>
        <w:pStyle w:val="NormalWeb"/>
        <w:numPr>
          <w:ilvl w:val="0"/>
          <w:numId w:val="25"/>
        </w:numPr>
      </w:pPr>
      <w:r>
        <w:rPr>
          <w:rStyle w:val="Strong"/>
        </w:rPr>
        <w:t>Financial Services</w:t>
      </w:r>
      <w:r>
        <w:t>: Real-time fraud detection, high-frequency trading.</w:t>
      </w:r>
    </w:p>
    <w:p w14:paraId="6484C4C0" w14:textId="77777777" w:rsidR="00B41A97" w:rsidRDefault="00B41A97" w:rsidP="00B41A97">
      <w:pPr>
        <w:pStyle w:val="NormalWeb"/>
        <w:numPr>
          <w:ilvl w:val="0"/>
          <w:numId w:val="25"/>
        </w:numPr>
      </w:pPr>
      <w:r>
        <w:rPr>
          <w:rStyle w:val="Strong"/>
        </w:rPr>
        <w:t>E-Commerce &amp; Retail</w:t>
      </w:r>
      <w:r>
        <w:t>: Personalized recommendations, instant inventory management.</w:t>
      </w:r>
    </w:p>
    <w:p w14:paraId="547CF78E" w14:textId="77777777" w:rsidR="00B41A97" w:rsidRDefault="00B41A97" w:rsidP="00B41A97">
      <w:pPr>
        <w:pStyle w:val="NormalWeb"/>
        <w:numPr>
          <w:ilvl w:val="0"/>
          <w:numId w:val="25"/>
        </w:numPr>
      </w:pPr>
      <w:r>
        <w:rPr>
          <w:rStyle w:val="Strong"/>
        </w:rPr>
        <w:t>Healthcare</w:t>
      </w:r>
      <w:r>
        <w:t>: Real-time patient monitoring, genomic data analysis.</w:t>
      </w:r>
    </w:p>
    <w:p w14:paraId="5931DB73" w14:textId="77777777" w:rsidR="00B41A97" w:rsidRDefault="00B41A97" w:rsidP="00B41A97">
      <w:pPr>
        <w:pStyle w:val="NormalWeb"/>
        <w:numPr>
          <w:ilvl w:val="0"/>
          <w:numId w:val="25"/>
        </w:numPr>
      </w:pPr>
      <w:r>
        <w:rPr>
          <w:rStyle w:val="Strong"/>
        </w:rPr>
        <w:t>Telecommunications</w:t>
      </w:r>
      <w:r>
        <w:t>: Network traffic analysis, real-time billing.</w:t>
      </w:r>
    </w:p>
    <w:p w14:paraId="68BCB4F3" w14:textId="77777777" w:rsidR="00B41A97" w:rsidRDefault="00B41A97" w:rsidP="00B41A97">
      <w:pPr>
        <w:pStyle w:val="NormalWeb"/>
        <w:numPr>
          <w:ilvl w:val="0"/>
          <w:numId w:val="25"/>
        </w:numPr>
      </w:pPr>
      <w:r>
        <w:rPr>
          <w:rStyle w:val="Strong"/>
        </w:rPr>
        <w:t>Big Data &amp; AI/ML</w:t>
      </w:r>
      <w:r>
        <w:t>: Faster training of machine learning models, real-time IoT analytics.</w:t>
      </w:r>
    </w:p>
    <w:p w14:paraId="2A76B6E1" w14:textId="7B9389EA" w:rsidR="00B41A97" w:rsidRDefault="00B41A97" w:rsidP="00B41A97"/>
    <w:p w14:paraId="27529F18" w14:textId="77777777" w:rsidR="00B41A97" w:rsidRPr="00B41A97" w:rsidRDefault="00B41A97" w:rsidP="00B41A97">
      <w:pPr>
        <w:pStyle w:val="Heading2"/>
        <w:rPr>
          <w:color w:val="C00000"/>
        </w:rPr>
      </w:pPr>
      <w:r w:rsidRPr="00B41A97">
        <w:rPr>
          <w:color w:val="C00000"/>
        </w:rPr>
        <w:t>7. Benefits of In-Memory Computing</w:t>
      </w:r>
    </w:p>
    <w:p w14:paraId="27AE2EE4" w14:textId="77777777" w:rsidR="00B41A97" w:rsidRDefault="00B41A97" w:rsidP="00B41A97">
      <w:pPr>
        <w:pStyle w:val="NormalWeb"/>
        <w:numPr>
          <w:ilvl w:val="0"/>
          <w:numId w:val="26"/>
        </w:numPr>
      </w:pPr>
      <w:r>
        <w:rPr>
          <w:rStyle w:val="Strong"/>
        </w:rPr>
        <w:t>Speed</w:t>
      </w:r>
      <w:r>
        <w:t>: Drastically reduces query and transaction latency.</w:t>
      </w:r>
    </w:p>
    <w:p w14:paraId="6049AC21" w14:textId="77777777" w:rsidR="00B41A97" w:rsidRDefault="00B41A97" w:rsidP="00B41A97">
      <w:pPr>
        <w:pStyle w:val="NormalWeb"/>
        <w:numPr>
          <w:ilvl w:val="0"/>
          <w:numId w:val="26"/>
        </w:numPr>
      </w:pPr>
      <w:r>
        <w:rPr>
          <w:rStyle w:val="Strong"/>
        </w:rPr>
        <w:t>Real-Time Decision-Making</w:t>
      </w:r>
      <w:r>
        <w:t>: Enables instant responses to changing conditions.</w:t>
      </w:r>
    </w:p>
    <w:p w14:paraId="055D5CE3" w14:textId="77777777" w:rsidR="00B41A97" w:rsidRDefault="00B41A97" w:rsidP="00B41A97">
      <w:pPr>
        <w:pStyle w:val="NormalWeb"/>
        <w:numPr>
          <w:ilvl w:val="0"/>
          <w:numId w:val="26"/>
        </w:numPr>
      </w:pPr>
      <w:r>
        <w:rPr>
          <w:rStyle w:val="Strong"/>
        </w:rPr>
        <w:t>Scalability</w:t>
      </w:r>
      <w:r>
        <w:t>: Handles petabyte-scale datasets using distributed RAM.</w:t>
      </w:r>
    </w:p>
    <w:p w14:paraId="69C11D58" w14:textId="77777777" w:rsidR="00B41A97" w:rsidRDefault="00B41A97" w:rsidP="00B41A97">
      <w:pPr>
        <w:pStyle w:val="NormalWeb"/>
        <w:numPr>
          <w:ilvl w:val="0"/>
          <w:numId w:val="26"/>
        </w:numPr>
      </w:pPr>
      <w:r>
        <w:rPr>
          <w:rStyle w:val="Strong"/>
        </w:rPr>
        <w:t>Simplified Architecture</w:t>
      </w:r>
      <w:r>
        <w:t>: Reduces reliance on ETL pipelines.</w:t>
      </w:r>
    </w:p>
    <w:p w14:paraId="139D4BB9" w14:textId="26F08273" w:rsidR="00B41A97" w:rsidRDefault="00B41A97" w:rsidP="00B41A97">
      <w:pPr>
        <w:pStyle w:val="NormalWeb"/>
        <w:numPr>
          <w:ilvl w:val="0"/>
          <w:numId w:val="26"/>
        </w:numPr>
      </w:pPr>
      <w:r>
        <w:rPr>
          <w:rStyle w:val="Strong"/>
        </w:rPr>
        <w:t>Competitive Advantage</w:t>
      </w:r>
      <w:r>
        <w:t>: Businesses gain agility through faster insights.</w:t>
      </w:r>
    </w:p>
    <w:p w14:paraId="146EA577" w14:textId="77777777" w:rsidR="00B41A97" w:rsidRPr="00B41A97" w:rsidRDefault="00B41A97" w:rsidP="00B41A97">
      <w:pPr>
        <w:pStyle w:val="Heading2"/>
        <w:rPr>
          <w:color w:val="C00000"/>
        </w:rPr>
      </w:pPr>
      <w:r w:rsidRPr="00B41A97">
        <w:rPr>
          <w:color w:val="C00000"/>
        </w:rPr>
        <w:lastRenderedPageBreak/>
        <w:t>8. Challenges</w:t>
      </w:r>
    </w:p>
    <w:p w14:paraId="73CE94FA" w14:textId="77777777" w:rsidR="00B41A97" w:rsidRDefault="00B41A97" w:rsidP="00B41A97">
      <w:pPr>
        <w:pStyle w:val="NormalWeb"/>
        <w:numPr>
          <w:ilvl w:val="0"/>
          <w:numId w:val="27"/>
        </w:numPr>
      </w:pPr>
      <w:r>
        <w:rPr>
          <w:rStyle w:val="Strong"/>
        </w:rPr>
        <w:t>High Cost</w:t>
      </w:r>
      <w:r>
        <w:t>: RAM is significantly more expensive than disk storage.</w:t>
      </w:r>
    </w:p>
    <w:p w14:paraId="5736375A" w14:textId="77777777" w:rsidR="00B41A97" w:rsidRDefault="00B41A97" w:rsidP="00B41A97">
      <w:pPr>
        <w:pStyle w:val="NormalWeb"/>
        <w:numPr>
          <w:ilvl w:val="0"/>
          <w:numId w:val="27"/>
        </w:numPr>
      </w:pPr>
      <w:r>
        <w:rPr>
          <w:rStyle w:val="Strong"/>
        </w:rPr>
        <w:t>Volatility</w:t>
      </w:r>
      <w:r>
        <w:t>: Risk of data loss without persistence mechanisms.</w:t>
      </w:r>
    </w:p>
    <w:p w14:paraId="55F64D56" w14:textId="77777777" w:rsidR="00B41A97" w:rsidRDefault="00B41A97" w:rsidP="00B41A97">
      <w:pPr>
        <w:pStyle w:val="NormalWeb"/>
        <w:numPr>
          <w:ilvl w:val="0"/>
          <w:numId w:val="27"/>
        </w:numPr>
      </w:pPr>
      <w:r>
        <w:rPr>
          <w:rStyle w:val="Strong"/>
        </w:rPr>
        <w:t>Complexity</w:t>
      </w:r>
      <w:r>
        <w:t>: Requires specialized expertise and platforms.</w:t>
      </w:r>
    </w:p>
    <w:p w14:paraId="6501CDAF" w14:textId="77777777" w:rsidR="00B41A97" w:rsidRDefault="00B41A97" w:rsidP="00B41A97">
      <w:pPr>
        <w:pStyle w:val="NormalWeb"/>
        <w:numPr>
          <w:ilvl w:val="0"/>
          <w:numId w:val="27"/>
        </w:numPr>
      </w:pPr>
      <w:r>
        <w:rPr>
          <w:rStyle w:val="Strong"/>
        </w:rPr>
        <w:t>Scalability Limits</w:t>
      </w:r>
      <w:r>
        <w:t>: Distributed architectures reduce limits but may introduce network bottlenecks.</w:t>
      </w:r>
    </w:p>
    <w:p w14:paraId="113C8C91" w14:textId="7B8056FE" w:rsidR="00B41A97" w:rsidRDefault="00B41A97" w:rsidP="00B41A97"/>
    <w:p w14:paraId="5AE94FEB" w14:textId="77777777" w:rsidR="00B41A97" w:rsidRPr="00B41A97" w:rsidRDefault="00B41A97" w:rsidP="00B41A97">
      <w:pPr>
        <w:pStyle w:val="Heading2"/>
        <w:rPr>
          <w:color w:val="C00000"/>
        </w:rPr>
      </w:pPr>
      <w:r w:rsidRPr="00B41A97">
        <w:rPr>
          <w:color w:val="C00000"/>
        </w:rPr>
        <w:t>9. Related Concepts</w:t>
      </w:r>
    </w:p>
    <w:p w14:paraId="43ABE1E2" w14:textId="77777777" w:rsidR="00B41A97" w:rsidRDefault="00B41A97" w:rsidP="00B41A97">
      <w:pPr>
        <w:pStyle w:val="NormalWeb"/>
        <w:numPr>
          <w:ilvl w:val="0"/>
          <w:numId w:val="28"/>
        </w:numPr>
      </w:pPr>
      <w:r>
        <w:rPr>
          <w:rStyle w:val="Strong"/>
        </w:rPr>
        <w:t>Caching</w:t>
      </w:r>
      <w:r>
        <w:t>: Temporary in-memory storage for frequently accessed data (simpler than full IMC).</w:t>
      </w:r>
    </w:p>
    <w:p w14:paraId="34056A14" w14:textId="77777777" w:rsidR="00B41A97" w:rsidRDefault="00B41A97" w:rsidP="00B41A97">
      <w:pPr>
        <w:pStyle w:val="NormalWeb"/>
        <w:numPr>
          <w:ilvl w:val="0"/>
          <w:numId w:val="28"/>
        </w:numPr>
      </w:pPr>
      <w:r>
        <w:rPr>
          <w:rStyle w:val="Strong"/>
        </w:rPr>
        <w:t>High-Performance Computing (HPC)</w:t>
      </w:r>
      <w:r>
        <w:t>: IMC is used in simulations and scientific workloads.</w:t>
      </w:r>
    </w:p>
    <w:p w14:paraId="4EC345F9" w14:textId="77777777" w:rsidR="00B41A97" w:rsidRDefault="00B41A97" w:rsidP="00B41A97">
      <w:pPr>
        <w:pStyle w:val="NormalWeb"/>
        <w:numPr>
          <w:ilvl w:val="0"/>
          <w:numId w:val="28"/>
        </w:numPr>
      </w:pPr>
      <w:r>
        <w:rPr>
          <w:rStyle w:val="Strong"/>
        </w:rPr>
        <w:t>Edge Computing</w:t>
      </w:r>
      <w:r>
        <w:t>: Combining IMC with edge devices for real-time analytics near data sources.</w:t>
      </w:r>
    </w:p>
    <w:p w14:paraId="346050F4" w14:textId="77777777" w:rsidR="00B41A97" w:rsidRDefault="00B41A97" w:rsidP="00B41A97">
      <w:pPr>
        <w:pStyle w:val="NormalWeb"/>
        <w:numPr>
          <w:ilvl w:val="0"/>
          <w:numId w:val="28"/>
        </w:numPr>
      </w:pPr>
      <w:r>
        <w:rPr>
          <w:rStyle w:val="Strong"/>
        </w:rPr>
        <w:t>Big Data Frameworks</w:t>
      </w:r>
      <w:r>
        <w:t xml:space="preserve">: Tools like </w:t>
      </w:r>
      <w:r>
        <w:rPr>
          <w:rStyle w:val="Emphasis"/>
          <w:rFonts w:eastAsiaTheme="majorEastAsia"/>
        </w:rPr>
        <w:t>Apache Spark</w:t>
      </w:r>
      <w:r>
        <w:t xml:space="preserve"> and </w:t>
      </w:r>
      <w:r>
        <w:rPr>
          <w:rStyle w:val="Emphasis"/>
          <w:rFonts w:eastAsiaTheme="majorEastAsia"/>
        </w:rPr>
        <w:t xml:space="preserve">Apache </w:t>
      </w:r>
      <w:proofErr w:type="spellStart"/>
      <w:r>
        <w:rPr>
          <w:rStyle w:val="Emphasis"/>
          <w:rFonts w:eastAsiaTheme="majorEastAsia"/>
        </w:rPr>
        <w:t>Flink</w:t>
      </w:r>
      <w:proofErr w:type="spellEnd"/>
      <w:r>
        <w:t xml:space="preserve"> leverage in-memory processing for speed.</w:t>
      </w:r>
    </w:p>
    <w:p w14:paraId="6E0E5EE7" w14:textId="05964710" w:rsidR="00B41A97" w:rsidRDefault="00B41A97" w:rsidP="00B41A97"/>
    <w:p w14:paraId="385BC1F3" w14:textId="77777777" w:rsidR="00B41A97" w:rsidRPr="00B41A97" w:rsidRDefault="00B41A97" w:rsidP="00B41A97">
      <w:pPr>
        <w:pStyle w:val="Heading2"/>
        <w:rPr>
          <w:color w:val="C00000"/>
        </w:rPr>
      </w:pPr>
      <w:r w:rsidRPr="00B41A97">
        <w:rPr>
          <w:color w:val="C00000"/>
        </w:rPr>
        <w:t>10. Case Study: SAP HANA</w:t>
      </w:r>
    </w:p>
    <w:p w14:paraId="332C4ED6" w14:textId="77777777" w:rsidR="00B41A97" w:rsidRDefault="00B41A97" w:rsidP="00B41A97">
      <w:pPr>
        <w:pStyle w:val="Heading3"/>
      </w:pPr>
      <w:r>
        <w:t>Background</w:t>
      </w:r>
    </w:p>
    <w:p w14:paraId="45D92D20" w14:textId="77777777" w:rsidR="00B41A97" w:rsidRDefault="00B41A97" w:rsidP="00B41A97">
      <w:pPr>
        <w:pStyle w:val="NormalWeb"/>
      </w:pPr>
      <w:r>
        <w:t>SAP HANA is a leading in-memory relational database platform used across industries.</w:t>
      </w:r>
    </w:p>
    <w:p w14:paraId="37A5061C" w14:textId="77777777" w:rsidR="00B41A97" w:rsidRDefault="00B41A97" w:rsidP="00B41A97">
      <w:pPr>
        <w:pStyle w:val="Heading3"/>
      </w:pPr>
      <w:r>
        <w:t>How It Works</w:t>
      </w:r>
    </w:p>
    <w:p w14:paraId="50E81FB6" w14:textId="77777777" w:rsidR="00B41A97" w:rsidRDefault="00B41A97" w:rsidP="00B41A97">
      <w:pPr>
        <w:pStyle w:val="NormalWeb"/>
        <w:numPr>
          <w:ilvl w:val="0"/>
          <w:numId w:val="29"/>
        </w:numPr>
      </w:pPr>
      <w:r>
        <w:t xml:space="preserve">Stores data in </w:t>
      </w:r>
      <w:r>
        <w:rPr>
          <w:rStyle w:val="Strong"/>
        </w:rPr>
        <w:t>RAM</w:t>
      </w:r>
      <w:r>
        <w:t xml:space="preserve"> using a </w:t>
      </w:r>
      <w:r>
        <w:rPr>
          <w:rStyle w:val="Strong"/>
        </w:rPr>
        <w:t>columnar format</w:t>
      </w:r>
      <w:r>
        <w:t>, enabling high compression and faster queries.</w:t>
      </w:r>
    </w:p>
    <w:p w14:paraId="74156427" w14:textId="77777777" w:rsidR="00B41A97" w:rsidRDefault="00B41A97" w:rsidP="00B41A97">
      <w:pPr>
        <w:pStyle w:val="NormalWeb"/>
        <w:numPr>
          <w:ilvl w:val="0"/>
          <w:numId w:val="29"/>
        </w:numPr>
      </w:pPr>
      <w:r>
        <w:t xml:space="preserve">Provides </w:t>
      </w:r>
      <w:r>
        <w:rPr>
          <w:rStyle w:val="Strong"/>
        </w:rPr>
        <w:t>real-time analytics</w:t>
      </w:r>
      <w:r>
        <w:t xml:space="preserve"> and transactional processing in a single system.</w:t>
      </w:r>
    </w:p>
    <w:p w14:paraId="73B0209B" w14:textId="77777777" w:rsidR="00B41A97" w:rsidRDefault="00B41A97" w:rsidP="00B41A97">
      <w:pPr>
        <w:pStyle w:val="NormalWeb"/>
        <w:numPr>
          <w:ilvl w:val="0"/>
          <w:numId w:val="29"/>
        </w:numPr>
      </w:pPr>
      <w:r>
        <w:t xml:space="preserve">Supports </w:t>
      </w:r>
      <w:r>
        <w:rPr>
          <w:rStyle w:val="Strong"/>
        </w:rPr>
        <w:t>hybrid persistence</w:t>
      </w:r>
      <w:r>
        <w:t>, saving data periodically to disk for durability.</w:t>
      </w:r>
    </w:p>
    <w:p w14:paraId="46DFBEA3" w14:textId="77777777" w:rsidR="00B41A97" w:rsidRDefault="00B41A97" w:rsidP="00B41A97">
      <w:pPr>
        <w:pStyle w:val="Heading3"/>
      </w:pPr>
      <w:r>
        <w:t>Real-World Impact</w:t>
      </w:r>
    </w:p>
    <w:p w14:paraId="10A15573" w14:textId="77777777" w:rsidR="00B41A97" w:rsidRDefault="00B41A97" w:rsidP="00B41A97">
      <w:pPr>
        <w:pStyle w:val="NormalWeb"/>
        <w:numPr>
          <w:ilvl w:val="0"/>
          <w:numId w:val="30"/>
        </w:numPr>
      </w:pPr>
      <w:r>
        <w:rPr>
          <w:rStyle w:val="Strong"/>
        </w:rPr>
        <w:t>Retail</w:t>
      </w:r>
      <w:r>
        <w:t>: Enables instant supply chain visibility.</w:t>
      </w:r>
    </w:p>
    <w:p w14:paraId="1857D547" w14:textId="77777777" w:rsidR="00B41A97" w:rsidRDefault="00B41A97" w:rsidP="00B41A97">
      <w:pPr>
        <w:pStyle w:val="NormalWeb"/>
        <w:numPr>
          <w:ilvl w:val="0"/>
          <w:numId w:val="30"/>
        </w:numPr>
      </w:pPr>
      <w:r>
        <w:rPr>
          <w:rStyle w:val="Strong"/>
        </w:rPr>
        <w:t>Finance</w:t>
      </w:r>
      <w:r>
        <w:t>: Delivers live dashboards for risk management.</w:t>
      </w:r>
    </w:p>
    <w:p w14:paraId="7C9DB69E" w14:textId="77777777" w:rsidR="00B41A97" w:rsidRDefault="00B41A97" w:rsidP="00B41A97">
      <w:pPr>
        <w:pStyle w:val="NormalWeb"/>
        <w:numPr>
          <w:ilvl w:val="0"/>
          <w:numId w:val="30"/>
        </w:numPr>
      </w:pPr>
      <w:r>
        <w:rPr>
          <w:rStyle w:val="Strong"/>
        </w:rPr>
        <w:t>Healthcare</w:t>
      </w:r>
      <w:r>
        <w:t>: Allows real-time patient monitoring and genomic analytics.</w:t>
      </w:r>
    </w:p>
    <w:p w14:paraId="4973C395" w14:textId="77777777" w:rsidR="00B41A97" w:rsidRDefault="00B41A97" w:rsidP="00B41A97">
      <w:pPr>
        <w:pStyle w:val="Heading3"/>
      </w:pPr>
      <w:r>
        <w:lastRenderedPageBreak/>
        <w:t>Outcome</w:t>
      </w:r>
    </w:p>
    <w:p w14:paraId="79231274" w14:textId="77777777" w:rsidR="00B41A97" w:rsidRDefault="00B41A97" w:rsidP="00B41A97">
      <w:pPr>
        <w:pStyle w:val="NormalWeb"/>
      </w:pPr>
      <w:r>
        <w:t xml:space="preserve">Companies using SAP HANA have reported query times reduced from </w:t>
      </w:r>
      <w:r>
        <w:rPr>
          <w:rStyle w:val="Strong"/>
        </w:rPr>
        <w:t>hours to seconds</w:t>
      </w:r>
      <w:r>
        <w:t>, transforming operational efficiency.</w:t>
      </w:r>
    </w:p>
    <w:p w14:paraId="5187D87C" w14:textId="7130DCCB" w:rsidR="00B41A97" w:rsidRDefault="00B41A97" w:rsidP="00B41A97"/>
    <w:p w14:paraId="6389000F" w14:textId="77777777" w:rsidR="00B41A97" w:rsidRPr="00B41A97" w:rsidRDefault="00B41A97" w:rsidP="00B41A97">
      <w:pPr>
        <w:pStyle w:val="Heading2"/>
        <w:rPr>
          <w:color w:val="C00000"/>
        </w:rPr>
      </w:pPr>
      <w:r w:rsidRPr="00B41A97">
        <w:rPr>
          <w:color w:val="C00000"/>
        </w:rPr>
        <w:t>11. Conclusion</w:t>
      </w:r>
    </w:p>
    <w:p w14:paraId="19D438B0" w14:textId="77777777" w:rsidR="00B41A97" w:rsidRDefault="00B41A97" w:rsidP="00B41A97">
      <w:pPr>
        <w:pStyle w:val="NormalWeb"/>
      </w:pPr>
      <w:r>
        <w:t xml:space="preserve">In-Memory Computing represents a paradigm shift from traditional, disk-based computing to </w:t>
      </w:r>
      <w:r>
        <w:rPr>
          <w:rStyle w:val="Strong"/>
        </w:rPr>
        <w:t>RAM-centric architectures</w:t>
      </w:r>
      <w:r>
        <w:t>. By enabling real-time data access and analytics, IMC supports high-performance applications in finance, healthcare, telecom, retail, and AI/ML.</w:t>
      </w:r>
    </w:p>
    <w:p w14:paraId="7D8F675D" w14:textId="77777777" w:rsidR="00B41A97" w:rsidRDefault="00B41A97" w:rsidP="00B41A97">
      <w:pPr>
        <w:pStyle w:val="NormalWeb"/>
      </w:pPr>
      <w:r>
        <w:t xml:space="preserve">Although challenges such as high cost, volatility, and complexity exist, the benefits of speed, scalability, and competitive advantage make IMC indispensable in today’s data-driven industries. The case of </w:t>
      </w:r>
      <w:r>
        <w:rPr>
          <w:rStyle w:val="Strong"/>
        </w:rPr>
        <w:t>SAP HANA</w:t>
      </w:r>
      <w:r>
        <w:t xml:space="preserve"> demonstrates the transformative power of IMC, reducing query times dramatically and enabling real-time decision-making.</w:t>
      </w:r>
    </w:p>
    <w:p w14:paraId="017D5A2B" w14:textId="77777777" w:rsidR="00B41A97" w:rsidRDefault="00B41A97" w:rsidP="00B41A9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In short, In-Memory Computing is a </w:t>
      </w:r>
      <w:r>
        <w:rPr>
          <w:rStyle w:val="Strong"/>
        </w:rPr>
        <w:t>cornerstone of modern data science and enterprise systems</w:t>
      </w:r>
      <w:r>
        <w:t>, powering real-time insights at unprecedented speed.</w:t>
      </w:r>
    </w:p>
    <w:p w14:paraId="40F8CF01" w14:textId="7A93497C" w:rsidR="00B41A97" w:rsidRDefault="00B41A97" w:rsidP="00B41A97"/>
    <w:p w14:paraId="6F7CD110" w14:textId="77749020" w:rsidR="00FB4DB5" w:rsidRPr="00484D4A" w:rsidRDefault="00FB4DB5" w:rsidP="00484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FB4DB5" w:rsidRPr="00484D4A" w:rsidSect="007B79DC">
      <w:pgSz w:w="12240" w:h="15840"/>
      <w:pgMar w:top="1440" w:right="1440" w:bottom="1440" w:left="1440" w:header="720" w:footer="720" w:gutter="0"/>
      <w:pgBorders w:offsetFrom="page">
        <w:top w:val="thinThickLargeGap" w:sz="24" w:space="24" w:color="auto" w:shadow="1"/>
        <w:left w:val="thinThickLargeGap" w:sz="24" w:space="24" w:color="auto" w:shadow="1"/>
        <w:bottom w:val="thinThickLargeGap" w:sz="24" w:space="24" w:color="auto" w:shadow="1"/>
        <w:right w:val="thinThickLarge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F29"/>
    <w:multiLevelType w:val="multilevel"/>
    <w:tmpl w:val="898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B2448"/>
    <w:multiLevelType w:val="multilevel"/>
    <w:tmpl w:val="462C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329A1"/>
    <w:multiLevelType w:val="multilevel"/>
    <w:tmpl w:val="5C98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476DC"/>
    <w:multiLevelType w:val="multilevel"/>
    <w:tmpl w:val="4AAA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F4138"/>
    <w:multiLevelType w:val="multilevel"/>
    <w:tmpl w:val="A63A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E0098"/>
    <w:multiLevelType w:val="multilevel"/>
    <w:tmpl w:val="EBD6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E22058"/>
    <w:multiLevelType w:val="multilevel"/>
    <w:tmpl w:val="EC62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BF2A5B"/>
    <w:multiLevelType w:val="multilevel"/>
    <w:tmpl w:val="34A0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2D50A0"/>
    <w:multiLevelType w:val="multilevel"/>
    <w:tmpl w:val="A0D4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F72FC"/>
    <w:multiLevelType w:val="multilevel"/>
    <w:tmpl w:val="D9EC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664A4"/>
    <w:multiLevelType w:val="multilevel"/>
    <w:tmpl w:val="7C7A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858AB"/>
    <w:multiLevelType w:val="multilevel"/>
    <w:tmpl w:val="B558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F64D9"/>
    <w:multiLevelType w:val="multilevel"/>
    <w:tmpl w:val="3B52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B6AFB"/>
    <w:multiLevelType w:val="multilevel"/>
    <w:tmpl w:val="FFF2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AD3B11"/>
    <w:multiLevelType w:val="multilevel"/>
    <w:tmpl w:val="8A7E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23966"/>
    <w:multiLevelType w:val="multilevel"/>
    <w:tmpl w:val="6430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5717F9"/>
    <w:multiLevelType w:val="multilevel"/>
    <w:tmpl w:val="BA9C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75247C"/>
    <w:multiLevelType w:val="multilevel"/>
    <w:tmpl w:val="BC06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7E0360"/>
    <w:multiLevelType w:val="multilevel"/>
    <w:tmpl w:val="66EA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4B04CC"/>
    <w:multiLevelType w:val="multilevel"/>
    <w:tmpl w:val="5B72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E00B9"/>
    <w:multiLevelType w:val="multilevel"/>
    <w:tmpl w:val="C1AC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1711CE"/>
    <w:multiLevelType w:val="multilevel"/>
    <w:tmpl w:val="863C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776878"/>
    <w:multiLevelType w:val="multilevel"/>
    <w:tmpl w:val="26FE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CA7A74"/>
    <w:multiLevelType w:val="multilevel"/>
    <w:tmpl w:val="183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16B15"/>
    <w:multiLevelType w:val="multilevel"/>
    <w:tmpl w:val="A8E01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2B28EF"/>
    <w:multiLevelType w:val="multilevel"/>
    <w:tmpl w:val="2DE4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C00387"/>
    <w:multiLevelType w:val="multilevel"/>
    <w:tmpl w:val="F388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5A6DA4"/>
    <w:multiLevelType w:val="multilevel"/>
    <w:tmpl w:val="09FC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EB11E3"/>
    <w:multiLevelType w:val="multilevel"/>
    <w:tmpl w:val="DB0C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D0379D"/>
    <w:multiLevelType w:val="multilevel"/>
    <w:tmpl w:val="9A3C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29"/>
  </w:num>
  <w:num w:numId="4">
    <w:abstractNumId w:val="6"/>
  </w:num>
  <w:num w:numId="5">
    <w:abstractNumId w:val="15"/>
  </w:num>
  <w:num w:numId="6">
    <w:abstractNumId w:val="18"/>
  </w:num>
  <w:num w:numId="7">
    <w:abstractNumId w:val="2"/>
  </w:num>
  <w:num w:numId="8">
    <w:abstractNumId w:val="27"/>
  </w:num>
  <w:num w:numId="9">
    <w:abstractNumId w:val="1"/>
  </w:num>
  <w:num w:numId="10">
    <w:abstractNumId w:val="3"/>
  </w:num>
  <w:num w:numId="11">
    <w:abstractNumId w:val="28"/>
  </w:num>
  <w:num w:numId="12">
    <w:abstractNumId w:val="25"/>
  </w:num>
  <w:num w:numId="13">
    <w:abstractNumId w:val="5"/>
  </w:num>
  <w:num w:numId="14">
    <w:abstractNumId w:val="13"/>
  </w:num>
  <w:num w:numId="15">
    <w:abstractNumId w:val="22"/>
  </w:num>
  <w:num w:numId="16">
    <w:abstractNumId w:val="17"/>
  </w:num>
  <w:num w:numId="17">
    <w:abstractNumId w:val="0"/>
  </w:num>
  <w:num w:numId="18">
    <w:abstractNumId w:val="4"/>
  </w:num>
  <w:num w:numId="19">
    <w:abstractNumId w:val="23"/>
  </w:num>
  <w:num w:numId="20">
    <w:abstractNumId w:val="16"/>
  </w:num>
  <w:num w:numId="21">
    <w:abstractNumId w:val="20"/>
  </w:num>
  <w:num w:numId="22">
    <w:abstractNumId w:val="24"/>
  </w:num>
  <w:num w:numId="23">
    <w:abstractNumId w:val="21"/>
  </w:num>
  <w:num w:numId="24">
    <w:abstractNumId w:val="8"/>
  </w:num>
  <w:num w:numId="25">
    <w:abstractNumId w:val="12"/>
  </w:num>
  <w:num w:numId="26">
    <w:abstractNumId w:val="11"/>
  </w:num>
  <w:num w:numId="27">
    <w:abstractNumId w:val="26"/>
  </w:num>
  <w:num w:numId="28">
    <w:abstractNumId w:val="9"/>
  </w:num>
  <w:num w:numId="29">
    <w:abstractNumId w:val="1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4A"/>
    <w:rsid w:val="002D69D8"/>
    <w:rsid w:val="00484D4A"/>
    <w:rsid w:val="007B79DC"/>
    <w:rsid w:val="0088750F"/>
    <w:rsid w:val="00A05CB3"/>
    <w:rsid w:val="00B41A97"/>
    <w:rsid w:val="00D84983"/>
    <w:rsid w:val="00DE37D2"/>
    <w:rsid w:val="00FB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49AA"/>
  <w15:chartTrackingRefBased/>
  <w15:docId w15:val="{75F11285-5357-434D-8356-EB357427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4D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84D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A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D4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84D4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484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84D4A"/>
    <w:rPr>
      <w:b/>
      <w:bCs/>
    </w:rPr>
  </w:style>
  <w:style w:type="character" w:styleId="Emphasis">
    <w:name w:val="Emphasis"/>
    <w:basedOn w:val="DefaultParagraphFont"/>
    <w:uiPriority w:val="20"/>
    <w:qFormat/>
    <w:rsid w:val="00484D4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A9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Bader</dc:creator>
  <cp:keywords/>
  <dc:description/>
  <cp:lastModifiedBy>Mohammed Bader</cp:lastModifiedBy>
  <cp:revision>2</cp:revision>
  <dcterms:created xsi:type="dcterms:W3CDTF">2025-08-17T16:24:00Z</dcterms:created>
  <dcterms:modified xsi:type="dcterms:W3CDTF">2025-08-17T20:56:00Z</dcterms:modified>
</cp:coreProperties>
</file>