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9FE" w:rsidRPr="00095594" w:rsidRDefault="008149FE">
      <w:pPr>
        <w:rPr>
          <w:rFonts w:ascii="宋体" w:eastAsia="宋体" w:hAnsi="宋体"/>
          <w:sz w:val="36"/>
        </w:rPr>
      </w:pPr>
      <w:r w:rsidRPr="00095594">
        <w:rPr>
          <w:rFonts w:ascii="宋体" w:eastAsia="宋体" w:hAnsi="宋体" w:hint="eastAsia"/>
          <w:sz w:val="36"/>
        </w:rPr>
        <w:t>HTML</w:t>
      </w:r>
    </w:p>
    <w:p w:rsidR="00A77607" w:rsidRDefault="00A77607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32"/>
        </w:rPr>
        <w:t>HTML</w:t>
      </w:r>
    </w:p>
    <w:p w:rsidR="00A77607" w:rsidRDefault="00A77607" w:rsidP="00A77607">
      <w:r>
        <w:rPr>
          <w:rFonts w:hint="eastAsia"/>
        </w:rPr>
        <w:t>HTML（超文本标记语言）是一种用于创建网页的标记语言。HTML不是一种编程语言，而是一种标记语言，标记语言是一套标记标签，HTML使用标记标签来描述网页。</w:t>
      </w:r>
    </w:p>
    <w:p w:rsidR="00A77607" w:rsidRDefault="00A77607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32"/>
        </w:rPr>
        <w:t>空元素、元数据</w:t>
      </w:r>
    </w:p>
    <w:p w:rsidR="00A77607" w:rsidRDefault="00A77607" w:rsidP="00A77607">
      <w:r>
        <w:rPr>
          <w:rFonts w:hint="eastAsia"/>
        </w:rPr>
        <w:t>空元素：没有内容的HTML元素。在开始标签中关闭，即&lt;</w:t>
      </w:r>
      <w:proofErr w:type="spellStart"/>
      <w:r>
        <w:t>br</w:t>
      </w:r>
      <w:proofErr w:type="spellEnd"/>
      <w:r>
        <w:t>/&gt;&lt;</w:t>
      </w:r>
      <w:proofErr w:type="spellStart"/>
      <w:r>
        <w:t>img</w:t>
      </w:r>
      <w:proofErr w:type="spellEnd"/>
      <w:r>
        <w:t>/&gt;</w:t>
      </w:r>
      <w:r>
        <w:rPr>
          <w:rFonts w:hint="eastAsia"/>
        </w:rPr>
        <w:t>都是空元素</w:t>
      </w:r>
    </w:p>
    <w:p w:rsidR="00A77607" w:rsidRDefault="00A77607" w:rsidP="00A77607">
      <w:r>
        <w:rPr>
          <w:rFonts w:hint="eastAsia"/>
        </w:rPr>
        <w:t>元数据：描述数据的数据。使信息的描述和分类可以实现格式化，为机器处理创造了可能。</w:t>
      </w:r>
    </w:p>
    <w:p w:rsidR="00A77607" w:rsidRPr="00A77607" w:rsidRDefault="00A77607" w:rsidP="00A77607">
      <w:pPr>
        <w:numPr>
          <w:ilvl w:val="0"/>
          <w:numId w:val="16"/>
        </w:numPr>
      </w:pPr>
      <w:r w:rsidRPr="00A77607">
        <w:t>元数据元素 - head, title, base, link, meta, style</w:t>
      </w:r>
    </w:p>
    <w:p w:rsidR="00880AAC" w:rsidRDefault="00880AAC" w:rsidP="00A77607">
      <w:r>
        <w:rPr>
          <w:rFonts w:hint="eastAsia"/>
        </w:rPr>
        <w:t>&lt;</w:t>
      </w:r>
      <w:r>
        <w:t>base&gt;</w:t>
      </w:r>
      <w:r>
        <w:rPr>
          <w:rFonts w:hint="eastAsia"/>
        </w:rPr>
        <w:t>元素为页面上的所有连接规定默认地址或默认目标（target）</w:t>
      </w:r>
    </w:p>
    <w:p w:rsidR="00880AAC" w:rsidRPr="00880AAC" w:rsidRDefault="00880AAC" w:rsidP="00A77607">
      <w:r>
        <w:rPr>
          <w:rFonts w:hint="eastAsia"/>
        </w:rPr>
        <w:t>&lt;</w:t>
      </w:r>
      <w:proofErr w:type="spellStart"/>
      <w:r>
        <w:t>mata</w:t>
      </w:r>
      <w:proofErr w:type="spellEnd"/>
      <w:r>
        <w:t>&gt;</w:t>
      </w:r>
      <w:r>
        <w:rPr>
          <w:rFonts w:hint="eastAsia"/>
        </w:rPr>
        <w:t>元素提供关于HTML文档的元数据，元数据不会显示在页面上，但是对于机器是可读的。</w:t>
      </w:r>
      <w:r>
        <w:t>M</w:t>
      </w:r>
      <w:r>
        <w:rPr>
          <w:rFonts w:hint="eastAsia"/>
        </w:rPr>
        <w:t>eta元素被用于规定页面的描述、关键词、文档的作者、最后修改时间以及其他元数据。&lt;</w:t>
      </w:r>
      <w:r>
        <w:t>meta&gt;</w:t>
      </w:r>
      <w:r>
        <w:rPr>
          <w:rFonts w:hint="eastAsia"/>
        </w:rPr>
        <w:t>标签始终位于head元素中，元数据可用于浏览器（如何显示内容或重新加载页面），搜索引擎（关键词），或其他web服务。</w:t>
      </w:r>
    </w:p>
    <w:p w:rsidR="008149FE" w:rsidRPr="002709ED" w:rsidRDefault="008149FE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 w:rsidRPr="002709ED"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  <w:t>Label for属性</w:t>
      </w:r>
    </w:p>
    <w:p w:rsidR="008149FE" w:rsidRDefault="008149FE" w:rsidP="008149FE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2709ED">
        <w:rPr>
          <w:rFonts w:ascii="宋体" w:eastAsia="宋体" w:hAnsi="宋体"/>
          <w:color w:val="333333"/>
          <w:szCs w:val="21"/>
          <w:shd w:val="clear" w:color="auto" w:fill="FFFFFF"/>
        </w:rPr>
        <w:t>for 属性规定 label 与哪个表单元素绑定。</w:t>
      </w:r>
    </w:p>
    <w:p w:rsidR="00837AB0" w:rsidRPr="002709ED" w:rsidRDefault="00837AB0" w:rsidP="008149FE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837AB0">
        <w:rPr>
          <w:rFonts w:ascii="宋体" w:eastAsia="宋体" w:hAnsi="宋体"/>
          <w:color w:val="333333"/>
          <w:szCs w:val="21"/>
          <w:shd w:val="clear" w:color="auto" w:fill="FFFFFF"/>
        </w:rPr>
        <w:t>label 元素不会向用户呈现任何特殊效果。不过，它为鼠标用户改进了可用性。如果您在 label 元素内点击文本，就会触发此控件。就是说，当用户选择该标签时，浏览器就会自动将焦点转到和标签相关的表单控件上。</w:t>
      </w:r>
    </w:p>
    <w:p w:rsidR="008149FE" w:rsidRPr="002709ED" w:rsidRDefault="008149FE" w:rsidP="008149FE">
      <w:pPr>
        <w:rPr>
          <w:rStyle w:val="a4"/>
          <w:rFonts w:ascii="宋体" w:eastAsia="宋体" w:hAnsi="宋体"/>
          <w:color w:val="333333"/>
          <w:szCs w:val="21"/>
          <w:shd w:val="clear" w:color="auto" w:fill="FFFFFF"/>
        </w:rPr>
      </w:pPr>
      <w:r w:rsidRPr="002709ED">
        <w:rPr>
          <w:rStyle w:val="a4"/>
          <w:rFonts w:ascii="宋体" w:eastAsia="宋体" w:hAnsi="宋体"/>
          <w:color w:val="333333"/>
          <w:szCs w:val="21"/>
          <w:shd w:val="clear" w:color="auto" w:fill="FFFFFF"/>
        </w:rPr>
        <w:t>隐式和显式的联系：</w:t>
      </w:r>
    </w:p>
    <w:p w:rsidR="008149FE" w:rsidRPr="002709ED" w:rsidRDefault="008149FE" w:rsidP="008149FE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2709ED">
        <w:rPr>
          <w:rFonts w:ascii="宋体" w:eastAsia="宋体" w:hAnsi="宋体"/>
          <w:color w:val="333333"/>
          <w:szCs w:val="21"/>
          <w:shd w:val="clear" w:color="auto" w:fill="FFFFFF"/>
        </w:rPr>
        <w:t>标记通常以下面两种方式中的一种来和表单控件相联系：将表单控件作为标记标签的内容，这样的就是隐式形式，或者为 &lt;label&gt; 标签下的 for 属性命名一个目标表单 id，这样就是显式形式。</w:t>
      </w:r>
    </w:p>
    <w:p w:rsidR="008149FE" w:rsidRPr="002709ED" w:rsidRDefault="008149FE" w:rsidP="008149FE">
      <w:pPr>
        <w:rPr>
          <w:rFonts w:ascii="宋体" w:eastAsia="宋体" w:hAnsi="宋体"/>
        </w:rPr>
      </w:pPr>
      <w:r w:rsidRPr="002709ED">
        <w:rPr>
          <w:rFonts w:ascii="宋体" w:eastAsia="宋体" w:hAnsi="宋体"/>
          <w:noProof/>
        </w:rPr>
        <w:drawing>
          <wp:inline distT="0" distB="0" distL="0" distR="0" wp14:anchorId="6FFEA874" wp14:editId="7D986F79">
            <wp:extent cx="5274310" cy="89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FE" w:rsidRPr="002709ED" w:rsidRDefault="00CC02BF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 w:rsidRPr="002709ED"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  <w:t>Doctype作用？标准模式与兼容</w:t>
      </w:r>
      <w:r w:rsidR="00490934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32"/>
        </w:rPr>
        <w:t>（怪异）</w:t>
      </w:r>
      <w:r w:rsidRPr="002709ED"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  <w:t>模式各有什么区别?</w:t>
      </w:r>
    </w:p>
    <w:p w:rsidR="00CC02BF" w:rsidRPr="002709ED" w:rsidRDefault="00CC02BF" w:rsidP="00CC02BF">
      <w:pPr>
        <w:pStyle w:val="a9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2709ED">
        <w:rPr>
          <w:color w:val="333333"/>
          <w:sz w:val="21"/>
          <w:szCs w:val="21"/>
        </w:rPr>
        <w:t xml:space="preserve">(Q1) </w:t>
      </w:r>
      <w:proofErr w:type="gramStart"/>
      <w:r w:rsidRPr="002709ED">
        <w:rPr>
          <w:color w:val="333333"/>
          <w:sz w:val="21"/>
          <w:szCs w:val="21"/>
        </w:rPr>
        <w:t>&lt;!DOCTYPE&gt;告知浏览器的解析器用什么文档标准解析这个文档。DOCTYPE不存在或格式不正确会导致文档以兼容模式呈现</w:t>
      </w:r>
      <w:proofErr w:type="gramEnd"/>
      <w:r w:rsidRPr="002709ED">
        <w:rPr>
          <w:color w:val="333333"/>
          <w:sz w:val="21"/>
          <w:szCs w:val="21"/>
        </w:rPr>
        <w:t>。</w:t>
      </w:r>
    </w:p>
    <w:p w:rsidR="00CC02BF" w:rsidRPr="002709ED" w:rsidRDefault="00CC02BF" w:rsidP="00CC02BF">
      <w:pPr>
        <w:pStyle w:val="a9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2709ED">
        <w:rPr>
          <w:color w:val="333333"/>
          <w:sz w:val="21"/>
          <w:szCs w:val="21"/>
        </w:rPr>
        <w:lastRenderedPageBreak/>
        <w:t>(Q2) 标准模式的排版和JS运作模式都是以该浏览器支持的最高标准运行。在兼容模式中，页面以宽松的向后兼容的方式显示,模拟老式浏览器的行为以防止站点无法工作。</w:t>
      </w:r>
    </w:p>
    <w:p w:rsidR="00CC02BF" w:rsidRPr="002709ED" w:rsidRDefault="00CC02BF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 w:rsidRPr="002709ED"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  <w:t>HTML5 为什么只需要写 &lt;!DOCTYPE HTML&gt;？</w:t>
      </w:r>
    </w:p>
    <w:p w:rsidR="00CC02BF" w:rsidRPr="002709ED" w:rsidRDefault="00CC02BF" w:rsidP="00CC02BF">
      <w:pPr>
        <w:pStyle w:val="a9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709ED">
        <w:rPr>
          <w:rStyle w:val="a4"/>
          <w:color w:val="333333"/>
          <w:sz w:val="21"/>
          <w:szCs w:val="21"/>
        </w:rPr>
        <w:t>HTML5</w:t>
      </w:r>
      <w:proofErr w:type="gramStart"/>
      <w:r w:rsidRPr="002709ED">
        <w:rPr>
          <w:rStyle w:val="a4"/>
          <w:color w:val="333333"/>
          <w:sz w:val="21"/>
          <w:szCs w:val="21"/>
        </w:rPr>
        <w:t>不</w:t>
      </w:r>
      <w:proofErr w:type="gramEnd"/>
      <w:r w:rsidRPr="002709ED">
        <w:rPr>
          <w:rStyle w:val="a4"/>
          <w:color w:val="333333"/>
          <w:sz w:val="21"/>
          <w:szCs w:val="21"/>
        </w:rPr>
        <w:t>基于 SGML，因此不需要对DTD进行引用，</w:t>
      </w:r>
      <w:r w:rsidRPr="002709ED">
        <w:rPr>
          <w:color w:val="333333"/>
          <w:sz w:val="21"/>
          <w:szCs w:val="21"/>
        </w:rPr>
        <w:t>但是需要doctype来规范浏览器的行为（让浏览器按照它们应该的方式来运行）。</w:t>
      </w:r>
    </w:p>
    <w:p w:rsidR="00CC02BF" w:rsidRPr="00490934" w:rsidRDefault="00CC02BF" w:rsidP="00490934">
      <w:pPr>
        <w:pStyle w:val="a9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2709ED">
        <w:rPr>
          <w:color w:val="333333"/>
          <w:sz w:val="21"/>
          <w:szCs w:val="21"/>
        </w:rPr>
        <w:t>而HTML4.01基于SGML,所以需要对DTD进行引用，才能告知浏览器文档所使用的文档类型。</w:t>
      </w:r>
    </w:p>
    <w:p w:rsidR="004B0BBB" w:rsidRDefault="004B0BBB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proofErr w:type="spellStart"/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em</w:t>
      </w:r>
      <w:proofErr w:type="spellEnd"/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和rem的区别</w:t>
      </w:r>
    </w:p>
    <w:p w:rsidR="004B0BBB" w:rsidRDefault="004B0BBB" w:rsidP="004B0BBB">
      <w:proofErr w:type="spellStart"/>
      <w:r>
        <w:rPr>
          <w:rFonts w:hint="eastAsia"/>
        </w:rPr>
        <w:t>em</w:t>
      </w:r>
      <w:proofErr w:type="spellEnd"/>
      <w:proofErr w:type="gramStart"/>
      <w:r>
        <w:rPr>
          <w:rFonts w:hint="eastAsia"/>
        </w:rPr>
        <w:t>相对</w:t>
      </w:r>
      <w:r w:rsidRPr="00837AB0">
        <w:rPr>
          <w:rFonts w:hint="eastAsia"/>
          <w:b/>
        </w:rPr>
        <w:t>父级元素</w:t>
      </w:r>
      <w:proofErr w:type="gramEnd"/>
      <w:r>
        <w:rPr>
          <w:rFonts w:hint="eastAsia"/>
        </w:rPr>
        <w:t>设置的font-size来设置大小，</w:t>
      </w:r>
      <w:r w:rsidRPr="004B0BBB">
        <w:rPr>
          <w:rFonts w:hint="eastAsia"/>
        </w:rPr>
        <w:t>如果父元素没有设置</w:t>
      </w:r>
      <w:r w:rsidRPr="004B0BBB">
        <w:t>font-size ，则继续向上查找，直至有设置font-size元素</w:t>
      </w:r>
    </w:p>
    <w:p w:rsidR="004B0BBB" w:rsidRPr="004B0BBB" w:rsidRDefault="004B0BBB" w:rsidP="004B0BBB">
      <w:r w:rsidRPr="004B0BBB">
        <w:t>rem直接</w:t>
      </w:r>
      <w:r w:rsidRPr="00837AB0">
        <w:rPr>
          <w:b/>
        </w:rPr>
        <w:t>参照html</w:t>
      </w:r>
      <w:r w:rsidRPr="004B0BBB">
        <w:t>标签字体大小，并且所有使用rem单位的都是参照html标签</w:t>
      </w:r>
    </w:p>
    <w:p w:rsidR="004B0BBB" w:rsidRDefault="004B0BBB" w:rsidP="004B0BB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4B0BB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移动端你们一般采用什么布局？移动</w:t>
      </w:r>
      <w:proofErr w:type="gramStart"/>
      <w:r w:rsidRPr="004B0BB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端设计</w:t>
      </w:r>
      <w:proofErr w:type="gramEnd"/>
      <w:r w:rsidRPr="004B0BB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稿是多大的尺寸？</w:t>
      </w:r>
    </w:p>
    <w:p w:rsidR="004B0BBB" w:rsidRDefault="004B0BBB" w:rsidP="004B0BBB">
      <w:r>
        <w:rPr>
          <w:rFonts w:hint="eastAsia"/>
        </w:rPr>
        <w:t>布局：采用viewport设置定宽布局</w:t>
      </w:r>
    </w:p>
    <w:p w:rsidR="004B0BBB" w:rsidRDefault="004B0BBB" w:rsidP="004B0BBB">
      <w:r>
        <w:rPr>
          <w:rFonts w:hint="eastAsia"/>
        </w:rPr>
        <w:t>尺寸：6</w:t>
      </w:r>
      <w:r>
        <w:t>40</w:t>
      </w:r>
      <w:r>
        <w:rPr>
          <w:rFonts w:hint="eastAsia"/>
        </w:rPr>
        <w:t>或7</w:t>
      </w:r>
      <w:r>
        <w:t>50</w:t>
      </w:r>
    </w:p>
    <w:p w:rsidR="00837AB0" w:rsidRDefault="006149C2" w:rsidP="004B0BBB">
      <w:r w:rsidRPr="006149C2">
        <w:t>&lt;meta name="viewport" content="width=</w:t>
      </w:r>
      <w:r>
        <w:rPr>
          <w:rFonts w:hint="eastAsia"/>
        </w:rPr>
        <w:t>device-width</w:t>
      </w:r>
      <w:r w:rsidRPr="006149C2">
        <w:t>, initial-scale=1.0"/&gt;</w:t>
      </w:r>
    </w:p>
    <w:p w:rsidR="006149C2" w:rsidRDefault="006149C2" w:rsidP="004B0BBB">
      <w:r w:rsidRPr="006149C2">
        <w:t>viewport 是用户网页的可视区域。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width：控制 viewport 的大小，可以指定的一个值，如 600，或者特殊的值，如 device-width 为设备的宽度（单位为缩放为 100% 时的 CSS 的像素）。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height：和 width 相对应，指定高度。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initial-scale：初始缩放比例，也即是当页面第一次 load 的时候缩放比例。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maximum-scale：允许用户缩放到的最大比例。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minimum-scale：允许用户缩放到的最小比例。</w:t>
      </w:r>
    </w:p>
    <w:p w:rsidR="006149C2" w:rsidRDefault="006149C2" w:rsidP="006149C2">
      <w:pPr>
        <w:numPr>
          <w:ilvl w:val="0"/>
          <w:numId w:val="15"/>
        </w:numPr>
      </w:pPr>
      <w:r w:rsidRPr="006149C2">
        <w:t>user-scalable：用户是否可以手动缩放。</w:t>
      </w:r>
    </w:p>
    <w:p w:rsidR="006B5E2A" w:rsidRDefault="006149C2" w:rsidP="006149C2">
      <w:r>
        <w:rPr>
          <w:rFonts w:hint="eastAsia"/>
        </w:rPr>
        <w:t>注意！！！</w:t>
      </w:r>
    </w:p>
    <w:p w:rsidR="006B5E2A" w:rsidRDefault="006B5E2A" w:rsidP="006149C2">
      <w:r>
        <w:t>I</w:t>
      </w:r>
      <w:r>
        <w:rPr>
          <w:rFonts w:hint="eastAsia"/>
        </w:rPr>
        <w:t>nitial-scale指的是将视口宽度缩放为</w:t>
      </w:r>
      <w:r w:rsidR="00000424">
        <w:rPr>
          <w:rFonts w:hint="eastAsia"/>
        </w:rPr>
        <w:t>理想宽度（CSS的1</w:t>
      </w:r>
      <w:r w:rsidR="00000424">
        <w:t>00</w:t>
      </w:r>
      <w:r w:rsidR="00000424">
        <w:rPr>
          <w:rFonts w:hint="eastAsia"/>
        </w:rPr>
        <w:t>%宽度）</w:t>
      </w:r>
      <w:r>
        <w:rPr>
          <w:rFonts w:hint="eastAsia"/>
        </w:rPr>
        <w:t>的多少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694554" w:rsidRDefault="00694554" w:rsidP="006149C2">
      <w:r>
        <w:t>W</w:t>
      </w:r>
      <w:r>
        <w:rPr>
          <w:rFonts w:hint="eastAsia"/>
        </w:rPr>
        <w:t>idth</w:t>
      </w:r>
      <w:r w:rsidR="006F3E1F">
        <w:rPr>
          <w:rFonts w:hint="eastAsia"/>
        </w:rPr>
        <w:t>和initial-scale冲突时，选择值更大的。</w:t>
      </w:r>
    </w:p>
    <w:p w:rsidR="006149C2" w:rsidRPr="006149C2" w:rsidRDefault="00BC1020" w:rsidP="006149C2">
      <w:r>
        <w:rPr>
          <w:rFonts w:hint="eastAsia"/>
        </w:rPr>
        <w:t>如果</w:t>
      </w:r>
      <w:r w:rsidR="006F3E1F">
        <w:rPr>
          <w:rFonts w:hint="eastAsia"/>
        </w:rPr>
        <w:t>设置的宽度</w:t>
      </w:r>
      <w:proofErr w:type="gramStart"/>
      <w:r w:rsidR="006F3E1F">
        <w:rPr>
          <w:rFonts w:hint="eastAsia"/>
        </w:rPr>
        <w:t>》</w:t>
      </w:r>
      <w:proofErr w:type="gramEnd"/>
      <w:r w:rsidR="00000424">
        <w:rPr>
          <w:rFonts w:hint="eastAsia"/>
        </w:rPr>
        <w:t>理想</w:t>
      </w:r>
      <w:r>
        <w:rPr>
          <w:rFonts w:hint="eastAsia"/>
        </w:rPr>
        <w:t>宽度，页面不能完整显示，需要水平拖动查看，若《</w:t>
      </w:r>
      <w:r w:rsidR="00000424">
        <w:rPr>
          <w:rFonts w:hint="eastAsia"/>
        </w:rPr>
        <w:t>理想</w:t>
      </w:r>
      <w:r>
        <w:rPr>
          <w:rFonts w:hint="eastAsia"/>
        </w:rPr>
        <w:t>宽度，</w:t>
      </w:r>
      <w:r w:rsidR="00000424">
        <w:rPr>
          <w:rFonts w:hint="eastAsia"/>
        </w:rPr>
        <w:t>即</w:t>
      </w:r>
    </w:p>
    <w:p w:rsidR="006149C2" w:rsidRPr="006F3E1F" w:rsidRDefault="006149C2" w:rsidP="004B0BBB"/>
    <w:p w:rsidR="004B0BBB" w:rsidRDefault="004B0BBB" w:rsidP="004B0BB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4B0BB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固定定位布局</w:t>
      </w:r>
      <w:r w:rsidRPr="004B0BB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 xml:space="preserve"> 键盘挡住输入框内容？</w:t>
      </w:r>
    </w:p>
    <w:p w:rsidR="004B0BBB" w:rsidRDefault="004B0BBB" w:rsidP="002E25C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通过绑定窗口改变事件，监听键盘的弹出。然后</w:t>
      </w:r>
      <w:r w:rsidR="002E25C3">
        <w:rPr>
          <w:rFonts w:hint="eastAsia"/>
        </w:rPr>
        <w:t>去</w:t>
      </w:r>
      <w:r>
        <w:rPr>
          <w:rFonts w:hint="eastAsia"/>
        </w:rPr>
        <w:t>改变固定元素的位置。</w:t>
      </w:r>
      <w:r w:rsidR="002E25C3">
        <w:rPr>
          <w:rFonts w:hint="eastAsia"/>
        </w:rPr>
        <w:t>可以获取</w:t>
      </w:r>
      <w:r w:rsidR="002E25C3">
        <w:rPr>
          <w:rFonts w:hint="eastAsia"/>
        </w:rPr>
        <w:lastRenderedPageBreak/>
        <w:t>元素的</w:t>
      </w:r>
      <w:proofErr w:type="spellStart"/>
      <w:r w:rsidR="002E25C3">
        <w:rPr>
          <w:rFonts w:hint="eastAsia"/>
        </w:rPr>
        <w:t>offsetTop</w:t>
      </w:r>
      <w:proofErr w:type="spellEnd"/>
      <w:r w:rsidR="002E25C3">
        <w:rPr>
          <w:rFonts w:hint="eastAsia"/>
        </w:rPr>
        <w:t>值，判断元素需要top=XXX，来移动元素</w:t>
      </w:r>
    </w:p>
    <w:p w:rsidR="002E25C3" w:rsidRDefault="002E25C3" w:rsidP="002E25C3">
      <w:pPr>
        <w:pStyle w:val="a3"/>
        <w:numPr>
          <w:ilvl w:val="0"/>
          <w:numId w:val="13"/>
        </w:numPr>
        <w:ind w:firstLineChars="0"/>
      </w:pPr>
      <w:r w:rsidRPr="002E25C3">
        <w:rPr>
          <w:rFonts w:hint="eastAsia"/>
        </w:rPr>
        <w:t>通过定时器实时监听是否触发</w:t>
      </w:r>
      <w:r w:rsidRPr="002E25C3">
        <w:t>input。如果触发input框 就把固定定位，改变成静态定位。这样就会浏览器会总动把内容顶上去。</w:t>
      </w:r>
    </w:p>
    <w:p w:rsidR="002E25C3" w:rsidRPr="004B0BBB" w:rsidRDefault="002E25C3" w:rsidP="00000424">
      <w:pPr>
        <w:ind w:firstLine="360"/>
      </w:pPr>
      <w:r>
        <w:rPr>
          <w:noProof/>
        </w:rPr>
        <w:drawing>
          <wp:inline distT="0" distB="0" distL="0" distR="0" wp14:anchorId="1F951B28" wp14:editId="356B21A9">
            <wp:extent cx="3221001" cy="211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686" cy="21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BB" w:rsidRDefault="002E25C3" w:rsidP="004B0BB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移动端兼容问题</w:t>
      </w:r>
    </w:p>
    <w:p w:rsidR="002E25C3" w:rsidRPr="004D6CAC" w:rsidRDefault="004D6CAC" w:rsidP="004D6CAC">
      <w:pPr>
        <w:pStyle w:val="6"/>
      </w:pPr>
      <w:r>
        <w:t>1</w:t>
      </w:r>
      <w:r>
        <w:rPr>
          <w:rFonts w:hint="eastAsia"/>
        </w:rPr>
        <w:t>、</w:t>
      </w:r>
      <w:r w:rsidR="002E25C3" w:rsidRPr="004D6CAC">
        <w:t>移动端默认的input和按钮样式还有点击出现的样式不一样</w:t>
      </w:r>
      <w:r>
        <w:rPr>
          <w:rFonts w:hint="eastAsia"/>
        </w:rPr>
        <w:t>，</w:t>
      </w:r>
      <w:r w:rsidR="002E25C3" w:rsidRPr="004D6CAC">
        <w:t>需要默认去清除一些默认样式</w:t>
      </w: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//去掉</w:t>
      </w:r>
      <w:proofErr w:type="spellStart"/>
      <w:r w:rsidRPr="004D6CAC">
        <w:rPr>
          <w:rStyle w:val="HTML1"/>
          <w:b/>
          <w:sz w:val="21"/>
        </w:rPr>
        <w:t>webkit</w:t>
      </w:r>
      <w:proofErr w:type="spellEnd"/>
      <w:r w:rsidRPr="004D6CAC">
        <w:rPr>
          <w:rStyle w:val="HTML1"/>
          <w:b/>
          <w:sz w:val="21"/>
        </w:rPr>
        <w:t>的滚动条——display: none;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//其他参数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</w:t>
      </w:r>
      <w:r w:rsidR="00F44AC4">
        <w:rPr>
          <w:rStyle w:val="HTML1"/>
          <w:rFonts w:hint="eastAsia"/>
          <w:sz w:val="21"/>
        </w:rPr>
        <w:t>r</w:t>
      </w:r>
      <w:r w:rsidRPr="004D6CAC">
        <w:rPr>
          <w:rStyle w:val="HTML1"/>
          <w:sz w:val="21"/>
        </w:rPr>
        <w:t xml:space="preserve"> //滚动条整体部分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-scrollbar-thumb   //滚动条内的小方块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-scrollbar-track   //滚动条轨道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-scrollbar-button  //滚动条轨道两端按钮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-scrollbar-track-piece  //滚动条中间部分，内置轨道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-scrollbar-corner       //边角，两个滚动条交汇处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-resizer        //两个滚动条的交汇处上用于通过拖动调整元素大小的小控件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 xml:space="preserve">// </w:t>
      </w:r>
      <w:proofErr w:type="gramStart"/>
      <w:r w:rsidRPr="004D6CAC">
        <w:rPr>
          <w:rStyle w:val="HTML1"/>
          <w:b/>
          <w:sz w:val="21"/>
        </w:rPr>
        <w:t>禁止长按</w:t>
      </w:r>
      <w:proofErr w:type="gramEnd"/>
      <w:r w:rsidRPr="004D6CAC">
        <w:rPr>
          <w:rStyle w:val="HTML1"/>
          <w:b/>
          <w:sz w:val="21"/>
        </w:rPr>
        <w:t>链接与图片弹出菜单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a,img</w:t>
      </w:r>
      <w:proofErr w:type="spellEnd"/>
      <w:proofErr w:type="gramEnd"/>
      <w:r w:rsidRPr="004D6CAC">
        <w:rPr>
          <w:rStyle w:val="HTML1"/>
          <w:sz w:val="21"/>
        </w:rPr>
        <w:t xml:space="preserve"> {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-touch-callout: none }   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禁止</w:t>
      </w:r>
      <w:proofErr w:type="spellStart"/>
      <w:r w:rsidRPr="004D6CAC">
        <w:rPr>
          <w:rStyle w:val="HTML1"/>
          <w:b/>
          <w:sz w:val="21"/>
        </w:rPr>
        <w:t>ios</w:t>
      </w:r>
      <w:proofErr w:type="spellEnd"/>
      <w:r w:rsidRPr="004D6CAC">
        <w:rPr>
          <w:rStyle w:val="HTML1"/>
          <w:b/>
          <w:sz w:val="21"/>
        </w:rPr>
        <w:t>和android用户选中文字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html,body</w:t>
      </w:r>
      <w:proofErr w:type="spellEnd"/>
      <w:proofErr w:type="gramEnd"/>
      <w:r w:rsidRPr="004D6CAC">
        <w:rPr>
          <w:rStyle w:val="HTML1"/>
          <w:sz w:val="21"/>
        </w:rPr>
        <w:t xml:space="preserve"> {-</w:t>
      </w:r>
      <w:proofErr w:type="spellStart"/>
      <w:r w:rsidRPr="004D6CAC">
        <w:rPr>
          <w:rStyle w:val="HTML1"/>
          <w:sz w:val="21"/>
        </w:rPr>
        <w:t>webkit-user-select:none</w:t>
      </w:r>
      <w:proofErr w:type="spellEnd"/>
      <w:r w:rsidRPr="004D6CAC">
        <w:rPr>
          <w:rStyle w:val="HTML1"/>
          <w:sz w:val="21"/>
        </w:rPr>
        <w:t>; user-select: none; }</w:t>
      </w:r>
    </w:p>
    <w:p w:rsidR="00F44AC4" w:rsidRDefault="00F44AC4" w:rsidP="002E25C3">
      <w:pPr>
        <w:pStyle w:val="HTML"/>
        <w:rPr>
          <w:rStyle w:val="HTML1"/>
          <w:b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改变输入框placeholder的颜色值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-input-placeholder { /* 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 browsers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:-</w:t>
      </w:r>
      <w:proofErr w:type="spellStart"/>
      <w:proofErr w:type="gramEnd"/>
      <w:r w:rsidRPr="004D6CAC">
        <w:rPr>
          <w:rStyle w:val="HTML1"/>
          <w:sz w:val="21"/>
        </w:rPr>
        <w:t>moz</w:t>
      </w:r>
      <w:proofErr w:type="spellEnd"/>
      <w:r w:rsidRPr="004D6CAC">
        <w:rPr>
          <w:rStyle w:val="HTML1"/>
          <w:sz w:val="21"/>
        </w:rPr>
        <w:t>-placeholder { /* Mozilla Firefox 4 to 18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moz</w:t>
      </w:r>
      <w:proofErr w:type="spellEnd"/>
      <w:r w:rsidRPr="004D6CAC">
        <w:rPr>
          <w:rStyle w:val="HTML1"/>
          <w:sz w:val="21"/>
        </w:rPr>
        <w:t>-placeholder { /* Mozilla Firefox 19+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lastRenderedPageBreak/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:-</w:t>
      </w:r>
      <w:proofErr w:type="spellStart"/>
      <w:proofErr w:type="gramEnd"/>
      <w:r w:rsidRPr="004D6CAC">
        <w:rPr>
          <w:rStyle w:val="HTML1"/>
          <w:sz w:val="21"/>
        </w:rPr>
        <w:t>ms</w:t>
      </w:r>
      <w:proofErr w:type="spellEnd"/>
      <w:r w:rsidRPr="004D6CAC">
        <w:rPr>
          <w:rStyle w:val="HTML1"/>
          <w:sz w:val="21"/>
        </w:rPr>
        <w:t>-input-placeholder { /* Internet Explorer 10+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input:focus</w:t>
      </w:r>
      <w:proofErr w:type="spellEnd"/>
      <w:r w:rsidRPr="004D6CAC">
        <w:rPr>
          <w:rStyle w:val="HTML1"/>
          <w:sz w:val="21"/>
        </w:rPr>
        <w:t>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-input-placeholder{ color:</w:t>
      </w:r>
      <w:r w:rsidRPr="004D6CAC">
        <w:rPr>
          <w:rStyle w:val="hljs-comment"/>
          <w:sz w:val="21"/>
        </w:rPr>
        <w:t>#999; 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android上去掉语音输入按钮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input::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-input-speech-button {display: none}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阻止windows Phone的默认触摸事件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/*说明：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下默认触摸</w:t>
      </w:r>
      <w:proofErr w:type="gramStart"/>
      <w:r w:rsidRPr="004D6CAC">
        <w:rPr>
          <w:rStyle w:val="HTML1"/>
          <w:sz w:val="21"/>
        </w:rPr>
        <w:t>事件事件</w:t>
      </w:r>
      <w:proofErr w:type="gramEnd"/>
      <w:r w:rsidRPr="004D6CAC">
        <w:rPr>
          <w:rStyle w:val="HTML1"/>
          <w:sz w:val="21"/>
        </w:rPr>
        <w:t>使用</w:t>
      </w:r>
      <w:proofErr w:type="spellStart"/>
      <w:r w:rsidRPr="004D6CAC">
        <w:rPr>
          <w:rStyle w:val="HTML1"/>
          <w:sz w:val="21"/>
        </w:rPr>
        <w:t>e.preventDefault</w:t>
      </w:r>
      <w:proofErr w:type="spellEnd"/>
      <w:r w:rsidRPr="004D6CAC">
        <w:rPr>
          <w:rStyle w:val="HTML1"/>
          <w:sz w:val="21"/>
        </w:rPr>
        <w:t>是无效的，可通过样式来禁用，如：*/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html { -</w:t>
      </w:r>
      <w:proofErr w:type="spellStart"/>
      <w:r w:rsidRPr="004D6CAC">
        <w:rPr>
          <w:rStyle w:val="HTML1"/>
          <w:sz w:val="21"/>
        </w:rPr>
        <w:t>ms-touch-action:none</w:t>
      </w:r>
      <w:proofErr w:type="spellEnd"/>
      <w:r w:rsidRPr="004D6CAC">
        <w:rPr>
          <w:rStyle w:val="HTML1"/>
          <w:sz w:val="21"/>
        </w:rPr>
        <w:t>; } //禁止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默认触摸事件</w:t>
      </w:r>
    </w:p>
    <w:p w:rsidR="002E25C3" w:rsidRDefault="002E25C3" w:rsidP="002E25C3">
      <w:pPr>
        <w:pStyle w:val="HTML"/>
        <w:rPr>
          <w:rStyle w:val="HTML1"/>
        </w:rPr>
      </w:pPr>
    </w:p>
    <w:p w:rsidR="002E25C3" w:rsidRDefault="002E25C3" w:rsidP="002E25C3">
      <w:pPr>
        <w:pStyle w:val="HTML"/>
        <w:rPr>
          <w:rStyle w:val="HTML1"/>
        </w:rPr>
      </w:pPr>
    </w:p>
    <w:p w:rsidR="004D6CAC" w:rsidRPr="004D6CAC" w:rsidRDefault="004D6CAC" w:rsidP="002E25C3">
      <w:pPr>
        <w:pStyle w:val="HTML"/>
        <w:rPr>
          <w:rStyle w:val="HTML1"/>
          <w:b/>
          <w:sz w:val="22"/>
        </w:rPr>
      </w:pPr>
      <w:r>
        <w:rPr>
          <w:rStyle w:val="HTML1"/>
          <w:rFonts w:hint="eastAsia"/>
          <w:b/>
          <w:sz w:val="22"/>
        </w:rPr>
        <w:t>//</w:t>
      </w:r>
      <w:r w:rsidRPr="004D6CAC">
        <w:rPr>
          <w:rStyle w:val="HTML1"/>
          <w:rFonts w:hint="eastAsia"/>
          <w:b/>
          <w:sz w:val="22"/>
        </w:rPr>
        <w:t>链接问题: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</w:t>
      </w:r>
      <w:proofErr w:type="spellStart"/>
      <w:r w:rsidRPr="004D6CAC">
        <w:rPr>
          <w:rStyle w:val="HTML1"/>
          <w:sz w:val="21"/>
        </w:rPr>
        <w:t>ios</w:t>
      </w:r>
      <w:proofErr w:type="spellEnd"/>
      <w:r w:rsidRPr="004D6CAC">
        <w:rPr>
          <w:rStyle w:val="HTML1"/>
          <w:sz w:val="21"/>
        </w:rPr>
        <w:t>用户点击一个链接，会出现一个半透明灰色遮罩, 如果想要禁用，可设置-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-tap-highlight-color的alpha值为0去除灰色半透明遮罩；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//android用户点击一个链接，会出现一个边框或者半透明灰色遮罩, 不同生产商定义出来</w:t>
      </w:r>
      <w:proofErr w:type="gramStart"/>
      <w:r w:rsidRPr="004D6CAC">
        <w:rPr>
          <w:rStyle w:val="HTML1"/>
          <w:sz w:val="21"/>
        </w:rPr>
        <w:t>额效果</w:t>
      </w:r>
      <w:proofErr w:type="gramEnd"/>
      <w:r w:rsidRPr="004D6CAC">
        <w:rPr>
          <w:rStyle w:val="HTML1"/>
          <w:sz w:val="21"/>
        </w:rPr>
        <w:t>不一样，可设置-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-tap-highlight-color的alpha值为0去除部分机器自带的效果；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系统,点击标签产生的灰色半透明背景，能通过设置&lt;meta name=</w:t>
      </w:r>
      <w:r w:rsidRPr="004D6CAC">
        <w:rPr>
          <w:rStyle w:val="hljs-string"/>
          <w:sz w:val="21"/>
        </w:rPr>
        <w:t>"</w:t>
      </w:r>
      <w:proofErr w:type="spellStart"/>
      <w:r w:rsidRPr="004D6CAC">
        <w:rPr>
          <w:rStyle w:val="hljs-string"/>
          <w:sz w:val="21"/>
        </w:rPr>
        <w:t>msapplication</w:t>
      </w:r>
      <w:proofErr w:type="spellEnd"/>
      <w:r w:rsidRPr="004D6CAC">
        <w:rPr>
          <w:rStyle w:val="hljs-string"/>
          <w:sz w:val="21"/>
        </w:rPr>
        <w:t>-tap-highlight"</w:t>
      </w:r>
      <w:r w:rsidRPr="004D6CAC">
        <w:rPr>
          <w:rStyle w:val="HTML1"/>
          <w:sz w:val="21"/>
        </w:rPr>
        <w:t xml:space="preserve"> content=</w:t>
      </w:r>
      <w:r w:rsidRPr="004D6CAC">
        <w:rPr>
          <w:rStyle w:val="hljs-string"/>
          <w:sz w:val="21"/>
        </w:rPr>
        <w:t>"no"</w:t>
      </w:r>
      <w:r w:rsidRPr="004D6CAC">
        <w:rPr>
          <w:rStyle w:val="HTML1"/>
          <w:sz w:val="21"/>
        </w:rPr>
        <w:t>&gt;去掉；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//特殊说明：有些机型去除不了，如小米2。对于按钮</w:t>
      </w:r>
      <w:proofErr w:type="gramStart"/>
      <w:r w:rsidRPr="004D6CAC">
        <w:rPr>
          <w:rStyle w:val="HTML1"/>
          <w:sz w:val="21"/>
        </w:rPr>
        <w:t>类还有</w:t>
      </w:r>
      <w:proofErr w:type="gramEnd"/>
      <w:r w:rsidRPr="004D6CAC">
        <w:rPr>
          <w:rStyle w:val="HTML1"/>
          <w:sz w:val="21"/>
        </w:rPr>
        <w:t>个办法，不使用a或者input标签，直接用div标签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a,button</w:t>
      </w:r>
      <w:proofErr w:type="gramEnd"/>
      <w:r w:rsidRPr="004D6CAC">
        <w:rPr>
          <w:rStyle w:val="HTML1"/>
          <w:sz w:val="21"/>
        </w:rPr>
        <w:t>,input,textarea</w:t>
      </w:r>
      <w:proofErr w:type="spellEnd"/>
      <w:r w:rsidRPr="004D6CAC">
        <w:rPr>
          <w:rStyle w:val="HTML1"/>
          <w:sz w:val="21"/>
        </w:rPr>
        <w:t xml:space="preserve"> {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-tap-highlight-color: </w:t>
      </w:r>
      <w:proofErr w:type="spellStart"/>
      <w:proofErr w:type="gramStart"/>
      <w:r w:rsidRPr="004D6CAC">
        <w:rPr>
          <w:rStyle w:val="HTML1"/>
          <w:sz w:val="21"/>
        </w:rPr>
        <w:t>rgba</w:t>
      </w:r>
      <w:proofErr w:type="spellEnd"/>
      <w:r w:rsidRPr="004D6CAC">
        <w:rPr>
          <w:rStyle w:val="HTML1"/>
          <w:sz w:val="21"/>
        </w:rPr>
        <w:t>(</w:t>
      </w:r>
      <w:proofErr w:type="gramEnd"/>
      <w:r w:rsidRPr="004D6CAC">
        <w:rPr>
          <w:rStyle w:val="HTML1"/>
          <w:sz w:val="21"/>
        </w:rPr>
        <w:t xml:space="preserve">0,0,0,0);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webkit-user-modify:</w:t>
      </w:r>
      <w:r w:rsidRPr="004D6CAC">
        <w:rPr>
          <w:rStyle w:val="hljs-builtin"/>
          <w:sz w:val="21"/>
        </w:rPr>
        <w:t>read</w:t>
      </w:r>
      <w:r w:rsidRPr="004D6CAC">
        <w:rPr>
          <w:rStyle w:val="HTML1"/>
          <w:sz w:val="21"/>
        </w:rPr>
        <w:t>-write-plaintext-only</w:t>
      </w:r>
      <w:proofErr w:type="spellEnd"/>
      <w:r w:rsidRPr="004D6CAC">
        <w:rPr>
          <w:rStyle w:val="HTML1"/>
          <w:sz w:val="21"/>
        </w:rPr>
        <w:t>; //-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-user-modify有个副作用，就是输入法不再能够输入多个字符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}  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// 也可以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* </w:t>
      </w:r>
      <w:proofErr w:type="gramStart"/>
      <w:r w:rsidRPr="004D6CAC">
        <w:rPr>
          <w:rStyle w:val="HTML1"/>
          <w:sz w:val="21"/>
        </w:rPr>
        <w:t>{ -</w:t>
      </w:r>
      <w:proofErr w:type="spellStart"/>
      <w:proofErr w:type="gramEnd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-tap-highlight-color: </w:t>
      </w:r>
      <w:proofErr w:type="spellStart"/>
      <w:r w:rsidRPr="004D6CAC">
        <w:rPr>
          <w:rStyle w:val="HTML1"/>
          <w:sz w:val="21"/>
        </w:rPr>
        <w:t>rgba</w:t>
      </w:r>
      <w:proofErr w:type="spellEnd"/>
      <w:r w:rsidRPr="004D6CAC">
        <w:rPr>
          <w:rStyle w:val="HTML1"/>
          <w:sz w:val="21"/>
        </w:rPr>
        <w:t>(0,0,0,0); 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下</w:t>
      </w:r>
    </w:p>
    <w:p w:rsidR="002E25C3" w:rsidRDefault="002E25C3" w:rsidP="002E25C3">
      <w:pPr>
        <w:pStyle w:val="HTML"/>
        <w:rPr>
          <w:rStyle w:val="HTML1"/>
        </w:rPr>
      </w:pPr>
      <w:r w:rsidRPr="004D6CAC">
        <w:rPr>
          <w:rStyle w:val="HTML1"/>
          <w:sz w:val="21"/>
        </w:rPr>
        <w:t>&lt;meta name=</w:t>
      </w:r>
      <w:r w:rsidRPr="004D6CAC">
        <w:rPr>
          <w:rStyle w:val="hljs-string"/>
          <w:sz w:val="21"/>
        </w:rPr>
        <w:t>"</w:t>
      </w:r>
      <w:proofErr w:type="spellStart"/>
      <w:r w:rsidRPr="004D6CAC">
        <w:rPr>
          <w:rStyle w:val="hljs-string"/>
          <w:sz w:val="21"/>
        </w:rPr>
        <w:t>msapplication</w:t>
      </w:r>
      <w:proofErr w:type="spellEnd"/>
      <w:r w:rsidRPr="004D6CAC">
        <w:rPr>
          <w:rStyle w:val="hljs-string"/>
          <w:sz w:val="21"/>
        </w:rPr>
        <w:t>-tap-highlight"</w:t>
      </w:r>
      <w:r w:rsidRPr="004D6CAC">
        <w:rPr>
          <w:rStyle w:val="HTML1"/>
          <w:sz w:val="21"/>
        </w:rPr>
        <w:t xml:space="preserve"> content=</w:t>
      </w:r>
      <w:r w:rsidRPr="004D6CAC">
        <w:rPr>
          <w:rStyle w:val="hljs-string"/>
          <w:sz w:val="21"/>
        </w:rPr>
        <w:t>"no"</w:t>
      </w:r>
      <w:r w:rsidRPr="004D6CAC">
        <w:rPr>
          <w:rStyle w:val="HTML1"/>
          <w:sz w:val="21"/>
        </w:rPr>
        <w:t>&gt;</w:t>
      </w:r>
    </w:p>
    <w:p w:rsidR="002E25C3" w:rsidRPr="004D6CAC" w:rsidRDefault="004D6CAC" w:rsidP="004D6CAC">
      <w:pPr>
        <w:pStyle w:val="6"/>
      </w:pPr>
      <w:r w:rsidRPr="004D6CAC">
        <w:t>2</w:t>
      </w:r>
      <w:r w:rsidRPr="004D6CAC">
        <w:rPr>
          <w:rFonts w:hint="eastAsia"/>
        </w:rPr>
        <w:t>、</w:t>
      </w:r>
      <w:r w:rsidR="002E25C3" w:rsidRPr="004D6CAC">
        <w:t>手机拍照和上传图片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/*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*IOS有拍照、录像、选取本地图片功能，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*部分Android只有选择本地图片功能。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不支持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&lt;input </w:t>
      </w:r>
      <w:r w:rsidRPr="004D6CAC">
        <w:rPr>
          <w:rStyle w:val="hljs-builtin"/>
          <w:sz w:val="21"/>
        </w:rPr>
        <w:t>type</w:t>
      </w:r>
      <w:r w:rsidRPr="004D6CAC">
        <w:rPr>
          <w:rStyle w:val="HTML1"/>
          <w:sz w:val="21"/>
        </w:rPr>
        <w:t>=</w:t>
      </w:r>
      <w:r w:rsidRPr="004D6CAC">
        <w:rPr>
          <w:rStyle w:val="hljs-string"/>
          <w:sz w:val="21"/>
        </w:rPr>
        <w:t>"file"</w:t>
      </w:r>
      <w:r w:rsidRPr="004D6CAC">
        <w:rPr>
          <w:rStyle w:val="HTML1"/>
          <w:sz w:val="21"/>
        </w:rPr>
        <w:t xml:space="preserve"> </w:t>
      </w:r>
      <w:proofErr w:type="gramStart"/>
      <w:r w:rsidRPr="004D6CAC">
        <w:rPr>
          <w:rStyle w:val="HTML1"/>
          <w:sz w:val="21"/>
        </w:rPr>
        <w:t>accept</w:t>
      </w:r>
      <w:proofErr w:type="gramEnd"/>
      <w:r w:rsidRPr="004D6CAC">
        <w:rPr>
          <w:rStyle w:val="HTML1"/>
          <w:sz w:val="21"/>
        </w:rPr>
        <w:t>=</w:t>
      </w:r>
      <w:r w:rsidRPr="004D6CAC">
        <w:rPr>
          <w:rStyle w:val="hljs-string"/>
          <w:sz w:val="21"/>
        </w:rPr>
        <w:t>"images/*"</w:t>
      </w:r>
      <w:r w:rsidRPr="004D6CAC">
        <w:rPr>
          <w:rStyle w:val="HTML1"/>
          <w:sz w:val="21"/>
        </w:rPr>
        <w:t xml:space="preserve"> /&gt;</w:t>
      </w:r>
    </w:p>
    <w:p w:rsidR="002E25C3" w:rsidRPr="004D6CAC" w:rsidRDefault="004D6CAC" w:rsidP="004D6CAC">
      <w:pPr>
        <w:pStyle w:val="6"/>
      </w:pPr>
      <w:r>
        <w:lastRenderedPageBreak/>
        <w:t>3</w:t>
      </w:r>
      <w:r>
        <w:rPr>
          <w:rFonts w:hint="eastAsia"/>
        </w:rPr>
        <w:t>、</w:t>
      </w:r>
      <w:r w:rsidR="002E25C3" w:rsidRPr="004D6CAC">
        <w:t>消除transition闪屏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.</w:t>
      </w:r>
      <w:proofErr w:type="spellStart"/>
      <w:r w:rsidRPr="004D6CAC">
        <w:rPr>
          <w:rStyle w:val="HTML1"/>
          <w:sz w:val="21"/>
        </w:rPr>
        <w:t>css</w:t>
      </w:r>
      <w:proofErr w:type="spellEnd"/>
      <w:r w:rsidRPr="004D6CAC">
        <w:rPr>
          <w:rStyle w:val="HTML1"/>
          <w:sz w:val="21"/>
        </w:rPr>
        <w:t xml:space="preserve"> {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-transform-style: preserve-3d;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backface</w:t>
      </w:r>
      <w:proofErr w:type="spellEnd"/>
      <w:r w:rsidRPr="004D6CAC">
        <w:rPr>
          <w:rStyle w:val="HTML1"/>
          <w:sz w:val="21"/>
        </w:rPr>
        <w:t>-visibility: hidden;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-perspective: 1000;</w:t>
      </w:r>
    </w:p>
    <w:p w:rsidR="002E25C3" w:rsidRPr="00333BCD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======一下内容与上无关=====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//目前，像Chrome/</w:t>
      </w:r>
      <w:proofErr w:type="spellStart"/>
      <w:r w:rsidRPr="004D6CAC">
        <w:rPr>
          <w:rStyle w:val="HTML1"/>
          <w:sz w:val="21"/>
        </w:rPr>
        <w:t>Filefox</w:t>
      </w:r>
      <w:proofErr w:type="spellEnd"/>
      <w:r w:rsidRPr="004D6CAC">
        <w:rPr>
          <w:rStyle w:val="HTML1"/>
          <w:sz w:val="21"/>
        </w:rPr>
        <w:t>/Safari/IE9+以及最新版本Opera都支持硬件加速，当检测到某个DOM元素应用了某些CSS规则时就会自动开启，从而解决页面闪白，保证动画流畅。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.</w:t>
      </w:r>
      <w:proofErr w:type="spellStart"/>
      <w:r w:rsidRPr="004D6CAC">
        <w:rPr>
          <w:rStyle w:val="HTML1"/>
          <w:sz w:val="21"/>
        </w:rPr>
        <w:t>css</w:t>
      </w:r>
      <w:proofErr w:type="spellEnd"/>
      <w:r w:rsidRPr="004D6CAC">
        <w:rPr>
          <w:rStyle w:val="HTML1"/>
          <w:sz w:val="21"/>
        </w:rPr>
        <w:t xml:space="preserve"> {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moz</w:t>
      </w:r>
      <w:proofErr w:type="spellEnd"/>
      <w:r w:rsidRPr="004D6CAC">
        <w:rPr>
          <w:rStyle w:val="HTML1"/>
          <w:sz w:val="21"/>
        </w:rPr>
        <w:t>-transform: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ms</w:t>
      </w:r>
      <w:proofErr w:type="spellEnd"/>
      <w:r w:rsidRPr="004D6CAC">
        <w:rPr>
          <w:rStyle w:val="HTML1"/>
          <w:sz w:val="21"/>
        </w:rPr>
        <w:t>-transform: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}</w:t>
      </w:r>
    </w:p>
    <w:p w:rsidR="002E25C3" w:rsidRDefault="002E25C3" w:rsidP="002E25C3">
      <w:pPr>
        <w:pStyle w:val="6"/>
      </w:pPr>
      <w:r>
        <w:t>4:固定定位相关问题？</w:t>
      </w:r>
    </w:p>
    <w:p w:rsidR="002E25C3" w:rsidRDefault="002E25C3" w:rsidP="002E25C3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固定定位会产生 键盘弹出遮住固定元素里面元素的input框</w:t>
      </w:r>
    </w:p>
    <w:p w:rsidR="002E25C3" w:rsidRDefault="002E25C3" w:rsidP="002E25C3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固定定位的</w:t>
      </w:r>
      <w:proofErr w:type="gramStart"/>
      <w:r>
        <w:t>遮罩层弹出</w:t>
      </w:r>
      <w:proofErr w:type="gramEnd"/>
      <w:r>
        <w:t xml:space="preserve">时 滚动到最底部 </w:t>
      </w:r>
      <w:proofErr w:type="spellStart"/>
      <w:r>
        <w:t>qq</w:t>
      </w:r>
      <w:proofErr w:type="spellEnd"/>
      <w:r>
        <w:t>和</w:t>
      </w:r>
      <w:proofErr w:type="spellStart"/>
      <w:r>
        <w:t>uc</w:t>
      </w:r>
      <w:proofErr w:type="spellEnd"/>
      <w:r>
        <w:t>浏览器会出现</w:t>
      </w:r>
      <w:proofErr w:type="gramStart"/>
      <w:r>
        <w:t>遮罩层下</w:t>
      </w:r>
      <w:proofErr w:type="gramEnd"/>
      <w:r>
        <w:t>面的样式露出来</w:t>
      </w:r>
    </w:p>
    <w:p w:rsidR="002E25C3" w:rsidRPr="002E25C3" w:rsidRDefault="002E25C3" w:rsidP="002E25C3">
      <w:pPr>
        <w:pStyle w:val="6"/>
      </w:pPr>
      <w:r>
        <w:t>5: 在</w:t>
      </w:r>
      <w:proofErr w:type="spellStart"/>
      <w:r>
        <w:t>ios</w:t>
      </w:r>
      <w:proofErr w:type="spellEnd"/>
      <w:r>
        <w:t>上写有邮箱文本点击这个邮箱地址不会有反应，</w:t>
      </w:r>
      <w:proofErr w:type="gramStart"/>
      <w:r>
        <w:t>安卓手机</w:t>
      </w:r>
      <w:proofErr w:type="gramEnd"/>
      <w:r>
        <w:t>上点击邮箱会自动打开本地邮箱软件。</w:t>
      </w:r>
    </w:p>
    <w:p w:rsidR="00490934" w:rsidRDefault="00490934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移动端click</w:t>
      </w:r>
      <w:r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 xml:space="preserve"> 300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ms延迟原因</w:t>
      </w:r>
    </w:p>
    <w:p w:rsidR="004B0BBB" w:rsidRDefault="004B0BBB" w:rsidP="004B0BBB">
      <w:r w:rsidRPr="004B0BBB">
        <w:rPr>
          <w:rFonts w:hint="eastAsia"/>
        </w:rPr>
        <w:t>移动端浏览器会有一些默认的行为，比如双击缩放、双击滚动。这些行为，尤其是双击缩放，主要是为桌面网站在移动端的浏览体验设计的。而在用户对页面进行操作的时候，移动端浏览器会优先判断用户是否要触发默认的行为。</w:t>
      </w:r>
    </w:p>
    <w:p w:rsidR="004B0BBB" w:rsidRPr="004B0BBB" w:rsidRDefault="004B0BBB" w:rsidP="004B0BBB">
      <w:pPr>
        <w:rPr>
          <w:b/>
        </w:rPr>
      </w:pPr>
      <w:proofErr w:type="spellStart"/>
      <w:r w:rsidRPr="004B0BBB">
        <w:rPr>
          <w:b/>
        </w:rPr>
        <w:t>github</w:t>
      </w:r>
      <w:proofErr w:type="spellEnd"/>
      <w:r w:rsidRPr="004B0BBB">
        <w:rPr>
          <w:b/>
        </w:rPr>
        <w:t>上有个</w:t>
      </w:r>
      <w:proofErr w:type="spellStart"/>
      <w:r w:rsidRPr="004B0BBB">
        <w:rPr>
          <w:b/>
        </w:rPr>
        <w:t>fastclick</w:t>
      </w:r>
      <w:proofErr w:type="spellEnd"/>
      <w:r w:rsidRPr="004B0BBB">
        <w:rPr>
          <w:b/>
        </w:rPr>
        <w:t>插件，用来规避click事件的延时执行</w:t>
      </w:r>
    </w:p>
    <w:p w:rsidR="00B2114E" w:rsidRPr="002709ED" w:rsidRDefault="00B2114E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2709ED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本地存储</w:t>
      </w:r>
    </w:p>
    <w:p w:rsidR="0010040F" w:rsidRPr="002709ED" w:rsidRDefault="0010040F" w:rsidP="0010040F">
      <w:pPr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本地存储分为两大类：</w:t>
      </w:r>
    </w:p>
    <w:p w:rsidR="0010040F" w:rsidRPr="002709ED" w:rsidRDefault="0010040F" w:rsidP="0010040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web</w:t>
      </w:r>
      <w:r w:rsidRPr="002709ED">
        <w:rPr>
          <w:rFonts w:ascii="宋体" w:eastAsia="宋体" w:hAnsi="宋体"/>
        </w:rPr>
        <w:t xml:space="preserve"> </w:t>
      </w:r>
      <w:r w:rsidRPr="002709ED">
        <w:rPr>
          <w:rFonts w:ascii="宋体" w:eastAsia="宋体" w:hAnsi="宋体" w:hint="eastAsia"/>
        </w:rPr>
        <w:t>storage：对HTML</w:t>
      </w:r>
      <w:r w:rsidRPr="002709ED">
        <w:rPr>
          <w:rFonts w:ascii="宋体" w:eastAsia="宋体" w:hAnsi="宋体"/>
        </w:rPr>
        <w:t>4</w:t>
      </w:r>
      <w:r w:rsidRPr="002709ED">
        <w:rPr>
          <w:rFonts w:ascii="宋体" w:eastAsia="宋体" w:hAnsi="宋体" w:hint="eastAsia"/>
        </w:rPr>
        <w:t>中cookie机制改善。</w:t>
      </w:r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sessionStorage</w:t>
      </w:r>
      <w:proofErr w:type="spellEnd"/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</w:p>
    <w:p w:rsidR="0010040F" w:rsidRPr="002709ED" w:rsidRDefault="0010040F" w:rsidP="0010040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本地数据库：HTML</w:t>
      </w:r>
      <w:r w:rsidRPr="002709ED">
        <w:rPr>
          <w:rFonts w:ascii="宋体" w:eastAsia="宋体" w:hAnsi="宋体"/>
        </w:rPr>
        <w:t>5</w:t>
      </w:r>
      <w:r w:rsidRPr="002709ED">
        <w:rPr>
          <w:rFonts w:ascii="宋体" w:eastAsia="宋体" w:hAnsi="宋体" w:hint="eastAsia"/>
        </w:rPr>
        <w:t>新增，可以在客户端本地建立一个数据库</w:t>
      </w:r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lastRenderedPageBreak/>
        <w:t>SQLLite</w:t>
      </w:r>
      <w:proofErr w:type="spellEnd"/>
      <w:r w:rsidRPr="002709ED">
        <w:rPr>
          <w:rFonts w:ascii="宋体" w:eastAsia="宋体" w:hAnsi="宋体" w:hint="eastAsia"/>
        </w:rPr>
        <w:t>：通过SQL语言来访问的文件型SQL数据库</w:t>
      </w:r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/>
        </w:rPr>
        <w:t>I</w:t>
      </w:r>
      <w:r w:rsidRPr="002709ED">
        <w:rPr>
          <w:rFonts w:ascii="宋体" w:eastAsia="宋体" w:hAnsi="宋体" w:hint="eastAsia"/>
        </w:rPr>
        <w:t>ndexedDB</w:t>
      </w:r>
      <w:proofErr w:type="spellEnd"/>
      <w:r w:rsidRPr="002709ED">
        <w:rPr>
          <w:rFonts w:ascii="宋体" w:eastAsia="宋体" w:hAnsi="宋体" w:hint="eastAsia"/>
        </w:rPr>
        <w:t>：NoSQL类型的数据库。完胜</w:t>
      </w:r>
    </w:p>
    <w:p w:rsidR="0010040F" w:rsidRPr="002709ED" w:rsidRDefault="0010040F" w:rsidP="0010040F">
      <w:pPr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与</w:t>
      </w: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存储对比</w:t>
      </w:r>
    </w:p>
    <w:p w:rsidR="0010040F" w:rsidRPr="002709ED" w:rsidRDefault="0010040F" w:rsidP="0010040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存储IE</w:t>
      </w:r>
      <w:r w:rsidRPr="002709ED">
        <w:rPr>
          <w:rFonts w:ascii="宋体" w:eastAsia="宋体" w:hAnsi="宋体"/>
        </w:rPr>
        <w:t>10</w:t>
      </w:r>
      <w:r w:rsidRPr="002709ED">
        <w:rPr>
          <w:rFonts w:ascii="宋体" w:eastAsia="宋体" w:hAnsi="宋体" w:hint="eastAsia"/>
        </w:rPr>
        <w:t>+支持，</w:t>
      </w: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存储IE</w:t>
      </w:r>
      <w:r w:rsidRPr="002709ED">
        <w:rPr>
          <w:rFonts w:ascii="宋体" w:eastAsia="宋体" w:hAnsi="宋体"/>
        </w:rPr>
        <w:t>8</w:t>
      </w:r>
      <w:r w:rsidRPr="002709ED">
        <w:rPr>
          <w:rFonts w:ascii="宋体" w:eastAsia="宋体" w:hAnsi="宋体" w:hint="eastAsia"/>
        </w:rPr>
        <w:t>+支持，后者兼容性好</w:t>
      </w:r>
    </w:p>
    <w:p w:rsidR="0010040F" w:rsidRPr="002709ED" w:rsidRDefault="0010040F" w:rsidP="0010040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适合存储简单数据结构，</w:t>
      </w:r>
      <w:proofErr w:type="spellStart"/>
      <w:r w:rsidRPr="002709ED">
        <w:rPr>
          <w:rFonts w:ascii="宋体" w:eastAsia="宋体" w:hAnsi="宋体"/>
        </w:rPr>
        <w:t>indexedDB</w:t>
      </w:r>
      <w:proofErr w:type="spellEnd"/>
      <w:r w:rsidRPr="002709ED">
        <w:rPr>
          <w:rFonts w:ascii="宋体" w:eastAsia="宋体" w:hAnsi="宋体"/>
        </w:rPr>
        <w:t>存储比较适合键值对较多的数据</w:t>
      </w:r>
    </w:p>
    <w:p w:rsidR="0010040F" w:rsidRPr="002709ED" w:rsidRDefault="0010040F" w:rsidP="0010040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/>
        </w:rPr>
        <w:t>indexedDB</w:t>
      </w:r>
      <w:proofErr w:type="spellEnd"/>
      <w:r w:rsidRPr="002709ED">
        <w:rPr>
          <w:rFonts w:ascii="宋体" w:eastAsia="宋体" w:hAnsi="宋体"/>
        </w:rPr>
        <w:t>存储可以在</w:t>
      </w:r>
      <w:r w:rsidRPr="002709ED">
        <w:rPr>
          <w:rFonts w:ascii="宋体" w:eastAsia="宋体" w:hAnsi="宋体" w:hint="eastAsia"/>
        </w:rPr>
        <w:t>service</w:t>
      </w:r>
      <w:r w:rsidRPr="002709ED">
        <w:rPr>
          <w:rFonts w:ascii="宋体" w:eastAsia="宋体" w:hAnsi="宋体"/>
        </w:rPr>
        <w:t xml:space="preserve"> workers中使用，</w:t>
      </w:r>
      <w:proofErr w:type="spellStart"/>
      <w:r w:rsidRPr="002709ED">
        <w:rPr>
          <w:rFonts w:ascii="宋体" w:eastAsia="宋体" w:hAnsi="宋体"/>
        </w:rPr>
        <w:t>localStorage</w:t>
      </w:r>
      <w:proofErr w:type="spellEnd"/>
      <w:r w:rsidRPr="002709ED">
        <w:rPr>
          <w:rFonts w:ascii="宋体" w:eastAsia="宋体" w:hAnsi="宋体"/>
        </w:rPr>
        <w:t>貌似不可以。这就使得在进行PWA开发的时候，数据存储的技术选型落在了</w:t>
      </w:r>
      <w:proofErr w:type="spellStart"/>
      <w:r w:rsidRPr="002709ED">
        <w:rPr>
          <w:rFonts w:ascii="宋体" w:eastAsia="宋体" w:hAnsi="宋体"/>
        </w:rPr>
        <w:t>indexedDB</w:t>
      </w:r>
      <w:proofErr w:type="spellEnd"/>
      <w:r w:rsidRPr="002709ED">
        <w:rPr>
          <w:rFonts w:ascii="宋体" w:eastAsia="宋体" w:hAnsi="宋体"/>
        </w:rPr>
        <w:t>存储上面。</w:t>
      </w:r>
    </w:p>
    <w:p w:rsidR="0010040F" w:rsidRPr="002709ED" w:rsidRDefault="0010040F" w:rsidP="0010040F">
      <w:pPr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总结下，如果是浏览器主窗体线程开发，同时存储数据结构简单，选择</w:t>
      </w: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；如果数据结构复杂，同时对浏览器兼容性没有要求，使用</w:t>
      </w: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；如果是在Service</w:t>
      </w:r>
      <w:r w:rsidRPr="002709ED">
        <w:rPr>
          <w:rFonts w:ascii="宋体" w:eastAsia="宋体" w:hAnsi="宋体"/>
        </w:rPr>
        <w:t xml:space="preserve"> </w:t>
      </w:r>
      <w:r w:rsidRPr="002709ED">
        <w:rPr>
          <w:rFonts w:ascii="宋体" w:eastAsia="宋体" w:hAnsi="宋体" w:hint="eastAsia"/>
        </w:rPr>
        <w:t>Workers中开发应用，只能使用</w:t>
      </w: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。</w:t>
      </w:r>
    </w:p>
    <w:p w:rsidR="00AF24AF" w:rsidRPr="00FB782B" w:rsidRDefault="00AF24AF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W</w:t>
      </w:r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eb</w:t>
      </w:r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 xml:space="preserve"> </w:t>
      </w:r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storage：</w:t>
      </w:r>
      <w:proofErr w:type="spellStart"/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sessionStorage</w:t>
      </w:r>
      <w:proofErr w:type="spellEnd"/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和</w:t>
      </w:r>
      <w:proofErr w:type="spellStart"/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localStorage</w:t>
      </w:r>
      <w:proofErr w:type="spellEnd"/>
    </w:p>
    <w:p w:rsidR="00AF24AF" w:rsidRPr="002709ED" w:rsidRDefault="00AF24AF" w:rsidP="00AF24AF">
      <w:pPr>
        <w:pStyle w:val="6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概念</w:t>
      </w:r>
    </w:p>
    <w:p w:rsidR="00AF24AF" w:rsidRPr="002709ED" w:rsidRDefault="00FB782B" w:rsidP="00AF24A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HTML</w:t>
      </w:r>
      <w:r>
        <w:rPr>
          <w:rFonts w:ascii="宋体" w:eastAsia="宋体" w:hAnsi="宋体"/>
          <w:szCs w:val="21"/>
        </w:rPr>
        <w:t>5</w:t>
      </w:r>
      <w:r w:rsidR="00AF24AF" w:rsidRPr="002709ED">
        <w:rPr>
          <w:rFonts w:ascii="宋体" w:eastAsia="宋体" w:hAnsi="宋体" w:hint="eastAsia"/>
          <w:szCs w:val="21"/>
        </w:rPr>
        <w:t>中的</w:t>
      </w:r>
      <w:r>
        <w:rPr>
          <w:rFonts w:ascii="宋体" w:eastAsia="宋体" w:hAnsi="宋体" w:hint="eastAsia"/>
          <w:szCs w:val="21"/>
        </w:rPr>
        <w:t>web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storage</w:t>
      </w:r>
      <w:r w:rsidR="00AF24AF" w:rsidRPr="002709ED">
        <w:rPr>
          <w:rFonts w:ascii="宋体" w:eastAsia="宋体" w:hAnsi="宋体" w:hint="eastAsia"/>
          <w:szCs w:val="21"/>
        </w:rPr>
        <w:t>包括两种存储方式：</w:t>
      </w:r>
      <w:proofErr w:type="spellStart"/>
      <w:r w:rsidR="00AF24AF" w:rsidRPr="002709ED">
        <w:rPr>
          <w:rFonts w:ascii="宋体" w:eastAsia="宋体" w:hAnsi="宋体" w:hint="eastAsia"/>
          <w:szCs w:val="21"/>
        </w:rPr>
        <w:t>sessionStorage</w:t>
      </w:r>
      <w:proofErr w:type="spellEnd"/>
      <w:r w:rsidR="00AF24AF" w:rsidRPr="002709ED">
        <w:rPr>
          <w:rFonts w:ascii="宋体" w:eastAsia="宋体" w:hAnsi="宋体" w:hint="eastAsia"/>
          <w:szCs w:val="21"/>
        </w:rPr>
        <w:t>和</w:t>
      </w:r>
      <w:proofErr w:type="spellStart"/>
      <w:r w:rsidR="00AF24AF" w:rsidRPr="002709ED">
        <w:rPr>
          <w:rFonts w:ascii="宋体" w:eastAsia="宋体" w:hAnsi="宋体" w:hint="eastAsia"/>
          <w:szCs w:val="21"/>
        </w:rPr>
        <w:t>localStorage</w:t>
      </w:r>
      <w:proofErr w:type="spellEnd"/>
      <w:r w:rsidR="00AF24AF" w:rsidRPr="002709ED">
        <w:rPr>
          <w:rFonts w:ascii="宋体" w:eastAsia="宋体" w:hAnsi="宋体" w:hint="eastAsia"/>
          <w:szCs w:val="21"/>
        </w:rPr>
        <w:t>。</w:t>
      </w:r>
    </w:p>
    <w:p w:rsidR="00AF24AF" w:rsidRPr="002709ED" w:rsidRDefault="002709ED" w:rsidP="00AF24AF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b/>
          <w:szCs w:val="21"/>
        </w:rPr>
        <w:t>s</w:t>
      </w:r>
      <w:r w:rsidR="00AF24AF" w:rsidRPr="002709ED">
        <w:rPr>
          <w:rFonts w:ascii="宋体" w:eastAsia="宋体" w:hAnsi="宋体" w:hint="eastAsia"/>
          <w:b/>
          <w:szCs w:val="21"/>
        </w:rPr>
        <w:t>essionStorage</w:t>
      </w:r>
      <w:proofErr w:type="spellEnd"/>
      <w:r w:rsidR="00AF24AF" w:rsidRPr="002709ED">
        <w:rPr>
          <w:rFonts w:ascii="宋体" w:eastAsia="宋体" w:hAnsi="宋体" w:hint="eastAsia"/>
          <w:szCs w:val="21"/>
        </w:rPr>
        <w:t>：用于本地存储一个会话（session）中的数据，这些数据只有在同一个会话中的页面才能访问，会话结束后数据也随之销毁（浏览器关闭销毁）。</w:t>
      </w:r>
    </w:p>
    <w:p w:rsidR="00AF24AF" w:rsidRPr="002709ED" w:rsidRDefault="00AF24AF" w:rsidP="00AF24AF">
      <w:pPr>
        <w:rPr>
          <w:rFonts w:ascii="宋体" w:eastAsia="宋体" w:hAnsi="宋体"/>
          <w:szCs w:val="21"/>
        </w:rPr>
      </w:pPr>
      <w:proofErr w:type="spellStart"/>
      <w:r w:rsidRPr="002709ED">
        <w:rPr>
          <w:rFonts w:ascii="宋体" w:eastAsia="宋体" w:hAnsi="宋体"/>
          <w:b/>
          <w:szCs w:val="21"/>
        </w:rPr>
        <w:t>localStorage</w:t>
      </w:r>
      <w:proofErr w:type="spellEnd"/>
      <w:r w:rsidRPr="002709ED">
        <w:rPr>
          <w:rFonts w:ascii="宋体" w:eastAsia="宋体" w:hAnsi="宋体" w:hint="eastAsia"/>
          <w:szCs w:val="21"/>
        </w:rPr>
        <w:t>：</w:t>
      </w:r>
      <w:r w:rsidRPr="002709ED">
        <w:rPr>
          <w:rFonts w:ascii="宋体" w:eastAsia="宋体" w:hAnsi="宋体"/>
          <w:szCs w:val="21"/>
        </w:rPr>
        <w:t>用于存储一个域名下的需要永久存在</w:t>
      </w:r>
      <w:proofErr w:type="gramStart"/>
      <w:r w:rsidRPr="002709ED">
        <w:rPr>
          <w:rFonts w:ascii="宋体" w:eastAsia="宋体" w:hAnsi="宋体"/>
          <w:szCs w:val="21"/>
        </w:rPr>
        <w:t>在</w:t>
      </w:r>
      <w:proofErr w:type="gramEnd"/>
      <w:r w:rsidRPr="002709ED">
        <w:rPr>
          <w:rFonts w:ascii="宋体" w:eastAsia="宋体" w:hAnsi="宋体"/>
          <w:szCs w:val="21"/>
        </w:rPr>
        <w:t>本地的数据，这些数据可以被一直访问，直到这些数据被删除。</w:t>
      </w:r>
    </w:p>
    <w:p w:rsidR="002709ED" w:rsidRDefault="00AF24AF" w:rsidP="00AF24AF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 w:hint="eastAsia"/>
          <w:szCs w:val="21"/>
        </w:rPr>
        <w:t>两者的区别：</w:t>
      </w:r>
    </w:p>
    <w:p w:rsidR="00AF24AF" w:rsidRPr="002709ED" w:rsidRDefault="00AF24AF" w:rsidP="002709E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 w:rsidRPr="002709ED">
        <w:rPr>
          <w:rFonts w:ascii="宋体" w:eastAsia="宋体" w:hAnsi="宋体" w:hint="eastAsia"/>
          <w:szCs w:val="21"/>
        </w:rPr>
        <w:t>生命周期。</w:t>
      </w:r>
    </w:p>
    <w:p w:rsidR="002709ED" w:rsidRPr="00FB782B" w:rsidRDefault="002709ED" w:rsidP="002709E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同一浏览器的相同域名和端口的不同页面间</w:t>
      </w:r>
      <w:r w:rsidR="005C4EE5">
        <w:rPr>
          <w:rFonts w:ascii="宋体" w:eastAsia="宋体" w:hAnsi="宋体" w:hint="eastAsia"/>
          <w:szCs w:val="21"/>
        </w:rPr>
        <w:t>可以共享相同的</w:t>
      </w:r>
      <w:proofErr w:type="spellStart"/>
      <w:r w:rsidR="005C4EE5">
        <w:rPr>
          <w:rFonts w:ascii="宋体" w:eastAsia="宋体" w:hAnsi="宋体" w:hint="eastAsia"/>
          <w:szCs w:val="21"/>
        </w:rPr>
        <w:t>localStorage</w:t>
      </w:r>
      <w:proofErr w:type="spellEnd"/>
      <w:r w:rsidR="005C4EE5">
        <w:rPr>
          <w:rFonts w:ascii="宋体" w:eastAsia="宋体" w:hAnsi="宋体" w:hint="eastAsia"/>
          <w:szCs w:val="21"/>
        </w:rPr>
        <w:t>，</w:t>
      </w:r>
      <w:r w:rsidR="00FB782B">
        <w:rPr>
          <w:rFonts w:ascii="宋体" w:eastAsia="宋体" w:hAnsi="宋体" w:hint="eastAsia"/>
          <w:szCs w:val="21"/>
        </w:rPr>
        <w:t>（可用于</w:t>
      </w:r>
      <w:proofErr w:type="gramStart"/>
      <w:r w:rsidR="00FB782B">
        <w:rPr>
          <w:rFonts w:ascii="宋体" w:eastAsia="宋体" w:hAnsi="宋体" w:hint="eastAsia"/>
          <w:szCs w:val="21"/>
        </w:rPr>
        <w:t>标签页间通信</w:t>
      </w:r>
      <w:proofErr w:type="gramEnd"/>
      <w:r w:rsidR="00FB782B">
        <w:rPr>
          <w:rFonts w:ascii="宋体" w:eastAsia="宋体" w:hAnsi="宋体" w:hint="eastAsia"/>
          <w:szCs w:val="21"/>
        </w:rPr>
        <w:t>）</w:t>
      </w:r>
      <w:r w:rsidR="005C4EE5">
        <w:rPr>
          <w:rFonts w:ascii="宋体" w:eastAsia="宋体" w:hAnsi="宋体" w:hint="eastAsia"/>
          <w:szCs w:val="21"/>
        </w:rPr>
        <w:t>但是不同页面间不能共享</w:t>
      </w:r>
      <w:proofErr w:type="spellStart"/>
      <w:r w:rsidR="005C4EE5">
        <w:rPr>
          <w:rFonts w:ascii="宋体" w:eastAsia="宋体" w:hAnsi="宋体" w:hint="eastAsia"/>
          <w:szCs w:val="21"/>
        </w:rPr>
        <w:t>sessionStorage</w:t>
      </w:r>
      <w:proofErr w:type="spellEnd"/>
      <w:r w:rsidR="005C4EE5">
        <w:rPr>
          <w:rFonts w:ascii="宋体" w:eastAsia="宋体" w:hAnsi="宋体" w:hint="eastAsia"/>
          <w:szCs w:val="21"/>
        </w:rPr>
        <w:t>。页面指顶级窗口，如果一个</w:t>
      </w:r>
      <w:r w:rsidR="005C4EE5" w:rsidRPr="005C4EE5">
        <w:rPr>
          <w:rFonts w:ascii="宋体" w:eastAsia="宋体" w:hAnsi="宋体" w:hint="eastAsia"/>
          <w:szCs w:val="21"/>
        </w:rPr>
        <w:t>页面包含多个</w:t>
      </w:r>
      <w:r w:rsidR="005C4EE5" w:rsidRPr="005C4EE5">
        <w:rPr>
          <w:rFonts w:ascii="宋体" w:eastAsia="宋体" w:hAnsi="宋体"/>
          <w:szCs w:val="21"/>
        </w:rPr>
        <w:t>iframe且他们属于同源页面，那么他们之间是可以共享</w:t>
      </w:r>
      <w:proofErr w:type="spellStart"/>
      <w:r w:rsidR="005C4EE5" w:rsidRPr="005C4EE5">
        <w:rPr>
          <w:rFonts w:ascii="宋体" w:eastAsia="宋体" w:hAnsi="宋体"/>
          <w:szCs w:val="21"/>
        </w:rPr>
        <w:t>sessionStorage</w:t>
      </w:r>
      <w:proofErr w:type="spellEnd"/>
      <w:r w:rsidR="005C4EE5" w:rsidRPr="005C4EE5">
        <w:rPr>
          <w:rFonts w:ascii="宋体" w:eastAsia="宋体" w:hAnsi="宋体"/>
          <w:szCs w:val="21"/>
        </w:rPr>
        <w:t>的</w:t>
      </w:r>
      <w:r w:rsidR="005C4EE5">
        <w:rPr>
          <w:rFonts w:ascii="宋体" w:eastAsia="宋体" w:hAnsi="宋体" w:hint="eastAsia"/>
          <w:szCs w:val="21"/>
        </w:rPr>
        <w:t>。</w:t>
      </w:r>
    </w:p>
    <w:p w:rsidR="002709ED" w:rsidRDefault="002709ED" w:rsidP="002709E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方法：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#添加键值对： </w:t>
      </w:r>
      <w:proofErr w:type="spellStart"/>
      <w:r w:rsidRPr="002709ED">
        <w:rPr>
          <w:rFonts w:ascii="宋体" w:eastAsia="宋体" w:hAnsi="宋体"/>
          <w:szCs w:val="21"/>
        </w:rPr>
        <w:t>setItem</w:t>
      </w:r>
      <w:proofErr w:type="spellEnd"/>
      <w:r w:rsidRPr="002709E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2709ED">
        <w:rPr>
          <w:rFonts w:ascii="宋体" w:eastAsia="宋体" w:hAnsi="宋体"/>
          <w:szCs w:val="21"/>
        </w:rPr>
        <w:t>key,value</w:t>
      </w:r>
      <w:proofErr w:type="spellEnd"/>
      <w:proofErr w:type="gramEnd"/>
      <w:r w:rsidRPr="002709ED">
        <w:rPr>
          <w:rFonts w:ascii="宋体" w:eastAsia="宋体" w:hAnsi="宋体"/>
          <w:szCs w:val="21"/>
        </w:rPr>
        <w:t>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#获取键值对： </w:t>
      </w:r>
      <w:proofErr w:type="spellStart"/>
      <w:r w:rsidRPr="002709ED">
        <w:rPr>
          <w:rFonts w:ascii="宋体" w:eastAsia="宋体" w:hAnsi="宋体"/>
          <w:szCs w:val="21"/>
        </w:rPr>
        <w:t>getItem</w:t>
      </w:r>
      <w:proofErr w:type="spellEnd"/>
      <w:r w:rsidRPr="002709ED">
        <w:rPr>
          <w:rFonts w:ascii="宋体" w:eastAsia="宋体" w:hAnsi="宋体"/>
          <w:szCs w:val="21"/>
        </w:rPr>
        <w:t>(key);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#删除键值对： </w:t>
      </w:r>
      <w:proofErr w:type="spellStart"/>
      <w:r w:rsidRPr="002709ED">
        <w:rPr>
          <w:rFonts w:ascii="宋体" w:eastAsia="宋体" w:hAnsi="宋体"/>
          <w:szCs w:val="21"/>
        </w:rPr>
        <w:t>removeItem</w:t>
      </w:r>
      <w:proofErr w:type="spellEnd"/>
      <w:r w:rsidRPr="002709ED">
        <w:rPr>
          <w:rFonts w:ascii="宋体" w:eastAsia="宋体" w:hAnsi="宋体"/>
          <w:szCs w:val="21"/>
        </w:rPr>
        <w:t>(key);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#清除所有键值对： </w:t>
      </w:r>
      <w:proofErr w:type="gramStart"/>
      <w:r w:rsidRPr="002709ED">
        <w:rPr>
          <w:rFonts w:ascii="宋体" w:eastAsia="宋体" w:hAnsi="宋体"/>
          <w:szCs w:val="21"/>
        </w:rPr>
        <w:t>clear(</w:t>
      </w:r>
      <w:proofErr w:type="gramEnd"/>
      <w:r w:rsidRPr="002709ED">
        <w:rPr>
          <w:rFonts w:ascii="宋体" w:eastAsia="宋体" w:hAnsi="宋体"/>
          <w:szCs w:val="21"/>
        </w:rPr>
        <w:t>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>#获取属性名称（键名称）： key(index);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>#获取键值对的数量： length;</w:t>
      </w:r>
    </w:p>
    <w:p w:rsidR="00AF24AF" w:rsidRPr="002709ED" w:rsidRDefault="00AF24AF" w:rsidP="00AF24AF">
      <w:pPr>
        <w:pStyle w:val="6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>Web Storage 和 cookie 的异同点及优劣势</w:t>
      </w:r>
    </w:p>
    <w:p w:rsidR="00AF24AF" w:rsidRPr="00FB782B" w:rsidRDefault="00AF24AF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 w:hint="eastAsia"/>
          <w:b/>
        </w:rPr>
        <w:t>相同点：</w:t>
      </w:r>
    </w:p>
    <w:p w:rsidR="00AF24AF" w:rsidRPr="002709ED" w:rsidRDefault="00AF24AF" w:rsidP="00AF24A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都用于存储用户数据</w:t>
      </w:r>
    </w:p>
    <w:p w:rsidR="00AF24AF" w:rsidRPr="002709ED" w:rsidRDefault="00AF24AF" w:rsidP="00AF24A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存储格式都是字符串</w:t>
      </w:r>
    </w:p>
    <w:p w:rsidR="00AF24AF" w:rsidRPr="002709ED" w:rsidRDefault="00AF24AF" w:rsidP="00AF24A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数据大小都有限制</w:t>
      </w:r>
    </w:p>
    <w:p w:rsidR="00AF24AF" w:rsidRPr="00FB782B" w:rsidRDefault="00AF24AF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/>
          <w:b/>
        </w:rPr>
        <w:t>C</w:t>
      </w:r>
      <w:r w:rsidRPr="00FB782B">
        <w:rPr>
          <w:rFonts w:ascii="宋体" w:eastAsia="宋体" w:hAnsi="宋体" w:hint="eastAsia"/>
          <w:b/>
        </w:rPr>
        <w:t>ookie的限制：</w:t>
      </w:r>
    </w:p>
    <w:p w:rsidR="00AF24AF" w:rsidRPr="002709ED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大小限制：小于4kb</w:t>
      </w:r>
    </w:p>
    <w:p w:rsidR="00AF24AF" w:rsidRPr="002709ED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浏览器限制站点在用户计算机上存储的cookie的数量，大多数浏览器只允许每个站点存储2</w:t>
      </w:r>
      <w:r w:rsidRPr="002709ED">
        <w:rPr>
          <w:rFonts w:ascii="宋体" w:eastAsia="宋体" w:hAnsi="宋体"/>
        </w:rPr>
        <w:t>0</w:t>
      </w:r>
      <w:r w:rsidRPr="002709ED">
        <w:rPr>
          <w:rFonts w:ascii="宋体" w:eastAsia="宋体" w:hAnsi="宋体" w:hint="eastAsia"/>
        </w:rPr>
        <w:t>个cookie；如果试图存储更多，则最旧的cookie会被丢弃</w:t>
      </w:r>
    </w:p>
    <w:p w:rsidR="00AF24AF" w:rsidRPr="002709ED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有些浏览器对自身接收的来自所有站点的cookie的总数作限制，通常是</w:t>
      </w:r>
      <w:r w:rsidRPr="002709ED">
        <w:rPr>
          <w:rFonts w:ascii="宋体" w:eastAsia="宋体" w:hAnsi="宋体"/>
        </w:rPr>
        <w:t>300</w:t>
      </w:r>
      <w:r w:rsidRPr="002709ED">
        <w:rPr>
          <w:rFonts w:ascii="宋体" w:eastAsia="宋体" w:hAnsi="宋体" w:hint="eastAsia"/>
        </w:rPr>
        <w:t>个</w:t>
      </w:r>
    </w:p>
    <w:p w:rsidR="00FB782B" w:rsidRPr="00FB782B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lastRenderedPageBreak/>
        <w:t>C</w:t>
      </w:r>
      <w:r w:rsidRPr="002709ED">
        <w:rPr>
          <w:rFonts w:ascii="宋体" w:eastAsia="宋体" w:hAnsi="宋体" w:hint="eastAsia"/>
        </w:rPr>
        <w:t>ookie默认会随HTTP请求发送到后台，但是</w:t>
      </w:r>
      <w:proofErr w:type="spellStart"/>
      <w:r w:rsidRPr="002709ED">
        <w:rPr>
          <w:rFonts w:ascii="宋体" w:eastAsia="宋体" w:hAnsi="宋体" w:hint="eastAsia"/>
        </w:rPr>
        <w:t>js</w:t>
      </w:r>
      <w:proofErr w:type="spellEnd"/>
      <w:r w:rsidRPr="002709ED">
        <w:rPr>
          <w:rFonts w:ascii="宋体" w:eastAsia="宋体" w:hAnsi="宋体" w:hint="eastAsia"/>
        </w:rPr>
        <w:t>、</w:t>
      </w:r>
      <w:proofErr w:type="spellStart"/>
      <w:r w:rsidRPr="002709ED">
        <w:rPr>
          <w:rFonts w:ascii="宋体" w:eastAsia="宋体" w:hAnsi="宋体" w:hint="eastAsia"/>
        </w:rPr>
        <w:t>css</w:t>
      </w:r>
      <w:proofErr w:type="spellEnd"/>
      <w:r w:rsidRPr="002709ED">
        <w:rPr>
          <w:rFonts w:ascii="宋体" w:eastAsia="宋体" w:hAnsi="宋体" w:hint="eastAsia"/>
        </w:rPr>
        <w:t>、</w:t>
      </w:r>
      <w:proofErr w:type="spellStart"/>
      <w:r w:rsidRPr="002709ED">
        <w:rPr>
          <w:rFonts w:ascii="宋体" w:eastAsia="宋体" w:hAnsi="宋体" w:hint="eastAsia"/>
        </w:rPr>
        <w:t>img</w:t>
      </w:r>
      <w:proofErr w:type="spellEnd"/>
      <w:r w:rsidRPr="002709ED">
        <w:rPr>
          <w:rFonts w:ascii="宋体" w:eastAsia="宋体" w:hAnsi="宋体" w:hint="eastAsia"/>
        </w:rPr>
        <w:t>等请求不需要cookie</w:t>
      </w:r>
    </w:p>
    <w:p w:rsidR="00AF24AF" w:rsidRPr="00FB782B" w:rsidRDefault="00FB782B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/>
          <w:b/>
        </w:rPr>
        <w:t>W</w:t>
      </w:r>
      <w:r w:rsidRPr="00FB782B">
        <w:rPr>
          <w:rFonts w:ascii="宋体" w:eastAsia="宋体" w:hAnsi="宋体" w:hint="eastAsia"/>
          <w:b/>
        </w:rPr>
        <w:t>eb</w:t>
      </w:r>
      <w:r w:rsidRPr="00FB782B">
        <w:rPr>
          <w:rFonts w:ascii="宋体" w:eastAsia="宋体" w:hAnsi="宋体"/>
          <w:b/>
        </w:rPr>
        <w:t xml:space="preserve"> </w:t>
      </w:r>
      <w:r w:rsidRPr="00FB782B">
        <w:rPr>
          <w:rFonts w:ascii="宋体" w:eastAsia="宋体" w:hAnsi="宋体" w:hint="eastAsia"/>
          <w:b/>
        </w:rPr>
        <w:t>storage的</w:t>
      </w:r>
      <w:r w:rsidR="00AF24AF" w:rsidRPr="00FB782B">
        <w:rPr>
          <w:rFonts w:ascii="宋体" w:eastAsia="宋体" w:hAnsi="宋体" w:hint="eastAsia"/>
          <w:b/>
        </w:rPr>
        <w:t>优点：</w:t>
      </w:r>
    </w:p>
    <w:p w:rsidR="00AF24AF" w:rsidRPr="002709ED" w:rsidRDefault="00AF24AF" w:rsidP="00AF24A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相比</w:t>
      </w:r>
      <w:r w:rsidRPr="002709ED">
        <w:rPr>
          <w:rFonts w:ascii="宋体" w:eastAsia="宋体" w:hAnsi="宋体"/>
        </w:rPr>
        <w:t>cookie ，Web Storage 的优点主要表现在存储空间更大，可存储的内容更大。</w:t>
      </w:r>
    </w:p>
    <w:p w:rsidR="00AF24AF" w:rsidRPr="002709ED" w:rsidRDefault="00AF24AF" w:rsidP="00AF24A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>cookie每次都随请求数据发送到服务器端，Web Storage不会和请求数据一同发送到服务器端，占用带宽更少。</w:t>
      </w:r>
    </w:p>
    <w:p w:rsidR="00AF24AF" w:rsidRPr="00FB782B" w:rsidRDefault="00AF24AF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 w:hint="eastAsia"/>
          <w:b/>
        </w:rPr>
        <w:t>缺点：</w:t>
      </w:r>
    </w:p>
    <w:p w:rsidR="00AF24AF" w:rsidRPr="002709ED" w:rsidRDefault="00AF24AF" w:rsidP="00AF24AF">
      <w:pPr>
        <w:pStyle w:val="a3"/>
        <w:ind w:left="360" w:firstLineChars="0" w:firstLine="0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>现在所有浏览器都支持 cookie 操作，而只有现在浏览器才支持 Web Storage 操作，如果需要兼容老旧浏览器，就不能使用 Web Storage。</w:t>
      </w:r>
    </w:p>
    <w:p w:rsidR="00AF24AF" w:rsidRPr="002709ED" w:rsidRDefault="00AF24AF" w:rsidP="00AF24AF">
      <w:pPr>
        <w:pStyle w:val="6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 xml:space="preserve">Web Storage </w:t>
      </w:r>
      <w:r w:rsidRPr="002709ED">
        <w:rPr>
          <w:rFonts w:ascii="宋体" w:eastAsia="宋体" w:hAnsi="宋体" w:hint="eastAsia"/>
        </w:rPr>
        <w:t>事件</w:t>
      </w:r>
    </w:p>
    <w:p w:rsidR="00AF24AF" w:rsidRPr="002709ED" w:rsidRDefault="00AF24AF" w:rsidP="00AF24AF">
      <w:pPr>
        <w:rPr>
          <w:rFonts w:ascii="宋体" w:eastAsia="宋体" w:hAnsi="宋体"/>
        </w:rPr>
      </w:pPr>
      <w:r w:rsidRPr="00FB782B">
        <w:rPr>
          <w:rFonts w:ascii="宋体" w:eastAsia="宋体" w:hAnsi="宋体"/>
          <w:b/>
        </w:rPr>
        <w:t>storage事件</w:t>
      </w:r>
      <w:r w:rsidR="00FB782B">
        <w:rPr>
          <w:rFonts w:ascii="宋体" w:eastAsia="宋体" w:hAnsi="宋体" w:hint="eastAsia"/>
        </w:rPr>
        <w:t>：</w:t>
      </w:r>
      <w:r w:rsidRPr="002709ED">
        <w:rPr>
          <w:rFonts w:ascii="宋体" w:eastAsia="宋体" w:hAnsi="宋体"/>
        </w:rPr>
        <w:t>当存储的数据发生变化时，会触发 storage 事件。不同于click类的事件</w:t>
      </w:r>
      <w:proofErr w:type="gramStart"/>
      <w:r w:rsidRPr="002709ED">
        <w:rPr>
          <w:rFonts w:ascii="宋体" w:eastAsia="宋体" w:hAnsi="宋体"/>
        </w:rPr>
        <w:t>会事件</w:t>
      </w:r>
      <w:proofErr w:type="gramEnd"/>
      <w:r w:rsidRPr="002709ED">
        <w:rPr>
          <w:rFonts w:ascii="宋体" w:eastAsia="宋体" w:hAnsi="宋体"/>
        </w:rPr>
        <w:t>捕获和冒泡，storage 事件更像是一个通知，不可取消。</w:t>
      </w:r>
      <w:r w:rsidRPr="002709ED">
        <w:rPr>
          <w:rFonts w:ascii="宋体" w:eastAsia="宋体" w:hAnsi="宋体"/>
          <w:b/>
        </w:rPr>
        <w:t>触发这个事件会调用</w:t>
      </w:r>
      <w:proofErr w:type="gramStart"/>
      <w:r w:rsidRPr="002709ED">
        <w:rPr>
          <w:rFonts w:ascii="宋体" w:eastAsia="宋体" w:hAnsi="宋体"/>
          <w:b/>
        </w:rPr>
        <w:t>同域下其他</w:t>
      </w:r>
      <w:proofErr w:type="gramEnd"/>
      <w:r w:rsidRPr="002709ED">
        <w:rPr>
          <w:rFonts w:ascii="宋体" w:eastAsia="宋体" w:hAnsi="宋体"/>
          <w:b/>
        </w:rPr>
        <w:t>窗口的storage事件，不过触发storage的窗口（即当前窗口）不触发这个事件。</w:t>
      </w:r>
      <w:proofErr w:type="spellStart"/>
      <w:r w:rsidR="005C4EE5">
        <w:rPr>
          <w:rFonts w:ascii="宋体" w:eastAsia="宋体" w:hAnsi="宋体" w:hint="eastAsia"/>
          <w:b/>
        </w:rPr>
        <w:t>sessionStorage</w:t>
      </w:r>
      <w:proofErr w:type="spellEnd"/>
      <w:r w:rsidR="005C4EE5">
        <w:rPr>
          <w:rFonts w:ascii="宋体" w:eastAsia="宋体" w:hAnsi="宋体" w:hint="eastAsia"/>
          <w:b/>
        </w:rPr>
        <w:t>的存储是无法通过storage事件获取的。</w:t>
      </w:r>
      <w:r w:rsidRPr="002709ED">
        <w:rPr>
          <w:rFonts w:ascii="宋体" w:eastAsia="宋体" w:hAnsi="宋体"/>
        </w:rPr>
        <w:t>storage 的 event 对象的常用属性如下：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100" w:firstLine="210"/>
        <w:jc w:val="left"/>
        <w:textAlignment w:val="baseline"/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</w:pPr>
      <w:proofErr w:type="spellStart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oldValue</w:t>
      </w:r>
      <w:proofErr w:type="spellEnd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：更新前的值。如果该键为新增加，则这个属性为null。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</w:pPr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 xml:space="preserve">  </w:t>
      </w:r>
      <w:proofErr w:type="spellStart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newValue</w:t>
      </w:r>
      <w:proofErr w:type="spellEnd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：更新后的值。如果该键被删除，则这个属性为null。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</w:pPr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 xml:space="preserve">  </w:t>
      </w:r>
      <w:proofErr w:type="spellStart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url</w:t>
      </w:r>
      <w:proofErr w:type="spellEnd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：原始触发storage事件的那个网页的网址。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宋体" w:eastAsia="宋体" w:hAnsi="宋体" w:cs="宋体"/>
          <w:color w:val="657B83"/>
          <w:kern w:val="0"/>
          <w:sz w:val="15"/>
          <w:szCs w:val="18"/>
        </w:rPr>
      </w:pPr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 xml:space="preserve">  key：存储store的key名</w:t>
      </w:r>
    </w:p>
    <w:p w:rsidR="00AF24AF" w:rsidRPr="002709ED" w:rsidRDefault="00AF24AF" w:rsidP="00AF24AF">
      <w:pPr>
        <w:pStyle w:val="6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 xml:space="preserve">Web Storage </w:t>
      </w:r>
      <w:r w:rsidRPr="002709ED">
        <w:rPr>
          <w:rFonts w:ascii="宋体" w:eastAsia="宋体" w:hAnsi="宋体" w:hint="eastAsia"/>
        </w:rPr>
        <w:t>使用场景</w:t>
      </w:r>
    </w:p>
    <w:p w:rsidR="00AF24AF" w:rsidRPr="002709ED" w:rsidRDefault="00AF24AF" w:rsidP="00AF24A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存储一些不经常改动的、不敏感的数据，比如全国省市区县信息。</w:t>
      </w:r>
    </w:p>
    <w:p w:rsidR="00AF24AF" w:rsidRPr="002709ED" w:rsidRDefault="00AF24AF" w:rsidP="00AF24A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存储一些不太重要的</w:t>
      </w:r>
      <w:proofErr w:type="gramStart"/>
      <w:r w:rsidRPr="002709ED">
        <w:rPr>
          <w:rFonts w:ascii="宋体" w:eastAsia="宋体" w:hAnsi="宋体" w:hint="eastAsia"/>
        </w:rPr>
        <w:t>跟用户</w:t>
      </w:r>
      <w:proofErr w:type="gramEnd"/>
      <w:r w:rsidRPr="002709ED">
        <w:rPr>
          <w:rFonts w:ascii="宋体" w:eastAsia="宋体" w:hAnsi="宋体" w:hint="eastAsia"/>
        </w:rPr>
        <w:t>相关的数据，比如说用户的头像地址、主题颜色等，这些信息可以先存储在</w:t>
      </w:r>
      <w:proofErr w:type="gramStart"/>
      <w:r w:rsidRPr="002709ED">
        <w:rPr>
          <w:rFonts w:ascii="宋体" w:eastAsia="宋体" w:hAnsi="宋体" w:hint="eastAsia"/>
        </w:rPr>
        <w:t>用户本</w:t>
      </w:r>
      <w:proofErr w:type="gramEnd"/>
      <w:r w:rsidRPr="002709ED">
        <w:rPr>
          <w:rFonts w:ascii="宋体" w:eastAsia="宋体" w:hAnsi="宋体" w:hint="eastAsia"/>
        </w:rPr>
        <w:t>地一份，便于快速呈现，等真正从服务器端读取成功后再更改头像地址，主题颜色。</w:t>
      </w:r>
    </w:p>
    <w:p w:rsidR="00AF24AF" w:rsidRPr="002709ED" w:rsidRDefault="00AF24AF" w:rsidP="00AF24A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基于</w:t>
      </w:r>
      <w:r w:rsidRPr="002709ED">
        <w:rPr>
          <w:rFonts w:ascii="宋体" w:eastAsia="宋体" w:hAnsi="宋体"/>
        </w:rPr>
        <w:t xml:space="preserve"> storage 事件特点，Web Storage 还可以用于同</w:t>
      </w:r>
      <w:proofErr w:type="gramStart"/>
      <w:r w:rsidRPr="002709ED">
        <w:rPr>
          <w:rFonts w:ascii="宋体" w:eastAsia="宋体" w:hAnsi="宋体"/>
        </w:rPr>
        <w:t>域不同</w:t>
      </w:r>
      <w:proofErr w:type="gramEnd"/>
      <w:r w:rsidRPr="002709ED">
        <w:rPr>
          <w:rFonts w:ascii="宋体" w:eastAsia="宋体" w:hAnsi="宋体"/>
        </w:rPr>
        <w:t>窗口间的通信。</w:t>
      </w:r>
    </w:p>
    <w:p w:rsidR="00AF24AF" w:rsidRPr="00FB782B" w:rsidRDefault="00AF24AF" w:rsidP="00FB782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Cookie、</w:t>
      </w:r>
      <w:proofErr w:type="spellStart"/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localStorage</w:t>
      </w:r>
      <w:proofErr w:type="spellEnd"/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、</w:t>
      </w:r>
      <w:proofErr w:type="spellStart"/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sessionStorage</w:t>
      </w:r>
      <w:proofErr w:type="spellEnd"/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的区别</w:t>
      </w:r>
    </w:p>
    <w:tbl>
      <w:tblPr>
        <w:tblW w:w="5296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2645"/>
        <w:gridCol w:w="1825"/>
        <w:gridCol w:w="3119"/>
      </w:tblGrid>
      <w:tr w:rsidR="00AF24AF" w:rsidRPr="002709ED" w:rsidTr="00333BCD">
        <w:trPr>
          <w:tblHeader/>
        </w:trPr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特性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cookie</w:t>
            </w:r>
          </w:p>
        </w:tc>
        <w:tc>
          <w:tcPr>
            <w:tcW w:w="10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proofErr w:type="spellStart"/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sessionStorage</w:t>
            </w:r>
            <w:proofErr w:type="spellEnd"/>
          </w:p>
        </w:tc>
        <w:tc>
          <w:tcPr>
            <w:tcW w:w="1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proofErr w:type="spellStart"/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localStorage</w:t>
            </w:r>
            <w:proofErr w:type="spellEnd"/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数据生命期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生成时就会被指定一个</w:t>
            </w:r>
            <w:proofErr w:type="spellStart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maxAge</w:t>
            </w:r>
            <w:proofErr w:type="spellEnd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值，这就是cookie的生存周期，在这个周期内cookie有效，默认关闭浏览器失效</w:t>
            </w:r>
          </w:p>
        </w:tc>
        <w:tc>
          <w:tcPr>
            <w:tcW w:w="10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页面会话期间可用</w:t>
            </w:r>
          </w:p>
        </w:tc>
        <w:tc>
          <w:tcPr>
            <w:tcW w:w="1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除非数据被清除，否则一直存在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存放数据大小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4K左右（因为每次http请求都会携带cookie）</w:t>
            </w:r>
          </w:p>
        </w:tc>
        <w:tc>
          <w:tcPr>
            <w:tcW w:w="2815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一般5M或更大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与服务器通信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由对服务器的请求来传递，每次都会携带在HTTP头中，如果使用cookie保存过多数据会带来性能问题</w:t>
            </w:r>
          </w:p>
        </w:tc>
        <w:tc>
          <w:tcPr>
            <w:tcW w:w="2815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数据不是由每个服务器请求传递的，而是只有在请求时使用数据，不参与和服务器的通信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lastRenderedPageBreak/>
              <w:t>易用性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cookie需要自己封装</w:t>
            </w:r>
            <w:proofErr w:type="spellStart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setCookie</w:t>
            </w:r>
            <w:proofErr w:type="spellEnd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，</w:t>
            </w:r>
            <w:proofErr w:type="spellStart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getCookie</w:t>
            </w:r>
            <w:proofErr w:type="spellEnd"/>
          </w:p>
        </w:tc>
        <w:tc>
          <w:tcPr>
            <w:tcW w:w="2815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可以用源生接口，也可再次封装来对Object和Array有更好的支持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共同点</w:t>
            </w:r>
          </w:p>
        </w:tc>
        <w:tc>
          <w:tcPr>
            <w:tcW w:w="432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都是保存在浏览器端，和服务器端的session机制不同</w:t>
            </w:r>
          </w:p>
        </w:tc>
      </w:tr>
    </w:tbl>
    <w:p w:rsidR="006B5558" w:rsidRPr="00FB782B" w:rsidRDefault="006B5558" w:rsidP="00FB782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语义化的理解与应用</w:t>
      </w:r>
    </w:p>
    <w:p w:rsidR="006B5558" w:rsidRDefault="006B5558" w:rsidP="006B5558">
      <w:r>
        <w:rPr>
          <w:rFonts w:hint="eastAsia"/>
        </w:rPr>
        <w:t>语义化是指：根据内容的结构，选择合适的标签进行代码的编写，便于开发者阅读和写出更优雅的代码，同时让浏览器的爬虫和机器很好地解析。</w:t>
      </w:r>
    </w:p>
    <w:p w:rsidR="006B5558" w:rsidRDefault="006B5558" w:rsidP="006B5558">
      <w:r>
        <w:rPr>
          <w:rFonts w:hint="eastAsia"/>
        </w:rPr>
        <w:t>语义化有以下几方面作用：</w:t>
      </w:r>
    </w:p>
    <w:p w:rsidR="006B5558" w:rsidRDefault="006B5558" w:rsidP="006B5558">
      <w:r>
        <w:rPr>
          <w:rFonts w:hint="eastAsia"/>
        </w:rPr>
        <w:t>1）在没有CSS的情况下，页面也能呈现出很好</w:t>
      </w:r>
      <w:proofErr w:type="gramStart"/>
      <w:r>
        <w:rPr>
          <w:rFonts w:hint="eastAsia"/>
        </w:rPr>
        <w:t>地内容</w:t>
      </w:r>
      <w:proofErr w:type="gramEnd"/>
      <w:r>
        <w:rPr>
          <w:rFonts w:hint="eastAsia"/>
        </w:rPr>
        <w:t>结构、代码结构</w:t>
      </w:r>
    </w:p>
    <w:p w:rsidR="006B5558" w:rsidRDefault="006B5558" w:rsidP="006B5558">
      <w:r>
        <w:rPr>
          <w:rFonts w:hint="eastAsia"/>
        </w:rPr>
        <w:t>2）有利于SEO，搜索引擎的爬虫是读不懂无语义的span和div的，和搜索引擎建立良好沟通，有助于爬虫抓取更多的有效信息。例如：爬虫依赖于标签来确定上下文和各个关键字的权重；</w:t>
      </w:r>
    </w:p>
    <w:p w:rsidR="006B5558" w:rsidRDefault="006B5558" w:rsidP="006B5558">
      <w:r>
        <w:rPr>
          <w:rFonts w:hint="eastAsia"/>
        </w:rPr>
        <w:t>3）方便其他设备解析（如屏幕阅读器、盲人阅读器、移动设备）以意义的方式来渲染网页；</w:t>
      </w:r>
    </w:p>
    <w:p w:rsidR="006B5558" w:rsidRDefault="006B5558" w:rsidP="006B5558">
      <w:r>
        <w:rPr>
          <w:rFonts w:hint="eastAsia"/>
        </w:rPr>
        <w:t>4）便于团队开发和维护，语义化更具可读性，遵循这个标准，可以减少差异化。</w:t>
      </w:r>
    </w:p>
    <w:p w:rsidR="006B5558" w:rsidRDefault="006B5558" w:rsidP="006B5558">
      <w:r>
        <w:rPr>
          <w:rFonts w:hint="eastAsia"/>
        </w:rPr>
        <w:t>语义</w:t>
      </w:r>
      <w:proofErr w:type="gramStart"/>
      <w:r>
        <w:rPr>
          <w:rFonts w:hint="eastAsia"/>
        </w:rPr>
        <w:t>化常体现</w:t>
      </w:r>
      <w:proofErr w:type="gramEnd"/>
      <w:r>
        <w:rPr>
          <w:rFonts w:hint="eastAsia"/>
        </w:rPr>
        <w:t>在以下几方面：</w:t>
      </w:r>
    </w:p>
    <w:p w:rsidR="006B5558" w:rsidRDefault="006B5558" w:rsidP="006B5558">
      <w:r>
        <w:rPr>
          <w:rFonts w:hint="eastAsia"/>
        </w:rPr>
        <w:t>1）不使用纯样式标签，如：b、font、u等，改用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设置；若是需要强调的文本，则可以包含在strong、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、mark等标签中</w:t>
      </w:r>
    </w:p>
    <w:p w:rsidR="006B5558" w:rsidRDefault="006B5558" w:rsidP="006B5558">
      <w:r>
        <w:rPr>
          <w:rFonts w:hint="eastAsia"/>
        </w:rPr>
        <w:t>2）利用header、footer、nav、aside、article、section等进行页面布局，而不是仅通过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进行布局</w:t>
      </w:r>
    </w:p>
    <w:p w:rsidR="006B5558" w:rsidRDefault="006B5558" w:rsidP="006B5558">
      <w:r>
        <w:rPr>
          <w:rFonts w:hint="eastAsia"/>
        </w:rPr>
        <w:t>3）使用audio、video、canvas、time定义声音、视频、图形、日期</w:t>
      </w:r>
    </w:p>
    <w:p w:rsidR="006B5558" w:rsidRDefault="006B5558" w:rsidP="006B5558">
      <w:r>
        <w:rPr>
          <w:rFonts w:hint="eastAsia"/>
        </w:rPr>
        <w:t>4）ul应用于无序列表，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应用于有序列表</w:t>
      </w:r>
    </w:p>
    <w:p w:rsidR="006B5558" w:rsidRDefault="006B5558" w:rsidP="006B5558">
      <w:r>
        <w:rPr>
          <w:rFonts w:hint="eastAsia"/>
        </w:rPr>
        <w:t>5）每个input标签对应的说明文本使用label标签，并且通过为input设置id属性，在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标签中设置for=</w:t>
      </w:r>
      <w:proofErr w:type="spellStart"/>
      <w:r>
        <w:rPr>
          <w:rFonts w:hint="eastAsia"/>
        </w:rPr>
        <w:t>inputld</w:t>
      </w:r>
      <w:proofErr w:type="spellEnd"/>
      <w:r>
        <w:rPr>
          <w:rFonts w:hint="eastAsia"/>
        </w:rPr>
        <w:t>来</w:t>
      </w:r>
      <w:proofErr w:type="gramStart"/>
      <w:r>
        <w:rPr>
          <w:rFonts w:hint="eastAsia"/>
        </w:rPr>
        <w:t>让说明</w:t>
      </w:r>
      <w:proofErr w:type="gramEnd"/>
      <w:r>
        <w:rPr>
          <w:rFonts w:hint="eastAsia"/>
        </w:rPr>
        <w:t>文本和相对应的input关联起来</w:t>
      </w:r>
    </w:p>
    <w:p w:rsidR="006B5558" w:rsidRDefault="006B5558" w:rsidP="006B5558"/>
    <w:p w:rsidR="006B5558" w:rsidRPr="00FB782B" w:rsidRDefault="006B5558" w:rsidP="00FB782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结构、表现、行为分离原则的理解与实践应用</w:t>
      </w:r>
    </w:p>
    <w:p w:rsidR="006B5558" w:rsidRDefault="006B5558" w:rsidP="006B5558">
      <w:r>
        <w:rPr>
          <w:rFonts w:hint="eastAsia"/>
        </w:rPr>
        <w:t>HTML结构层是网页最重要的基础，HTML标签给予内容含义；CSS表现层则是定义HTML的样式，该如何显示；JavaScript行为层为页面增加交互。</w:t>
      </w:r>
    </w:p>
    <w:p w:rsidR="006B5558" w:rsidRDefault="006B5558" w:rsidP="006B5558">
      <w:r w:rsidRPr="006B5558">
        <w:rPr>
          <w:rFonts w:hint="eastAsia"/>
          <w:b/>
        </w:rPr>
        <w:t>分离的好处</w:t>
      </w:r>
      <w:r>
        <w:rPr>
          <w:rFonts w:hint="eastAsia"/>
        </w:rPr>
        <w:t>：</w:t>
      </w:r>
    </w:p>
    <w:p w:rsidR="006B5558" w:rsidRDefault="006B5558" w:rsidP="006B5558">
      <w:r>
        <w:rPr>
          <w:rFonts w:hint="eastAsia"/>
        </w:rPr>
        <w:t>（1）一个网页HTML是必需的，CSS和JavaScript都是可选项。分离有利于在不支持或禁用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的浏览器中还能正常显示基本的内容，实现平稳退化。</w:t>
      </w:r>
    </w:p>
    <w:p w:rsidR="006B5558" w:rsidRDefault="006B5558" w:rsidP="006B5558">
      <w:r>
        <w:rPr>
          <w:rFonts w:hint="eastAsia"/>
        </w:rPr>
        <w:t>CSS表现层和JavaScript表现层分别归属于独自的.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</w:p>
    <w:p w:rsidR="006B5558" w:rsidRDefault="006B5558" w:rsidP="006B5558">
      <w:r>
        <w:rPr>
          <w:rFonts w:hint="eastAsia"/>
        </w:rPr>
        <w:t>（2）结构、表现、行为分离使得关注点分离，各司其职更容易维护。例如样式改变仅需修改HTML中外部的修改</w:t>
      </w:r>
      <w:proofErr w:type="spellStart"/>
      <w:r>
        <w:rPr>
          <w:rFonts w:hint="eastAsia"/>
        </w:rPr>
        <w:t>csc</w:t>
      </w:r>
      <w:proofErr w:type="spellEnd"/>
      <w:r>
        <w:rPr>
          <w:rFonts w:hint="eastAsia"/>
        </w:rPr>
        <w:t>文件即可</w:t>
      </w:r>
    </w:p>
    <w:p w:rsidR="006B5558" w:rsidRDefault="006B5558" w:rsidP="006B5558">
      <w:r w:rsidRPr="006B5558">
        <w:rPr>
          <w:rFonts w:hint="eastAsia"/>
          <w:b/>
        </w:rPr>
        <w:t>实践应用</w:t>
      </w:r>
      <w:r>
        <w:rPr>
          <w:rFonts w:hint="eastAsia"/>
          <w:b/>
        </w:rPr>
        <w:t>：</w:t>
      </w:r>
      <w:r>
        <w:rPr>
          <w:rFonts w:hint="eastAsia"/>
        </w:rPr>
        <w:t>：</w:t>
      </w:r>
    </w:p>
    <w:p w:rsidR="006B5558" w:rsidRDefault="006B5558" w:rsidP="006B555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分离表现与结构：</w:t>
      </w:r>
    </w:p>
    <w:p w:rsidR="006B5558" w:rsidRDefault="006B5558" w:rsidP="006B555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html中不使用内联样式或内部样式表，使用外部样式表</w:t>
      </w:r>
    </w:p>
    <w:p w:rsidR="006B5558" w:rsidRDefault="006B5558" w:rsidP="006B555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不使用b</w:t>
      </w:r>
      <w:r w:rsidR="0034255B">
        <w:rPr>
          <w:rFonts w:hint="eastAsia"/>
        </w:rPr>
        <w:t>（设置字体为粗体）</w:t>
      </w:r>
      <w:r>
        <w:rPr>
          <w:rFonts w:hint="eastAsia"/>
        </w:rPr>
        <w:t>、font</w:t>
      </w:r>
      <w:r w:rsidR="0034255B">
        <w:rPr>
          <w:rFonts w:hint="eastAsia"/>
        </w:rPr>
        <w:t>（设置字体样式）</w:t>
      </w:r>
      <w:r>
        <w:rPr>
          <w:rFonts w:hint="eastAsia"/>
        </w:rPr>
        <w:t>等纯表现性的标签</w:t>
      </w:r>
    </w:p>
    <w:p w:rsidR="006B5558" w:rsidRDefault="006B5558" w:rsidP="006B555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分离行为和结构：不把任何JavaScript代码写入HTML页面中</w:t>
      </w:r>
    </w:p>
    <w:p w:rsidR="006B5558" w:rsidRDefault="006B5558" w:rsidP="000F759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将JavaScript函数定义在一个分离的.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文件中，让所需的HTML页面连接到它；</w:t>
      </w:r>
    </w:p>
    <w:p w:rsidR="006B5558" w:rsidRDefault="006B5558" w:rsidP="000F759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删除所有的事件处理句柄（注：即行内的那些诸如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、onclick等）并归入同一.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文件中去，通过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获取元素添加绑定事件。</w:t>
      </w:r>
    </w:p>
    <w:p w:rsidR="006B5558" w:rsidRDefault="006B5558" w:rsidP="006B5558">
      <w:r>
        <w:rPr>
          <w:rFonts w:hint="eastAsia"/>
        </w:rPr>
        <w:t>（3）分离表现与行为：</w:t>
      </w:r>
    </w:p>
    <w:p w:rsidR="008149FE" w:rsidRDefault="006B5558" w:rsidP="006B5558">
      <w:pPr>
        <w:ind w:left="42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设置、修改、删除元素的class来实现样式的更改，而不是直接通过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的style来修改样式，在样式表文件中编写不同class的样式代码</w:t>
      </w:r>
    </w:p>
    <w:p w:rsidR="00ED6A09" w:rsidRPr="00B61F48" w:rsidRDefault="00A810FC" w:rsidP="00B61F48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G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it</w:t>
      </w:r>
      <w:r w:rsidR="009845AF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分支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指令</w:t>
      </w:r>
    </w:p>
    <w:p w:rsidR="00A810FC" w:rsidRDefault="00A810FC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创建+切换本地分支</w:t>
      </w:r>
    </w:p>
    <w:p w:rsidR="00A810FC" w:rsidRDefault="00A810FC" w:rsidP="00A810FC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 xml:space="preserve">git checkout -b </w:t>
      </w:r>
      <w:r>
        <w:rPr>
          <w:rFonts w:ascii="Arial" w:hAnsi="Arial" w:cs="Arial" w:hint="eastAsia"/>
          <w:color w:val="2F2F2F"/>
          <w:shd w:val="clear" w:color="auto" w:fill="F7F7F7"/>
        </w:rPr>
        <w:t>分支名</w:t>
      </w:r>
    </w:p>
    <w:p w:rsidR="00A810FC" w:rsidRDefault="00A810FC" w:rsidP="00A810F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CCE2A74" wp14:editId="5D91182B">
            <wp:extent cx="4953000" cy="99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FC" w:rsidRDefault="00A810FC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查看当前的本地分支与远程分支的关联关系</w:t>
      </w:r>
    </w:p>
    <w:p w:rsidR="00A810FC" w:rsidRDefault="00A810FC" w:rsidP="00A810FC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git branch -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vv</w:t>
      </w:r>
      <w:proofErr w:type="spellEnd"/>
    </w:p>
    <w:p w:rsidR="00A810FC" w:rsidRDefault="00A810FC" w:rsidP="00A810F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D6C42A8" wp14:editId="118473E8">
            <wp:extent cx="4810125" cy="847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FC" w:rsidRDefault="00A810FC" w:rsidP="00A810FC">
      <w:pPr>
        <w:pStyle w:val="a3"/>
        <w:ind w:left="720" w:firstLineChars="0" w:firstLine="0"/>
      </w:pPr>
      <w:r>
        <w:rPr>
          <w:rFonts w:hint="eastAsia"/>
        </w:rPr>
        <w:t>可以看出本地分支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没有和远程分支相关联</w:t>
      </w:r>
    </w:p>
    <w:p w:rsidR="00A810FC" w:rsidRDefault="00A810FC" w:rsidP="00A810FC">
      <w:pPr>
        <w:pStyle w:val="a3"/>
        <w:ind w:left="720" w:firstLineChars="0" w:firstLine="0"/>
      </w:pPr>
      <w:r>
        <w:rPr>
          <w:rFonts w:hint="eastAsia"/>
        </w:rPr>
        <w:t>直接git</w:t>
      </w:r>
      <w:r>
        <w:t xml:space="preserve"> </w:t>
      </w:r>
      <w:r>
        <w:rPr>
          <w:rFonts w:hint="eastAsia"/>
        </w:rPr>
        <w:t>push会报错</w:t>
      </w:r>
    </w:p>
    <w:p w:rsidR="00A810FC" w:rsidRDefault="00A810FC" w:rsidP="00A810F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67E525A" wp14:editId="4F69950E">
            <wp:extent cx="5172075" cy="895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50" w:rsidRDefault="00E62150" w:rsidP="00A810FC">
      <w:pPr>
        <w:pStyle w:val="a3"/>
        <w:ind w:left="720" w:firstLineChars="0" w:firstLine="0"/>
      </w:pPr>
      <w:r>
        <w:rPr>
          <w:rFonts w:hint="eastAsia"/>
        </w:rPr>
        <w:t>git</w:t>
      </w:r>
      <w:r>
        <w:t xml:space="preserve"> push –set-upstream origin </w:t>
      </w:r>
      <w:proofErr w:type="spellStart"/>
      <w:r>
        <w:t>mybranch</w:t>
      </w:r>
      <w:proofErr w:type="spellEnd"/>
      <w:r>
        <w:rPr>
          <w:rFonts w:hint="eastAsia"/>
        </w:rPr>
        <w:t>会创建一个远程分支origin</w:t>
      </w:r>
      <w:r>
        <w:t>/</w:t>
      </w:r>
      <w:proofErr w:type="spellStart"/>
      <w:r>
        <w:rPr>
          <w:rFonts w:hint="eastAsia"/>
        </w:rPr>
        <w:t>my</w:t>
      </w:r>
      <w:r>
        <w:t>branch</w:t>
      </w:r>
      <w:proofErr w:type="spellEnd"/>
      <w:r>
        <w:rPr>
          <w:rFonts w:hint="eastAsia"/>
        </w:rPr>
        <w:t>，并将本地的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与其关联。</w:t>
      </w:r>
    </w:p>
    <w:p w:rsidR="00A810FC" w:rsidRDefault="00E62150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将本地新建分支push到自己的本地远程origin上，因为只在本地创建了一个新分支，远程origin上还没有该分支，</w:t>
      </w:r>
    </w:p>
    <w:p w:rsidR="00E62150" w:rsidRDefault="00E62150" w:rsidP="00E62150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 xml:space="preserve">git push origin </w:t>
      </w:r>
      <w:r>
        <w:rPr>
          <w:rFonts w:ascii="Arial" w:hAnsi="Arial" w:cs="Arial" w:hint="eastAsia"/>
          <w:color w:val="2F2F2F"/>
          <w:shd w:val="clear" w:color="auto" w:fill="F7F7F7"/>
        </w:rPr>
        <w:t>远程分支名</w:t>
      </w:r>
    </w:p>
    <w:p w:rsidR="00E62150" w:rsidRDefault="00E62150" w:rsidP="00E6215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A509F73" wp14:editId="37C82067">
            <wp:extent cx="5274310" cy="14052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50" w:rsidRDefault="00E62150" w:rsidP="00E62150">
      <w:pPr>
        <w:pStyle w:val="a3"/>
        <w:ind w:left="720" w:firstLineChars="0" w:firstLine="0"/>
      </w:pPr>
      <w:r>
        <w:rPr>
          <w:rFonts w:hint="eastAsia"/>
        </w:rPr>
        <w:t>此时创建了远程分支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，但是本地分支和远程分支尚未关联</w:t>
      </w:r>
    </w:p>
    <w:p w:rsidR="00E62150" w:rsidRDefault="00E62150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将本地分支与远程origin的分支关联处理（</w:t>
      </w:r>
      <w:r w:rsidRPr="00E62150">
        <w:t>通过 --set-upstream-to 命令</w:t>
      </w:r>
      <w:r>
        <w:rPr>
          <w:rFonts w:hint="eastAsia"/>
        </w:rPr>
        <w:t>）</w:t>
      </w:r>
    </w:p>
    <w:p w:rsidR="00E62150" w:rsidRDefault="00E62150" w:rsidP="00E62150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git branch --set-upstream-to=origin/</w:t>
      </w:r>
      <w:r>
        <w:rPr>
          <w:rFonts w:ascii="Arial" w:hAnsi="Arial" w:cs="Arial" w:hint="eastAsia"/>
          <w:color w:val="2F2F2F"/>
          <w:shd w:val="clear" w:color="auto" w:fill="F7F7F7"/>
        </w:rPr>
        <w:t>远程分支名</w:t>
      </w:r>
    </w:p>
    <w:p w:rsidR="00E62150" w:rsidRDefault="00E62150" w:rsidP="00E6215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2987606" wp14:editId="4CBF646D">
            <wp:extent cx="5274310" cy="1506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50" w:rsidRDefault="00E62150" w:rsidP="00E62150">
      <w:pPr>
        <w:pStyle w:val="a3"/>
        <w:ind w:left="720" w:firstLineChars="0" w:firstLine="0"/>
      </w:pPr>
      <w:r>
        <w:rPr>
          <w:rFonts w:hint="eastAsia"/>
        </w:rPr>
        <w:t>本地分支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与远程分支</w:t>
      </w:r>
      <w:proofErr w:type="spellStart"/>
      <w:r>
        <w:rPr>
          <w:rFonts w:hint="eastAsia"/>
        </w:rPr>
        <w:t>orgin</w:t>
      </w:r>
      <w:proofErr w:type="spellEnd"/>
      <w:r>
        <w:t>/</w:t>
      </w:r>
      <w:proofErr w:type="spellStart"/>
      <w:r>
        <w:t>mybranch</w:t>
      </w:r>
      <w:proofErr w:type="spellEnd"/>
      <w:r>
        <w:rPr>
          <w:rFonts w:hint="eastAsia"/>
        </w:rPr>
        <w:t>已经关联，再使用git</w:t>
      </w:r>
      <w:r>
        <w:t xml:space="preserve"> </w:t>
      </w:r>
      <w:r>
        <w:rPr>
          <w:rFonts w:hint="eastAsia"/>
        </w:rPr>
        <w:t>pull或git</w:t>
      </w:r>
      <w:r>
        <w:t xml:space="preserve"> </w:t>
      </w:r>
      <w:r>
        <w:rPr>
          <w:rFonts w:hint="eastAsia"/>
        </w:rPr>
        <w:t>push时，无需再手动指定远程分支</w:t>
      </w:r>
    </w:p>
    <w:p w:rsidR="00E62150" w:rsidRDefault="00E62150" w:rsidP="00E62150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git push origin master</w:t>
      </w:r>
      <w:r>
        <w:rPr>
          <w:rFonts w:ascii="Arial" w:hAnsi="Arial" w:cs="Arial" w:hint="eastAsia"/>
          <w:color w:val="2F2F2F"/>
          <w:shd w:val="clear" w:color="auto" w:fill="F7F7F7"/>
        </w:rPr>
        <w:t>（手动指定）</w:t>
      </w:r>
    </w:p>
    <w:p w:rsidR="00E62150" w:rsidRDefault="00E62150" w:rsidP="00E62150">
      <w:pPr>
        <w:pStyle w:val="a3"/>
        <w:ind w:left="720" w:firstLineChars="0" w:firstLine="0"/>
      </w:pPr>
      <w:r>
        <w:rPr>
          <w:rFonts w:ascii="Arial" w:hAnsi="Arial" w:cs="Arial"/>
          <w:color w:val="2F2F2F"/>
          <w:shd w:val="clear" w:color="auto" w:fill="F7F7F7"/>
        </w:rPr>
        <w:t>git p</w:t>
      </w:r>
      <w:r>
        <w:rPr>
          <w:rFonts w:ascii="Arial" w:hAnsi="Arial" w:cs="Arial" w:hint="eastAsia"/>
          <w:color w:val="2F2F2F"/>
          <w:shd w:val="clear" w:color="auto" w:fill="F7F7F7"/>
        </w:rPr>
        <w:t>ull</w:t>
      </w:r>
      <w:r>
        <w:rPr>
          <w:rFonts w:ascii="Arial" w:hAnsi="Arial" w:cs="Arial"/>
          <w:color w:val="2F2F2F"/>
          <w:shd w:val="clear" w:color="auto" w:fill="F7F7F7"/>
        </w:rPr>
        <w:t xml:space="preserve"> origin master</w:t>
      </w:r>
      <w:r>
        <w:rPr>
          <w:rFonts w:ascii="Arial" w:hAnsi="Arial" w:cs="Arial" w:hint="eastAsia"/>
          <w:color w:val="2F2F2F"/>
          <w:shd w:val="clear" w:color="auto" w:fill="F7F7F7"/>
        </w:rPr>
        <w:t>（手动指定）</w:t>
      </w:r>
    </w:p>
    <w:p w:rsidR="00E62150" w:rsidRDefault="00B61F48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查看git操作纪录</w:t>
      </w:r>
    </w:p>
    <w:p w:rsidR="009845AF" w:rsidRDefault="009845AF" w:rsidP="009845AF">
      <w:pPr>
        <w:pStyle w:val="a3"/>
        <w:numPr>
          <w:ilvl w:val="1"/>
          <w:numId w:val="18"/>
        </w:numPr>
        <w:ind w:firstLineChars="0"/>
      </w:pPr>
    </w:p>
    <w:p w:rsidR="009845AF" w:rsidRDefault="009845AF" w:rsidP="00A810FC">
      <w:pPr>
        <w:pStyle w:val="a3"/>
        <w:numPr>
          <w:ilvl w:val="0"/>
          <w:numId w:val="18"/>
        </w:numPr>
        <w:ind w:firstLineChars="0"/>
      </w:pPr>
    </w:p>
    <w:p w:rsidR="00A810FC" w:rsidRDefault="009845AF" w:rsidP="00700CC8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Git</w:t>
      </w:r>
      <w:r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 xml:space="preserve"> </w:t>
      </w:r>
      <w:r w:rsidR="00427005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status、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add、commit、push、pull、log</w:t>
      </w:r>
    </w:p>
    <w:p w:rsidR="00427005" w:rsidRDefault="00427005" w:rsidP="009845A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status：显示工作目录与暂存区的状态</w:t>
      </w:r>
    </w:p>
    <w:p w:rsidR="009845AF" w:rsidRDefault="009845AF" w:rsidP="009845AF">
      <w:pPr>
        <w:pStyle w:val="a3"/>
        <w:numPr>
          <w:ilvl w:val="0"/>
          <w:numId w:val="21"/>
        </w:numPr>
        <w:ind w:firstLineChars="0"/>
      </w:pPr>
      <w:r>
        <w:t xml:space="preserve">git </w:t>
      </w:r>
      <w:proofErr w:type="gramStart"/>
      <w:r>
        <w:t>add</w:t>
      </w:r>
      <w:proofErr w:type="gramEnd"/>
    </w:p>
    <w:p w:rsidR="009845AF" w:rsidRDefault="009845AF" w:rsidP="009845AF">
      <w:pPr>
        <w:pStyle w:val="a3"/>
        <w:numPr>
          <w:ilvl w:val="1"/>
          <w:numId w:val="21"/>
        </w:numPr>
        <w:ind w:firstLineChars="0"/>
      </w:pPr>
      <w:r>
        <w:t>git add 文件名…：将指定文件添加到暂存区</w:t>
      </w:r>
    </w:p>
    <w:p w:rsidR="009845AF" w:rsidRDefault="009845AF" w:rsidP="009845AF">
      <w:pPr>
        <w:pStyle w:val="a3"/>
        <w:numPr>
          <w:ilvl w:val="1"/>
          <w:numId w:val="21"/>
        </w:numPr>
        <w:ind w:firstLineChars="0"/>
      </w:pPr>
      <w:r>
        <w:t>git add -A|-</w:t>
      </w:r>
      <w:r w:rsidR="00AB7B7C">
        <w:rPr>
          <w:rFonts w:hint="eastAsia"/>
        </w:rPr>
        <w:t>-</w:t>
      </w:r>
      <w:r>
        <w:t>all：将工作区所有修改添加到暂存区</w:t>
      </w:r>
    </w:p>
    <w:p w:rsidR="00A12B73" w:rsidRDefault="00A12B73" w:rsidP="00A12B7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</w:t>
      </w:r>
      <w:r>
        <w:t xml:space="preserve">it </w:t>
      </w:r>
      <w:proofErr w:type="gramStart"/>
      <w:r>
        <w:t>commit</w:t>
      </w:r>
      <w:proofErr w:type="gramEnd"/>
    </w:p>
    <w:p w:rsidR="00A12B73" w:rsidRDefault="00A12B73" w:rsidP="00A12B7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</w:t>
      </w:r>
      <w:r>
        <w:t>it push</w:t>
      </w:r>
    </w:p>
    <w:p w:rsidR="00A12B73" w:rsidRDefault="00A12B73" w:rsidP="00A12B7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</w:t>
      </w:r>
      <w:r>
        <w:t xml:space="preserve">it </w:t>
      </w:r>
      <w:proofErr w:type="gramStart"/>
      <w:r>
        <w:t>pull</w:t>
      </w:r>
      <w:proofErr w:type="gramEnd"/>
    </w:p>
    <w:p w:rsidR="00A12B73" w:rsidRDefault="00A12B73" w:rsidP="00A12B7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</w:t>
      </w:r>
      <w:r>
        <w:t>it log</w:t>
      </w:r>
      <w:r>
        <w:rPr>
          <w:rFonts w:hint="eastAsia"/>
        </w:rPr>
        <w:t>：查看commit历史</w:t>
      </w:r>
      <w:bookmarkStart w:id="0" w:name="_GoBack"/>
      <w:bookmarkEnd w:id="0"/>
    </w:p>
    <w:p w:rsidR="009845AF" w:rsidRDefault="009845AF" w:rsidP="00700CC8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Git撤销指令</w:t>
      </w:r>
    </w:p>
    <w:p w:rsidR="009845AF" w:rsidRDefault="009845AF" w:rsidP="009845AF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撤销命令有三个：git</w:t>
      </w:r>
      <w:r>
        <w:t xml:space="preserve"> </w:t>
      </w:r>
      <w:r>
        <w:rPr>
          <w:rFonts w:hint="eastAsia"/>
        </w:rPr>
        <w:t>reset、revert、checkout</w:t>
      </w:r>
    </w:p>
    <w:p w:rsidR="00613583" w:rsidRPr="00613583" w:rsidRDefault="00613583" w:rsidP="00CB2FE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</w:p>
    <w:p w:rsidR="009845AF" w:rsidRDefault="009845AF" w:rsidP="00613583">
      <w:pPr>
        <w:ind w:firstLine="420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reset是一个永恒的撤销，commits不再被任何ref或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引用，危险操作。可用于移出已提交快照，更多用于撤销暂存区（Stage）和工作区（Working</w:t>
      </w:r>
      <w:r>
        <w:t xml:space="preserve"> </w:t>
      </w:r>
      <w:r>
        <w:rPr>
          <w:rFonts w:hint="eastAsia"/>
        </w:rPr>
        <w:t>Directory）的改动，它应该只用于撤销本地的改动</w:t>
      </w:r>
    </w:p>
    <w:p w:rsidR="009845AF" w:rsidRDefault="009845AF" w:rsidP="00613583">
      <w:pPr>
        <w:ind w:firstLine="420"/>
      </w:pPr>
      <w:r>
        <w:rPr>
          <w:rFonts w:hint="eastAsia"/>
        </w:rPr>
        <w:t>git</w:t>
      </w:r>
      <w:r>
        <w:t xml:space="preserve"> reset </w:t>
      </w:r>
      <w:r>
        <w:rPr>
          <w:rFonts w:hint="eastAsia"/>
        </w:rPr>
        <w:t>文件名：从暂存区中移除指定的文件，保留工作区不变，它</w:t>
      </w:r>
      <w:proofErr w:type="spellStart"/>
      <w:r>
        <w:rPr>
          <w:rFonts w:hint="eastAsia"/>
        </w:rPr>
        <w:t>unstage</w:t>
      </w:r>
      <w:proofErr w:type="spellEnd"/>
      <w:r>
        <w:rPr>
          <w:rFonts w:hint="eastAsia"/>
        </w:rPr>
        <w:t>了一个文件且没有覆盖任何改动。</w:t>
      </w:r>
    </w:p>
    <w:p w:rsidR="00E947B5" w:rsidRDefault="00E947B5" w:rsidP="00613583">
      <w:pPr>
        <w:ind w:firstLine="420"/>
      </w:pPr>
      <w:r w:rsidRPr="00E947B5">
        <w:rPr>
          <w:rFonts w:hint="eastAsia"/>
        </w:rPr>
        <w:t>把文件加入暂存区叫做</w:t>
      </w:r>
      <w:r w:rsidRPr="00E947B5">
        <w:t>stage，文件修改过但还未使用git add加入暂存区叫做</w:t>
      </w:r>
      <w:proofErr w:type="spellStart"/>
      <w:r w:rsidRPr="00E947B5">
        <w:t>unstage</w:t>
      </w:r>
      <w:proofErr w:type="spellEnd"/>
    </w:p>
    <w:p w:rsidR="00E947B5" w:rsidRDefault="00E947B5" w:rsidP="00E947B5">
      <w:r>
        <w:rPr>
          <w:rFonts w:hint="eastAsia"/>
        </w:rPr>
        <w:t>例如，</w:t>
      </w:r>
    </w:p>
    <w:p w:rsidR="00E947B5" w:rsidRDefault="00E947B5" w:rsidP="00E947B5">
      <w:pPr>
        <w:ind w:firstLine="420"/>
      </w:pPr>
      <w:r>
        <w:rPr>
          <w:rFonts w:hint="eastAsia"/>
        </w:rPr>
        <w:t>使用git</w:t>
      </w:r>
      <w:r>
        <w:t xml:space="preserve"> add -A</w:t>
      </w:r>
      <w:r>
        <w:rPr>
          <w:rFonts w:hint="eastAsia"/>
        </w:rPr>
        <w:t>，将工作区的修改都加入暂存区，查看当前状态</w:t>
      </w:r>
    </w:p>
    <w:p w:rsidR="00E947B5" w:rsidRDefault="00E947B5" w:rsidP="00E947B5">
      <w:pPr>
        <w:ind w:firstLine="420"/>
      </w:pPr>
      <w:r>
        <w:rPr>
          <w:noProof/>
        </w:rPr>
        <w:drawing>
          <wp:inline distT="0" distB="0" distL="0" distR="0" wp14:anchorId="60242A43" wp14:editId="15B71656">
            <wp:extent cx="5274310" cy="26574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B5" w:rsidRDefault="00E947B5" w:rsidP="00E947B5">
      <w:pPr>
        <w:ind w:firstLine="420"/>
      </w:pPr>
      <w:r>
        <w:rPr>
          <w:rFonts w:hint="eastAsia"/>
        </w:rPr>
        <w:t>若要取消对某个文件的stage，例如</w:t>
      </w:r>
      <w:r>
        <w:t>docs/</w:t>
      </w:r>
      <w:proofErr w:type="spellStart"/>
      <w:r>
        <w:t>HTML.docs</w:t>
      </w:r>
      <w:proofErr w:type="spellEnd"/>
    </w:p>
    <w:p w:rsidR="00E947B5" w:rsidRDefault="00E947B5" w:rsidP="00E947B5">
      <w:pPr>
        <w:ind w:firstLine="420"/>
      </w:pPr>
      <w:r>
        <w:rPr>
          <w:noProof/>
        </w:rPr>
        <w:drawing>
          <wp:inline distT="0" distB="0" distL="0" distR="0" wp14:anchorId="5BE8C2D3" wp14:editId="52CE8881">
            <wp:extent cx="5274310" cy="3650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B5" w:rsidRDefault="00E947B5" w:rsidP="00E947B5">
      <w:pPr>
        <w:ind w:firstLine="420"/>
      </w:pPr>
      <w:r>
        <w:rPr>
          <w:rFonts w:hint="eastAsia"/>
        </w:rPr>
        <w:t>从上图可以看出，do</w:t>
      </w:r>
      <w:r>
        <w:t>cs/HTML.docx</w:t>
      </w:r>
      <w:r>
        <w:rPr>
          <w:rFonts w:hint="eastAsia"/>
        </w:rPr>
        <w:t>文件被从暂存区移除，但是仍存在于工作区中，即</w:t>
      </w:r>
      <w:proofErr w:type="spellStart"/>
      <w:r>
        <w:rPr>
          <w:rFonts w:hint="eastAsia"/>
        </w:rPr>
        <w:t>unstage</w:t>
      </w:r>
      <w:proofErr w:type="spellEnd"/>
      <w:r>
        <w:rPr>
          <w:rFonts w:hint="eastAsia"/>
        </w:rPr>
        <w:t>了</w:t>
      </w:r>
    </w:p>
    <w:p w:rsidR="00E947B5" w:rsidRDefault="00E947B5" w:rsidP="00E947B5">
      <w:pPr>
        <w:ind w:firstLine="420"/>
      </w:pPr>
    </w:p>
    <w:p w:rsidR="00E947B5" w:rsidRDefault="00E947B5" w:rsidP="00E947B5">
      <w:pPr>
        <w:ind w:firstLine="420"/>
      </w:pPr>
      <w:r>
        <w:t>git reset</w:t>
      </w:r>
      <w:r>
        <w:rPr>
          <w:rFonts w:hint="eastAsia"/>
        </w:rPr>
        <w:t>：不加参数，</w:t>
      </w:r>
      <w:r w:rsidRPr="00E947B5">
        <w:rPr>
          <w:rFonts w:hint="eastAsia"/>
        </w:rPr>
        <w:t>重置暂存区匹配至最近的一次</w:t>
      </w:r>
      <w:r w:rsidRPr="00E947B5">
        <w:t>commit，但保留工作区不变。它</w:t>
      </w:r>
      <w:proofErr w:type="spellStart"/>
      <w:r w:rsidRPr="00E947B5">
        <w:t>unstage</w:t>
      </w:r>
      <w:proofErr w:type="spellEnd"/>
      <w:r w:rsidRPr="00E947B5">
        <w:t>了 所有文件且没有覆盖任何改动，让你有机会从头开始重建暂存快照。</w:t>
      </w:r>
    </w:p>
    <w:p w:rsidR="00E947B5" w:rsidRDefault="00E947B5" w:rsidP="00E947B5">
      <w:pPr>
        <w:ind w:firstLine="420"/>
      </w:pPr>
      <w:r>
        <w:rPr>
          <w:noProof/>
        </w:rPr>
        <w:drawing>
          <wp:inline distT="0" distB="0" distL="0" distR="0" wp14:anchorId="62B34D5D" wp14:editId="698B3A24">
            <wp:extent cx="5274310" cy="20313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B5" w:rsidRDefault="00E947B5" w:rsidP="00E947B5">
      <w:pPr>
        <w:ind w:firstLine="420"/>
      </w:pPr>
      <w:r>
        <w:rPr>
          <w:rFonts w:hint="eastAsia"/>
        </w:rPr>
        <w:t>如上图所示，git</w:t>
      </w:r>
      <w:r>
        <w:t xml:space="preserve"> </w:t>
      </w:r>
      <w:r>
        <w:rPr>
          <w:rFonts w:hint="eastAsia"/>
        </w:rPr>
        <w:t>reset后重新git</w:t>
      </w:r>
      <w:r>
        <w:t xml:space="preserve"> </w:t>
      </w:r>
      <w:r>
        <w:rPr>
          <w:rFonts w:hint="eastAsia"/>
        </w:rPr>
        <w:t>status，可以看到新增的两个文件夹都从暂存区移除，但工作区中仍然保留了修改</w:t>
      </w:r>
    </w:p>
    <w:p w:rsidR="00E947B5" w:rsidRDefault="00E947B5" w:rsidP="00E947B5">
      <w:pPr>
        <w:ind w:firstLine="420"/>
      </w:pPr>
      <w:r>
        <w:t>git reset –</w:t>
      </w:r>
      <w:r w:rsidR="00AB7B7C">
        <w:rPr>
          <w:rFonts w:hint="eastAsia"/>
        </w:rPr>
        <w:t>-</w:t>
      </w:r>
      <w:r>
        <w:t>hard</w:t>
      </w:r>
      <w:r>
        <w:rPr>
          <w:rFonts w:hint="eastAsia"/>
        </w:rPr>
        <w:t>：</w:t>
      </w:r>
      <w:r w:rsidRPr="00E947B5">
        <w:rPr>
          <w:rFonts w:hint="eastAsia"/>
        </w:rPr>
        <w:t>重置暂存区和工作区匹配至最近的一次</w:t>
      </w:r>
      <w:r w:rsidRPr="00E947B5">
        <w:t>commit。除了</w:t>
      </w:r>
      <w:proofErr w:type="spellStart"/>
      <w:r w:rsidRPr="00E947B5">
        <w:t>unstage</w:t>
      </w:r>
      <w:proofErr w:type="spellEnd"/>
      <w:r w:rsidRPr="00E947B5">
        <w:t>所有文件外，--hard还告诉Git也一并覆盖工作区的所有改动，</w:t>
      </w:r>
      <w:r>
        <w:rPr>
          <w:rFonts w:hint="eastAsia"/>
        </w:rPr>
        <w:t>即</w:t>
      </w:r>
      <w:r w:rsidR="00AB7B7C">
        <w:rPr>
          <w:rFonts w:hint="eastAsia"/>
        </w:rPr>
        <w:t>该操作撤销了所有未commit的改动，本地的开发也会被丢弃</w:t>
      </w:r>
    </w:p>
    <w:p w:rsidR="00AB7B7C" w:rsidRDefault="00AB7B7C" w:rsidP="00E947B5">
      <w:pPr>
        <w:ind w:firstLine="420"/>
      </w:pPr>
      <w:r>
        <w:rPr>
          <w:noProof/>
        </w:rPr>
        <w:drawing>
          <wp:inline distT="0" distB="0" distL="0" distR="0" wp14:anchorId="3ECF3D38" wp14:editId="7A7E6CEA">
            <wp:extent cx="5274310" cy="32016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05" w:rsidRDefault="00AB7B7C" w:rsidP="00427005">
      <w:pPr>
        <w:ind w:firstLine="420"/>
      </w:pPr>
      <w:r>
        <w:rPr>
          <w:rFonts w:hint="eastAsia"/>
        </w:rPr>
        <w:t>在工作区新建了一个test.txt文件，将添加到暂存区，使用git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hard后</w:t>
      </w:r>
      <w:r w:rsidR="00427005">
        <w:rPr>
          <w:rFonts w:hint="eastAsia"/>
        </w:rPr>
        <w:t>暂存区和工作区的tes</w:t>
      </w:r>
      <w:r w:rsidR="00427005">
        <w:t>t.txt</w:t>
      </w:r>
      <w:r w:rsidR="00427005">
        <w:rPr>
          <w:rFonts w:hint="eastAsia"/>
        </w:rPr>
        <w:t>都没有了</w:t>
      </w:r>
    </w:p>
    <w:p w:rsidR="00427005" w:rsidRDefault="00427005" w:rsidP="00E947B5">
      <w:pPr>
        <w:ind w:firstLine="420"/>
      </w:pPr>
    </w:p>
    <w:p w:rsidR="00AB7B7C" w:rsidRDefault="00AB7B7C" w:rsidP="00E947B5">
      <w:pPr>
        <w:ind w:firstLine="420"/>
      </w:pPr>
      <w:r>
        <w:rPr>
          <w:rFonts w:hint="eastAsia"/>
        </w:rPr>
        <w:t>git</w:t>
      </w:r>
      <w:r>
        <w:t xml:space="preserve"> reset </w:t>
      </w:r>
      <w:r w:rsidR="00427005">
        <w:rPr>
          <w:rFonts w:hint="eastAsia"/>
        </w:rPr>
        <w:t>commit的id：将当期分支的HEAD移动到指定的commit，重置暂存区</w:t>
      </w:r>
      <w:proofErr w:type="gramStart"/>
      <w:r w:rsidR="00427005">
        <w:rPr>
          <w:rFonts w:hint="eastAsia"/>
        </w:rPr>
        <w:t>匹配值该</w:t>
      </w:r>
      <w:proofErr w:type="gramEnd"/>
      <w:r w:rsidR="00427005">
        <w:rPr>
          <w:rFonts w:hint="eastAsia"/>
        </w:rPr>
        <w:t>commit，但不包括工作区</w:t>
      </w:r>
    </w:p>
    <w:p w:rsidR="00BE25AC" w:rsidRDefault="00BE25AC" w:rsidP="00BE25AC">
      <w:pPr>
        <w:ind w:firstLine="420"/>
      </w:pPr>
      <w:r>
        <w:rPr>
          <w:noProof/>
        </w:rPr>
        <w:lastRenderedPageBreak/>
        <w:drawing>
          <wp:inline distT="0" distB="0" distL="0" distR="0" wp14:anchorId="530B65DF" wp14:editId="77500E93">
            <wp:extent cx="5274310" cy="9918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AC" w:rsidRDefault="00BE25AC" w:rsidP="00BE25AC">
      <w:pPr>
        <w:ind w:firstLine="420"/>
      </w:pPr>
      <w:r>
        <w:rPr>
          <w:noProof/>
        </w:rPr>
        <w:drawing>
          <wp:inline distT="0" distB="0" distL="0" distR="0" wp14:anchorId="628906F4" wp14:editId="3DDCBBC5">
            <wp:extent cx="5200650" cy="8667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AC" w:rsidRDefault="00BE25AC" w:rsidP="00BE25AC">
      <w:pPr>
        <w:ind w:firstLine="420"/>
      </w:pPr>
      <w:r>
        <w:rPr>
          <w:rFonts w:hint="eastAsia"/>
        </w:rPr>
        <w:t>上面创建了两个commit</w:t>
      </w:r>
    </w:p>
    <w:p w:rsidR="00427005" w:rsidRDefault="00BE25AC" w:rsidP="00BE25AC">
      <w:pPr>
        <w:ind w:firstLine="420"/>
      </w:pPr>
      <w:r>
        <w:rPr>
          <w:noProof/>
        </w:rPr>
        <w:drawing>
          <wp:inline distT="0" distB="0" distL="0" distR="0" wp14:anchorId="699286E9" wp14:editId="0A6DCB48">
            <wp:extent cx="4714875" cy="733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05" w:rsidRDefault="00427005" w:rsidP="00E947B5">
      <w:pPr>
        <w:ind w:firstLine="420"/>
      </w:pPr>
      <w:r>
        <w:rPr>
          <w:rFonts w:hint="eastAsia"/>
        </w:rPr>
        <w:t>使用git</w:t>
      </w:r>
      <w:r>
        <w:t xml:space="preserve"> reset commit</w:t>
      </w:r>
      <w:r>
        <w:rPr>
          <w:rFonts w:hint="eastAsia"/>
        </w:rPr>
        <w:t>的id后，HEAD指向指定的commit，可以看到有修改未提交。</w:t>
      </w:r>
      <w:r w:rsidR="005A6951">
        <w:rPr>
          <w:rFonts w:hint="eastAsia"/>
        </w:rPr>
        <w:t>说明当前工作区的内容没有被覆盖</w:t>
      </w:r>
    </w:p>
    <w:p w:rsidR="00BE25AC" w:rsidRDefault="00BE25AC" w:rsidP="00BE25AC">
      <w:pPr>
        <w:ind w:firstLine="420"/>
      </w:pPr>
    </w:p>
    <w:p w:rsidR="00CB2FEE" w:rsidRDefault="00CB2FEE" w:rsidP="00BE25AC">
      <w:pPr>
        <w:ind w:firstLine="420"/>
      </w:pPr>
      <w:r>
        <w:t xml:space="preserve">git commit –hard </w:t>
      </w:r>
      <w:proofErr w:type="spellStart"/>
      <w:r>
        <w:t>commit_id</w:t>
      </w:r>
      <w:proofErr w:type="spellEnd"/>
      <w:r>
        <w:rPr>
          <w:rFonts w:hint="eastAsia"/>
        </w:rPr>
        <w:t>：</w:t>
      </w:r>
      <w:r w:rsidRPr="00CB2FEE">
        <w:rPr>
          <w:rFonts w:hint="eastAsia"/>
        </w:rPr>
        <w:t>将当前分支的</w:t>
      </w:r>
      <w:r w:rsidRPr="00CB2FEE">
        <w:t>HEAD移动至&lt;commit&gt;以及重置暂存区和工作区匹配至&lt;commit&gt;。它不仅撤销了未提交的改动，还撤销了&lt;commit&gt;之后的所有commits。</w:t>
      </w:r>
    </w:p>
    <w:p w:rsidR="00CB2FEE" w:rsidRDefault="00CB2FEE" w:rsidP="00CB2FE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git</w:t>
      </w:r>
      <w:r>
        <w:t xml:space="preserve"> </w:t>
      </w:r>
      <w:proofErr w:type="gramStart"/>
      <w:r>
        <w:t>revert</w:t>
      </w:r>
      <w:proofErr w:type="gramEnd"/>
    </w:p>
    <w:p w:rsidR="00CB2FEE" w:rsidRPr="00CB2FEE" w:rsidRDefault="00CB2FEE" w:rsidP="00CB2FEE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it checkout</w:t>
      </w:r>
    </w:p>
    <w:p w:rsidR="009845AF" w:rsidRPr="00700CC8" w:rsidRDefault="009845AF" w:rsidP="00700CC8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</w:p>
    <w:sectPr w:rsidR="009845AF" w:rsidRPr="00700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A69" w:rsidRDefault="00272A69" w:rsidP="00CC02BF">
      <w:r>
        <w:separator/>
      </w:r>
    </w:p>
  </w:endnote>
  <w:endnote w:type="continuationSeparator" w:id="0">
    <w:p w:rsidR="00272A69" w:rsidRDefault="00272A69" w:rsidP="00CC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A69" w:rsidRDefault="00272A69" w:rsidP="00CC02BF">
      <w:r>
        <w:separator/>
      </w:r>
    </w:p>
  </w:footnote>
  <w:footnote w:type="continuationSeparator" w:id="0">
    <w:p w:rsidR="00272A69" w:rsidRDefault="00272A69" w:rsidP="00CC0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E84"/>
    <w:multiLevelType w:val="hybridMultilevel"/>
    <w:tmpl w:val="1EC015E6"/>
    <w:lvl w:ilvl="0" w:tplc="E87C7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11F8A"/>
    <w:multiLevelType w:val="hybridMultilevel"/>
    <w:tmpl w:val="76DC3FB8"/>
    <w:lvl w:ilvl="0" w:tplc="59D822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EF2B14"/>
    <w:multiLevelType w:val="hybridMultilevel"/>
    <w:tmpl w:val="91BA2BCE"/>
    <w:lvl w:ilvl="0" w:tplc="37A65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E36DD"/>
    <w:multiLevelType w:val="hybridMultilevel"/>
    <w:tmpl w:val="4DE49CDC"/>
    <w:lvl w:ilvl="0" w:tplc="6B840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32C7B"/>
    <w:multiLevelType w:val="hybridMultilevel"/>
    <w:tmpl w:val="6D00F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CD7075"/>
    <w:multiLevelType w:val="multilevel"/>
    <w:tmpl w:val="F3D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785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F0A5F"/>
    <w:multiLevelType w:val="multilevel"/>
    <w:tmpl w:val="13D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D24F0"/>
    <w:multiLevelType w:val="hybridMultilevel"/>
    <w:tmpl w:val="5260AAA8"/>
    <w:lvl w:ilvl="0" w:tplc="58EA5B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E957DF"/>
    <w:multiLevelType w:val="hybridMultilevel"/>
    <w:tmpl w:val="825C9AEC"/>
    <w:lvl w:ilvl="0" w:tplc="443E4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9D1D29"/>
    <w:multiLevelType w:val="hybridMultilevel"/>
    <w:tmpl w:val="5A9A4A60"/>
    <w:lvl w:ilvl="0" w:tplc="69542C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C26ADE"/>
    <w:multiLevelType w:val="hybridMultilevel"/>
    <w:tmpl w:val="DD827B56"/>
    <w:lvl w:ilvl="0" w:tplc="0484B7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E812C5"/>
    <w:multiLevelType w:val="hybridMultilevel"/>
    <w:tmpl w:val="9ABA74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 w15:restartNumberingAfterBreak="0">
    <w:nsid w:val="3CE723FC"/>
    <w:multiLevelType w:val="hybridMultilevel"/>
    <w:tmpl w:val="42FE7AEC"/>
    <w:lvl w:ilvl="0" w:tplc="1AE07C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817A09"/>
    <w:multiLevelType w:val="hybridMultilevel"/>
    <w:tmpl w:val="D4FA345A"/>
    <w:lvl w:ilvl="0" w:tplc="3F7247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41089D"/>
    <w:multiLevelType w:val="hybridMultilevel"/>
    <w:tmpl w:val="160C0C70"/>
    <w:lvl w:ilvl="0" w:tplc="F0F8FE4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E020A7"/>
    <w:multiLevelType w:val="multilevel"/>
    <w:tmpl w:val="CD38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BF67DD"/>
    <w:multiLevelType w:val="multilevel"/>
    <w:tmpl w:val="B0BC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9761E"/>
    <w:multiLevelType w:val="hybridMultilevel"/>
    <w:tmpl w:val="A9468228"/>
    <w:lvl w:ilvl="0" w:tplc="F0F8FE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540AD"/>
    <w:multiLevelType w:val="hybridMultilevel"/>
    <w:tmpl w:val="DECCD474"/>
    <w:lvl w:ilvl="0" w:tplc="8B4416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100BE"/>
    <w:multiLevelType w:val="hybridMultilevel"/>
    <w:tmpl w:val="809A3940"/>
    <w:lvl w:ilvl="0" w:tplc="E47035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AA6D01"/>
    <w:multiLevelType w:val="hybridMultilevel"/>
    <w:tmpl w:val="69ECD9DE"/>
    <w:lvl w:ilvl="0" w:tplc="8564D2B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8C7CF1"/>
    <w:multiLevelType w:val="hybridMultilevel"/>
    <w:tmpl w:val="AAD42D6E"/>
    <w:lvl w:ilvl="0" w:tplc="41EE9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9E1B25"/>
    <w:multiLevelType w:val="hybridMultilevel"/>
    <w:tmpl w:val="1EF4C504"/>
    <w:lvl w:ilvl="0" w:tplc="ED2E8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0"/>
  </w:num>
  <w:num w:numId="3">
    <w:abstractNumId w:val="17"/>
  </w:num>
  <w:num w:numId="4">
    <w:abstractNumId w:val="13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21"/>
  </w:num>
  <w:num w:numId="10">
    <w:abstractNumId w:val="0"/>
  </w:num>
  <w:num w:numId="11">
    <w:abstractNumId w:val="1"/>
  </w:num>
  <w:num w:numId="12">
    <w:abstractNumId w:val="18"/>
  </w:num>
  <w:num w:numId="13">
    <w:abstractNumId w:val="19"/>
  </w:num>
  <w:num w:numId="14">
    <w:abstractNumId w:val="15"/>
  </w:num>
  <w:num w:numId="15">
    <w:abstractNumId w:val="16"/>
  </w:num>
  <w:num w:numId="16">
    <w:abstractNumId w:val="6"/>
  </w:num>
  <w:num w:numId="17">
    <w:abstractNumId w:val="3"/>
  </w:num>
  <w:num w:numId="18">
    <w:abstractNumId w:val="22"/>
  </w:num>
  <w:num w:numId="19">
    <w:abstractNumId w:val="4"/>
  </w:num>
  <w:num w:numId="20">
    <w:abstractNumId w:val="11"/>
  </w:num>
  <w:num w:numId="21">
    <w:abstractNumId w:val="10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FE"/>
    <w:rsid w:val="0000032E"/>
    <w:rsid w:val="00000424"/>
    <w:rsid w:val="00054E34"/>
    <w:rsid w:val="00065857"/>
    <w:rsid w:val="00095594"/>
    <w:rsid w:val="0010040F"/>
    <w:rsid w:val="00256ACD"/>
    <w:rsid w:val="002709ED"/>
    <w:rsid w:val="00272A69"/>
    <w:rsid w:val="002E25C3"/>
    <w:rsid w:val="002E3AD2"/>
    <w:rsid w:val="00333BCD"/>
    <w:rsid w:val="0034255B"/>
    <w:rsid w:val="00427005"/>
    <w:rsid w:val="00490934"/>
    <w:rsid w:val="004B0BBB"/>
    <w:rsid w:val="004D6CAC"/>
    <w:rsid w:val="004F20BC"/>
    <w:rsid w:val="0053417A"/>
    <w:rsid w:val="005A6951"/>
    <w:rsid w:val="005C4EE5"/>
    <w:rsid w:val="00613583"/>
    <w:rsid w:val="006149C2"/>
    <w:rsid w:val="00694554"/>
    <w:rsid w:val="006B5558"/>
    <w:rsid w:val="006B5E2A"/>
    <w:rsid w:val="006F3E1F"/>
    <w:rsid w:val="00700CC8"/>
    <w:rsid w:val="007542B7"/>
    <w:rsid w:val="00791851"/>
    <w:rsid w:val="008149FE"/>
    <w:rsid w:val="00837AB0"/>
    <w:rsid w:val="00880AAC"/>
    <w:rsid w:val="008C1BB8"/>
    <w:rsid w:val="00972DCE"/>
    <w:rsid w:val="009845AF"/>
    <w:rsid w:val="00A12B73"/>
    <w:rsid w:val="00A77607"/>
    <w:rsid w:val="00A810FC"/>
    <w:rsid w:val="00AB7B7C"/>
    <w:rsid w:val="00AF24AF"/>
    <w:rsid w:val="00B2114E"/>
    <w:rsid w:val="00B61F48"/>
    <w:rsid w:val="00BC1020"/>
    <w:rsid w:val="00BE25AC"/>
    <w:rsid w:val="00C1450B"/>
    <w:rsid w:val="00C26148"/>
    <w:rsid w:val="00C36182"/>
    <w:rsid w:val="00CB2FEE"/>
    <w:rsid w:val="00CC02BF"/>
    <w:rsid w:val="00D75EB1"/>
    <w:rsid w:val="00DF2258"/>
    <w:rsid w:val="00E62150"/>
    <w:rsid w:val="00E947B5"/>
    <w:rsid w:val="00ED0FE7"/>
    <w:rsid w:val="00ED6A09"/>
    <w:rsid w:val="00F44AC4"/>
    <w:rsid w:val="00FB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668B"/>
  <w15:chartTrackingRefBased/>
  <w15:docId w15:val="{C6BA2FA3-C29F-4A22-923B-269DA771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149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61F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25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F24A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D6CA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49F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149FE"/>
    <w:pPr>
      <w:ind w:firstLineChars="200" w:firstLine="420"/>
    </w:pPr>
  </w:style>
  <w:style w:type="character" w:styleId="a4">
    <w:name w:val="Strong"/>
    <w:basedOn w:val="a0"/>
    <w:uiPriority w:val="22"/>
    <w:qFormat/>
    <w:rsid w:val="008149FE"/>
    <w:rPr>
      <w:b/>
      <w:bCs/>
    </w:rPr>
  </w:style>
  <w:style w:type="paragraph" w:styleId="a5">
    <w:name w:val="header"/>
    <w:basedOn w:val="a"/>
    <w:link w:val="a6"/>
    <w:uiPriority w:val="99"/>
    <w:unhideWhenUsed/>
    <w:rsid w:val="00CC0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02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0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02BF"/>
    <w:rPr>
      <w:sz w:val="18"/>
      <w:szCs w:val="18"/>
    </w:rPr>
  </w:style>
  <w:style w:type="paragraph" w:styleId="a9">
    <w:name w:val="Normal (Web)"/>
    <w:basedOn w:val="a"/>
    <w:uiPriority w:val="99"/>
    <w:unhideWhenUsed/>
    <w:rsid w:val="00CC02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AF24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E25C3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E25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25C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E25C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E25C3"/>
  </w:style>
  <w:style w:type="character" w:customStyle="1" w:styleId="hljs-string">
    <w:name w:val="hljs-string"/>
    <w:basedOn w:val="a0"/>
    <w:rsid w:val="002E25C3"/>
  </w:style>
  <w:style w:type="character" w:customStyle="1" w:styleId="hljs-builtin">
    <w:name w:val="hljs-built_in"/>
    <w:basedOn w:val="a0"/>
    <w:rsid w:val="002E25C3"/>
  </w:style>
  <w:style w:type="character" w:customStyle="1" w:styleId="70">
    <w:name w:val="标题 7 字符"/>
    <w:basedOn w:val="a0"/>
    <w:link w:val="7"/>
    <w:uiPriority w:val="9"/>
    <w:rsid w:val="004D6CAC"/>
    <w:rPr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FB782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B782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61F4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1942A-36A0-4768-9F75-284BC0F6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1446</Words>
  <Characters>8247</Characters>
  <Application>Microsoft Office Word</Application>
  <DocSecurity>0</DocSecurity>
  <Lines>68</Lines>
  <Paragraphs>19</Paragraphs>
  <ScaleCrop>false</ScaleCrop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宋宋</dc:creator>
  <cp:keywords/>
  <dc:description/>
  <cp:lastModifiedBy>song limin</cp:lastModifiedBy>
  <cp:revision>21</cp:revision>
  <dcterms:created xsi:type="dcterms:W3CDTF">2018-03-17T04:19:00Z</dcterms:created>
  <dcterms:modified xsi:type="dcterms:W3CDTF">2018-09-18T06:33:00Z</dcterms:modified>
</cp:coreProperties>
</file>