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6A4DF" w14:textId="10423299" w:rsidR="00344C01" w:rsidRPr="00CE6175" w:rsidRDefault="00344C01" w:rsidP="006B50A3">
      <w:pPr>
        <w:spacing w:line="276" w:lineRule="auto"/>
        <w:jc w:val="both"/>
        <w:rPr>
          <w:rFonts w:ascii="Times New Roman" w:hAnsi="Times New Roman" w:cs="Times New Roman"/>
          <w:b/>
          <w:sz w:val="40"/>
        </w:rPr>
      </w:pPr>
      <w:r w:rsidRPr="00CE6175">
        <w:rPr>
          <w:rFonts w:ascii="Times New Roman" w:hAnsi="Times New Roman" w:cs="Times New Roman"/>
          <w:b/>
          <w:sz w:val="40"/>
        </w:rPr>
        <w:t>TEO-library</w:t>
      </w:r>
    </w:p>
    <w:p w14:paraId="138FBC3B" w14:textId="733AD4D2" w:rsidR="00344C01" w:rsidRDefault="00D92FE4" w:rsidP="006B50A3">
      <w:pPr>
        <w:spacing w:line="276" w:lineRule="auto"/>
        <w:jc w:val="both"/>
        <w:rPr>
          <w:rFonts w:ascii="Times New Roman" w:hAnsi="Times New Roman" w:cs="Times New Roman"/>
        </w:rPr>
      </w:pPr>
      <w:r>
        <w:rPr>
          <w:rFonts w:ascii="Times New Roman" w:hAnsi="Times New Roman" w:cs="Times New Roman"/>
        </w:rPr>
        <w:t>@</w:t>
      </w:r>
      <w:r w:rsidR="00325FF2">
        <w:rPr>
          <w:rFonts w:ascii="Times New Roman" w:hAnsi="Times New Roman" w:cs="Times New Roman"/>
        </w:rPr>
        <w:t>Yi Luo</w:t>
      </w:r>
    </w:p>
    <w:p w14:paraId="36B4B48D" w14:textId="77777777" w:rsidR="00325FF2" w:rsidRPr="00CE6175" w:rsidRDefault="00325FF2" w:rsidP="006B50A3">
      <w:pPr>
        <w:spacing w:line="276" w:lineRule="auto"/>
        <w:jc w:val="both"/>
        <w:rPr>
          <w:rFonts w:ascii="Times New Roman" w:hAnsi="Times New Roman" w:cs="Times New Roman"/>
        </w:rPr>
      </w:pPr>
    </w:p>
    <w:p w14:paraId="7321EFA6" w14:textId="2EC17FAA" w:rsidR="00250891" w:rsidRPr="00CE6175" w:rsidRDefault="00A97A51" w:rsidP="006B50A3">
      <w:pPr>
        <w:spacing w:line="276" w:lineRule="auto"/>
        <w:jc w:val="both"/>
        <w:rPr>
          <w:rFonts w:ascii="Times New Roman" w:hAnsi="Times New Roman" w:cs="Times New Roman"/>
        </w:rPr>
      </w:pPr>
      <w:r w:rsidRPr="00CE6175">
        <w:rPr>
          <w:rFonts w:ascii="Times New Roman" w:hAnsi="Times New Roman" w:cs="Times New Roman"/>
        </w:rPr>
        <w:t xml:space="preserve">In practice, people often want to explore temporal information about events or entities in both free text and knowledge base. </w:t>
      </w:r>
      <w:r w:rsidR="008059F8" w:rsidRPr="00CE6175">
        <w:rPr>
          <w:rFonts w:ascii="Times New Roman" w:hAnsi="Times New Roman" w:cs="Times New Roman"/>
        </w:rPr>
        <w:t xml:space="preserve">This demand can be formalized into two major tasks: temporal information extraction and temporal information </w:t>
      </w:r>
      <w:r w:rsidR="00D46360" w:rsidRPr="00CE6175">
        <w:rPr>
          <w:rFonts w:ascii="Times New Roman" w:hAnsi="Times New Roman" w:cs="Times New Roman"/>
        </w:rPr>
        <w:t>reasoning</w:t>
      </w:r>
      <w:r w:rsidR="008059F8" w:rsidRPr="00CE6175">
        <w:rPr>
          <w:rFonts w:ascii="Times New Roman" w:hAnsi="Times New Roman" w:cs="Times New Roman"/>
        </w:rPr>
        <w:t>.</w:t>
      </w:r>
      <w:r w:rsidR="00C2676A" w:rsidRPr="00CE6175">
        <w:rPr>
          <w:rFonts w:ascii="Times New Roman" w:hAnsi="Times New Roman" w:cs="Times New Roman"/>
        </w:rPr>
        <w:t xml:space="preserve"> In this package, we focus on temporal information reasoning. We </w:t>
      </w:r>
      <w:r w:rsidR="007927BA" w:rsidRPr="00CE6175">
        <w:rPr>
          <w:rFonts w:ascii="Times New Roman" w:hAnsi="Times New Roman" w:cs="Times New Roman"/>
        </w:rPr>
        <w:t>implement a Java library</w:t>
      </w:r>
      <w:r w:rsidR="00250891" w:rsidRPr="00CE6175">
        <w:rPr>
          <w:rFonts w:ascii="Times New Roman" w:hAnsi="Times New Roman" w:cs="Times New Roman"/>
        </w:rPr>
        <w:t xml:space="preserve"> to load, parse, reason and query upon dataset annotated </w:t>
      </w:r>
      <w:r w:rsidR="004E43A0" w:rsidRPr="00CE6175">
        <w:rPr>
          <w:rFonts w:ascii="Times New Roman" w:hAnsi="Times New Roman" w:cs="Times New Roman"/>
        </w:rPr>
        <w:t xml:space="preserve">by </w:t>
      </w:r>
      <w:r w:rsidR="00FB7EF9">
        <w:rPr>
          <w:rFonts w:ascii="Times New Roman" w:hAnsi="Times New Roman" w:cs="Times New Roman"/>
        </w:rPr>
        <w:t>the Time Event Ontology (TEO), which become</w:t>
      </w:r>
      <w:r w:rsidR="007F2AA5">
        <w:rPr>
          <w:rFonts w:ascii="Times New Roman" w:hAnsi="Times New Roman" w:cs="Times New Roman"/>
        </w:rPr>
        <w:t>s</w:t>
      </w:r>
      <w:r w:rsidR="00FB7EF9">
        <w:rPr>
          <w:rFonts w:ascii="Times New Roman" w:hAnsi="Times New Roman" w:cs="Times New Roman"/>
        </w:rPr>
        <w:t xml:space="preserve"> an essential building block of the TIMER reasoner.</w:t>
      </w:r>
    </w:p>
    <w:p w14:paraId="10DD205D" w14:textId="77777777" w:rsidR="00921C04" w:rsidRPr="00CE6175" w:rsidRDefault="00921C04" w:rsidP="006B50A3">
      <w:pPr>
        <w:spacing w:line="276" w:lineRule="auto"/>
        <w:jc w:val="both"/>
        <w:rPr>
          <w:rFonts w:ascii="Times New Roman" w:hAnsi="Times New Roman" w:cs="Times New Roman"/>
        </w:rPr>
      </w:pPr>
    </w:p>
    <w:p w14:paraId="2C7E45A3" w14:textId="3A76B03C" w:rsidR="00250891" w:rsidRPr="00CE6175" w:rsidRDefault="00250891" w:rsidP="006B50A3">
      <w:pPr>
        <w:spacing w:line="276" w:lineRule="auto"/>
        <w:jc w:val="both"/>
        <w:rPr>
          <w:rFonts w:ascii="Times New Roman" w:hAnsi="Times New Roman" w:cs="Times New Roman"/>
        </w:rPr>
      </w:pPr>
      <w:r w:rsidRPr="00CE6175">
        <w:rPr>
          <w:rFonts w:ascii="Times New Roman" w:hAnsi="Times New Roman" w:cs="Times New Roman"/>
        </w:rPr>
        <w:t>Resources we imported:</w:t>
      </w:r>
    </w:p>
    <w:p w14:paraId="5D47F279" w14:textId="0F3BEDC9" w:rsidR="00250891" w:rsidRPr="00CE6175" w:rsidRDefault="004E43A0" w:rsidP="006B50A3">
      <w:pPr>
        <w:pStyle w:val="ListParagraph"/>
        <w:numPr>
          <w:ilvl w:val="0"/>
          <w:numId w:val="2"/>
        </w:numPr>
        <w:spacing w:line="276" w:lineRule="auto"/>
        <w:jc w:val="both"/>
        <w:rPr>
          <w:rFonts w:ascii="Times New Roman" w:hAnsi="Times New Roman" w:cs="Times New Roman"/>
        </w:rPr>
      </w:pPr>
      <w:r w:rsidRPr="00CE6175">
        <w:rPr>
          <w:rFonts w:ascii="Times New Roman" w:hAnsi="Times New Roman" w:cs="Times New Roman"/>
        </w:rPr>
        <w:t>OWLAPI</w:t>
      </w:r>
      <w:r w:rsidR="008D3284">
        <w:rPr>
          <w:rFonts w:ascii="Times New Roman" w:hAnsi="Times New Roman" w:cs="Times New Roman"/>
        </w:rPr>
        <w:t xml:space="preserve"> [1]</w:t>
      </w:r>
      <w:r w:rsidRPr="00CE6175">
        <w:rPr>
          <w:rFonts w:ascii="Times New Roman" w:hAnsi="Times New Roman" w:cs="Times New Roman"/>
        </w:rPr>
        <w:t>;</w:t>
      </w:r>
    </w:p>
    <w:p w14:paraId="5A589ED0" w14:textId="42A42896" w:rsidR="004E43A0" w:rsidRDefault="004E43A0" w:rsidP="006B50A3">
      <w:pPr>
        <w:pStyle w:val="ListParagraph"/>
        <w:numPr>
          <w:ilvl w:val="0"/>
          <w:numId w:val="2"/>
        </w:numPr>
        <w:spacing w:line="276" w:lineRule="auto"/>
        <w:jc w:val="both"/>
        <w:rPr>
          <w:rFonts w:ascii="Times New Roman" w:hAnsi="Times New Roman" w:cs="Times New Roman"/>
        </w:rPr>
      </w:pPr>
      <w:r w:rsidRPr="00CE6175">
        <w:rPr>
          <w:rFonts w:ascii="Times New Roman" w:hAnsi="Times New Roman" w:cs="Times New Roman"/>
        </w:rPr>
        <w:t>Pellet</w:t>
      </w:r>
      <w:r w:rsidR="008D3284">
        <w:rPr>
          <w:rFonts w:ascii="Times New Roman" w:hAnsi="Times New Roman" w:cs="Times New Roman"/>
        </w:rPr>
        <w:t xml:space="preserve"> [2]</w:t>
      </w:r>
      <w:r w:rsidRPr="00CE6175">
        <w:rPr>
          <w:rFonts w:ascii="Times New Roman" w:hAnsi="Times New Roman" w:cs="Times New Roman"/>
        </w:rPr>
        <w:t>;</w:t>
      </w:r>
    </w:p>
    <w:p w14:paraId="0C6CE74F" w14:textId="777D9374" w:rsidR="00C47FCF" w:rsidRPr="00CE6175" w:rsidRDefault="00C47FCF" w:rsidP="006B50A3">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Jena</w:t>
      </w:r>
      <w:r w:rsidR="008D3284">
        <w:rPr>
          <w:rFonts w:ascii="Times New Roman" w:hAnsi="Times New Roman" w:cs="Times New Roman"/>
        </w:rPr>
        <w:t xml:space="preserve"> [3]</w:t>
      </w:r>
      <w:r w:rsidR="00B933C4">
        <w:rPr>
          <w:rFonts w:ascii="Times New Roman" w:hAnsi="Times New Roman" w:cs="Times New Roman"/>
        </w:rPr>
        <w:t>;</w:t>
      </w:r>
    </w:p>
    <w:p w14:paraId="1FBB4247" w14:textId="1C61E213" w:rsidR="004E43A0" w:rsidRPr="00CE6175" w:rsidRDefault="004E43A0" w:rsidP="006B50A3">
      <w:pPr>
        <w:pStyle w:val="ListParagraph"/>
        <w:numPr>
          <w:ilvl w:val="0"/>
          <w:numId w:val="2"/>
        </w:numPr>
        <w:spacing w:line="276" w:lineRule="auto"/>
        <w:jc w:val="both"/>
        <w:rPr>
          <w:rFonts w:ascii="Times New Roman" w:hAnsi="Times New Roman" w:cs="Times New Roman"/>
        </w:rPr>
      </w:pPr>
      <w:r w:rsidRPr="00CE6175">
        <w:rPr>
          <w:rFonts w:ascii="Times New Roman" w:hAnsi="Times New Roman" w:cs="Times New Roman"/>
        </w:rPr>
        <w:t>PrettyTime NLP time parser</w:t>
      </w:r>
      <w:r w:rsidR="008D3284">
        <w:rPr>
          <w:rFonts w:ascii="Times New Roman" w:hAnsi="Times New Roman" w:cs="Times New Roman"/>
        </w:rPr>
        <w:t xml:space="preserve"> [4]</w:t>
      </w:r>
      <w:r w:rsidRPr="00CE6175">
        <w:rPr>
          <w:rFonts w:ascii="Times New Roman" w:hAnsi="Times New Roman" w:cs="Times New Roman"/>
        </w:rPr>
        <w:t>;</w:t>
      </w:r>
    </w:p>
    <w:p w14:paraId="15D772E7" w14:textId="6DB8954F" w:rsidR="004E43A0" w:rsidRPr="00CE6175" w:rsidRDefault="004E43A0" w:rsidP="006B50A3">
      <w:pPr>
        <w:pStyle w:val="ListParagraph"/>
        <w:numPr>
          <w:ilvl w:val="0"/>
          <w:numId w:val="2"/>
        </w:numPr>
        <w:spacing w:line="276" w:lineRule="auto"/>
        <w:jc w:val="both"/>
        <w:rPr>
          <w:rFonts w:ascii="Times New Roman" w:hAnsi="Times New Roman" w:cs="Times New Roman"/>
        </w:rPr>
      </w:pPr>
      <w:r w:rsidRPr="00CE6175">
        <w:rPr>
          <w:rFonts w:ascii="Times New Roman" w:hAnsi="Times New Roman" w:cs="Times New Roman"/>
        </w:rPr>
        <w:t>Allen’s Interval Reasoning package</w:t>
      </w:r>
      <w:r w:rsidR="008D3284">
        <w:rPr>
          <w:rFonts w:ascii="Times New Roman" w:hAnsi="Times New Roman" w:cs="Times New Roman"/>
        </w:rPr>
        <w:t xml:space="preserve"> [5]</w:t>
      </w:r>
      <w:r w:rsidRPr="00CE6175">
        <w:rPr>
          <w:rFonts w:ascii="Times New Roman" w:hAnsi="Times New Roman" w:cs="Times New Roman"/>
        </w:rPr>
        <w:t>.</w:t>
      </w:r>
    </w:p>
    <w:p w14:paraId="11DB9879" w14:textId="77777777" w:rsidR="00250891" w:rsidRPr="00CE6175" w:rsidRDefault="00250891" w:rsidP="006B50A3">
      <w:pPr>
        <w:spacing w:line="276" w:lineRule="auto"/>
        <w:jc w:val="both"/>
        <w:rPr>
          <w:rFonts w:ascii="Times New Roman" w:hAnsi="Times New Roman" w:cs="Times New Roman"/>
        </w:rPr>
      </w:pPr>
    </w:p>
    <w:p w14:paraId="0C34E646" w14:textId="0C334C05" w:rsidR="003E0F27" w:rsidRPr="006B50A3" w:rsidRDefault="004E43A0" w:rsidP="006B50A3">
      <w:pPr>
        <w:spacing w:line="276" w:lineRule="auto"/>
        <w:jc w:val="both"/>
        <w:rPr>
          <w:rFonts w:ascii="Times New Roman" w:hAnsi="Times New Roman" w:cs="Times New Roman"/>
          <w:b/>
          <w:sz w:val="28"/>
        </w:rPr>
      </w:pPr>
      <w:r w:rsidRPr="006B50A3">
        <w:rPr>
          <w:rFonts w:ascii="Times New Roman" w:hAnsi="Times New Roman" w:cs="Times New Roman"/>
          <w:b/>
          <w:sz w:val="28"/>
        </w:rPr>
        <w:t xml:space="preserve">1. </w:t>
      </w:r>
      <w:r w:rsidR="00344C01" w:rsidRPr="006B50A3">
        <w:rPr>
          <w:rFonts w:ascii="Times New Roman" w:hAnsi="Times New Roman" w:cs="Times New Roman"/>
          <w:b/>
          <w:sz w:val="28"/>
        </w:rPr>
        <w:t>Package Architecture</w:t>
      </w:r>
    </w:p>
    <w:p w14:paraId="6472BFCD" w14:textId="15374DAE" w:rsidR="00344C01" w:rsidRPr="00CE6175" w:rsidRDefault="000779A2" w:rsidP="006B50A3">
      <w:pPr>
        <w:pStyle w:val="ListParagraph"/>
        <w:spacing w:line="276" w:lineRule="auto"/>
        <w:ind w:left="0"/>
        <w:jc w:val="both"/>
        <w:rPr>
          <w:rFonts w:ascii="Times New Roman" w:hAnsi="Times New Roman" w:cs="Times New Roman"/>
        </w:rPr>
      </w:pPr>
      <w:r w:rsidRPr="00CE6175">
        <w:rPr>
          <w:rFonts w:ascii="Times New Roman" w:hAnsi="Times New Roman" w:cs="Times New Roman"/>
          <w:noProof/>
          <w:lang w:eastAsia="zh-CN"/>
        </w:rPr>
        <w:drawing>
          <wp:inline distT="0" distB="0" distL="0" distR="0" wp14:anchorId="0FC4D4D3" wp14:editId="1CCA608D">
            <wp:extent cx="5943600" cy="19375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37599"/>
                    </a:xfrm>
                    <a:prstGeom prst="rect">
                      <a:avLst/>
                    </a:prstGeom>
                    <a:noFill/>
                  </pic:spPr>
                </pic:pic>
              </a:graphicData>
            </a:graphic>
          </wp:inline>
        </w:drawing>
      </w:r>
    </w:p>
    <w:p w14:paraId="4B339711" w14:textId="30F22ED5" w:rsidR="000779A2" w:rsidRPr="00CE6175" w:rsidRDefault="000779A2" w:rsidP="006B50A3">
      <w:pPr>
        <w:pStyle w:val="ListParagraph"/>
        <w:spacing w:line="276" w:lineRule="auto"/>
        <w:ind w:left="0"/>
        <w:jc w:val="both"/>
        <w:rPr>
          <w:rFonts w:ascii="Times New Roman" w:hAnsi="Times New Roman" w:cs="Times New Roman"/>
        </w:rPr>
      </w:pPr>
      <w:r w:rsidRPr="00CE6175">
        <w:rPr>
          <w:rFonts w:ascii="Times New Roman" w:hAnsi="Times New Roman" w:cs="Times New Roman"/>
        </w:rPr>
        <w:t>The loader utilizes OWLAPI to load the ontology files into memory in the form of OWLOntology. Both TBox</w:t>
      </w:r>
      <w:r w:rsidR="008D281A">
        <w:rPr>
          <w:rFonts w:ascii="Times New Roman" w:hAnsi="Times New Roman" w:cs="Times New Roman"/>
        </w:rPr>
        <w:t xml:space="preserve"> (classes, properties and axioms)</w:t>
      </w:r>
      <w:r w:rsidRPr="00CE6175">
        <w:rPr>
          <w:rFonts w:ascii="Times New Roman" w:hAnsi="Times New Roman" w:cs="Times New Roman"/>
        </w:rPr>
        <w:t xml:space="preserve"> and ABox </w:t>
      </w:r>
      <w:r w:rsidR="008D281A">
        <w:rPr>
          <w:rFonts w:ascii="Times New Roman" w:hAnsi="Times New Roman" w:cs="Times New Roman"/>
        </w:rPr>
        <w:t xml:space="preserve">(individuals and assertions) </w:t>
      </w:r>
      <w:r w:rsidRPr="00CE6175">
        <w:rPr>
          <w:rFonts w:ascii="Times New Roman" w:hAnsi="Times New Roman" w:cs="Times New Roman"/>
        </w:rPr>
        <w:t>are loaded.</w:t>
      </w:r>
    </w:p>
    <w:p w14:paraId="029DBBD7" w14:textId="77777777" w:rsidR="00441FF6" w:rsidRPr="00CE6175" w:rsidRDefault="00441FF6" w:rsidP="006B50A3">
      <w:pPr>
        <w:pStyle w:val="ListParagraph"/>
        <w:spacing w:line="276" w:lineRule="auto"/>
        <w:ind w:left="0"/>
        <w:jc w:val="both"/>
        <w:rPr>
          <w:rFonts w:ascii="Times New Roman" w:hAnsi="Times New Roman" w:cs="Times New Roman"/>
        </w:rPr>
      </w:pPr>
    </w:p>
    <w:p w14:paraId="497F46E6" w14:textId="07311FCD" w:rsidR="00CA76FE" w:rsidRPr="00CE6175" w:rsidRDefault="006C513C" w:rsidP="006B50A3">
      <w:pPr>
        <w:pStyle w:val="ListParagraph"/>
        <w:spacing w:line="276" w:lineRule="auto"/>
        <w:ind w:left="0"/>
        <w:jc w:val="both"/>
        <w:rPr>
          <w:rFonts w:ascii="Times New Roman" w:hAnsi="Times New Roman" w:cs="Times New Roman"/>
        </w:rPr>
      </w:pPr>
      <w:r w:rsidRPr="00CE6175">
        <w:rPr>
          <w:rFonts w:ascii="Times New Roman" w:hAnsi="Times New Roman" w:cs="Times New Roman"/>
        </w:rPr>
        <w:t>T</w:t>
      </w:r>
      <w:r w:rsidR="00CA76FE" w:rsidRPr="00CE6175">
        <w:rPr>
          <w:rFonts w:ascii="Times New Roman" w:hAnsi="Times New Roman" w:cs="Times New Roman"/>
        </w:rPr>
        <w:t>he parser detect</w:t>
      </w:r>
      <w:r w:rsidRPr="00CE6175">
        <w:rPr>
          <w:rFonts w:ascii="Times New Roman" w:hAnsi="Times New Roman" w:cs="Times New Roman"/>
        </w:rPr>
        <w:t>s</w:t>
      </w:r>
      <w:r w:rsidR="00CA76FE" w:rsidRPr="00CE6175">
        <w:rPr>
          <w:rFonts w:ascii="Times New Roman" w:hAnsi="Times New Roman" w:cs="Times New Roman"/>
        </w:rPr>
        <w:t xml:space="preserve"> temporal events</w:t>
      </w:r>
      <w:r w:rsidR="00441FF6" w:rsidRPr="00CE6175">
        <w:rPr>
          <w:rFonts w:ascii="Times New Roman" w:hAnsi="Times New Roman" w:cs="Times New Roman"/>
        </w:rPr>
        <w:t>, their attributes</w:t>
      </w:r>
      <w:r w:rsidR="00CA76FE" w:rsidRPr="00CE6175">
        <w:rPr>
          <w:rFonts w:ascii="Times New Roman" w:hAnsi="Times New Roman" w:cs="Times New Roman"/>
        </w:rPr>
        <w:t xml:space="preserve"> and </w:t>
      </w:r>
      <w:r w:rsidR="00441FF6" w:rsidRPr="00CE6175">
        <w:rPr>
          <w:rFonts w:ascii="Times New Roman" w:hAnsi="Times New Roman" w:cs="Times New Roman"/>
        </w:rPr>
        <w:t>asserted temporal</w:t>
      </w:r>
      <w:r w:rsidR="00CA76FE" w:rsidRPr="00CE6175">
        <w:rPr>
          <w:rFonts w:ascii="Times New Roman" w:hAnsi="Times New Roman" w:cs="Times New Roman"/>
        </w:rPr>
        <w:t xml:space="preserve"> relations from the OWLOntology and builds up a standard HashMap </w:t>
      </w:r>
      <w:r w:rsidR="00441FF6" w:rsidRPr="00CE6175">
        <w:rPr>
          <w:rFonts w:ascii="Times New Roman" w:hAnsi="Times New Roman" w:cs="Times New Roman"/>
        </w:rPr>
        <w:t xml:space="preserve">as the output </w:t>
      </w:r>
      <w:r w:rsidR="00CA76FE" w:rsidRPr="00CE6175">
        <w:rPr>
          <w:rFonts w:ascii="Times New Roman" w:hAnsi="Times New Roman" w:cs="Times New Roman"/>
        </w:rPr>
        <w:t>to represent the graph for future reasoning and querying.</w:t>
      </w:r>
      <w:r w:rsidRPr="00CE6175">
        <w:rPr>
          <w:rFonts w:ascii="Times New Roman" w:hAnsi="Times New Roman" w:cs="Times New Roman"/>
        </w:rPr>
        <w:t xml:space="preserve"> This process is supported by OWLAPI as well.</w:t>
      </w:r>
      <w:r w:rsidR="00441FF6" w:rsidRPr="00CE6175">
        <w:rPr>
          <w:rFonts w:ascii="Times New Roman" w:hAnsi="Times New Roman" w:cs="Times New Roman"/>
        </w:rPr>
        <w:t xml:space="preserve"> In addition, the parser is responsible to normalize timestamps and detect corresponding granularities/units.</w:t>
      </w:r>
    </w:p>
    <w:p w14:paraId="7FC6F964" w14:textId="77777777" w:rsidR="00213A12" w:rsidRPr="00CE6175" w:rsidRDefault="00213A12" w:rsidP="006B50A3">
      <w:pPr>
        <w:pStyle w:val="ListParagraph"/>
        <w:spacing w:line="276" w:lineRule="auto"/>
        <w:ind w:left="0"/>
        <w:jc w:val="both"/>
        <w:rPr>
          <w:rFonts w:ascii="Times New Roman" w:hAnsi="Times New Roman" w:cs="Times New Roman"/>
        </w:rPr>
      </w:pPr>
    </w:p>
    <w:p w14:paraId="29AEC116" w14:textId="32C1B910" w:rsidR="006C513C" w:rsidRPr="00CE6175" w:rsidRDefault="006C513C" w:rsidP="006B50A3">
      <w:pPr>
        <w:pStyle w:val="ListParagraph"/>
        <w:spacing w:line="276" w:lineRule="auto"/>
        <w:ind w:left="0"/>
        <w:jc w:val="both"/>
        <w:rPr>
          <w:rFonts w:ascii="Times New Roman" w:hAnsi="Times New Roman" w:cs="Times New Roman"/>
        </w:rPr>
      </w:pPr>
      <w:r w:rsidRPr="00CE6175">
        <w:rPr>
          <w:rFonts w:ascii="Times New Roman" w:hAnsi="Times New Roman" w:cs="Times New Roman"/>
        </w:rPr>
        <w:t>The reasone</w:t>
      </w:r>
      <w:r w:rsidR="00E417E8" w:rsidRPr="00CE6175">
        <w:rPr>
          <w:rFonts w:ascii="Times New Roman" w:hAnsi="Times New Roman" w:cs="Times New Roman"/>
        </w:rPr>
        <w:t>r</w:t>
      </w:r>
      <w:r w:rsidRPr="00CE6175">
        <w:rPr>
          <w:rFonts w:ascii="Times New Roman" w:hAnsi="Times New Roman" w:cs="Times New Roman"/>
        </w:rPr>
        <w:t xml:space="preserve"> is made up of </w:t>
      </w:r>
      <w:r w:rsidR="00C85096">
        <w:rPr>
          <w:rFonts w:ascii="Times New Roman" w:hAnsi="Times New Roman" w:cs="Times New Roman"/>
        </w:rPr>
        <w:t xml:space="preserve">the </w:t>
      </w:r>
      <w:r w:rsidRPr="00CE6175">
        <w:rPr>
          <w:rFonts w:ascii="Times New Roman" w:hAnsi="Times New Roman" w:cs="Times New Roman"/>
        </w:rPr>
        <w:t>Pellet</w:t>
      </w:r>
      <w:r w:rsidR="00C85096">
        <w:rPr>
          <w:rFonts w:ascii="Times New Roman" w:hAnsi="Times New Roman" w:cs="Times New Roman"/>
        </w:rPr>
        <w:t xml:space="preserve"> reasoner</w:t>
      </w:r>
      <w:r w:rsidRPr="00CE6175">
        <w:rPr>
          <w:rFonts w:ascii="Times New Roman" w:hAnsi="Times New Roman" w:cs="Times New Roman"/>
        </w:rPr>
        <w:t xml:space="preserve"> and our own </w:t>
      </w:r>
      <w:r w:rsidR="00DD016C">
        <w:rPr>
          <w:rFonts w:ascii="Times New Roman" w:hAnsi="Times New Roman" w:cs="Times New Roman"/>
        </w:rPr>
        <w:t>implementation</w:t>
      </w:r>
      <w:r w:rsidRPr="00CE6175">
        <w:rPr>
          <w:rFonts w:ascii="Times New Roman" w:hAnsi="Times New Roman" w:cs="Times New Roman"/>
        </w:rPr>
        <w:t xml:space="preserve">. We use Pellet to deal with basic and general inference such as for super/sub properties, transitive properties and inverse properties. </w:t>
      </w:r>
      <w:r w:rsidR="00C31E4C" w:rsidRPr="00CE6175">
        <w:rPr>
          <w:rFonts w:ascii="Times New Roman" w:hAnsi="Times New Roman" w:cs="Times New Roman"/>
        </w:rPr>
        <w:t>Then we have two major components in our own reasone</w:t>
      </w:r>
      <w:r w:rsidR="00B06715">
        <w:rPr>
          <w:rFonts w:ascii="Times New Roman" w:hAnsi="Times New Roman" w:cs="Times New Roman"/>
        </w:rPr>
        <w:t>r</w:t>
      </w:r>
      <w:r w:rsidR="00C31E4C" w:rsidRPr="00CE6175">
        <w:rPr>
          <w:rFonts w:ascii="Times New Roman" w:hAnsi="Times New Roman" w:cs="Times New Roman"/>
        </w:rPr>
        <w:t>. The first one</w:t>
      </w:r>
      <w:r w:rsidR="00E417E8" w:rsidRPr="00CE6175">
        <w:rPr>
          <w:rFonts w:ascii="Times New Roman" w:hAnsi="Times New Roman" w:cs="Times New Roman"/>
        </w:rPr>
        <w:t xml:space="preserve"> “reasonValidTime()”</w:t>
      </w:r>
      <w:r w:rsidR="00A14B38">
        <w:rPr>
          <w:rFonts w:ascii="Times New Roman" w:hAnsi="Times New Roman" w:cs="Times New Roman"/>
        </w:rPr>
        <w:t xml:space="preserve"> is </w:t>
      </w:r>
      <w:r w:rsidR="001448B2">
        <w:rPr>
          <w:rFonts w:ascii="Times New Roman" w:hAnsi="Times New Roman" w:cs="Times New Roman"/>
        </w:rPr>
        <w:t xml:space="preserve">used </w:t>
      </w:r>
      <w:r w:rsidR="00A14B38">
        <w:rPr>
          <w:rFonts w:ascii="Times New Roman" w:hAnsi="Times New Roman" w:cs="Times New Roman"/>
        </w:rPr>
        <w:t>to reason absolute time</w:t>
      </w:r>
      <w:r w:rsidR="00C31E4C" w:rsidRPr="00CE6175">
        <w:rPr>
          <w:rFonts w:ascii="Times New Roman" w:hAnsi="Times New Roman" w:cs="Times New Roman"/>
        </w:rPr>
        <w:t xml:space="preserve">stamps for </w:t>
      </w:r>
      <w:r w:rsidR="00A14B38">
        <w:rPr>
          <w:rFonts w:ascii="Times New Roman" w:hAnsi="Times New Roman" w:cs="Times New Roman"/>
        </w:rPr>
        <w:t>t</w:t>
      </w:r>
      <w:r w:rsidR="00C31E4C" w:rsidRPr="00CE6175">
        <w:rPr>
          <w:rFonts w:ascii="Times New Roman" w:hAnsi="Times New Roman" w:cs="Times New Roman"/>
        </w:rPr>
        <w:t>emporal</w:t>
      </w:r>
      <w:r w:rsidR="00A14B38">
        <w:rPr>
          <w:rFonts w:ascii="Times New Roman" w:hAnsi="Times New Roman" w:cs="Times New Roman"/>
        </w:rPr>
        <w:t>_r</w:t>
      </w:r>
      <w:r w:rsidR="00C31E4C" w:rsidRPr="00CE6175">
        <w:rPr>
          <w:rFonts w:ascii="Times New Roman" w:hAnsi="Times New Roman" w:cs="Times New Roman"/>
        </w:rPr>
        <w:t>egions such as the TimeInstant or TimeInterval</w:t>
      </w:r>
      <w:r w:rsidR="008A4B92">
        <w:rPr>
          <w:rFonts w:ascii="Times New Roman" w:hAnsi="Times New Roman" w:cs="Times New Roman"/>
        </w:rPr>
        <w:t xml:space="preserve"> (it</w:t>
      </w:r>
      <w:r w:rsidR="00A53EA5">
        <w:rPr>
          <w:rFonts w:ascii="Times New Roman" w:hAnsi="Times New Roman" w:cs="Times New Roman"/>
        </w:rPr>
        <w:t>s</w:t>
      </w:r>
      <w:r w:rsidR="008A4B92">
        <w:rPr>
          <w:rFonts w:ascii="Times New Roman" w:hAnsi="Times New Roman" w:cs="Times New Roman"/>
        </w:rPr>
        <w:t xml:space="preserve"> Duration)</w:t>
      </w:r>
      <w:r w:rsidR="00C31E4C" w:rsidRPr="00CE6175">
        <w:rPr>
          <w:rFonts w:ascii="Times New Roman" w:hAnsi="Times New Roman" w:cs="Times New Roman"/>
        </w:rPr>
        <w:t xml:space="preserve"> of an event. </w:t>
      </w:r>
      <w:r w:rsidR="00E417E8" w:rsidRPr="00CE6175">
        <w:rPr>
          <w:rFonts w:ascii="Times New Roman" w:hAnsi="Times New Roman" w:cs="Times New Roman"/>
        </w:rPr>
        <w:t xml:space="preserve">This step takes full advantages of timeOffset information from the annotated dataset. After this process, </w:t>
      </w:r>
      <w:r w:rsidR="00E86EEC" w:rsidRPr="00CE6175">
        <w:rPr>
          <w:rFonts w:ascii="Times New Roman" w:hAnsi="Times New Roman" w:cs="Times New Roman"/>
        </w:rPr>
        <w:t>associated events would be populated with detailed information in their validTime slot and pinned onto the timeline with absolute timestamps. The second step is “reasonTemporalRelations()”</w:t>
      </w:r>
      <w:r w:rsidR="007572A3">
        <w:rPr>
          <w:rFonts w:ascii="Times New Roman" w:hAnsi="Times New Roman" w:cs="Times New Roman"/>
        </w:rPr>
        <w:t>,</w:t>
      </w:r>
      <w:r w:rsidR="00E86EEC" w:rsidRPr="00CE6175">
        <w:rPr>
          <w:rFonts w:ascii="Times New Roman" w:hAnsi="Times New Roman" w:cs="Times New Roman"/>
        </w:rPr>
        <w:t xml:space="preserve"> which is </w:t>
      </w:r>
      <w:r w:rsidR="00E86EEC" w:rsidRPr="00CE6175">
        <w:rPr>
          <w:rFonts w:ascii="Times New Roman" w:hAnsi="Times New Roman" w:cs="Times New Roman"/>
        </w:rPr>
        <w:lastRenderedPageBreak/>
        <w:t>designed to complete the temporal relation between any pair of events.</w:t>
      </w:r>
      <w:r w:rsidR="00746855" w:rsidRPr="00CE6175">
        <w:rPr>
          <w:rFonts w:ascii="Times New Roman" w:hAnsi="Times New Roman" w:cs="Times New Roman"/>
        </w:rPr>
        <w:t xml:space="preserve"> In this reasoner, we introduce 12 point relations for absolute time reasoning and adopt 13 Allen’s interval relations for relative temporal relation reasoning. </w:t>
      </w:r>
    </w:p>
    <w:p w14:paraId="3BD38639" w14:textId="1BC71F96" w:rsidR="007927BA" w:rsidRPr="00CE6175" w:rsidRDefault="007927BA" w:rsidP="006B50A3">
      <w:pPr>
        <w:pStyle w:val="ListParagraph"/>
        <w:spacing w:line="276" w:lineRule="auto"/>
        <w:ind w:left="0"/>
        <w:jc w:val="both"/>
        <w:rPr>
          <w:rFonts w:ascii="Times New Roman" w:hAnsi="Times New Roman" w:cs="Times New Roman"/>
        </w:rPr>
      </w:pPr>
    </w:p>
    <w:p w14:paraId="151A63A6" w14:textId="72D409EC" w:rsidR="006B50A3" w:rsidRDefault="007927BA" w:rsidP="006B50A3">
      <w:pPr>
        <w:pStyle w:val="ListParagraph"/>
        <w:spacing w:line="276" w:lineRule="auto"/>
        <w:ind w:left="0"/>
        <w:jc w:val="both"/>
        <w:rPr>
          <w:rFonts w:ascii="Times New Roman" w:hAnsi="Times New Roman" w:cs="Times New Roman"/>
        </w:rPr>
      </w:pPr>
      <w:r w:rsidRPr="00CE6175">
        <w:rPr>
          <w:rFonts w:ascii="Times New Roman" w:hAnsi="Times New Roman" w:cs="Times New Roman"/>
        </w:rPr>
        <w:t xml:space="preserve">The querier </w:t>
      </w:r>
      <w:r w:rsidR="00AD3C8A" w:rsidRPr="00CE6175">
        <w:rPr>
          <w:rFonts w:ascii="Times New Roman" w:hAnsi="Times New Roman" w:cs="Times New Roman"/>
        </w:rPr>
        <w:t>implements a series of APIs to query the graph.</w:t>
      </w:r>
    </w:p>
    <w:p w14:paraId="07F5269D" w14:textId="77777777" w:rsidR="006B50A3" w:rsidRPr="00CE6175" w:rsidRDefault="006B50A3" w:rsidP="006B50A3">
      <w:pPr>
        <w:pStyle w:val="ListParagraph"/>
        <w:spacing w:line="276" w:lineRule="auto"/>
        <w:ind w:left="0"/>
        <w:jc w:val="both"/>
        <w:rPr>
          <w:rFonts w:ascii="Times New Roman" w:hAnsi="Times New Roman" w:cs="Times New Roman"/>
        </w:rPr>
      </w:pPr>
    </w:p>
    <w:p w14:paraId="45E3090D" w14:textId="4AC1AB36" w:rsidR="00615D09" w:rsidRPr="006B50A3" w:rsidRDefault="00615D09" w:rsidP="006B50A3">
      <w:pPr>
        <w:spacing w:line="276" w:lineRule="auto"/>
        <w:jc w:val="both"/>
        <w:rPr>
          <w:rFonts w:ascii="Times New Roman" w:hAnsi="Times New Roman" w:cs="Times New Roman"/>
          <w:b/>
          <w:sz w:val="28"/>
        </w:rPr>
      </w:pPr>
      <w:r w:rsidRPr="006B50A3">
        <w:rPr>
          <w:rFonts w:ascii="Times New Roman" w:hAnsi="Times New Roman" w:cs="Times New Roman"/>
          <w:b/>
          <w:sz w:val="28"/>
        </w:rPr>
        <w:t>2. TEO Components</w:t>
      </w:r>
    </w:p>
    <w:p w14:paraId="720B6D00" w14:textId="6FC37B64" w:rsidR="00615D09" w:rsidRPr="006B50A3" w:rsidRDefault="001E507F" w:rsidP="006B50A3">
      <w:pPr>
        <w:pStyle w:val="ListParagraph"/>
        <w:spacing w:line="276" w:lineRule="auto"/>
        <w:ind w:left="0"/>
        <w:jc w:val="both"/>
        <w:rPr>
          <w:rFonts w:ascii="Times New Roman" w:hAnsi="Times New Roman" w:cs="Times New Roman"/>
          <w:sz w:val="28"/>
        </w:rPr>
      </w:pPr>
      <w:r>
        <w:rPr>
          <w:rFonts w:ascii="Times New Roman" w:hAnsi="Times New Roman" w:cs="Times New Roman"/>
          <w:sz w:val="28"/>
        </w:rPr>
        <w:t>2.1</w:t>
      </w:r>
      <w:r w:rsidR="00487746" w:rsidRPr="006B50A3">
        <w:rPr>
          <w:rFonts w:ascii="Times New Roman" w:hAnsi="Times New Roman" w:cs="Times New Roman"/>
          <w:sz w:val="28"/>
        </w:rPr>
        <w:t>. TEO</w:t>
      </w:r>
      <w:r w:rsidR="00615D09" w:rsidRPr="006B50A3">
        <w:rPr>
          <w:rFonts w:ascii="Times New Roman" w:hAnsi="Times New Roman" w:cs="Times New Roman"/>
          <w:sz w:val="28"/>
        </w:rPr>
        <w:t>Parser</w:t>
      </w:r>
    </w:p>
    <w:p w14:paraId="56A590DB" w14:textId="020AB5D8" w:rsidR="00615D09" w:rsidRPr="00CE6175" w:rsidRDefault="00487746" w:rsidP="006B50A3">
      <w:pPr>
        <w:pStyle w:val="ListParagraph"/>
        <w:spacing w:line="276" w:lineRule="auto"/>
        <w:ind w:left="0"/>
        <w:jc w:val="both"/>
        <w:rPr>
          <w:rFonts w:ascii="Times New Roman" w:hAnsi="Times New Roman" w:cs="Times New Roman"/>
        </w:rPr>
      </w:pPr>
      <w:r w:rsidRPr="00CE6175">
        <w:rPr>
          <w:rFonts w:ascii="Times New Roman" w:hAnsi="Times New Roman" w:cs="Times New Roman"/>
        </w:rPr>
        <w:t xml:space="preserve">In the TEOParser, we process temporal events, we parse its valid time and its temporal relation assertions. For the valid time parsing, we </w:t>
      </w:r>
      <w:r w:rsidR="00623398" w:rsidRPr="00CE6175">
        <w:rPr>
          <w:rFonts w:ascii="Times New Roman" w:hAnsi="Times New Roman" w:cs="Times New Roman"/>
        </w:rPr>
        <w:t>need to</w:t>
      </w:r>
      <w:r w:rsidRPr="00CE6175">
        <w:rPr>
          <w:rFonts w:ascii="Times New Roman" w:hAnsi="Times New Roman" w:cs="Times New Roman"/>
        </w:rPr>
        <w:t xml:space="preserve"> detect </w:t>
      </w:r>
      <w:r w:rsidR="00623398" w:rsidRPr="00CE6175">
        <w:rPr>
          <w:rFonts w:ascii="Times New Roman" w:hAnsi="Times New Roman" w:cs="Times New Roman"/>
        </w:rPr>
        <w:t>the event</w:t>
      </w:r>
      <w:r w:rsidRPr="00CE6175">
        <w:rPr>
          <w:rFonts w:ascii="Times New Roman" w:hAnsi="Times New Roman" w:cs="Times New Roman"/>
        </w:rPr>
        <w:t xml:space="preserve"> type – TimeInstant Event or TimeInterval Event. If the type information is </w:t>
      </w:r>
      <w:r w:rsidR="00623398" w:rsidRPr="00CE6175">
        <w:rPr>
          <w:rFonts w:ascii="Times New Roman" w:hAnsi="Times New Roman" w:cs="Times New Roman"/>
        </w:rPr>
        <w:t xml:space="preserve">not available, we may infer it </w:t>
      </w:r>
      <w:r w:rsidRPr="00CE6175">
        <w:rPr>
          <w:rFonts w:ascii="Times New Roman" w:hAnsi="Times New Roman" w:cs="Times New Roman"/>
        </w:rPr>
        <w:t xml:space="preserve">later. </w:t>
      </w:r>
      <w:r w:rsidR="00DE3389">
        <w:rPr>
          <w:rFonts w:ascii="Times New Roman" w:hAnsi="Times New Roman" w:cs="Times New Roman"/>
        </w:rPr>
        <w:t xml:space="preserve">When parsing the explicit dates and timestamps, we </w:t>
      </w:r>
      <w:r w:rsidR="00A21291">
        <w:rPr>
          <w:rFonts w:ascii="Times New Roman" w:hAnsi="Times New Roman" w:cs="Times New Roman"/>
        </w:rPr>
        <w:t xml:space="preserve">may </w:t>
      </w:r>
      <w:r w:rsidR="00DE3389">
        <w:rPr>
          <w:rFonts w:ascii="Times New Roman" w:hAnsi="Times New Roman" w:cs="Times New Roman"/>
        </w:rPr>
        <w:t xml:space="preserve">encounter several problems caused by temporal granularities. </w:t>
      </w:r>
      <w:r w:rsidR="002D5160">
        <w:rPr>
          <w:rFonts w:ascii="Times New Roman" w:hAnsi="Times New Roman" w:cs="Times New Roman"/>
        </w:rPr>
        <w:t>So</w:t>
      </w:r>
      <w:r w:rsidR="008E20B8">
        <w:rPr>
          <w:rFonts w:ascii="Times New Roman" w:hAnsi="Times New Roman" w:cs="Times New Roman"/>
        </w:rPr>
        <w:t xml:space="preserve"> </w:t>
      </w:r>
      <w:r w:rsidR="002D5160">
        <w:rPr>
          <w:rFonts w:ascii="Times New Roman" w:hAnsi="Times New Roman" w:cs="Times New Roman"/>
        </w:rPr>
        <w:t>w</w:t>
      </w:r>
      <w:r w:rsidR="00DE3389">
        <w:rPr>
          <w:rFonts w:ascii="Times New Roman" w:hAnsi="Times New Roman" w:cs="Times New Roman"/>
        </w:rPr>
        <w:t xml:space="preserve">e first discuss how </w:t>
      </w:r>
      <w:r w:rsidR="008E20B8">
        <w:rPr>
          <w:rFonts w:ascii="Times New Roman" w:hAnsi="Times New Roman" w:cs="Times New Roman"/>
        </w:rPr>
        <w:t>to</w:t>
      </w:r>
      <w:r w:rsidR="00DE3389">
        <w:rPr>
          <w:rFonts w:ascii="Times New Roman" w:hAnsi="Times New Roman" w:cs="Times New Roman"/>
        </w:rPr>
        <w:t xml:space="preserve"> handle these problems.</w:t>
      </w:r>
    </w:p>
    <w:p w14:paraId="4C982334" w14:textId="77777777" w:rsidR="00267786" w:rsidRDefault="00267786" w:rsidP="006B50A3">
      <w:pPr>
        <w:spacing w:line="276" w:lineRule="auto"/>
        <w:jc w:val="both"/>
        <w:rPr>
          <w:rFonts w:ascii="Times New Roman" w:hAnsi="Times New Roman" w:cs="Times New Roman"/>
          <w:sz w:val="28"/>
        </w:rPr>
      </w:pPr>
    </w:p>
    <w:p w14:paraId="129B9F51" w14:textId="038B6B2B" w:rsidR="007231B8" w:rsidRPr="0019494F" w:rsidRDefault="001E507F" w:rsidP="006B50A3">
      <w:pPr>
        <w:spacing w:line="276" w:lineRule="auto"/>
        <w:jc w:val="both"/>
        <w:rPr>
          <w:rFonts w:ascii="Times New Roman" w:hAnsi="Times New Roman" w:cs="Times New Roman"/>
          <w:sz w:val="24"/>
        </w:rPr>
      </w:pPr>
      <w:r w:rsidRPr="0019494F">
        <w:rPr>
          <w:rFonts w:ascii="Times New Roman" w:hAnsi="Times New Roman" w:cs="Times New Roman"/>
          <w:sz w:val="24"/>
        </w:rPr>
        <w:t xml:space="preserve">2.1.1. </w:t>
      </w:r>
      <w:r w:rsidR="007231B8" w:rsidRPr="0019494F">
        <w:rPr>
          <w:rFonts w:ascii="Times New Roman" w:hAnsi="Times New Roman" w:cs="Times New Roman"/>
          <w:sz w:val="24"/>
        </w:rPr>
        <w:t>Granularity</w:t>
      </w:r>
    </w:p>
    <w:p w14:paraId="198E8A6B" w14:textId="3D49E075" w:rsidR="007231B8" w:rsidRDefault="007231B8" w:rsidP="006B50A3">
      <w:pPr>
        <w:pStyle w:val="ListParagraph"/>
        <w:spacing w:line="276" w:lineRule="auto"/>
        <w:ind w:left="0"/>
        <w:jc w:val="both"/>
        <w:rPr>
          <w:rFonts w:ascii="Times New Roman" w:hAnsi="Times New Roman" w:cs="Times New Roman"/>
        </w:rPr>
      </w:pPr>
      <w:r w:rsidRPr="00CE6175">
        <w:rPr>
          <w:rFonts w:ascii="Times New Roman" w:hAnsi="Times New Roman" w:cs="Times New Roman"/>
        </w:rPr>
        <w:t xml:space="preserve">For accurate temporal reasoning, granularity is a very important factor. Reasoning between events that have different time granularities </w:t>
      </w:r>
      <w:r w:rsidR="00CE6175" w:rsidRPr="00CE6175">
        <w:rPr>
          <w:rFonts w:ascii="Times New Roman" w:hAnsi="Times New Roman" w:cs="Times New Roman"/>
        </w:rPr>
        <w:t>contains potential</w:t>
      </w:r>
      <w:r w:rsidRPr="00CE6175">
        <w:rPr>
          <w:rFonts w:ascii="Times New Roman" w:hAnsi="Times New Roman" w:cs="Times New Roman"/>
        </w:rPr>
        <w:t xml:space="preserve"> problems.  For example, if </w:t>
      </w:r>
      <w:r w:rsidR="00CE6175" w:rsidRPr="00CE6175">
        <w:rPr>
          <w:rFonts w:ascii="Times New Roman" w:hAnsi="Times New Roman" w:cs="Times New Roman"/>
        </w:rPr>
        <w:t>a TimeInstant</w:t>
      </w:r>
      <w:r w:rsidRPr="00CE6175">
        <w:rPr>
          <w:rFonts w:ascii="Times New Roman" w:hAnsi="Times New Roman" w:cs="Times New Roman"/>
        </w:rPr>
        <w:t xml:space="preserve"> event A is annotated with </w:t>
      </w:r>
      <w:r w:rsidRPr="001E507F">
        <w:rPr>
          <w:rFonts w:ascii="Times New Roman" w:hAnsi="Times New Roman" w:cs="Times New Roman"/>
          <w:b/>
        </w:rPr>
        <w:t>10pm 8/5/2014</w:t>
      </w:r>
      <w:r w:rsidRPr="00CE6175">
        <w:rPr>
          <w:rFonts w:ascii="Times New Roman" w:hAnsi="Times New Roman" w:cs="Times New Roman"/>
        </w:rPr>
        <w:t xml:space="preserve"> while </w:t>
      </w:r>
      <w:r w:rsidR="006B50A3">
        <w:rPr>
          <w:rFonts w:ascii="Times New Roman" w:hAnsi="Times New Roman" w:cs="Times New Roman"/>
        </w:rPr>
        <w:t>TimeInstant</w:t>
      </w:r>
      <w:r w:rsidRPr="00CE6175">
        <w:rPr>
          <w:rFonts w:ascii="Times New Roman" w:hAnsi="Times New Roman" w:cs="Times New Roman"/>
        </w:rPr>
        <w:t xml:space="preserve"> event B is annotated with </w:t>
      </w:r>
      <w:r w:rsidRPr="001E507F">
        <w:rPr>
          <w:rFonts w:ascii="Times New Roman" w:hAnsi="Times New Roman" w:cs="Times New Roman"/>
          <w:b/>
        </w:rPr>
        <w:t>Aug 2013</w:t>
      </w:r>
      <w:r w:rsidRPr="00CE6175">
        <w:rPr>
          <w:rFonts w:ascii="Times New Roman" w:hAnsi="Times New Roman" w:cs="Times New Roman"/>
        </w:rPr>
        <w:t xml:space="preserve">. What is the duration between them? If the user wants to know the duration at the </w:t>
      </w:r>
      <w:r w:rsidRPr="00674E60">
        <w:rPr>
          <w:rFonts w:ascii="Times New Roman" w:hAnsi="Times New Roman" w:cs="Times New Roman"/>
          <w:b/>
        </w:rPr>
        <w:t>year</w:t>
      </w:r>
      <w:r w:rsidRPr="00CE6175">
        <w:rPr>
          <w:rFonts w:ascii="Times New Roman" w:hAnsi="Times New Roman" w:cs="Times New Roman"/>
        </w:rPr>
        <w:t xml:space="preserve"> level, the reasoner can be sure to answer </w:t>
      </w:r>
      <w:r w:rsidR="001E507F" w:rsidRPr="001E507F">
        <w:rPr>
          <w:rFonts w:ascii="Times New Roman" w:hAnsi="Times New Roman" w:cs="Times New Roman"/>
          <w:b/>
        </w:rPr>
        <w:t>one</w:t>
      </w:r>
      <w:r w:rsidRPr="001E507F">
        <w:rPr>
          <w:rFonts w:ascii="Times New Roman" w:hAnsi="Times New Roman" w:cs="Times New Roman"/>
          <w:b/>
        </w:rPr>
        <w:t xml:space="preserve"> year</w:t>
      </w:r>
      <w:r w:rsidRPr="00CE6175">
        <w:rPr>
          <w:rFonts w:ascii="Times New Roman" w:hAnsi="Times New Roman" w:cs="Times New Roman"/>
        </w:rPr>
        <w:t xml:space="preserve"> as the result. But if the user set</w:t>
      </w:r>
      <w:r w:rsidR="006B50A3">
        <w:rPr>
          <w:rFonts w:ascii="Times New Roman" w:hAnsi="Times New Roman" w:cs="Times New Roman"/>
        </w:rPr>
        <w:t xml:space="preserve">s the granularity to </w:t>
      </w:r>
      <w:r w:rsidR="006B50A3" w:rsidRPr="00674E60">
        <w:rPr>
          <w:rFonts w:ascii="Times New Roman" w:hAnsi="Times New Roman" w:cs="Times New Roman"/>
          <w:b/>
        </w:rPr>
        <w:t>minute</w:t>
      </w:r>
      <w:r w:rsidR="006B50A3">
        <w:rPr>
          <w:rFonts w:ascii="Times New Roman" w:hAnsi="Times New Roman" w:cs="Times New Roman"/>
        </w:rPr>
        <w:t xml:space="preserve">, nobody </w:t>
      </w:r>
      <w:r w:rsidRPr="00CE6175">
        <w:rPr>
          <w:rFonts w:ascii="Times New Roman" w:hAnsi="Times New Roman" w:cs="Times New Roman"/>
        </w:rPr>
        <w:t>could know the accurate answer so that the reasoner has to make some assumptions and return an uncertain result with friendly messages.</w:t>
      </w:r>
      <w:r w:rsidR="00C71330" w:rsidRPr="00CE6175">
        <w:rPr>
          <w:rFonts w:ascii="Times New Roman" w:hAnsi="Times New Roman" w:cs="Times New Roman"/>
        </w:rPr>
        <w:t xml:space="preserve"> In this section, we discuss how we deal with granularity-related problems in different scenarios.</w:t>
      </w:r>
    </w:p>
    <w:p w14:paraId="6C926565" w14:textId="77777777" w:rsidR="003863A0" w:rsidRPr="00CE6175" w:rsidRDefault="003863A0" w:rsidP="006B50A3">
      <w:pPr>
        <w:pStyle w:val="ListParagraph"/>
        <w:spacing w:line="276" w:lineRule="auto"/>
        <w:ind w:left="0"/>
        <w:jc w:val="both"/>
        <w:rPr>
          <w:rFonts w:ascii="Times New Roman" w:hAnsi="Times New Roman" w:cs="Times New Roman"/>
        </w:rPr>
      </w:pPr>
    </w:p>
    <w:p w14:paraId="4A04FF4F" w14:textId="1346328E" w:rsidR="00E2472D" w:rsidRPr="00F1034F" w:rsidRDefault="00C9389B" w:rsidP="003863A0">
      <w:pPr>
        <w:pStyle w:val="ListParagraph"/>
        <w:numPr>
          <w:ilvl w:val="0"/>
          <w:numId w:val="6"/>
        </w:numPr>
        <w:spacing w:line="276" w:lineRule="auto"/>
        <w:ind w:left="360"/>
        <w:jc w:val="both"/>
        <w:rPr>
          <w:rFonts w:ascii="Times New Roman" w:hAnsi="Times New Roman" w:cs="Times New Roman"/>
          <w:i/>
        </w:rPr>
      </w:pPr>
      <w:r>
        <w:rPr>
          <w:rFonts w:ascii="Times New Roman" w:hAnsi="Times New Roman" w:cs="Times New Roman"/>
          <w:i/>
        </w:rPr>
        <w:t xml:space="preserve">Granularity of TimeInstant: hasGranularity </w:t>
      </w:r>
    </w:p>
    <w:p w14:paraId="10DAC2A6" w14:textId="0D0F1490" w:rsidR="00E2472D" w:rsidRDefault="00906ED2" w:rsidP="003863A0">
      <w:pPr>
        <w:spacing w:line="276" w:lineRule="auto"/>
        <w:jc w:val="both"/>
        <w:rPr>
          <w:rFonts w:ascii="Times New Roman" w:hAnsi="Times New Roman" w:cs="Times New Roman"/>
        </w:rPr>
      </w:pPr>
      <w:r>
        <w:rPr>
          <w:rFonts w:ascii="Times New Roman" w:hAnsi="Times New Roman" w:cs="Times New Roman"/>
        </w:rPr>
        <w:t>For a TimeInstant individual, the parser detects its granularity information from the Data Property “hasGranularity”.</w:t>
      </w:r>
      <w:r w:rsidR="00B10F46">
        <w:rPr>
          <w:rFonts w:ascii="Times New Roman" w:hAnsi="Times New Roman" w:cs="Times New Roman"/>
        </w:rPr>
        <w:t xml:space="preserve"> If this field is missing from the annotated data, the parser will use the default configuration which is UNKNOWN for the granularity.</w:t>
      </w:r>
    </w:p>
    <w:p w14:paraId="3588CE52" w14:textId="4291E967" w:rsidR="00BF148D" w:rsidRDefault="00BF148D" w:rsidP="003863A0">
      <w:pPr>
        <w:spacing w:line="276" w:lineRule="auto"/>
        <w:jc w:val="both"/>
        <w:rPr>
          <w:rFonts w:ascii="Times New Roman" w:hAnsi="Times New Roman" w:cs="Times New Roman"/>
        </w:rPr>
      </w:pPr>
    </w:p>
    <w:p w14:paraId="313BC37B" w14:textId="2BB2D9E1" w:rsidR="00BF148D" w:rsidRDefault="00BF148D" w:rsidP="00BF148D">
      <w:pPr>
        <w:pStyle w:val="ListParagraph"/>
        <w:numPr>
          <w:ilvl w:val="0"/>
          <w:numId w:val="6"/>
        </w:numPr>
        <w:spacing w:line="276" w:lineRule="auto"/>
        <w:ind w:left="360"/>
        <w:jc w:val="both"/>
        <w:rPr>
          <w:rFonts w:ascii="Times New Roman" w:hAnsi="Times New Roman" w:cs="Times New Roman"/>
          <w:i/>
        </w:rPr>
      </w:pPr>
      <w:r>
        <w:rPr>
          <w:rFonts w:ascii="Times New Roman" w:hAnsi="Times New Roman" w:cs="Times New Roman"/>
          <w:i/>
        </w:rPr>
        <w:t>Granularity of Duration</w:t>
      </w:r>
      <w:r w:rsidR="00C9389B">
        <w:rPr>
          <w:rFonts w:ascii="Times New Roman" w:hAnsi="Times New Roman" w:cs="Times New Roman"/>
          <w:i/>
        </w:rPr>
        <w:t xml:space="preserve">: </w:t>
      </w:r>
      <w:r w:rsidR="00C9389B" w:rsidRPr="00F1034F">
        <w:rPr>
          <w:rFonts w:ascii="Times New Roman" w:hAnsi="Times New Roman" w:cs="Times New Roman"/>
          <w:i/>
        </w:rPr>
        <w:t>hasDurationUnit</w:t>
      </w:r>
    </w:p>
    <w:p w14:paraId="40D1225C" w14:textId="2ACA7AE6" w:rsidR="003863A0" w:rsidRDefault="004269D9" w:rsidP="003863A0">
      <w:pPr>
        <w:spacing w:line="276" w:lineRule="auto"/>
        <w:jc w:val="both"/>
        <w:rPr>
          <w:rFonts w:ascii="Times New Roman" w:hAnsi="Times New Roman" w:cs="Times New Roman"/>
        </w:rPr>
      </w:pPr>
      <w:r>
        <w:rPr>
          <w:rFonts w:ascii="Times New Roman" w:hAnsi="Times New Roman" w:cs="Times New Roman"/>
        </w:rPr>
        <w:t>Similarly, the parser investigates the Data Property “hasDurationUnit” for Duration individuals.</w:t>
      </w:r>
      <w:r w:rsidR="00B95F97">
        <w:rPr>
          <w:rFonts w:ascii="Times New Roman" w:hAnsi="Times New Roman" w:cs="Times New Roman"/>
        </w:rPr>
        <w:t xml:space="preserve"> If this field is missing, the parser uses UNKNOWN as the default unit for durations.</w:t>
      </w:r>
    </w:p>
    <w:p w14:paraId="67CB54F5" w14:textId="77777777" w:rsidR="00974ADA" w:rsidRPr="00CE6175" w:rsidRDefault="00974ADA" w:rsidP="003863A0">
      <w:pPr>
        <w:spacing w:line="276" w:lineRule="auto"/>
        <w:jc w:val="both"/>
        <w:rPr>
          <w:rFonts w:ascii="Times New Roman" w:hAnsi="Times New Roman" w:cs="Times New Roman"/>
        </w:rPr>
      </w:pPr>
    </w:p>
    <w:p w14:paraId="26B6129F" w14:textId="3F305108" w:rsidR="00F321D2" w:rsidRPr="00F1034F" w:rsidRDefault="00F35F2C" w:rsidP="003863A0">
      <w:pPr>
        <w:pStyle w:val="ListParagraph"/>
        <w:numPr>
          <w:ilvl w:val="0"/>
          <w:numId w:val="6"/>
        </w:numPr>
        <w:spacing w:line="276" w:lineRule="auto"/>
        <w:ind w:left="360"/>
        <w:jc w:val="both"/>
        <w:rPr>
          <w:rFonts w:ascii="Times New Roman" w:hAnsi="Times New Roman" w:cs="Times New Roman"/>
          <w:i/>
        </w:rPr>
      </w:pPr>
      <w:r w:rsidRPr="00F1034F">
        <w:rPr>
          <w:rFonts w:ascii="Times New Roman" w:hAnsi="Times New Roman" w:cs="Times New Roman"/>
          <w:i/>
        </w:rPr>
        <w:t xml:space="preserve">Inference among </w:t>
      </w:r>
      <w:r w:rsidR="0001737E" w:rsidRPr="00F1034F">
        <w:rPr>
          <w:rFonts w:ascii="Times New Roman" w:hAnsi="Times New Roman" w:cs="Times New Roman"/>
          <w:i/>
        </w:rPr>
        <w:t>TimeInstant1</w:t>
      </w:r>
      <w:r w:rsidRPr="00F1034F">
        <w:rPr>
          <w:rFonts w:ascii="Times New Roman" w:hAnsi="Times New Roman" w:cs="Times New Roman"/>
          <w:i/>
        </w:rPr>
        <w:t xml:space="preserve">, </w:t>
      </w:r>
      <w:r w:rsidR="0001737E" w:rsidRPr="00F1034F">
        <w:rPr>
          <w:rFonts w:ascii="Times New Roman" w:hAnsi="Times New Roman" w:cs="Times New Roman"/>
          <w:i/>
        </w:rPr>
        <w:t>TimeInstant2</w:t>
      </w:r>
      <w:r w:rsidRPr="00F1034F">
        <w:rPr>
          <w:rFonts w:ascii="Times New Roman" w:hAnsi="Times New Roman" w:cs="Times New Roman"/>
          <w:i/>
        </w:rPr>
        <w:t xml:space="preserve">and </w:t>
      </w:r>
      <w:r w:rsidR="0001737E" w:rsidRPr="00F1034F">
        <w:rPr>
          <w:rFonts w:ascii="Times New Roman" w:hAnsi="Times New Roman" w:cs="Times New Roman"/>
          <w:i/>
        </w:rPr>
        <w:t>D</w:t>
      </w:r>
      <w:r w:rsidRPr="00F1034F">
        <w:rPr>
          <w:rFonts w:ascii="Times New Roman" w:hAnsi="Times New Roman" w:cs="Times New Roman"/>
          <w:i/>
        </w:rPr>
        <w:t xml:space="preserve">uration12 </w:t>
      </w:r>
      <w:r w:rsidR="0001737E" w:rsidRPr="00F1034F">
        <w:rPr>
          <w:rFonts w:ascii="Times New Roman" w:hAnsi="Times New Roman" w:cs="Times New Roman"/>
          <w:i/>
        </w:rPr>
        <w:t>(|TimeInstant1 – TimeInstant2|)</w:t>
      </w:r>
    </w:p>
    <w:p w14:paraId="1C0CF353" w14:textId="15F42CC6" w:rsidR="00747B73" w:rsidRDefault="005E2A7D" w:rsidP="00F833DD">
      <w:pPr>
        <w:spacing w:line="276" w:lineRule="auto"/>
        <w:jc w:val="both"/>
        <w:rPr>
          <w:rFonts w:ascii="Times New Roman" w:hAnsi="Times New Roman" w:cs="Times New Roman"/>
        </w:rPr>
      </w:pPr>
      <w:r w:rsidRPr="00CE6175">
        <w:rPr>
          <w:rFonts w:ascii="Times New Roman" w:hAnsi="Times New Roman" w:cs="Times New Roman"/>
        </w:rPr>
        <w:t xml:space="preserve">In many cases, we need to handle the reasoning </w:t>
      </w:r>
      <w:r w:rsidR="00AA1C3D">
        <w:rPr>
          <w:rFonts w:ascii="Times New Roman" w:hAnsi="Times New Roman" w:cs="Times New Roman"/>
        </w:rPr>
        <w:t>among</w:t>
      </w:r>
      <w:r w:rsidRPr="00CE6175">
        <w:rPr>
          <w:rFonts w:ascii="Times New Roman" w:hAnsi="Times New Roman" w:cs="Times New Roman"/>
        </w:rPr>
        <w:t xml:space="preserve"> two time instants and the duration between them. For example, we </w:t>
      </w:r>
      <w:r w:rsidR="00AA1C3D">
        <w:rPr>
          <w:rFonts w:ascii="Times New Roman" w:hAnsi="Times New Roman" w:cs="Times New Roman"/>
        </w:rPr>
        <w:t xml:space="preserve">may </w:t>
      </w:r>
      <w:r w:rsidRPr="00CE6175">
        <w:rPr>
          <w:rFonts w:ascii="Times New Roman" w:hAnsi="Times New Roman" w:cs="Times New Roman"/>
        </w:rPr>
        <w:t xml:space="preserve">know the </w:t>
      </w:r>
      <w:r w:rsidR="00AA1C3D">
        <w:rPr>
          <w:rFonts w:ascii="Times New Roman" w:hAnsi="Times New Roman" w:cs="Times New Roman"/>
        </w:rPr>
        <w:t>start and end time instant</w:t>
      </w:r>
      <w:r w:rsidR="00AC4599">
        <w:rPr>
          <w:rFonts w:ascii="Times New Roman" w:hAnsi="Times New Roman" w:cs="Times New Roman"/>
        </w:rPr>
        <w:t>s</w:t>
      </w:r>
      <w:r w:rsidR="00AA1C3D">
        <w:rPr>
          <w:rFonts w:ascii="Times New Roman" w:hAnsi="Times New Roman" w:cs="Times New Roman"/>
        </w:rPr>
        <w:t xml:space="preserve"> of a TimeInterval</w:t>
      </w:r>
      <w:r w:rsidR="00AC4599">
        <w:rPr>
          <w:rFonts w:ascii="Times New Roman" w:hAnsi="Times New Roman" w:cs="Times New Roman"/>
        </w:rPr>
        <w:t xml:space="preserve"> event and</w:t>
      </w:r>
      <w:r w:rsidRPr="00CE6175">
        <w:rPr>
          <w:rFonts w:ascii="Times New Roman" w:hAnsi="Times New Roman" w:cs="Times New Roman"/>
        </w:rPr>
        <w:t xml:space="preserve"> we need to calculate </w:t>
      </w:r>
      <w:r w:rsidR="00A56D0B">
        <w:rPr>
          <w:rFonts w:ascii="Times New Roman" w:hAnsi="Times New Roman" w:cs="Times New Roman"/>
        </w:rPr>
        <w:t>the</w:t>
      </w:r>
      <w:r w:rsidRPr="00CE6175">
        <w:rPr>
          <w:rFonts w:ascii="Times New Roman" w:hAnsi="Times New Roman" w:cs="Times New Roman"/>
        </w:rPr>
        <w:t xml:space="preserve"> duration</w:t>
      </w:r>
      <w:r w:rsidR="00A56D0B">
        <w:rPr>
          <w:rFonts w:ascii="Times New Roman" w:hAnsi="Times New Roman" w:cs="Times New Roman"/>
        </w:rPr>
        <w:t>;</w:t>
      </w:r>
      <w:r w:rsidRPr="00CE6175">
        <w:rPr>
          <w:rFonts w:ascii="Times New Roman" w:hAnsi="Times New Roman" w:cs="Times New Roman"/>
        </w:rPr>
        <w:t xml:space="preserve"> </w:t>
      </w:r>
      <w:r w:rsidR="00A56D0B">
        <w:rPr>
          <w:rFonts w:ascii="Times New Roman" w:hAnsi="Times New Roman" w:cs="Times New Roman"/>
        </w:rPr>
        <w:t>o</w:t>
      </w:r>
      <w:r w:rsidR="007B3547" w:rsidRPr="00CE6175">
        <w:rPr>
          <w:rFonts w:ascii="Times New Roman" w:hAnsi="Times New Roman" w:cs="Times New Roman"/>
        </w:rPr>
        <w:t xml:space="preserve">r we </w:t>
      </w:r>
      <w:r w:rsidR="00A56D0B">
        <w:rPr>
          <w:rFonts w:ascii="Times New Roman" w:hAnsi="Times New Roman" w:cs="Times New Roman"/>
        </w:rPr>
        <w:t xml:space="preserve">may </w:t>
      </w:r>
      <w:r w:rsidR="007B3547" w:rsidRPr="00CE6175">
        <w:rPr>
          <w:rFonts w:ascii="Times New Roman" w:hAnsi="Times New Roman" w:cs="Times New Roman"/>
        </w:rPr>
        <w:t>know the start time of the source event and its time offset (duration) after the start time of the target event, we</w:t>
      </w:r>
      <w:r w:rsidR="00F56CA2">
        <w:rPr>
          <w:rFonts w:ascii="Times New Roman" w:hAnsi="Times New Roman" w:cs="Times New Roman"/>
        </w:rPr>
        <w:t xml:space="preserve"> then</w:t>
      </w:r>
      <w:r w:rsidR="007B3547" w:rsidRPr="00CE6175">
        <w:rPr>
          <w:rFonts w:ascii="Times New Roman" w:hAnsi="Times New Roman" w:cs="Times New Roman"/>
        </w:rPr>
        <w:t xml:space="preserve"> need to calculate the start time of the target event.</w:t>
      </w:r>
      <w:r w:rsidR="00F24235" w:rsidRPr="00CE6175">
        <w:rPr>
          <w:rFonts w:ascii="Times New Roman" w:hAnsi="Times New Roman" w:cs="Times New Roman"/>
        </w:rPr>
        <w:t xml:space="preserve"> These tasks could be very intuitive and simple if their temporal information are at the same granularity</w:t>
      </w:r>
      <w:r w:rsidR="00715848">
        <w:rPr>
          <w:rFonts w:ascii="Times New Roman" w:hAnsi="Times New Roman" w:cs="Times New Roman"/>
        </w:rPr>
        <w:t xml:space="preserve"> level</w:t>
      </w:r>
      <w:r w:rsidR="00F24235" w:rsidRPr="00CE6175">
        <w:rPr>
          <w:rFonts w:ascii="Times New Roman" w:hAnsi="Times New Roman" w:cs="Times New Roman"/>
        </w:rPr>
        <w:t xml:space="preserve">. However, it is non-trivial if they have different granularities. </w:t>
      </w:r>
      <w:r w:rsidR="004F357D" w:rsidRPr="00CE6175">
        <w:rPr>
          <w:rFonts w:ascii="Times New Roman" w:hAnsi="Times New Roman" w:cs="Times New Roman"/>
        </w:rPr>
        <w:t>For exa</w:t>
      </w:r>
      <w:r w:rsidR="00F833DD">
        <w:rPr>
          <w:rFonts w:ascii="Times New Roman" w:hAnsi="Times New Roman" w:cs="Times New Roman"/>
        </w:rPr>
        <w:t>mple, if we know an event started</w:t>
      </w:r>
      <w:r w:rsidR="004F357D" w:rsidRPr="00CE6175">
        <w:rPr>
          <w:rFonts w:ascii="Times New Roman" w:hAnsi="Times New Roman" w:cs="Times New Roman"/>
        </w:rPr>
        <w:t xml:space="preserve"> </w:t>
      </w:r>
      <w:r w:rsidR="00356B90" w:rsidRPr="00CE6175">
        <w:rPr>
          <w:rFonts w:ascii="Times New Roman" w:hAnsi="Times New Roman" w:cs="Times New Roman"/>
        </w:rPr>
        <w:t>yesterday</w:t>
      </w:r>
      <w:r w:rsidR="004F357D" w:rsidRPr="00CE6175">
        <w:rPr>
          <w:rFonts w:ascii="Times New Roman" w:hAnsi="Times New Roman" w:cs="Times New Roman"/>
        </w:rPr>
        <w:t xml:space="preserve"> (granularity: day) and last</w:t>
      </w:r>
      <w:r w:rsidR="00F833DD">
        <w:rPr>
          <w:rFonts w:ascii="Times New Roman" w:hAnsi="Times New Roman" w:cs="Times New Roman"/>
        </w:rPr>
        <w:t>ed</w:t>
      </w:r>
      <w:r w:rsidR="004F357D" w:rsidRPr="00CE6175">
        <w:rPr>
          <w:rFonts w:ascii="Times New Roman" w:hAnsi="Times New Roman" w:cs="Times New Roman"/>
        </w:rPr>
        <w:t xml:space="preserve"> 2 hours (granularity: hour), are you able to answer the end time of it?</w:t>
      </w:r>
      <w:r w:rsidR="00F833DD">
        <w:rPr>
          <w:rFonts w:ascii="Times New Roman" w:hAnsi="Times New Roman" w:cs="Times New Roman"/>
        </w:rPr>
        <w:t xml:space="preserve"> Did it end before 11am? No one could answer it accurately.</w:t>
      </w:r>
      <w:r w:rsidR="00356B90" w:rsidRPr="00CE6175">
        <w:rPr>
          <w:rFonts w:ascii="Times New Roman" w:hAnsi="Times New Roman" w:cs="Times New Roman"/>
        </w:rPr>
        <w:t xml:space="preserve"> </w:t>
      </w:r>
      <w:r w:rsidR="00480C01">
        <w:rPr>
          <w:rFonts w:ascii="Times New Roman" w:hAnsi="Times New Roman" w:cs="Times New Roman"/>
        </w:rPr>
        <w:t>Therefore</w:t>
      </w:r>
      <w:r w:rsidR="00F833DD">
        <w:rPr>
          <w:rFonts w:ascii="Times New Roman" w:hAnsi="Times New Roman" w:cs="Times New Roman"/>
        </w:rPr>
        <w:t xml:space="preserve">, </w:t>
      </w:r>
      <w:r w:rsidR="00480C01">
        <w:rPr>
          <w:rFonts w:ascii="Times New Roman" w:hAnsi="Times New Roman" w:cs="Times New Roman"/>
        </w:rPr>
        <w:t>we need special assumptions to handle these problems.</w:t>
      </w:r>
    </w:p>
    <w:p w14:paraId="2005411E" w14:textId="72A3DC0F" w:rsidR="00F833DD" w:rsidRPr="00CE6175" w:rsidRDefault="00FA578E" w:rsidP="00F833DD">
      <w:pPr>
        <w:spacing w:line="276" w:lineRule="auto"/>
        <w:jc w:val="both"/>
        <w:rPr>
          <w:rFonts w:ascii="Times New Roman" w:hAnsi="Times New Roman" w:cs="Times New Roman"/>
        </w:rPr>
      </w:pPr>
      <w:r>
        <w:rPr>
          <w:rFonts w:ascii="Times New Roman" w:hAnsi="Times New Roman" w:cs="Times New Roman"/>
        </w:rPr>
        <w:lastRenderedPageBreak/>
        <w:t>First, we introduce the granularity</w:t>
      </w:r>
      <w:r w:rsidR="000F625E">
        <w:rPr>
          <w:rFonts w:ascii="Times New Roman" w:hAnsi="Times New Roman" w:cs="Times New Roman"/>
        </w:rPr>
        <w:t xml:space="preserve"> transform</w:t>
      </w:r>
      <w:r w:rsidR="00674E60">
        <w:rPr>
          <w:rFonts w:ascii="Times New Roman" w:hAnsi="Times New Roman" w:cs="Times New Roman"/>
        </w:rPr>
        <w:t>ation</w:t>
      </w:r>
      <w:r>
        <w:rPr>
          <w:rFonts w:ascii="Times New Roman" w:hAnsi="Times New Roman" w:cs="Times New Roman"/>
        </w:rPr>
        <w:t xml:space="preserve"> with the following example. The original </w:t>
      </w:r>
      <w:r w:rsidR="006F70FE">
        <w:rPr>
          <w:rFonts w:ascii="Times New Roman" w:hAnsi="Times New Roman" w:cs="Times New Roman"/>
        </w:rPr>
        <w:t>date</w:t>
      </w:r>
      <w:r>
        <w:rPr>
          <w:rFonts w:ascii="Times New Roman" w:hAnsi="Times New Roman" w:cs="Times New Roman"/>
        </w:rPr>
        <w:t xml:space="preserve"> is </w:t>
      </w:r>
      <w:r w:rsidRPr="00FA578E">
        <w:rPr>
          <w:rFonts w:ascii="Times New Roman" w:hAnsi="Times New Roman" w:cs="Times New Roman"/>
          <w:b/>
        </w:rPr>
        <w:t>2014-06-12 15:59:51</w:t>
      </w:r>
      <w:r w:rsidR="006456FB" w:rsidRPr="006456FB">
        <w:rPr>
          <w:rFonts w:ascii="Times New Roman" w:hAnsi="Times New Roman" w:cs="Times New Roman"/>
        </w:rPr>
        <w:t xml:space="preserve">, </w:t>
      </w:r>
      <w:r>
        <w:rPr>
          <w:rFonts w:ascii="Times New Roman" w:hAnsi="Times New Roman" w:cs="Times New Roman"/>
        </w:rPr>
        <w:t xml:space="preserve">then we list </w:t>
      </w:r>
      <w:r w:rsidR="006F70FE">
        <w:rPr>
          <w:rFonts w:ascii="Times New Roman" w:hAnsi="Times New Roman" w:cs="Times New Roman"/>
        </w:rPr>
        <w:t xml:space="preserve">the same </w:t>
      </w:r>
      <w:r w:rsidR="009622D9">
        <w:rPr>
          <w:rFonts w:ascii="Times New Roman" w:hAnsi="Times New Roman" w:cs="Times New Roman"/>
        </w:rPr>
        <w:t>date</w:t>
      </w:r>
      <w:r>
        <w:rPr>
          <w:rFonts w:ascii="Times New Roman" w:hAnsi="Times New Roman" w:cs="Times New Roman"/>
        </w:rPr>
        <w:t xml:space="preserve"> </w:t>
      </w:r>
      <w:r w:rsidR="006F70FE">
        <w:rPr>
          <w:rFonts w:ascii="Times New Roman" w:hAnsi="Times New Roman" w:cs="Times New Roman"/>
        </w:rPr>
        <w:t>in</w:t>
      </w:r>
      <w:r>
        <w:rPr>
          <w:rFonts w:ascii="Times New Roman" w:hAnsi="Times New Roman" w:cs="Times New Roman"/>
        </w:rPr>
        <w:t xml:space="preserve"> different granularities. </w:t>
      </w:r>
      <w:r w:rsidR="00CC472C">
        <w:rPr>
          <w:rFonts w:ascii="Times New Roman" w:hAnsi="Times New Roman" w:cs="Times New Roman"/>
        </w:rPr>
        <w:t xml:space="preserve">The </w:t>
      </w:r>
      <w:r w:rsidR="00C30E52" w:rsidRPr="00C30E52">
        <w:rPr>
          <w:rFonts w:ascii="Times New Roman" w:hAnsi="Times New Roman" w:cs="Times New Roman"/>
        </w:rPr>
        <w:t xml:space="preserve">timestamp </w:t>
      </w:r>
      <w:r w:rsidR="00CC472C">
        <w:rPr>
          <w:rFonts w:ascii="Times New Roman" w:hAnsi="Times New Roman" w:cs="Times New Roman"/>
        </w:rPr>
        <w:t xml:space="preserve">field in the milliseconds </w:t>
      </w:r>
      <w:r w:rsidR="006F70FE">
        <w:rPr>
          <w:rFonts w:ascii="Times New Roman" w:hAnsi="Times New Roman" w:cs="Times New Roman"/>
        </w:rPr>
        <w:t>displays</w:t>
      </w:r>
      <w:r w:rsidR="00CC472C">
        <w:rPr>
          <w:rFonts w:ascii="Times New Roman" w:hAnsi="Times New Roman" w:cs="Times New Roman"/>
        </w:rPr>
        <w:t xml:space="preserve"> the time elapse since </w:t>
      </w:r>
      <w:r w:rsidR="006F70FE" w:rsidRPr="006F70FE">
        <w:rPr>
          <w:rFonts w:ascii="Times New Roman" w:hAnsi="Times New Roman" w:cs="Times New Roman"/>
        </w:rPr>
        <w:t>January 1, 1970 (midnight UTC/GMT)</w:t>
      </w:r>
      <w:r w:rsidR="006F70FE">
        <w:rPr>
          <w:rFonts w:ascii="Times New Roman" w:hAnsi="Times New Roman" w:cs="Times New Roman"/>
        </w:rPr>
        <w:t>, also known as Epoch Timestamp.</w:t>
      </w:r>
    </w:p>
    <w:p w14:paraId="7E7FD992" w14:textId="77777777" w:rsidR="00FA578E" w:rsidRDefault="00FA578E" w:rsidP="00FA578E"/>
    <w:p w14:paraId="1153B939" w14:textId="7ABDAB37" w:rsidR="00747B73" w:rsidRPr="002B1BA8" w:rsidRDefault="00FA578E" w:rsidP="00FA578E">
      <w:pPr>
        <w:rPr>
          <w:sz w:val="20"/>
        </w:rPr>
      </w:pPr>
      <w:r w:rsidRPr="002B1BA8">
        <w:rPr>
          <w:sz w:val="20"/>
        </w:rPr>
        <w:t xml:space="preserve">Original </w:t>
      </w:r>
      <w:r w:rsidRPr="002B1BA8">
        <w:rPr>
          <w:sz w:val="20"/>
        </w:rPr>
        <w:tab/>
      </w:r>
      <w:r w:rsidR="00747B73" w:rsidRPr="002B1BA8">
        <w:rPr>
          <w:sz w:val="20"/>
        </w:rPr>
        <w:t>2014-06-12 15:59:51</w:t>
      </w:r>
      <w:r w:rsidR="009622D9" w:rsidRPr="002B1BA8">
        <w:rPr>
          <w:sz w:val="20"/>
        </w:rPr>
        <w:t xml:space="preserve"> (GMT)</w:t>
      </w:r>
    </w:p>
    <w:p w14:paraId="53F58012" w14:textId="6200FAFA" w:rsidR="00747B73" w:rsidRPr="002B1BA8" w:rsidRDefault="00747B73" w:rsidP="00FA578E">
      <w:pPr>
        <w:rPr>
          <w:sz w:val="20"/>
        </w:rPr>
      </w:pPr>
      <w:r w:rsidRPr="002B1BA8">
        <w:rPr>
          <w:sz w:val="20"/>
        </w:rPr>
        <w:t>SECOND</w:t>
      </w:r>
      <w:r w:rsidR="00FA578E" w:rsidRPr="002B1BA8">
        <w:rPr>
          <w:sz w:val="20"/>
        </w:rPr>
        <w:t>:</w:t>
      </w:r>
      <w:r w:rsidR="00FA578E" w:rsidRPr="002B1BA8">
        <w:rPr>
          <w:sz w:val="20"/>
        </w:rPr>
        <w:tab/>
      </w:r>
      <w:r w:rsidRPr="002B1BA8">
        <w:rPr>
          <w:sz w:val="20"/>
        </w:rPr>
        <w:t xml:space="preserve">2014-06-12 15:59:51, </w:t>
      </w:r>
      <w:r w:rsidR="00C30E52" w:rsidRPr="002B1BA8">
        <w:rPr>
          <w:sz w:val="20"/>
        </w:rPr>
        <w:t>timestamp</w:t>
      </w:r>
      <w:r w:rsidRPr="002B1BA8">
        <w:rPr>
          <w:sz w:val="20"/>
        </w:rPr>
        <w:t xml:space="preserve"> = </w:t>
      </w:r>
      <w:r w:rsidR="009622D9" w:rsidRPr="002B1BA8">
        <w:rPr>
          <w:sz w:val="20"/>
        </w:rPr>
        <w:t>1402606791000ms</w:t>
      </w:r>
    </w:p>
    <w:p w14:paraId="0C3F0D81" w14:textId="7737948C" w:rsidR="00747B73" w:rsidRPr="002B1BA8" w:rsidRDefault="00FA578E" w:rsidP="00FA578E">
      <w:pPr>
        <w:rPr>
          <w:sz w:val="20"/>
        </w:rPr>
      </w:pPr>
      <w:r w:rsidRPr="002B1BA8">
        <w:rPr>
          <w:sz w:val="20"/>
        </w:rPr>
        <w:t>MINUTE:</w:t>
      </w:r>
      <w:r w:rsidRPr="002B1BA8">
        <w:rPr>
          <w:sz w:val="20"/>
        </w:rPr>
        <w:tab/>
      </w:r>
      <w:r w:rsidR="00747B73" w:rsidRPr="002B1BA8">
        <w:rPr>
          <w:sz w:val="20"/>
        </w:rPr>
        <w:t>2014-06-12</w:t>
      </w:r>
      <w:r w:rsidR="006F70FE" w:rsidRPr="002B1BA8">
        <w:rPr>
          <w:sz w:val="20"/>
        </w:rPr>
        <w:t xml:space="preserve"> 15:59:00, </w:t>
      </w:r>
      <w:r w:rsidR="00C30E52" w:rsidRPr="002B1BA8">
        <w:rPr>
          <w:sz w:val="20"/>
        </w:rPr>
        <w:t xml:space="preserve">timestamp </w:t>
      </w:r>
      <w:r w:rsidR="006F70FE" w:rsidRPr="002B1BA8">
        <w:rPr>
          <w:sz w:val="20"/>
        </w:rPr>
        <w:t xml:space="preserve">= </w:t>
      </w:r>
      <w:r w:rsidR="009622D9" w:rsidRPr="002B1BA8">
        <w:rPr>
          <w:sz w:val="20"/>
        </w:rPr>
        <w:t>1402606740000ms</w:t>
      </w:r>
    </w:p>
    <w:p w14:paraId="69F5D4F8" w14:textId="52353F72" w:rsidR="00747B73" w:rsidRPr="002B1BA8" w:rsidRDefault="00FA578E" w:rsidP="00FA578E">
      <w:pPr>
        <w:rPr>
          <w:sz w:val="20"/>
        </w:rPr>
      </w:pPr>
      <w:r w:rsidRPr="002B1BA8">
        <w:rPr>
          <w:sz w:val="20"/>
        </w:rPr>
        <w:t>HOUR:</w:t>
      </w:r>
      <w:r w:rsidR="00747B73" w:rsidRPr="002B1BA8">
        <w:rPr>
          <w:sz w:val="20"/>
        </w:rPr>
        <w:t xml:space="preserve"> </w:t>
      </w:r>
      <w:r w:rsidRPr="002B1BA8">
        <w:rPr>
          <w:sz w:val="20"/>
        </w:rPr>
        <w:tab/>
      </w:r>
      <w:r w:rsidRPr="002B1BA8">
        <w:rPr>
          <w:sz w:val="20"/>
        </w:rPr>
        <w:tab/>
      </w:r>
      <w:r w:rsidR="00747B73" w:rsidRPr="002B1BA8">
        <w:rPr>
          <w:sz w:val="20"/>
        </w:rPr>
        <w:t>2014-06-12</w:t>
      </w:r>
      <w:r w:rsidR="006F70FE" w:rsidRPr="002B1BA8">
        <w:rPr>
          <w:sz w:val="20"/>
        </w:rPr>
        <w:t xml:space="preserve"> 15:00:00, </w:t>
      </w:r>
      <w:r w:rsidR="00C30E52" w:rsidRPr="002B1BA8">
        <w:rPr>
          <w:sz w:val="20"/>
        </w:rPr>
        <w:t xml:space="preserve">timestamp </w:t>
      </w:r>
      <w:r w:rsidR="006F70FE" w:rsidRPr="002B1BA8">
        <w:rPr>
          <w:sz w:val="20"/>
        </w:rPr>
        <w:t xml:space="preserve">= </w:t>
      </w:r>
      <w:r w:rsidR="009622D9" w:rsidRPr="002B1BA8">
        <w:rPr>
          <w:sz w:val="20"/>
        </w:rPr>
        <w:t>1402603200000ms</w:t>
      </w:r>
    </w:p>
    <w:p w14:paraId="16F81666" w14:textId="41DBE3A2" w:rsidR="00747B73" w:rsidRPr="002B1BA8" w:rsidRDefault="00FA578E" w:rsidP="00FA578E">
      <w:pPr>
        <w:rPr>
          <w:sz w:val="20"/>
        </w:rPr>
      </w:pPr>
      <w:r w:rsidRPr="002B1BA8">
        <w:rPr>
          <w:sz w:val="20"/>
        </w:rPr>
        <w:t>DAY:</w:t>
      </w:r>
      <w:r w:rsidR="00747B73" w:rsidRPr="002B1BA8">
        <w:rPr>
          <w:sz w:val="20"/>
        </w:rPr>
        <w:t xml:space="preserve"> </w:t>
      </w:r>
      <w:r w:rsidRPr="002B1BA8">
        <w:rPr>
          <w:sz w:val="20"/>
        </w:rPr>
        <w:tab/>
      </w:r>
      <w:r w:rsidRPr="002B1BA8">
        <w:rPr>
          <w:sz w:val="20"/>
        </w:rPr>
        <w:tab/>
      </w:r>
      <w:r w:rsidR="00747B73" w:rsidRPr="002B1BA8">
        <w:rPr>
          <w:sz w:val="20"/>
        </w:rPr>
        <w:t>2014-06-12</w:t>
      </w:r>
      <w:r w:rsidR="006F70FE" w:rsidRPr="002B1BA8">
        <w:rPr>
          <w:sz w:val="20"/>
        </w:rPr>
        <w:t xml:space="preserve"> 00:00:00, </w:t>
      </w:r>
      <w:r w:rsidR="00C30E52" w:rsidRPr="002B1BA8">
        <w:rPr>
          <w:sz w:val="20"/>
        </w:rPr>
        <w:t xml:space="preserve">timestamp </w:t>
      </w:r>
      <w:r w:rsidR="006F70FE" w:rsidRPr="002B1BA8">
        <w:rPr>
          <w:sz w:val="20"/>
        </w:rPr>
        <w:t xml:space="preserve">= </w:t>
      </w:r>
      <w:r w:rsidR="009622D9" w:rsidRPr="002B1BA8">
        <w:rPr>
          <w:sz w:val="20"/>
        </w:rPr>
        <w:t>1402549200000ms</w:t>
      </w:r>
    </w:p>
    <w:p w14:paraId="467FF489" w14:textId="78626EA9" w:rsidR="00747B73" w:rsidRPr="002B1BA8" w:rsidRDefault="00FA578E" w:rsidP="00FA578E">
      <w:pPr>
        <w:rPr>
          <w:sz w:val="20"/>
        </w:rPr>
      </w:pPr>
      <w:r w:rsidRPr="002B1BA8">
        <w:rPr>
          <w:sz w:val="20"/>
        </w:rPr>
        <w:t>WEEK:</w:t>
      </w:r>
      <w:r w:rsidR="00747B73" w:rsidRPr="002B1BA8">
        <w:rPr>
          <w:sz w:val="20"/>
        </w:rPr>
        <w:t xml:space="preserve"> </w:t>
      </w:r>
      <w:r w:rsidRPr="002B1BA8">
        <w:rPr>
          <w:sz w:val="20"/>
        </w:rPr>
        <w:tab/>
      </w:r>
      <w:r w:rsidRPr="002B1BA8">
        <w:rPr>
          <w:sz w:val="20"/>
        </w:rPr>
        <w:tab/>
      </w:r>
      <w:r w:rsidR="00747B73" w:rsidRPr="002B1BA8">
        <w:rPr>
          <w:sz w:val="20"/>
        </w:rPr>
        <w:t>2014-06-0</w:t>
      </w:r>
      <w:r w:rsidR="009622D9" w:rsidRPr="002B1BA8">
        <w:rPr>
          <w:sz w:val="20"/>
        </w:rPr>
        <w:t>8</w:t>
      </w:r>
      <w:r w:rsidR="00747B73" w:rsidRPr="002B1BA8">
        <w:rPr>
          <w:sz w:val="20"/>
        </w:rPr>
        <w:t xml:space="preserve"> 00:00:00, </w:t>
      </w:r>
      <w:r w:rsidR="00C30E52" w:rsidRPr="002B1BA8">
        <w:rPr>
          <w:sz w:val="20"/>
        </w:rPr>
        <w:t xml:space="preserve">timestamp </w:t>
      </w:r>
      <w:r w:rsidR="00747B73" w:rsidRPr="002B1BA8">
        <w:rPr>
          <w:sz w:val="20"/>
        </w:rPr>
        <w:t xml:space="preserve">= </w:t>
      </w:r>
      <w:r w:rsidR="009622D9" w:rsidRPr="002B1BA8">
        <w:rPr>
          <w:sz w:val="20"/>
        </w:rPr>
        <w:t>1402203600000ms (Sunday)</w:t>
      </w:r>
    </w:p>
    <w:p w14:paraId="35D50F6D" w14:textId="726D41C2" w:rsidR="00747B73" w:rsidRPr="002B1BA8" w:rsidRDefault="00FA578E" w:rsidP="00FA578E">
      <w:pPr>
        <w:rPr>
          <w:sz w:val="20"/>
        </w:rPr>
      </w:pPr>
      <w:r w:rsidRPr="002B1BA8">
        <w:rPr>
          <w:sz w:val="20"/>
        </w:rPr>
        <w:t>MONTH:</w:t>
      </w:r>
      <w:r w:rsidRPr="002B1BA8">
        <w:rPr>
          <w:sz w:val="20"/>
        </w:rPr>
        <w:tab/>
      </w:r>
      <w:r w:rsidR="002B1BA8">
        <w:rPr>
          <w:sz w:val="20"/>
        </w:rPr>
        <w:tab/>
      </w:r>
      <w:r w:rsidR="00747B73" w:rsidRPr="002B1BA8">
        <w:rPr>
          <w:sz w:val="20"/>
        </w:rPr>
        <w:t>2014-06-</w:t>
      </w:r>
      <w:r w:rsidR="006F70FE" w:rsidRPr="002B1BA8">
        <w:rPr>
          <w:sz w:val="20"/>
        </w:rPr>
        <w:t xml:space="preserve">01 00:00:00, </w:t>
      </w:r>
      <w:r w:rsidR="00C30E52" w:rsidRPr="002B1BA8">
        <w:rPr>
          <w:sz w:val="20"/>
        </w:rPr>
        <w:t xml:space="preserve">timestamp </w:t>
      </w:r>
      <w:r w:rsidR="006F70FE" w:rsidRPr="002B1BA8">
        <w:rPr>
          <w:sz w:val="20"/>
        </w:rPr>
        <w:t xml:space="preserve">= </w:t>
      </w:r>
      <w:r w:rsidR="009622D9" w:rsidRPr="002B1BA8">
        <w:rPr>
          <w:sz w:val="20"/>
        </w:rPr>
        <w:t>1401598800000ms</w:t>
      </w:r>
    </w:p>
    <w:p w14:paraId="49BD9267" w14:textId="22E91357" w:rsidR="00747B73" w:rsidRPr="002B1BA8" w:rsidRDefault="00FA578E" w:rsidP="00FA578E">
      <w:pPr>
        <w:rPr>
          <w:sz w:val="20"/>
        </w:rPr>
      </w:pPr>
      <w:r w:rsidRPr="002B1BA8">
        <w:rPr>
          <w:sz w:val="20"/>
        </w:rPr>
        <w:t>YEAR:</w:t>
      </w:r>
      <w:r w:rsidRPr="002B1BA8">
        <w:rPr>
          <w:sz w:val="20"/>
        </w:rPr>
        <w:tab/>
      </w:r>
      <w:r w:rsidRPr="002B1BA8">
        <w:rPr>
          <w:sz w:val="20"/>
        </w:rPr>
        <w:tab/>
      </w:r>
      <w:r w:rsidR="00747B73" w:rsidRPr="002B1BA8">
        <w:rPr>
          <w:sz w:val="20"/>
        </w:rPr>
        <w:t>2014-01-01</w:t>
      </w:r>
      <w:r w:rsidR="006F70FE" w:rsidRPr="002B1BA8">
        <w:rPr>
          <w:sz w:val="20"/>
        </w:rPr>
        <w:t xml:space="preserve"> 00:00:00, </w:t>
      </w:r>
      <w:r w:rsidR="00C30E52" w:rsidRPr="002B1BA8">
        <w:rPr>
          <w:sz w:val="20"/>
        </w:rPr>
        <w:t xml:space="preserve">timestamp </w:t>
      </w:r>
      <w:r w:rsidR="006F70FE" w:rsidRPr="002B1BA8">
        <w:rPr>
          <w:sz w:val="20"/>
        </w:rPr>
        <w:t xml:space="preserve">= </w:t>
      </w:r>
      <w:r w:rsidR="009622D9" w:rsidRPr="002B1BA8">
        <w:rPr>
          <w:sz w:val="20"/>
        </w:rPr>
        <w:t>1388556000000ms</w:t>
      </w:r>
    </w:p>
    <w:p w14:paraId="7CABCAEE" w14:textId="77777777" w:rsidR="00747B73" w:rsidRPr="00CE6175" w:rsidRDefault="00747B73" w:rsidP="006B50A3">
      <w:pPr>
        <w:spacing w:line="276" w:lineRule="auto"/>
        <w:ind w:left="360"/>
        <w:jc w:val="both"/>
        <w:rPr>
          <w:rFonts w:ascii="Times New Roman" w:hAnsi="Times New Roman" w:cs="Times New Roman"/>
        </w:rPr>
      </w:pPr>
    </w:p>
    <w:p w14:paraId="156E992F" w14:textId="4AB17B21" w:rsidR="00F97A51" w:rsidRPr="00FA578E" w:rsidRDefault="00D7627B" w:rsidP="00083DB7">
      <w:pPr>
        <w:spacing w:line="276" w:lineRule="auto"/>
        <w:jc w:val="both"/>
      </w:pPr>
      <w:r>
        <w:rPr>
          <w:rFonts w:ascii="Times New Roman" w:hAnsi="Times New Roman" w:cs="Times New Roman"/>
        </w:rPr>
        <w:t xml:space="preserve">From up to bottom, we can see the </w:t>
      </w:r>
      <w:r w:rsidR="00836C05">
        <w:rPr>
          <w:rFonts w:ascii="Times New Roman" w:hAnsi="Times New Roman" w:cs="Times New Roman"/>
        </w:rPr>
        <w:t xml:space="preserve">original </w:t>
      </w:r>
      <w:r>
        <w:rPr>
          <w:rFonts w:ascii="Times New Roman" w:hAnsi="Times New Roman" w:cs="Times New Roman"/>
        </w:rPr>
        <w:t>TimeInstant is casted from a finer granularity to a coarser one</w:t>
      </w:r>
      <w:r w:rsidR="00C30E52">
        <w:rPr>
          <w:rFonts w:ascii="Times New Roman" w:hAnsi="Times New Roman" w:cs="Times New Roman"/>
        </w:rPr>
        <w:t xml:space="preserve"> with both its normalized time and epoch timestamp changed</w:t>
      </w:r>
      <w:r>
        <w:rPr>
          <w:rFonts w:ascii="Times New Roman" w:hAnsi="Times New Roman" w:cs="Times New Roman"/>
        </w:rPr>
        <w:t>.</w:t>
      </w:r>
      <w:r w:rsidR="00AB32BA">
        <w:rPr>
          <w:rFonts w:ascii="Times New Roman" w:hAnsi="Times New Roman" w:cs="Times New Roman"/>
        </w:rPr>
        <w:t xml:space="preserve"> </w:t>
      </w:r>
      <w:r w:rsidR="00C30E52">
        <w:rPr>
          <w:rFonts w:ascii="Times New Roman" w:hAnsi="Times New Roman" w:cs="Times New Roman"/>
        </w:rPr>
        <w:t xml:space="preserve">This is what happens when we call </w:t>
      </w:r>
      <w:r w:rsidR="00AB32BA">
        <w:rPr>
          <w:rFonts w:ascii="Times New Roman" w:hAnsi="Times New Roman" w:cs="Times New Roman"/>
        </w:rPr>
        <w:t xml:space="preserve">the </w:t>
      </w:r>
      <w:r w:rsidR="00C30E52">
        <w:rPr>
          <w:rFonts w:ascii="Times New Roman" w:hAnsi="Times New Roman" w:cs="Times New Roman"/>
        </w:rPr>
        <w:t xml:space="preserve">setGranularity() method to truncate a date with </w:t>
      </w:r>
      <w:r w:rsidR="00AB32BA">
        <w:rPr>
          <w:rFonts w:ascii="Times New Roman" w:hAnsi="Times New Roman" w:cs="Times New Roman"/>
        </w:rPr>
        <w:t xml:space="preserve">a </w:t>
      </w:r>
      <w:r w:rsidR="00C30E52">
        <w:rPr>
          <w:rFonts w:ascii="Times New Roman" w:hAnsi="Times New Roman" w:cs="Times New Roman"/>
        </w:rPr>
        <w:t xml:space="preserve">finer granularity to </w:t>
      </w:r>
      <w:r w:rsidR="00AB32BA">
        <w:rPr>
          <w:rFonts w:ascii="Times New Roman" w:hAnsi="Times New Roman" w:cs="Times New Roman"/>
        </w:rPr>
        <w:t xml:space="preserve">the </w:t>
      </w:r>
      <w:r w:rsidR="00C30E52">
        <w:rPr>
          <w:rFonts w:ascii="Times New Roman" w:hAnsi="Times New Roman" w:cs="Times New Roman"/>
        </w:rPr>
        <w:t>coarser</w:t>
      </w:r>
      <w:r w:rsidR="00AB32BA">
        <w:rPr>
          <w:rFonts w:ascii="Times New Roman" w:hAnsi="Times New Roman" w:cs="Times New Roman"/>
        </w:rPr>
        <w:t xml:space="preserve"> granularity</w:t>
      </w:r>
      <w:r w:rsidR="00C30E52">
        <w:rPr>
          <w:rFonts w:ascii="Times New Roman" w:hAnsi="Times New Roman" w:cs="Times New Roman"/>
        </w:rPr>
        <w:t>.</w:t>
      </w:r>
      <w:r w:rsidR="00B16E3F">
        <w:rPr>
          <w:rFonts w:ascii="Times New Roman" w:hAnsi="Times New Roman" w:cs="Times New Roman"/>
        </w:rPr>
        <w:t xml:space="preserve"> In the contrary, when we re</w:t>
      </w:r>
      <w:r w:rsidR="007B6DF8">
        <w:rPr>
          <w:rFonts w:ascii="Times New Roman" w:hAnsi="Times New Roman" w:cs="Times New Roman"/>
        </w:rPr>
        <w:t>set</w:t>
      </w:r>
      <w:r w:rsidR="00B16E3F">
        <w:rPr>
          <w:rFonts w:ascii="Times New Roman" w:hAnsi="Times New Roman" w:cs="Times New Roman"/>
        </w:rPr>
        <w:t xml:space="preserve"> the TimeInstant </w:t>
      </w:r>
      <w:r w:rsidR="00F97A51">
        <w:rPr>
          <w:rFonts w:ascii="Times New Roman" w:hAnsi="Times New Roman" w:cs="Times New Roman"/>
        </w:rPr>
        <w:t>which</w:t>
      </w:r>
      <w:r w:rsidR="00B16E3F">
        <w:rPr>
          <w:rFonts w:ascii="Times New Roman" w:hAnsi="Times New Roman" w:cs="Times New Roman"/>
        </w:rPr>
        <w:t xml:space="preserve"> has a coarser granularity to </w:t>
      </w:r>
      <w:r w:rsidR="00F97A51">
        <w:rPr>
          <w:rFonts w:ascii="Times New Roman" w:hAnsi="Times New Roman" w:cs="Times New Roman"/>
        </w:rPr>
        <w:t>its</w:t>
      </w:r>
      <w:r w:rsidR="00B16E3F">
        <w:rPr>
          <w:rFonts w:ascii="Times New Roman" w:hAnsi="Times New Roman" w:cs="Times New Roman"/>
        </w:rPr>
        <w:t xml:space="preserve"> finer </w:t>
      </w:r>
      <w:r w:rsidR="00F97A51">
        <w:rPr>
          <w:rFonts w:ascii="Times New Roman" w:hAnsi="Times New Roman" w:cs="Times New Roman"/>
        </w:rPr>
        <w:t>level</w:t>
      </w:r>
      <w:r w:rsidR="00B16E3F">
        <w:rPr>
          <w:rFonts w:ascii="Times New Roman" w:hAnsi="Times New Roman" w:cs="Times New Roman"/>
        </w:rPr>
        <w:t xml:space="preserve">, we simply assume it happens at the beginning </w:t>
      </w:r>
      <w:r w:rsidR="00A05B29">
        <w:rPr>
          <w:rFonts w:ascii="Times New Roman" w:hAnsi="Times New Roman" w:cs="Times New Roman"/>
        </w:rPr>
        <w:t xml:space="preserve">of </w:t>
      </w:r>
      <w:r w:rsidR="00083DB7">
        <w:rPr>
          <w:rFonts w:ascii="Times New Roman" w:hAnsi="Times New Roman" w:cs="Times New Roman"/>
        </w:rPr>
        <w:t>every finer granularities</w:t>
      </w:r>
      <w:r w:rsidR="00B16E3F">
        <w:rPr>
          <w:rFonts w:ascii="Times New Roman" w:hAnsi="Times New Roman" w:cs="Times New Roman"/>
        </w:rPr>
        <w:t xml:space="preserve">. </w:t>
      </w:r>
      <w:r w:rsidR="007B6DF8">
        <w:rPr>
          <w:rFonts w:ascii="Times New Roman" w:hAnsi="Times New Roman" w:cs="Times New Roman"/>
        </w:rPr>
        <w:t xml:space="preserve">For instance, if the given time is </w:t>
      </w:r>
      <w:r w:rsidR="007B6DF8" w:rsidRPr="00FA578E">
        <w:rPr>
          <w:rFonts w:ascii="Times New Roman" w:hAnsi="Times New Roman" w:cs="Times New Roman"/>
          <w:b/>
        </w:rPr>
        <w:t>2014</w:t>
      </w:r>
      <w:r w:rsidR="007B6DF8" w:rsidRPr="007B6DF8">
        <w:rPr>
          <w:rFonts w:ascii="Times New Roman" w:hAnsi="Times New Roman" w:cs="Times New Roman"/>
        </w:rPr>
        <w:t xml:space="preserve">, we </w:t>
      </w:r>
      <w:r w:rsidR="00083DB7">
        <w:rPr>
          <w:rFonts w:ascii="Times New Roman" w:hAnsi="Times New Roman" w:cs="Times New Roman"/>
        </w:rPr>
        <w:t xml:space="preserve">assume it happens at </w:t>
      </w:r>
      <w:r w:rsidR="00083DB7" w:rsidRPr="00083DB7">
        <w:rPr>
          <w:rFonts w:ascii="Times New Roman" w:hAnsi="Times New Roman" w:cs="Times New Roman"/>
          <w:b/>
        </w:rPr>
        <w:t>2014-01-01 00:00:00</w:t>
      </w:r>
      <w:r w:rsidR="00083DB7" w:rsidRPr="00083DB7">
        <w:rPr>
          <w:rFonts w:ascii="Times New Roman" w:hAnsi="Times New Roman" w:cs="Times New Roman"/>
        </w:rPr>
        <w:t>.</w:t>
      </w:r>
    </w:p>
    <w:p w14:paraId="237E6B1E" w14:textId="62DAAE42" w:rsidR="00F97A51" w:rsidRDefault="000F625E" w:rsidP="00076DE3">
      <w:pPr>
        <w:spacing w:line="276" w:lineRule="auto"/>
        <w:jc w:val="both"/>
        <w:rPr>
          <w:rFonts w:ascii="Times New Roman" w:hAnsi="Times New Roman" w:cs="Times New Roman"/>
        </w:rPr>
      </w:pPr>
      <w:r>
        <w:rPr>
          <w:rFonts w:ascii="Times New Roman" w:hAnsi="Times New Roman" w:cs="Times New Roman"/>
        </w:rPr>
        <w:t xml:space="preserve">Based on </w:t>
      </w:r>
      <w:r w:rsidR="002B1BA8">
        <w:rPr>
          <w:rFonts w:ascii="Times New Roman" w:hAnsi="Times New Roman" w:cs="Times New Roman"/>
        </w:rPr>
        <w:t xml:space="preserve">these assumptions, we propose algorithms to 1) calculate </w:t>
      </w:r>
      <w:r w:rsidR="0032568D">
        <w:rPr>
          <w:rFonts w:ascii="Times New Roman" w:hAnsi="Times New Roman" w:cs="Times New Roman"/>
        </w:rPr>
        <w:t>the Duration between two TimeInstants; 2) calculate the start (end) TimeInstant given the Duration and the end (start) TimeInstant.</w:t>
      </w:r>
    </w:p>
    <w:p w14:paraId="724F56AB" w14:textId="5E5FD9A7" w:rsidR="005B141C" w:rsidRDefault="005B141C" w:rsidP="00076DE3">
      <w:pPr>
        <w:spacing w:line="276" w:lineRule="auto"/>
        <w:jc w:val="both"/>
        <w:rPr>
          <w:rFonts w:ascii="Times New Roman" w:hAnsi="Times New Roman" w:cs="Times New Roman"/>
        </w:rPr>
      </w:pPr>
    </w:p>
    <w:p w14:paraId="6A7B5206" w14:textId="3F9468C8" w:rsidR="008673AB" w:rsidRPr="005F269E" w:rsidRDefault="008673AB" w:rsidP="005F269E">
      <w:pPr>
        <w:pStyle w:val="ListParagraph"/>
        <w:numPr>
          <w:ilvl w:val="0"/>
          <w:numId w:val="8"/>
        </w:numPr>
        <w:spacing w:line="276" w:lineRule="auto"/>
        <w:jc w:val="both"/>
        <w:rPr>
          <w:rFonts w:ascii="Times New Roman" w:hAnsi="Times New Roman" w:cs="Times New Roman"/>
        </w:rPr>
      </w:pPr>
      <w:r w:rsidRPr="005F269E">
        <w:rPr>
          <w:rFonts w:ascii="Times New Roman" w:hAnsi="Times New Roman" w:cs="Times New Roman"/>
        </w:rPr>
        <w:t xml:space="preserve">The pseudo-code to calculate the duration given the start and end time, where the </w:t>
      </w:r>
      <w:r w:rsidRPr="005F269E">
        <w:rPr>
          <w:rFonts w:ascii="Consolas" w:hAnsi="Consolas" w:cs="Consolas"/>
          <w:color w:val="000000"/>
          <w:sz w:val="20"/>
          <w:szCs w:val="20"/>
          <w:shd w:val="pct15" w:color="auto" w:fill="FFFFFF"/>
        </w:rPr>
        <w:t>gran</w:t>
      </w:r>
      <w:r w:rsidRPr="005F269E">
        <w:rPr>
          <w:rFonts w:ascii="Times New Roman" w:hAnsi="Times New Roman" w:cs="Times New Roman"/>
        </w:rPr>
        <w:t xml:space="preserve"> is the desired granularity:</w:t>
      </w:r>
    </w:p>
    <w:p w14:paraId="755E23FE" w14:textId="77777777" w:rsidR="00316C15" w:rsidRPr="006B2B23" w:rsidRDefault="00316C15" w:rsidP="00316C15">
      <w:pPr>
        <w:autoSpaceDE w:val="0"/>
        <w:autoSpaceDN w:val="0"/>
        <w:adjustRightInd w:val="0"/>
        <w:rPr>
          <w:rFonts w:ascii="Consolas" w:hAnsi="Consolas" w:cs="Consolas"/>
          <w:color w:val="000000"/>
          <w:sz w:val="18"/>
          <w:szCs w:val="20"/>
        </w:rPr>
      </w:pPr>
      <w:r w:rsidRPr="006B2B23">
        <w:rPr>
          <w:rFonts w:ascii="Consolas" w:hAnsi="Consolas" w:cs="Consolas"/>
          <w:color w:val="000000"/>
          <w:sz w:val="18"/>
          <w:szCs w:val="20"/>
        </w:rPr>
        <w:t>getDuration(TimeInstant startTimeInstant, TimeInstant endTimeInstant, Granularity gran) {</w:t>
      </w:r>
    </w:p>
    <w:p w14:paraId="5D383F35" w14:textId="714FC069" w:rsidR="00316C15" w:rsidRPr="006B2B23" w:rsidRDefault="00316C15" w:rsidP="00316C15">
      <w:pPr>
        <w:autoSpaceDE w:val="0"/>
        <w:autoSpaceDN w:val="0"/>
        <w:adjustRightInd w:val="0"/>
        <w:rPr>
          <w:rFonts w:ascii="Consolas" w:hAnsi="Consolas" w:cs="Consolas"/>
          <w:sz w:val="18"/>
          <w:szCs w:val="20"/>
        </w:rPr>
      </w:pPr>
      <w:r w:rsidRPr="006B2B23">
        <w:rPr>
          <w:rFonts w:ascii="Consolas" w:hAnsi="Consolas" w:cs="Consolas"/>
          <w:color w:val="000000"/>
          <w:sz w:val="18"/>
          <w:szCs w:val="20"/>
        </w:rPr>
        <w:tab/>
      </w:r>
      <w:r w:rsidRPr="006B2B23">
        <w:rPr>
          <w:rFonts w:ascii="Consolas" w:hAnsi="Consolas" w:cs="Consolas"/>
          <w:b/>
          <w:bCs/>
          <w:color w:val="7F0055"/>
          <w:sz w:val="18"/>
          <w:szCs w:val="20"/>
        </w:rPr>
        <w:t>long</w:t>
      </w:r>
      <w:r w:rsidRPr="006B2B23">
        <w:rPr>
          <w:rFonts w:ascii="Consolas" w:hAnsi="Consolas" w:cs="Consolas"/>
          <w:color w:val="000000"/>
          <w:sz w:val="18"/>
          <w:szCs w:val="20"/>
        </w:rPr>
        <w:t xml:space="preserve"> delta = </w:t>
      </w:r>
      <w:r w:rsidRPr="006B2B23">
        <w:rPr>
          <w:rFonts w:ascii="Consolas" w:hAnsi="Consolas" w:cs="Consolas"/>
          <w:i/>
          <w:iCs/>
          <w:color w:val="000000"/>
          <w:sz w:val="18"/>
          <w:szCs w:val="20"/>
        </w:rPr>
        <w:t>getDeltaMilliseconds</w:t>
      </w:r>
      <w:r w:rsidRPr="006B2B23">
        <w:rPr>
          <w:rFonts w:ascii="Consolas" w:hAnsi="Consolas" w:cs="Consolas"/>
          <w:color w:val="000000"/>
          <w:sz w:val="18"/>
          <w:szCs w:val="20"/>
        </w:rPr>
        <w:t>(startTimeInstant, endTimeInstant);</w:t>
      </w:r>
    </w:p>
    <w:p w14:paraId="51DDB8A8" w14:textId="11553FB8" w:rsidR="00316C15" w:rsidRPr="006B2B23" w:rsidRDefault="00316C15" w:rsidP="00316C15">
      <w:pPr>
        <w:autoSpaceDE w:val="0"/>
        <w:autoSpaceDN w:val="0"/>
        <w:adjustRightInd w:val="0"/>
        <w:rPr>
          <w:rFonts w:ascii="Consolas" w:hAnsi="Consolas" w:cs="Consolas"/>
          <w:sz w:val="18"/>
          <w:szCs w:val="20"/>
        </w:rPr>
      </w:pPr>
      <w:r w:rsidRPr="006B2B23">
        <w:rPr>
          <w:rFonts w:ascii="Consolas" w:hAnsi="Consolas" w:cs="Consolas"/>
          <w:color w:val="000000"/>
          <w:sz w:val="18"/>
          <w:szCs w:val="20"/>
        </w:rPr>
        <w:tab/>
        <w:t xml:space="preserve">Granularity coarserGran = </w:t>
      </w:r>
      <w:r w:rsidRPr="006B2B23">
        <w:rPr>
          <w:rFonts w:ascii="Consolas" w:hAnsi="Consolas" w:cs="Consolas"/>
          <w:i/>
          <w:iCs/>
          <w:color w:val="000000"/>
          <w:sz w:val="18"/>
          <w:szCs w:val="20"/>
        </w:rPr>
        <w:t>getCoarserGranularity</w:t>
      </w:r>
      <w:r w:rsidRPr="006B2B23">
        <w:rPr>
          <w:rFonts w:ascii="Consolas" w:hAnsi="Consolas" w:cs="Consolas"/>
          <w:color w:val="000000"/>
          <w:sz w:val="18"/>
          <w:szCs w:val="20"/>
        </w:rPr>
        <w:t>(startTimeInstant, endTimeInstant);</w:t>
      </w:r>
    </w:p>
    <w:p w14:paraId="4201EE28" w14:textId="77777777" w:rsidR="00316C15" w:rsidRPr="006B2B23" w:rsidRDefault="00316C15" w:rsidP="00316C15">
      <w:pPr>
        <w:autoSpaceDE w:val="0"/>
        <w:autoSpaceDN w:val="0"/>
        <w:adjustRightInd w:val="0"/>
        <w:rPr>
          <w:rFonts w:ascii="Consolas" w:hAnsi="Consolas" w:cs="Consolas"/>
          <w:sz w:val="18"/>
          <w:szCs w:val="20"/>
        </w:rPr>
      </w:pPr>
      <w:r w:rsidRPr="006B2B23">
        <w:rPr>
          <w:rFonts w:ascii="Consolas" w:hAnsi="Consolas" w:cs="Consolas"/>
          <w:color w:val="000000"/>
          <w:sz w:val="18"/>
          <w:szCs w:val="20"/>
        </w:rPr>
        <w:tab/>
      </w:r>
      <w:r w:rsidRPr="006B2B23">
        <w:rPr>
          <w:rFonts w:ascii="Consolas" w:hAnsi="Consolas" w:cs="Consolas"/>
          <w:color w:val="000000"/>
          <w:sz w:val="18"/>
          <w:szCs w:val="20"/>
        </w:rPr>
        <w:tab/>
      </w:r>
      <w:r w:rsidRPr="006B2B23">
        <w:rPr>
          <w:rFonts w:ascii="Consolas" w:hAnsi="Consolas" w:cs="Consolas"/>
          <w:color w:val="000000"/>
          <w:sz w:val="18"/>
          <w:szCs w:val="20"/>
        </w:rPr>
        <w:tab/>
      </w:r>
      <w:r w:rsidRPr="006B2B23">
        <w:rPr>
          <w:rFonts w:ascii="Consolas" w:hAnsi="Consolas" w:cs="Consolas"/>
          <w:color w:val="000000"/>
          <w:sz w:val="18"/>
          <w:szCs w:val="20"/>
        </w:rPr>
        <w:tab/>
      </w:r>
    </w:p>
    <w:p w14:paraId="0442E147" w14:textId="5834B8E8" w:rsidR="00316C15" w:rsidRPr="006B2B23" w:rsidRDefault="00316C15" w:rsidP="00316C15">
      <w:pPr>
        <w:autoSpaceDE w:val="0"/>
        <w:autoSpaceDN w:val="0"/>
        <w:adjustRightInd w:val="0"/>
        <w:ind w:firstLine="720"/>
        <w:rPr>
          <w:rFonts w:ascii="Consolas" w:hAnsi="Consolas" w:cs="Consolas"/>
          <w:color w:val="000000"/>
          <w:sz w:val="18"/>
          <w:szCs w:val="20"/>
        </w:rPr>
      </w:pPr>
      <w:r w:rsidRPr="006B2B23">
        <w:rPr>
          <w:rFonts w:ascii="Consolas" w:hAnsi="Consolas" w:cs="Consolas"/>
          <w:b/>
          <w:bCs/>
          <w:color w:val="7F0055"/>
          <w:sz w:val="18"/>
          <w:szCs w:val="20"/>
        </w:rPr>
        <w:t>if</w:t>
      </w:r>
      <w:r w:rsidRPr="006B2B23">
        <w:rPr>
          <w:rFonts w:ascii="Consolas" w:hAnsi="Consolas" w:cs="Consolas"/>
          <w:color w:val="000000"/>
          <w:sz w:val="18"/>
          <w:szCs w:val="20"/>
        </w:rPr>
        <w:t xml:space="preserve"> </w:t>
      </w:r>
      <w:r w:rsidR="006B2B23" w:rsidRPr="006B2B23">
        <w:rPr>
          <w:rFonts w:ascii="Consolas" w:hAnsi="Consolas" w:cs="Consolas"/>
          <w:color w:val="000000"/>
          <w:sz w:val="18"/>
          <w:szCs w:val="20"/>
        </w:rPr>
        <w:t xml:space="preserve">coarserGran </w:t>
      </w:r>
      <w:r w:rsidRPr="006B2B23">
        <w:rPr>
          <w:rFonts w:ascii="Consolas" w:hAnsi="Consolas" w:cs="Consolas"/>
          <w:color w:val="000000"/>
          <w:sz w:val="18"/>
          <w:szCs w:val="20"/>
        </w:rPr>
        <w:t>&gt; gran:</w:t>
      </w:r>
      <w:r w:rsidRPr="006B2B23">
        <w:rPr>
          <w:sz w:val="20"/>
        </w:rPr>
        <w:t xml:space="preserve"> </w:t>
      </w:r>
      <w:r w:rsidRPr="006B2B23">
        <w:rPr>
          <w:rFonts w:ascii="Consolas" w:hAnsi="Consolas" w:cs="Consolas"/>
          <w:color w:val="3F7F5F"/>
          <w:sz w:val="18"/>
          <w:szCs w:val="20"/>
        </w:rPr>
        <w:t>// if the desired granularity is finer</w:t>
      </w:r>
    </w:p>
    <w:p w14:paraId="6BD2356D" w14:textId="49EBD196" w:rsidR="00316C15" w:rsidRPr="006B2B23" w:rsidRDefault="006B2B23" w:rsidP="006B2B23">
      <w:pPr>
        <w:autoSpaceDE w:val="0"/>
        <w:autoSpaceDN w:val="0"/>
        <w:adjustRightInd w:val="0"/>
        <w:rPr>
          <w:rFonts w:ascii="Consolas" w:hAnsi="Consolas" w:cs="Consolas"/>
          <w:sz w:val="18"/>
          <w:szCs w:val="20"/>
        </w:rPr>
      </w:pPr>
      <w:r>
        <w:rPr>
          <w:rFonts w:ascii="Consolas" w:hAnsi="Consolas" w:cs="Consolas"/>
          <w:sz w:val="18"/>
          <w:szCs w:val="20"/>
        </w:rPr>
        <w:tab/>
      </w:r>
      <w:r>
        <w:rPr>
          <w:rFonts w:ascii="Consolas" w:hAnsi="Consolas" w:cs="Consolas"/>
          <w:sz w:val="18"/>
          <w:szCs w:val="20"/>
        </w:rPr>
        <w:tab/>
      </w:r>
      <w:r w:rsidRPr="006B2B23">
        <w:rPr>
          <w:rFonts w:ascii="Consolas" w:hAnsi="Consolas" w:cs="Consolas"/>
          <w:color w:val="000000"/>
          <w:sz w:val="18"/>
          <w:szCs w:val="20"/>
        </w:rPr>
        <w:t>print out message: the result is not accurate</w:t>
      </w:r>
    </w:p>
    <w:p w14:paraId="0C0F4CC8" w14:textId="4E198689" w:rsidR="00316C15" w:rsidRPr="006B2B23" w:rsidRDefault="00316C15" w:rsidP="006B2B23">
      <w:pPr>
        <w:autoSpaceDE w:val="0"/>
        <w:autoSpaceDN w:val="0"/>
        <w:adjustRightInd w:val="0"/>
        <w:rPr>
          <w:rFonts w:ascii="Consolas" w:hAnsi="Consolas" w:cs="Consolas"/>
          <w:sz w:val="18"/>
          <w:szCs w:val="20"/>
        </w:rPr>
      </w:pPr>
      <w:r w:rsidRPr="006B2B23">
        <w:rPr>
          <w:rFonts w:ascii="Consolas" w:hAnsi="Consolas" w:cs="Consolas"/>
          <w:color w:val="000000"/>
          <w:sz w:val="18"/>
          <w:szCs w:val="20"/>
        </w:rPr>
        <w:tab/>
      </w:r>
      <w:r w:rsidRPr="006B2B23">
        <w:rPr>
          <w:rFonts w:ascii="Consolas" w:hAnsi="Consolas" w:cs="Consolas"/>
          <w:color w:val="000000"/>
          <w:sz w:val="18"/>
          <w:szCs w:val="20"/>
        </w:rPr>
        <w:tab/>
      </w:r>
      <w:r w:rsidRPr="006B2B23">
        <w:rPr>
          <w:rFonts w:ascii="Consolas" w:hAnsi="Consolas" w:cs="Consolas"/>
          <w:color w:val="000000"/>
          <w:sz w:val="18"/>
          <w:szCs w:val="20"/>
        </w:rPr>
        <w:tab/>
      </w:r>
    </w:p>
    <w:p w14:paraId="44BDA318" w14:textId="7B906D7C" w:rsidR="00316C15" w:rsidRPr="006B2B23" w:rsidRDefault="00316C15" w:rsidP="00316C15">
      <w:pPr>
        <w:autoSpaceDE w:val="0"/>
        <w:autoSpaceDN w:val="0"/>
        <w:adjustRightInd w:val="0"/>
        <w:rPr>
          <w:rFonts w:ascii="Consolas" w:hAnsi="Consolas" w:cs="Consolas"/>
          <w:sz w:val="18"/>
          <w:szCs w:val="20"/>
        </w:rPr>
      </w:pPr>
      <w:r w:rsidRPr="006B2B23">
        <w:rPr>
          <w:rFonts w:ascii="Consolas" w:hAnsi="Consolas" w:cs="Consolas"/>
          <w:color w:val="000000"/>
          <w:sz w:val="18"/>
          <w:szCs w:val="20"/>
        </w:rPr>
        <w:tab/>
        <w:t xml:space="preserve">Duration duration = </w:t>
      </w:r>
      <w:r w:rsidRPr="006B2B23">
        <w:rPr>
          <w:rFonts w:ascii="Consolas" w:hAnsi="Consolas" w:cs="Consolas"/>
          <w:b/>
          <w:bCs/>
          <w:color w:val="7F0055"/>
          <w:sz w:val="18"/>
          <w:szCs w:val="20"/>
        </w:rPr>
        <w:t>new</w:t>
      </w:r>
      <w:r w:rsidRPr="006B2B23">
        <w:rPr>
          <w:rFonts w:ascii="Consolas" w:hAnsi="Consolas" w:cs="Consolas"/>
          <w:color w:val="000000"/>
          <w:sz w:val="18"/>
          <w:szCs w:val="20"/>
        </w:rPr>
        <w:t xml:space="preserve"> Duration(</w:t>
      </w:r>
      <w:r w:rsidR="006B2B23" w:rsidRPr="006B2B23">
        <w:rPr>
          <w:rFonts w:ascii="Consolas" w:hAnsi="Consolas" w:cs="Consolas"/>
          <w:color w:val="000000"/>
          <w:sz w:val="18"/>
          <w:szCs w:val="20"/>
        </w:rPr>
        <w:t>delta</w:t>
      </w:r>
      <w:r w:rsidRPr="006B2B23">
        <w:rPr>
          <w:rFonts w:ascii="Consolas" w:hAnsi="Consolas" w:cs="Consolas"/>
          <w:color w:val="000000"/>
          <w:sz w:val="18"/>
          <w:szCs w:val="20"/>
        </w:rPr>
        <w:t xml:space="preserve">); </w:t>
      </w:r>
      <w:r w:rsidR="006B2B23">
        <w:rPr>
          <w:rFonts w:ascii="Consolas" w:hAnsi="Consolas" w:cs="Consolas"/>
          <w:color w:val="3F7F5F"/>
          <w:sz w:val="18"/>
          <w:szCs w:val="20"/>
        </w:rPr>
        <w:t>// an inferred duration</w:t>
      </w:r>
    </w:p>
    <w:p w14:paraId="15EEB994" w14:textId="0D12481F" w:rsidR="006B2B23" w:rsidRDefault="006B2B23" w:rsidP="00316C15">
      <w:pPr>
        <w:autoSpaceDE w:val="0"/>
        <w:autoSpaceDN w:val="0"/>
        <w:adjustRightInd w:val="0"/>
        <w:rPr>
          <w:rFonts w:ascii="Consolas" w:hAnsi="Consolas" w:cs="Consolas"/>
          <w:sz w:val="18"/>
          <w:szCs w:val="20"/>
        </w:rPr>
      </w:pPr>
      <w:r>
        <w:rPr>
          <w:rFonts w:ascii="Consolas" w:hAnsi="Consolas" w:cs="Consolas"/>
          <w:color w:val="000000"/>
          <w:sz w:val="18"/>
          <w:szCs w:val="20"/>
        </w:rPr>
        <w:tab/>
      </w:r>
      <w:r w:rsidR="00316C15" w:rsidRPr="006B2B23">
        <w:rPr>
          <w:rFonts w:ascii="Consolas" w:hAnsi="Consolas" w:cs="Consolas"/>
          <w:b/>
          <w:bCs/>
          <w:color w:val="7F0055"/>
          <w:sz w:val="18"/>
          <w:szCs w:val="20"/>
        </w:rPr>
        <w:t>return</w:t>
      </w:r>
      <w:r w:rsidR="00316C15" w:rsidRPr="006B2B23">
        <w:rPr>
          <w:rFonts w:ascii="Consolas" w:hAnsi="Consolas" w:cs="Consolas"/>
          <w:color w:val="000000"/>
          <w:sz w:val="18"/>
          <w:szCs w:val="20"/>
        </w:rPr>
        <w:t xml:space="preserve"> duration;</w:t>
      </w:r>
    </w:p>
    <w:p w14:paraId="6195AE0B" w14:textId="78884E0F" w:rsidR="008673AB" w:rsidRDefault="00316C15" w:rsidP="00316C15">
      <w:pPr>
        <w:autoSpaceDE w:val="0"/>
        <w:autoSpaceDN w:val="0"/>
        <w:adjustRightInd w:val="0"/>
        <w:rPr>
          <w:rFonts w:ascii="Consolas" w:hAnsi="Consolas" w:cs="Consolas"/>
          <w:color w:val="000000"/>
          <w:sz w:val="18"/>
          <w:szCs w:val="20"/>
        </w:rPr>
      </w:pPr>
      <w:r w:rsidRPr="006B2B23">
        <w:rPr>
          <w:rFonts w:ascii="Consolas" w:hAnsi="Consolas" w:cs="Consolas"/>
          <w:color w:val="000000"/>
          <w:sz w:val="18"/>
          <w:szCs w:val="20"/>
        </w:rPr>
        <w:t>}</w:t>
      </w:r>
    </w:p>
    <w:p w14:paraId="44CC9BF8" w14:textId="77777777" w:rsidR="006B2B23" w:rsidRDefault="006B2B23" w:rsidP="00316C15">
      <w:pPr>
        <w:autoSpaceDE w:val="0"/>
        <w:autoSpaceDN w:val="0"/>
        <w:adjustRightInd w:val="0"/>
        <w:rPr>
          <w:rFonts w:ascii="Consolas" w:hAnsi="Consolas" w:cs="Consolas"/>
          <w:color w:val="000000"/>
          <w:sz w:val="18"/>
          <w:szCs w:val="20"/>
        </w:rPr>
      </w:pPr>
    </w:p>
    <w:p w14:paraId="24B27D66" w14:textId="3333275A" w:rsidR="006B2B23" w:rsidRPr="005F269E" w:rsidRDefault="006B2B23" w:rsidP="005F269E">
      <w:pPr>
        <w:pStyle w:val="ListParagraph"/>
        <w:numPr>
          <w:ilvl w:val="0"/>
          <w:numId w:val="8"/>
        </w:numPr>
        <w:spacing w:line="276" w:lineRule="auto"/>
        <w:jc w:val="both"/>
        <w:rPr>
          <w:rFonts w:ascii="Times New Roman" w:hAnsi="Times New Roman" w:cs="Times New Roman"/>
        </w:rPr>
      </w:pPr>
      <w:r w:rsidRPr="005F269E">
        <w:rPr>
          <w:rFonts w:ascii="Times New Roman" w:hAnsi="Times New Roman" w:cs="Times New Roman"/>
        </w:rPr>
        <w:t xml:space="preserve">The pseudo-code to calculate the end time given the duration and the start time, where the </w:t>
      </w:r>
      <w:r w:rsidRPr="005F269E">
        <w:rPr>
          <w:rFonts w:ascii="Consolas" w:hAnsi="Consolas" w:cs="Consolas"/>
          <w:color w:val="000000"/>
          <w:sz w:val="20"/>
          <w:szCs w:val="20"/>
          <w:shd w:val="pct15" w:color="auto" w:fill="FFFFFF"/>
        </w:rPr>
        <w:t>gran</w:t>
      </w:r>
      <w:r w:rsidRPr="005F269E">
        <w:rPr>
          <w:rFonts w:ascii="Times New Roman" w:hAnsi="Times New Roman" w:cs="Times New Roman"/>
        </w:rPr>
        <w:t xml:space="preserve"> is the desired granularity:</w:t>
      </w:r>
    </w:p>
    <w:p w14:paraId="6E817843" w14:textId="77777777" w:rsidR="006B2B23" w:rsidRPr="006B2B23" w:rsidRDefault="006B2B23" w:rsidP="006B2B23">
      <w:pPr>
        <w:autoSpaceDE w:val="0"/>
        <w:autoSpaceDN w:val="0"/>
        <w:adjustRightInd w:val="0"/>
        <w:rPr>
          <w:rFonts w:ascii="Consolas" w:hAnsi="Consolas" w:cs="Consolas"/>
          <w:sz w:val="18"/>
          <w:szCs w:val="20"/>
        </w:rPr>
      </w:pPr>
      <w:r w:rsidRPr="006B2B23">
        <w:rPr>
          <w:rFonts w:ascii="Consolas" w:hAnsi="Consolas" w:cs="Consolas"/>
          <w:color w:val="000000"/>
          <w:sz w:val="18"/>
          <w:szCs w:val="20"/>
        </w:rPr>
        <w:t>getEndTimeInstant(TimeInstant startTimeInstant, Duration duration, Granularity gran) {</w:t>
      </w:r>
    </w:p>
    <w:p w14:paraId="77EF83BE" w14:textId="390C32BC" w:rsidR="006B2B23" w:rsidRPr="006B2B23" w:rsidRDefault="006B2B23" w:rsidP="006B2B23">
      <w:pPr>
        <w:autoSpaceDE w:val="0"/>
        <w:autoSpaceDN w:val="0"/>
        <w:adjustRightInd w:val="0"/>
        <w:rPr>
          <w:rFonts w:ascii="Consolas" w:hAnsi="Consolas" w:cs="Consolas"/>
          <w:color w:val="000000"/>
          <w:sz w:val="18"/>
          <w:szCs w:val="20"/>
        </w:rPr>
      </w:pPr>
      <w:r w:rsidRPr="006B2B23">
        <w:rPr>
          <w:rFonts w:ascii="Consolas" w:hAnsi="Consolas" w:cs="Consolas"/>
          <w:color w:val="000000"/>
          <w:sz w:val="18"/>
          <w:szCs w:val="20"/>
        </w:rPr>
        <w:tab/>
      </w:r>
      <w:r w:rsidRPr="006B2B23">
        <w:rPr>
          <w:rFonts w:ascii="Consolas" w:hAnsi="Consolas" w:cs="Consolas"/>
          <w:b/>
          <w:bCs/>
          <w:color w:val="7F0055"/>
          <w:sz w:val="18"/>
          <w:szCs w:val="20"/>
        </w:rPr>
        <w:t>if</w:t>
      </w:r>
      <w:r w:rsidRPr="006B2B23">
        <w:rPr>
          <w:rFonts w:ascii="Consolas" w:hAnsi="Consolas" w:cs="Consolas"/>
          <w:color w:val="000000"/>
          <w:sz w:val="18"/>
          <w:szCs w:val="20"/>
        </w:rPr>
        <w:t xml:space="preserve"> </w:t>
      </w:r>
      <w:r w:rsidR="00967A45">
        <w:rPr>
          <w:rFonts w:ascii="Consolas" w:hAnsi="Consolas" w:cs="Consolas"/>
          <w:color w:val="000000"/>
          <w:sz w:val="18"/>
          <w:szCs w:val="20"/>
        </w:rPr>
        <w:t>(</w:t>
      </w:r>
      <w:r w:rsidRPr="006B2B23">
        <w:rPr>
          <w:rFonts w:ascii="Consolas" w:hAnsi="Consolas" w:cs="Consolas"/>
          <w:color w:val="000000"/>
          <w:sz w:val="18"/>
          <w:szCs w:val="20"/>
        </w:rPr>
        <w:t>startTimeInstant’s granularity &gt; duration’s granularity</w:t>
      </w:r>
      <w:r w:rsidR="00967A45">
        <w:rPr>
          <w:rFonts w:ascii="Consolas" w:hAnsi="Consolas" w:cs="Consolas"/>
          <w:color w:val="000000"/>
          <w:sz w:val="18"/>
          <w:szCs w:val="20"/>
        </w:rPr>
        <w:t>)</w:t>
      </w:r>
      <w:r w:rsidRPr="006B2B23">
        <w:rPr>
          <w:rFonts w:ascii="Consolas" w:hAnsi="Consolas" w:cs="Consolas"/>
          <w:color w:val="000000"/>
          <w:sz w:val="18"/>
          <w:szCs w:val="20"/>
        </w:rPr>
        <w:t>:</w:t>
      </w:r>
    </w:p>
    <w:p w14:paraId="3A9E1552" w14:textId="77777777" w:rsidR="006B2B23" w:rsidRPr="006B2B23" w:rsidRDefault="006B2B23" w:rsidP="006B2B23">
      <w:pPr>
        <w:autoSpaceDE w:val="0"/>
        <w:autoSpaceDN w:val="0"/>
        <w:adjustRightInd w:val="0"/>
        <w:rPr>
          <w:rFonts w:ascii="Consolas" w:hAnsi="Consolas" w:cs="Consolas"/>
          <w:sz w:val="18"/>
          <w:szCs w:val="20"/>
        </w:rPr>
      </w:pPr>
      <w:r w:rsidRPr="006B2B23">
        <w:rPr>
          <w:rFonts w:ascii="Consolas" w:hAnsi="Consolas" w:cs="Consolas"/>
          <w:color w:val="000000"/>
          <w:sz w:val="18"/>
          <w:szCs w:val="20"/>
        </w:rPr>
        <w:tab/>
      </w:r>
      <w:r w:rsidRPr="006B2B23">
        <w:rPr>
          <w:rFonts w:ascii="Consolas" w:hAnsi="Consolas" w:cs="Consolas"/>
          <w:color w:val="000000"/>
          <w:sz w:val="18"/>
          <w:szCs w:val="20"/>
        </w:rPr>
        <w:tab/>
        <w:t>print out message: the result is not accurate</w:t>
      </w:r>
    </w:p>
    <w:p w14:paraId="5DA4CA05" w14:textId="77777777" w:rsidR="006B2B23" w:rsidRPr="006B2B23" w:rsidRDefault="006B2B23" w:rsidP="006B2B23">
      <w:pPr>
        <w:autoSpaceDE w:val="0"/>
        <w:autoSpaceDN w:val="0"/>
        <w:adjustRightInd w:val="0"/>
        <w:rPr>
          <w:rFonts w:ascii="Consolas" w:hAnsi="Consolas" w:cs="Consolas"/>
          <w:sz w:val="18"/>
          <w:szCs w:val="20"/>
        </w:rPr>
      </w:pPr>
      <w:r w:rsidRPr="006B2B23">
        <w:rPr>
          <w:rFonts w:ascii="Consolas" w:hAnsi="Consolas" w:cs="Consolas"/>
          <w:color w:val="000000"/>
          <w:sz w:val="18"/>
          <w:szCs w:val="20"/>
        </w:rPr>
        <w:tab/>
      </w:r>
    </w:p>
    <w:p w14:paraId="15E71CDA" w14:textId="77777777" w:rsidR="006B2B23" w:rsidRPr="006B2B23" w:rsidRDefault="006B2B23" w:rsidP="006B2B23">
      <w:pPr>
        <w:autoSpaceDE w:val="0"/>
        <w:autoSpaceDN w:val="0"/>
        <w:adjustRightInd w:val="0"/>
        <w:rPr>
          <w:rFonts w:ascii="Consolas" w:hAnsi="Consolas" w:cs="Consolas"/>
          <w:color w:val="000000"/>
          <w:sz w:val="18"/>
          <w:szCs w:val="20"/>
        </w:rPr>
      </w:pPr>
      <w:r w:rsidRPr="006B2B23">
        <w:rPr>
          <w:rFonts w:ascii="Consolas" w:hAnsi="Consolas" w:cs="Consolas"/>
          <w:color w:val="000000"/>
          <w:sz w:val="18"/>
          <w:szCs w:val="20"/>
        </w:rPr>
        <w:tab/>
        <w:t xml:space="preserve">Granularity finerGran = </w:t>
      </w:r>
      <w:r w:rsidRPr="006B2B23">
        <w:rPr>
          <w:rFonts w:ascii="Consolas" w:hAnsi="Consolas" w:cs="Consolas"/>
          <w:i/>
          <w:iCs/>
          <w:color w:val="000000"/>
          <w:sz w:val="18"/>
          <w:szCs w:val="20"/>
        </w:rPr>
        <w:t>getFinerGranularity</w:t>
      </w:r>
      <w:r w:rsidRPr="006B2B23">
        <w:rPr>
          <w:rFonts w:ascii="Consolas" w:hAnsi="Consolas" w:cs="Consolas"/>
          <w:color w:val="000000"/>
          <w:sz w:val="18"/>
          <w:szCs w:val="20"/>
        </w:rPr>
        <w:t>(startTimeInstant, duration);</w:t>
      </w:r>
    </w:p>
    <w:p w14:paraId="5E4A9469" w14:textId="77777777" w:rsidR="006B2B23" w:rsidRPr="006B2B23" w:rsidRDefault="006B2B23" w:rsidP="006B2B23">
      <w:pPr>
        <w:autoSpaceDE w:val="0"/>
        <w:autoSpaceDN w:val="0"/>
        <w:adjustRightInd w:val="0"/>
        <w:ind w:firstLine="720"/>
        <w:rPr>
          <w:rFonts w:ascii="Consolas" w:hAnsi="Consolas" w:cs="Consolas"/>
          <w:color w:val="000000"/>
          <w:sz w:val="18"/>
          <w:szCs w:val="20"/>
        </w:rPr>
      </w:pPr>
    </w:p>
    <w:p w14:paraId="6E2C6957" w14:textId="685DC344" w:rsidR="006B2B23" w:rsidRPr="006B2B23" w:rsidRDefault="006B2B23" w:rsidP="006B2B23">
      <w:pPr>
        <w:autoSpaceDE w:val="0"/>
        <w:autoSpaceDN w:val="0"/>
        <w:adjustRightInd w:val="0"/>
        <w:ind w:firstLine="720"/>
        <w:rPr>
          <w:rFonts w:ascii="Consolas" w:hAnsi="Consolas" w:cs="Consolas"/>
          <w:color w:val="000000"/>
          <w:sz w:val="18"/>
          <w:szCs w:val="20"/>
        </w:rPr>
      </w:pPr>
      <w:r w:rsidRPr="006B2B23">
        <w:rPr>
          <w:rFonts w:ascii="Consolas" w:hAnsi="Consolas" w:cs="Consolas"/>
          <w:b/>
          <w:bCs/>
          <w:color w:val="7F0055"/>
          <w:sz w:val="18"/>
          <w:szCs w:val="20"/>
        </w:rPr>
        <w:t>if</w:t>
      </w:r>
      <w:r w:rsidRPr="006B2B23">
        <w:rPr>
          <w:rFonts w:ascii="Consolas" w:hAnsi="Consolas" w:cs="Consolas"/>
          <w:color w:val="000000"/>
          <w:sz w:val="18"/>
          <w:szCs w:val="20"/>
        </w:rPr>
        <w:t xml:space="preserve"> </w:t>
      </w:r>
      <w:r w:rsidR="008D1917">
        <w:rPr>
          <w:rFonts w:ascii="Consolas" w:hAnsi="Consolas" w:cs="Consolas"/>
          <w:color w:val="000000"/>
          <w:sz w:val="18"/>
          <w:szCs w:val="20"/>
        </w:rPr>
        <w:t>(</w:t>
      </w:r>
      <w:r w:rsidRPr="006B2B23">
        <w:rPr>
          <w:rFonts w:ascii="Consolas" w:hAnsi="Consolas" w:cs="Consolas"/>
          <w:color w:val="000000"/>
          <w:sz w:val="18"/>
          <w:szCs w:val="20"/>
        </w:rPr>
        <w:t>finerGran &gt; gran</w:t>
      </w:r>
      <w:r w:rsidR="008D1917">
        <w:rPr>
          <w:rFonts w:ascii="Consolas" w:hAnsi="Consolas" w:cs="Consolas"/>
          <w:color w:val="000000"/>
          <w:sz w:val="18"/>
          <w:szCs w:val="20"/>
        </w:rPr>
        <w:t>)</w:t>
      </w:r>
      <w:r w:rsidRPr="006B2B23">
        <w:rPr>
          <w:rFonts w:ascii="Consolas" w:hAnsi="Consolas" w:cs="Consolas"/>
          <w:color w:val="000000"/>
          <w:sz w:val="18"/>
          <w:szCs w:val="20"/>
        </w:rPr>
        <w:t>:</w:t>
      </w:r>
      <w:r w:rsidRPr="006B2B23">
        <w:rPr>
          <w:sz w:val="20"/>
        </w:rPr>
        <w:t xml:space="preserve"> </w:t>
      </w:r>
      <w:r w:rsidRPr="006B2B23">
        <w:rPr>
          <w:rFonts w:ascii="Consolas" w:hAnsi="Consolas" w:cs="Consolas"/>
          <w:color w:val="3F7F5F"/>
          <w:sz w:val="18"/>
          <w:szCs w:val="20"/>
        </w:rPr>
        <w:t>// if the desired granularity is finer</w:t>
      </w:r>
    </w:p>
    <w:p w14:paraId="38D22FB5" w14:textId="77777777" w:rsidR="006B2B23" w:rsidRPr="006B2B23" w:rsidRDefault="006B2B23" w:rsidP="006B2B23">
      <w:pPr>
        <w:autoSpaceDE w:val="0"/>
        <w:autoSpaceDN w:val="0"/>
        <w:adjustRightInd w:val="0"/>
        <w:rPr>
          <w:rFonts w:ascii="Consolas" w:hAnsi="Consolas" w:cs="Consolas"/>
          <w:sz w:val="18"/>
          <w:szCs w:val="20"/>
        </w:rPr>
      </w:pPr>
      <w:r w:rsidRPr="006B2B23">
        <w:rPr>
          <w:rFonts w:ascii="Consolas" w:hAnsi="Consolas" w:cs="Consolas"/>
          <w:color w:val="000000"/>
          <w:sz w:val="18"/>
          <w:szCs w:val="20"/>
        </w:rPr>
        <w:tab/>
      </w:r>
      <w:r w:rsidRPr="006B2B23">
        <w:rPr>
          <w:rFonts w:ascii="Consolas" w:hAnsi="Consolas" w:cs="Consolas"/>
          <w:color w:val="000000"/>
          <w:sz w:val="18"/>
          <w:szCs w:val="20"/>
        </w:rPr>
        <w:tab/>
        <w:t>print out message: the result is not accurate</w:t>
      </w:r>
    </w:p>
    <w:p w14:paraId="727D0B64" w14:textId="77777777" w:rsidR="006B2B23" w:rsidRPr="006B2B23" w:rsidRDefault="006B2B23" w:rsidP="006B2B23">
      <w:pPr>
        <w:autoSpaceDE w:val="0"/>
        <w:autoSpaceDN w:val="0"/>
        <w:adjustRightInd w:val="0"/>
        <w:rPr>
          <w:rFonts w:ascii="Consolas" w:hAnsi="Consolas" w:cs="Consolas"/>
          <w:color w:val="000000"/>
          <w:sz w:val="18"/>
          <w:szCs w:val="20"/>
        </w:rPr>
      </w:pPr>
    </w:p>
    <w:p w14:paraId="422AF6F6" w14:textId="77777777" w:rsidR="006B2B23" w:rsidRPr="006B2B23" w:rsidRDefault="006B2B23" w:rsidP="006B2B23">
      <w:pPr>
        <w:autoSpaceDE w:val="0"/>
        <w:autoSpaceDN w:val="0"/>
        <w:adjustRightInd w:val="0"/>
        <w:ind w:firstLine="720"/>
        <w:rPr>
          <w:rFonts w:ascii="Consolas" w:hAnsi="Consolas" w:cs="Consolas"/>
          <w:sz w:val="18"/>
          <w:szCs w:val="20"/>
        </w:rPr>
      </w:pPr>
      <w:r w:rsidRPr="006B2B23">
        <w:rPr>
          <w:rFonts w:ascii="Consolas" w:hAnsi="Consolas" w:cs="Consolas"/>
          <w:color w:val="000000"/>
          <w:sz w:val="18"/>
          <w:szCs w:val="20"/>
        </w:rPr>
        <w:t>Calendar endCal = Calendar.</w:t>
      </w:r>
      <w:r w:rsidRPr="006B2B23">
        <w:rPr>
          <w:rFonts w:ascii="Consolas" w:hAnsi="Consolas" w:cs="Consolas"/>
          <w:i/>
          <w:iCs/>
          <w:color w:val="000000"/>
          <w:sz w:val="18"/>
          <w:szCs w:val="20"/>
        </w:rPr>
        <w:t>getInstance</w:t>
      </w:r>
      <w:r w:rsidRPr="006B2B23">
        <w:rPr>
          <w:rFonts w:ascii="Consolas" w:hAnsi="Consolas" w:cs="Consolas"/>
          <w:color w:val="000000"/>
          <w:sz w:val="18"/>
          <w:szCs w:val="20"/>
        </w:rPr>
        <w:t>();</w:t>
      </w:r>
    </w:p>
    <w:p w14:paraId="05510A1F" w14:textId="77777777" w:rsidR="006B2B23" w:rsidRPr="006B2B23" w:rsidRDefault="006B2B23" w:rsidP="006B2B23">
      <w:pPr>
        <w:autoSpaceDE w:val="0"/>
        <w:autoSpaceDN w:val="0"/>
        <w:adjustRightInd w:val="0"/>
        <w:rPr>
          <w:rFonts w:ascii="Consolas" w:hAnsi="Consolas" w:cs="Consolas"/>
          <w:sz w:val="18"/>
          <w:szCs w:val="20"/>
        </w:rPr>
      </w:pPr>
      <w:r w:rsidRPr="006B2B23">
        <w:rPr>
          <w:rFonts w:ascii="Consolas" w:hAnsi="Consolas" w:cs="Consolas"/>
          <w:color w:val="000000"/>
          <w:sz w:val="18"/>
          <w:szCs w:val="20"/>
        </w:rPr>
        <w:tab/>
        <w:t>endCal.setTimeInMillis(startTimeInstant.getNormalizedTime());</w:t>
      </w:r>
      <w:r w:rsidRPr="006B2B23">
        <w:rPr>
          <w:rFonts w:ascii="Consolas" w:hAnsi="Consolas" w:cs="Consolas"/>
          <w:color w:val="000000"/>
          <w:sz w:val="18"/>
          <w:szCs w:val="20"/>
        </w:rPr>
        <w:tab/>
      </w:r>
      <w:r w:rsidRPr="006B2B23">
        <w:rPr>
          <w:rFonts w:ascii="Consolas" w:hAnsi="Consolas" w:cs="Consolas"/>
          <w:color w:val="000000"/>
          <w:sz w:val="18"/>
          <w:szCs w:val="20"/>
        </w:rPr>
        <w:tab/>
      </w:r>
      <w:r w:rsidRPr="006B2B23">
        <w:rPr>
          <w:rFonts w:ascii="Consolas" w:hAnsi="Consolas" w:cs="Consolas"/>
          <w:color w:val="000000"/>
          <w:sz w:val="18"/>
          <w:szCs w:val="20"/>
        </w:rPr>
        <w:tab/>
      </w:r>
    </w:p>
    <w:p w14:paraId="10FDF712" w14:textId="77777777" w:rsidR="006B2B23" w:rsidRPr="006B2B23" w:rsidRDefault="006B2B23" w:rsidP="006B2B23">
      <w:pPr>
        <w:autoSpaceDE w:val="0"/>
        <w:autoSpaceDN w:val="0"/>
        <w:adjustRightInd w:val="0"/>
        <w:rPr>
          <w:rFonts w:ascii="Consolas" w:hAnsi="Consolas" w:cs="Consolas"/>
          <w:color w:val="3F7F5F"/>
          <w:sz w:val="18"/>
          <w:szCs w:val="20"/>
        </w:rPr>
      </w:pPr>
      <w:r w:rsidRPr="006B2B23">
        <w:rPr>
          <w:rFonts w:ascii="Consolas" w:hAnsi="Consolas" w:cs="Consolas"/>
          <w:color w:val="000000"/>
          <w:sz w:val="18"/>
          <w:szCs w:val="20"/>
        </w:rPr>
        <w:tab/>
        <w:t>endCal.add(duration);</w:t>
      </w:r>
      <w:r w:rsidRPr="006B2B23">
        <w:rPr>
          <w:rFonts w:ascii="Consolas" w:hAnsi="Consolas" w:cs="Consolas"/>
          <w:color w:val="3F7F5F"/>
          <w:sz w:val="18"/>
          <w:szCs w:val="20"/>
        </w:rPr>
        <w:t xml:space="preserve"> // end = start + duration</w:t>
      </w:r>
    </w:p>
    <w:p w14:paraId="79FC1CAA" w14:textId="77777777" w:rsidR="006B2B23" w:rsidRPr="006B2B23" w:rsidRDefault="006B2B23" w:rsidP="006B2B23">
      <w:pPr>
        <w:autoSpaceDE w:val="0"/>
        <w:autoSpaceDN w:val="0"/>
        <w:adjustRightInd w:val="0"/>
        <w:ind w:firstLine="720"/>
        <w:rPr>
          <w:rFonts w:ascii="Consolas" w:hAnsi="Consolas" w:cs="Consolas"/>
          <w:sz w:val="18"/>
          <w:szCs w:val="20"/>
        </w:rPr>
      </w:pPr>
      <w:r w:rsidRPr="006B2B23">
        <w:rPr>
          <w:rFonts w:ascii="Consolas" w:hAnsi="Consolas" w:cs="Consolas"/>
          <w:sz w:val="18"/>
          <w:szCs w:val="20"/>
        </w:rPr>
        <w:t>Date endDate = DateUtils.setGranularity(endCal.getTime(), gran);</w:t>
      </w:r>
    </w:p>
    <w:p w14:paraId="57E4AFA0" w14:textId="77777777" w:rsidR="006B2B23" w:rsidRPr="006B2B23" w:rsidRDefault="006B2B23" w:rsidP="006B2B23">
      <w:pPr>
        <w:autoSpaceDE w:val="0"/>
        <w:autoSpaceDN w:val="0"/>
        <w:adjustRightInd w:val="0"/>
        <w:rPr>
          <w:rFonts w:ascii="Consolas" w:hAnsi="Consolas" w:cs="Consolas"/>
          <w:sz w:val="18"/>
          <w:szCs w:val="20"/>
        </w:rPr>
      </w:pPr>
      <w:r w:rsidRPr="006B2B23">
        <w:rPr>
          <w:rFonts w:ascii="Consolas" w:hAnsi="Consolas" w:cs="Consolas"/>
          <w:color w:val="000000"/>
          <w:sz w:val="18"/>
          <w:szCs w:val="20"/>
        </w:rPr>
        <w:tab/>
        <w:t xml:space="preserve">TimeInstant endTimeInstant = </w:t>
      </w:r>
      <w:r w:rsidRPr="006B2B23">
        <w:rPr>
          <w:rFonts w:ascii="Consolas" w:hAnsi="Consolas" w:cs="Consolas"/>
          <w:b/>
          <w:bCs/>
          <w:color w:val="7F0055"/>
          <w:sz w:val="18"/>
          <w:szCs w:val="20"/>
        </w:rPr>
        <w:t>new</w:t>
      </w:r>
      <w:r>
        <w:rPr>
          <w:rFonts w:ascii="Consolas" w:hAnsi="Consolas" w:cs="Consolas"/>
          <w:color w:val="000000"/>
          <w:sz w:val="18"/>
          <w:szCs w:val="20"/>
        </w:rPr>
        <w:t xml:space="preserve"> TimeInstant(endDate</w:t>
      </w:r>
      <w:r w:rsidRPr="006B2B23">
        <w:rPr>
          <w:rFonts w:ascii="Consolas" w:hAnsi="Consolas" w:cs="Consolas"/>
          <w:color w:val="000000"/>
          <w:sz w:val="18"/>
          <w:szCs w:val="20"/>
        </w:rPr>
        <w:t>);</w:t>
      </w:r>
      <w:r w:rsidRPr="006B2B23">
        <w:rPr>
          <w:rFonts w:ascii="Consolas" w:hAnsi="Consolas" w:cs="Consolas"/>
          <w:color w:val="3F7F5F"/>
          <w:sz w:val="18"/>
          <w:szCs w:val="20"/>
        </w:rPr>
        <w:t xml:space="preserve">// an inferred </w:t>
      </w:r>
      <w:r>
        <w:rPr>
          <w:rFonts w:ascii="Consolas" w:hAnsi="Consolas" w:cs="Consolas"/>
          <w:color w:val="3F7F5F"/>
          <w:sz w:val="18"/>
          <w:szCs w:val="20"/>
        </w:rPr>
        <w:t>timeinstant</w:t>
      </w:r>
    </w:p>
    <w:p w14:paraId="7B326F5A" w14:textId="77777777" w:rsidR="006B2B23" w:rsidRPr="006B2B23" w:rsidRDefault="006B2B23" w:rsidP="006B2B23">
      <w:pPr>
        <w:autoSpaceDE w:val="0"/>
        <w:autoSpaceDN w:val="0"/>
        <w:adjustRightInd w:val="0"/>
        <w:rPr>
          <w:rFonts w:ascii="Consolas" w:hAnsi="Consolas" w:cs="Consolas"/>
          <w:sz w:val="18"/>
          <w:szCs w:val="20"/>
        </w:rPr>
      </w:pPr>
      <w:r w:rsidRPr="006B2B23">
        <w:rPr>
          <w:rFonts w:ascii="Consolas" w:hAnsi="Consolas" w:cs="Consolas"/>
          <w:color w:val="000000"/>
          <w:sz w:val="18"/>
          <w:szCs w:val="20"/>
        </w:rPr>
        <w:tab/>
      </w:r>
      <w:r w:rsidRPr="006B2B23">
        <w:rPr>
          <w:rFonts w:ascii="Consolas" w:hAnsi="Consolas" w:cs="Consolas"/>
          <w:b/>
          <w:bCs/>
          <w:color w:val="7F0055"/>
          <w:sz w:val="18"/>
          <w:szCs w:val="20"/>
        </w:rPr>
        <w:t>return</w:t>
      </w:r>
      <w:r w:rsidRPr="006B2B23">
        <w:rPr>
          <w:rFonts w:ascii="Consolas" w:hAnsi="Consolas" w:cs="Consolas"/>
          <w:color w:val="000000"/>
          <w:sz w:val="18"/>
          <w:szCs w:val="20"/>
        </w:rPr>
        <w:t xml:space="preserve"> endTimeInstant;</w:t>
      </w:r>
    </w:p>
    <w:p w14:paraId="58E6D4EB" w14:textId="77777777" w:rsidR="006B2B23" w:rsidRPr="006B2B23" w:rsidRDefault="006B2B23" w:rsidP="006B2B23">
      <w:pPr>
        <w:autoSpaceDE w:val="0"/>
        <w:autoSpaceDN w:val="0"/>
        <w:adjustRightInd w:val="0"/>
        <w:rPr>
          <w:rFonts w:ascii="Consolas" w:hAnsi="Consolas" w:cs="Consolas"/>
          <w:color w:val="000000"/>
          <w:sz w:val="18"/>
          <w:szCs w:val="20"/>
        </w:rPr>
      </w:pPr>
      <w:r w:rsidRPr="006B2B23">
        <w:rPr>
          <w:rFonts w:ascii="Consolas" w:hAnsi="Consolas" w:cs="Consolas"/>
          <w:color w:val="000000"/>
          <w:sz w:val="18"/>
          <w:szCs w:val="20"/>
        </w:rPr>
        <w:t>}</w:t>
      </w:r>
    </w:p>
    <w:p w14:paraId="5DCDE7B9" w14:textId="77777777" w:rsidR="006B2B23" w:rsidRDefault="006B2B23" w:rsidP="00316C15">
      <w:pPr>
        <w:autoSpaceDE w:val="0"/>
        <w:autoSpaceDN w:val="0"/>
        <w:adjustRightInd w:val="0"/>
        <w:rPr>
          <w:rFonts w:ascii="Consolas" w:hAnsi="Consolas" w:cs="Consolas"/>
          <w:sz w:val="18"/>
          <w:szCs w:val="20"/>
        </w:rPr>
      </w:pPr>
    </w:p>
    <w:p w14:paraId="68669F30" w14:textId="77F9622B" w:rsidR="00C42871" w:rsidRDefault="00C42871" w:rsidP="001321E6">
      <w:pPr>
        <w:pStyle w:val="ListParagraph"/>
        <w:numPr>
          <w:ilvl w:val="0"/>
          <w:numId w:val="6"/>
        </w:numPr>
        <w:spacing w:line="276" w:lineRule="auto"/>
        <w:ind w:left="360"/>
        <w:jc w:val="both"/>
        <w:rPr>
          <w:rFonts w:ascii="Times New Roman" w:hAnsi="Times New Roman" w:cs="Times New Roman"/>
          <w:i/>
        </w:rPr>
      </w:pPr>
      <w:r>
        <w:rPr>
          <w:rFonts w:ascii="Times New Roman" w:hAnsi="Times New Roman" w:cs="Times New Roman"/>
          <w:i/>
        </w:rPr>
        <w:t>Consistency checking of two TimeInstants and their Duration</w:t>
      </w:r>
    </w:p>
    <w:p w14:paraId="69A2ECF9" w14:textId="15946E7E" w:rsidR="00C42871" w:rsidRDefault="00C42871" w:rsidP="007A620E">
      <w:pPr>
        <w:autoSpaceDE w:val="0"/>
        <w:autoSpaceDN w:val="0"/>
        <w:adjustRightInd w:val="0"/>
        <w:jc w:val="both"/>
        <w:rPr>
          <w:rFonts w:ascii="Times New Roman" w:hAnsi="Times New Roman" w:cs="Times New Roman"/>
        </w:rPr>
      </w:pPr>
      <w:r>
        <w:rPr>
          <w:rFonts w:ascii="Times New Roman" w:hAnsi="Times New Roman" w:cs="Times New Roman"/>
        </w:rPr>
        <w:t xml:space="preserve">Sometimes, the start time, end time and the duration of a TimeInterval event are all provided </w:t>
      </w:r>
      <w:r w:rsidR="002A510C">
        <w:rPr>
          <w:rFonts w:ascii="Times New Roman" w:hAnsi="Times New Roman" w:cs="Times New Roman"/>
        </w:rPr>
        <w:t>by the</w:t>
      </w:r>
      <w:r>
        <w:rPr>
          <w:rFonts w:ascii="Times New Roman" w:hAnsi="Times New Roman" w:cs="Times New Roman"/>
        </w:rPr>
        <w:t xml:space="preserve"> source dataset, the reasoner has to check the consistency before it initialize</w:t>
      </w:r>
      <w:r w:rsidR="002A510C">
        <w:rPr>
          <w:rFonts w:ascii="Times New Roman" w:hAnsi="Times New Roman" w:cs="Times New Roman"/>
        </w:rPr>
        <w:t>s</w:t>
      </w:r>
      <w:r>
        <w:rPr>
          <w:rFonts w:ascii="Times New Roman" w:hAnsi="Times New Roman" w:cs="Times New Roman"/>
        </w:rPr>
        <w:t xml:space="preserve"> a valid TimeInterval event.</w:t>
      </w:r>
      <w:r w:rsidR="006D60AB">
        <w:rPr>
          <w:rFonts w:ascii="Times New Roman" w:hAnsi="Times New Roman" w:cs="Times New Roman"/>
        </w:rPr>
        <w:t xml:space="preserve"> </w:t>
      </w:r>
      <w:r w:rsidR="002A510C">
        <w:rPr>
          <w:rFonts w:ascii="Times New Roman" w:hAnsi="Times New Roman" w:cs="Times New Roman"/>
        </w:rPr>
        <w:t>However, the problem is how to check the consistency if given TimeInstants and the Duration are at different granularities.</w:t>
      </w:r>
      <w:r w:rsidR="006E1257">
        <w:rPr>
          <w:rFonts w:ascii="Times New Roman" w:hAnsi="Times New Roman" w:cs="Times New Roman"/>
        </w:rPr>
        <w:t xml:space="preserve"> </w:t>
      </w:r>
      <w:r w:rsidR="006E1257" w:rsidRPr="005F269E">
        <w:rPr>
          <w:rFonts w:ascii="Times New Roman" w:hAnsi="Times New Roman" w:cs="Times New Roman"/>
        </w:rPr>
        <w:t xml:space="preserve">The pseudo-code </w:t>
      </w:r>
      <w:r w:rsidR="006E1257">
        <w:rPr>
          <w:rFonts w:ascii="Times New Roman" w:hAnsi="Times New Roman" w:cs="Times New Roman"/>
        </w:rPr>
        <w:t xml:space="preserve">is as follows. </w:t>
      </w:r>
    </w:p>
    <w:p w14:paraId="77ECBAEA" w14:textId="634607B3" w:rsidR="007D28AC" w:rsidRDefault="007D28AC" w:rsidP="007A620E">
      <w:pPr>
        <w:autoSpaceDE w:val="0"/>
        <w:autoSpaceDN w:val="0"/>
        <w:adjustRightInd w:val="0"/>
        <w:jc w:val="both"/>
        <w:rPr>
          <w:rFonts w:ascii="Times New Roman" w:hAnsi="Times New Roman" w:cs="Times New Roman"/>
        </w:rPr>
      </w:pPr>
    </w:p>
    <w:p w14:paraId="1CD424D1" w14:textId="030729FE" w:rsidR="007D28AC" w:rsidRPr="007D28AC" w:rsidRDefault="007D28AC" w:rsidP="007A620E">
      <w:pPr>
        <w:autoSpaceDE w:val="0"/>
        <w:autoSpaceDN w:val="0"/>
        <w:adjustRightInd w:val="0"/>
        <w:jc w:val="both"/>
        <w:rPr>
          <w:rFonts w:ascii="Consolas" w:hAnsi="Consolas" w:cs="Consolas"/>
          <w:sz w:val="18"/>
          <w:szCs w:val="20"/>
        </w:rPr>
      </w:pPr>
      <w:r w:rsidRPr="007D28AC">
        <w:rPr>
          <w:rFonts w:ascii="Consolas" w:hAnsi="Consolas" w:cs="Consolas"/>
          <w:color w:val="000000"/>
          <w:sz w:val="18"/>
          <w:szCs w:val="20"/>
        </w:rPr>
        <w:t>isValidTimeInterval(TimeInstant startTime, TimeInstant endTime, Duration duration) {</w:t>
      </w:r>
    </w:p>
    <w:p w14:paraId="11951E5A" w14:textId="6DA1B075" w:rsidR="007D28AC" w:rsidRPr="007D28AC" w:rsidRDefault="007D28AC" w:rsidP="007A620E">
      <w:pPr>
        <w:autoSpaceDE w:val="0"/>
        <w:autoSpaceDN w:val="0"/>
        <w:adjustRightInd w:val="0"/>
        <w:jc w:val="both"/>
        <w:rPr>
          <w:rFonts w:ascii="Consolas" w:hAnsi="Consolas" w:cs="Consolas"/>
          <w:sz w:val="18"/>
          <w:szCs w:val="20"/>
        </w:rPr>
      </w:pPr>
      <w:r>
        <w:rPr>
          <w:rFonts w:ascii="Consolas" w:hAnsi="Consolas" w:cs="Consolas"/>
          <w:color w:val="000000"/>
          <w:sz w:val="18"/>
          <w:szCs w:val="20"/>
        </w:rPr>
        <w:tab/>
      </w:r>
      <w:r w:rsidRPr="007D28AC">
        <w:rPr>
          <w:rFonts w:ascii="Consolas" w:hAnsi="Consolas" w:cs="Consolas"/>
          <w:b/>
          <w:bCs/>
          <w:color w:val="7F0055"/>
          <w:sz w:val="18"/>
          <w:szCs w:val="20"/>
        </w:rPr>
        <w:t>if</w:t>
      </w:r>
      <w:r w:rsidR="0028441E">
        <w:rPr>
          <w:rFonts w:ascii="Consolas" w:hAnsi="Consolas" w:cs="Consolas"/>
          <w:color w:val="000000"/>
          <w:sz w:val="18"/>
          <w:szCs w:val="20"/>
        </w:rPr>
        <w:t xml:space="preserve"> (startTime &lt;= endTime) </w:t>
      </w:r>
      <w:r w:rsidRPr="007D28AC">
        <w:rPr>
          <w:rFonts w:ascii="Consolas" w:hAnsi="Consolas" w:cs="Consolas"/>
          <w:color w:val="000000"/>
          <w:sz w:val="18"/>
          <w:szCs w:val="20"/>
        </w:rPr>
        <w:t xml:space="preserve">{ </w:t>
      </w:r>
      <w:r>
        <w:rPr>
          <w:rFonts w:ascii="Consolas" w:hAnsi="Consolas" w:cs="Consolas"/>
          <w:color w:val="3F7F5F"/>
          <w:sz w:val="18"/>
          <w:szCs w:val="20"/>
        </w:rPr>
        <w:t>// is start &lt;= end ?</w:t>
      </w:r>
    </w:p>
    <w:p w14:paraId="1CA6D688" w14:textId="497CB5CB" w:rsidR="007D28AC" w:rsidRPr="007D28AC" w:rsidRDefault="007D28AC" w:rsidP="007A620E">
      <w:pPr>
        <w:autoSpaceDE w:val="0"/>
        <w:autoSpaceDN w:val="0"/>
        <w:adjustRightInd w:val="0"/>
        <w:jc w:val="both"/>
        <w:rPr>
          <w:rFonts w:ascii="Consolas" w:hAnsi="Consolas" w:cs="Consolas"/>
          <w:sz w:val="18"/>
          <w:szCs w:val="20"/>
        </w:rPr>
      </w:pPr>
      <w:r w:rsidRPr="007D28AC">
        <w:rPr>
          <w:rFonts w:ascii="Consolas" w:hAnsi="Consolas" w:cs="Consolas"/>
          <w:color w:val="000000"/>
          <w:sz w:val="18"/>
          <w:szCs w:val="20"/>
        </w:rPr>
        <w:tab/>
      </w:r>
      <w:r>
        <w:rPr>
          <w:rFonts w:ascii="Consolas" w:hAnsi="Consolas" w:cs="Consolas"/>
          <w:color w:val="000000"/>
          <w:sz w:val="18"/>
          <w:szCs w:val="20"/>
        </w:rPr>
        <w:tab/>
        <w:t>Granularity maxGran</w:t>
      </w:r>
      <w:r w:rsidRPr="007D28AC">
        <w:rPr>
          <w:rFonts w:ascii="Consolas" w:hAnsi="Consolas" w:cs="Consolas"/>
          <w:color w:val="000000"/>
          <w:sz w:val="18"/>
          <w:szCs w:val="20"/>
        </w:rPr>
        <w:t xml:space="preserve"> = </w:t>
      </w:r>
      <w:r>
        <w:rPr>
          <w:rFonts w:ascii="Consolas" w:hAnsi="Consolas" w:cs="Consolas"/>
          <w:color w:val="000000"/>
          <w:sz w:val="18"/>
          <w:szCs w:val="20"/>
        </w:rPr>
        <w:t>getMaxGranularity(</w:t>
      </w:r>
      <w:r w:rsidRPr="007D28AC">
        <w:rPr>
          <w:rFonts w:ascii="Consolas" w:hAnsi="Consolas" w:cs="Consolas"/>
          <w:color w:val="000000"/>
          <w:sz w:val="18"/>
          <w:szCs w:val="20"/>
        </w:rPr>
        <w:t>startTime</w:t>
      </w:r>
      <w:r>
        <w:rPr>
          <w:rFonts w:ascii="Consolas" w:hAnsi="Consolas" w:cs="Consolas"/>
          <w:color w:val="000000"/>
          <w:sz w:val="18"/>
          <w:szCs w:val="20"/>
        </w:rPr>
        <w:t>, endTime, duration);</w:t>
      </w:r>
    </w:p>
    <w:p w14:paraId="4780DFFF" w14:textId="77777777" w:rsidR="007D28AC" w:rsidRPr="007D28AC" w:rsidRDefault="007D28AC" w:rsidP="007A620E">
      <w:pPr>
        <w:autoSpaceDE w:val="0"/>
        <w:autoSpaceDN w:val="0"/>
        <w:adjustRightInd w:val="0"/>
        <w:jc w:val="both"/>
        <w:rPr>
          <w:rFonts w:ascii="Consolas" w:hAnsi="Consolas" w:cs="Consolas"/>
          <w:sz w:val="18"/>
          <w:szCs w:val="20"/>
        </w:rPr>
      </w:pPr>
      <w:r w:rsidRPr="007D28AC">
        <w:rPr>
          <w:rFonts w:ascii="Consolas" w:hAnsi="Consolas" w:cs="Consolas"/>
          <w:color w:val="000000"/>
          <w:sz w:val="18"/>
          <w:szCs w:val="20"/>
        </w:rPr>
        <w:tab/>
      </w:r>
      <w:r w:rsidRPr="007D28AC">
        <w:rPr>
          <w:rFonts w:ascii="Consolas" w:hAnsi="Consolas" w:cs="Consolas"/>
          <w:color w:val="000000"/>
          <w:sz w:val="18"/>
          <w:szCs w:val="20"/>
        </w:rPr>
        <w:tab/>
      </w:r>
      <w:r w:rsidRPr="007D28AC">
        <w:rPr>
          <w:rFonts w:ascii="Consolas" w:hAnsi="Consolas" w:cs="Consolas"/>
          <w:color w:val="000000"/>
          <w:sz w:val="18"/>
          <w:szCs w:val="20"/>
        </w:rPr>
        <w:tab/>
      </w:r>
      <w:r w:rsidRPr="007D28AC">
        <w:rPr>
          <w:rFonts w:ascii="Consolas" w:hAnsi="Consolas" w:cs="Consolas"/>
          <w:color w:val="000000"/>
          <w:sz w:val="18"/>
          <w:szCs w:val="20"/>
        </w:rPr>
        <w:tab/>
      </w:r>
    </w:p>
    <w:p w14:paraId="361E0324" w14:textId="2E624FB1" w:rsidR="007D28AC" w:rsidRPr="007D28AC" w:rsidRDefault="007D28AC" w:rsidP="007A620E">
      <w:pPr>
        <w:autoSpaceDE w:val="0"/>
        <w:autoSpaceDN w:val="0"/>
        <w:adjustRightInd w:val="0"/>
        <w:jc w:val="both"/>
        <w:rPr>
          <w:rFonts w:ascii="Consolas" w:hAnsi="Consolas" w:cs="Consolas"/>
          <w:sz w:val="18"/>
          <w:szCs w:val="20"/>
        </w:rPr>
      </w:pPr>
      <w:r w:rsidRPr="007D28AC">
        <w:rPr>
          <w:rFonts w:ascii="Consolas" w:hAnsi="Consolas" w:cs="Consolas"/>
          <w:color w:val="000000"/>
          <w:sz w:val="18"/>
          <w:szCs w:val="20"/>
        </w:rPr>
        <w:tab/>
      </w:r>
      <w:r w:rsidRPr="007D28AC">
        <w:rPr>
          <w:rFonts w:ascii="Consolas" w:hAnsi="Consolas" w:cs="Consolas"/>
          <w:color w:val="000000"/>
          <w:sz w:val="18"/>
          <w:szCs w:val="20"/>
        </w:rPr>
        <w:tab/>
        <w:t>Duration computedDur = TimeUtils.</w:t>
      </w:r>
      <w:r w:rsidRPr="007D28AC">
        <w:rPr>
          <w:rFonts w:ascii="Consolas" w:hAnsi="Consolas" w:cs="Consolas"/>
          <w:i/>
          <w:iCs/>
          <w:color w:val="000000"/>
          <w:sz w:val="18"/>
          <w:szCs w:val="20"/>
        </w:rPr>
        <w:t>getDurationFrom</w:t>
      </w:r>
      <w:r w:rsidRPr="007D28AC">
        <w:rPr>
          <w:rFonts w:ascii="Consolas" w:hAnsi="Consolas" w:cs="Consolas"/>
          <w:color w:val="000000"/>
          <w:sz w:val="18"/>
          <w:szCs w:val="20"/>
        </w:rPr>
        <w:t xml:space="preserve">(startTime, endTime, </w:t>
      </w:r>
      <w:r>
        <w:rPr>
          <w:rFonts w:ascii="Consolas" w:hAnsi="Consolas" w:cs="Consolas"/>
          <w:color w:val="000000"/>
          <w:sz w:val="18"/>
          <w:szCs w:val="20"/>
        </w:rPr>
        <w:t>maxGran);</w:t>
      </w:r>
    </w:p>
    <w:p w14:paraId="386B5D30" w14:textId="71151CF3" w:rsidR="007D28AC" w:rsidRPr="007D28AC" w:rsidRDefault="007D28AC" w:rsidP="007A620E">
      <w:pPr>
        <w:autoSpaceDE w:val="0"/>
        <w:autoSpaceDN w:val="0"/>
        <w:adjustRightInd w:val="0"/>
        <w:jc w:val="both"/>
        <w:rPr>
          <w:rFonts w:ascii="Consolas" w:hAnsi="Consolas" w:cs="Consolas"/>
          <w:sz w:val="18"/>
          <w:szCs w:val="20"/>
        </w:rPr>
      </w:pPr>
      <w:r w:rsidRPr="007D28AC">
        <w:rPr>
          <w:rFonts w:ascii="Consolas" w:hAnsi="Consolas" w:cs="Consolas"/>
          <w:color w:val="000000"/>
          <w:sz w:val="18"/>
          <w:szCs w:val="20"/>
        </w:rPr>
        <w:tab/>
      </w:r>
      <w:r w:rsidRPr="007D28AC">
        <w:rPr>
          <w:rFonts w:ascii="Consolas" w:hAnsi="Consolas" w:cs="Consolas"/>
          <w:color w:val="000000"/>
          <w:sz w:val="18"/>
          <w:szCs w:val="20"/>
        </w:rPr>
        <w:tab/>
        <w:t>Duration givenDur = DurationUtils.</w:t>
      </w:r>
      <w:r w:rsidRPr="007D28AC">
        <w:rPr>
          <w:rFonts w:ascii="Consolas" w:hAnsi="Consolas" w:cs="Consolas"/>
          <w:i/>
          <w:iCs/>
          <w:color w:val="000000"/>
          <w:sz w:val="18"/>
          <w:szCs w:val="20"/>
        </w:rPr>
        <w:t>changeToUnit</w:t>
      </w:r>
      <w:r w:rsidRPr="007D28AC">
        <w:rPr>
          <w:rFonts w:ascii="Consolas" w:hAnsi="Consolas" w:cs="Consolas"/>
          <w:color w:val="000000"/>
          <w:sz w:val="18"/>
          <w:szCs w:val="20"/>
        </w:rPr>
        <w:t>(durat</w:t>
      </w:r>
      <w:r>
        <w:rPr>
          <w:rFonts w:ascii="Consolas" w:hAnsi="Consolas" w:cs="Consolas"/>
          <w:color w:val="000000"/>
          <w:sz w:val="18"/>
          <w:szCs w:val="20"/>
        </w:rPr>
        <w:t>ion,</w:t>
      </w:r>
      <w:r w:rsidRPr="007D28AC">
        <w:rPr>
          <w:rFonts w:ascii="Consolas" w:hAnsi="Consolas" w:cs="Consolas"/>
          <w:color w:val="000000"/>
          <w:sz w:val="18"/>
          <w:szCs w:val="20"/>
        </w:rPr>
        <w:t xml:space="preserve"> </w:t>
      </w:r>
      <w:r>
        <w:rPr>
          <w:rFonts w:ascii="Consolas" w:hAnsi="Consolas" w:cs="Consolas"/>
          <w:color w:val="000000"/>
          <w:sz w:val="18"/>
          <w:szCs w:val="20"/>
        </w:rPr>
        <w:t>maxGran</w:t>
      </w:r>
      <w:r w:rsidRPr="007D28AC">
        <w:rPr>
          <w:rFonts w:ascii="Consolas" w:hAnsi="Consolas" w:cs="Consolas"/>
          <w:color w:val="000000"/>
          <w:sz w:val="18"/>
          <w:szCs w:val="20"/>
        </w:rPr>
        <w:t>);</w:t>
      </w:r>
    </w:p>
    <w:p w14:paraId="09E2BD80" w14:textId="77777777" w:rsidR="007D28AC" w:rsidRPr="007D28AC" w:rsidRDefault="007D28AC" w:rsidP="007A620E">
      <w:pPr>
        <w:autoSpaceDE w:val="0"/>
        <w:autoSpaceDN w:val="0"/>
        <w:adjustRightInd w:val="0"/>
        <w:jc w:val="both"/>
        <w:rPr>
          <w:rFonts w:ascii="Consolas" w:hAnsi="Consolas" w:cs="Consolas"/>
          <w:sz w:val="18"/>
          <w:szCs w:val="20"/>
        </w:rPr>
      </w:pPr>
      <w:r w:rsidRPr="007D28AC">
        <w:rPr>
          <w:rFonts w:ascii="Consolas" w:hAnsi="Consolas" w:cs="Consolas"/>
          <w:color w:val="000000"/>
          <w:sz w:val="18"/>
          <w:szCs w:val="20"/>
        </w:rPr>
        <w:tab/>
      </w:r>
      <w:r w:rsidRPr="007D28AC">
        <w:rPr>
          <w:rFonts w:ascii="Consolas" w:hAnsi="Consolas" w:cs="Consolas"/>
          <w:color w:val="000000"/>
          <w:sz w:val="18"/>
          <w:szCs w:val="20"/>
        </w:rPr>
        <w:tab/>
      </w:r>
      <w:r w:rsidRPr="007D28AC">
        <w:rPr>
          <w:rFonts w:ascii="Consolas" w:hAnsi="Consolas" w:cs="Consolas"/>
          <w:color w:val="000000"/>
          <w:sz w:val="18"/>
          <w:szCs w:val="20"/>
        </w:rPr>
        <w:tab/>
      </w:r>
      <w:r w:rsidRPr="007D28AC">
        <w:rPr>
          <w:rFonts w:ascii="Consolas" w:hAnsi="Consolas" w:cs="Consolas"/>
          <w:color w:val="000000"/>
          <w:sz w:val="18"/>
          <w:szCs w:val="20"/>
        </w:rPr>
        <w:tab/>
      </w:r>
    </w:p>
    <w:p w14:paraId="6E112B2D" w14:textId="208B8328" w:rsidR="007D28AC" w:rsidRPr="007D28AC" w:rsidRDefault="007D28AC" w:rsidP="007A620E">
      <w:pPr>
        <w:autoSpaceDE w:val="0"/>
        <w:autoSpaceDN w:val="0"/>
        <w:adjustRightInd w:val="0"/>
        <w:jc w:val="both"/>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sidRPr="007D28AC">
        <w:rPr>
          <w:rFonts w:ascii="Consolas" w:hAnsi="Consolas" w:cs="Consolas"/>
          <w:b/>
          <w:bCs/>
          <w:color w:val="7F0055"/>
          <w:sz w:val="18"/>
          <w:szCs w:val="20"/>
        </w:rPr>
        <w:t>if</w:t>
      </w:r>
      <w:r w:rsidRPr="007D28AC">
        <w:rPr>
          <w:rFonts w:ascii="Consolas" w:hAnsi="Consolas" w:cs="Consolas"/>
          <w:color w:val="000000"/>
          <w:sz w:val="18"/>
          <w:szCs w:val="20"/>
        </w:rPr>
        <w:t xml:space="preserve"> </w:t>
      </w:r>
      <w:r w:rsidR="0028441E">
        <w:rPr>
          <w:rFonts w:ascii="Consolas" w:hAnsi="Consolas" w:cs="Consolas"/>
          <w:color w:val="000000"/>
          <w:sz w:val="18"/>
          <w:szCs w:val="20"/>
        </w:rPr>
        <w:t>(</w:t>
      </w:r>
      <w:r w:rsidRPr="007D28AC">
        <w:rPr>
          <w:rFonts w:ascii="Consolas" w:hAnsi="Consolas" w:cs="Consolas"/>
          <w:color w:val="000000"/>
          <w:sz w:val="18"/>
          <w:szCs w:val="20"/>
        </w:rPr>
        <w:t>computedDur</w:t>
      </w:r>
      <w:r>
        <w:rPr>
          <w:rFonts w:ascii="Consolas" w:hAnsi="Consolas" w:cs="Consolas"/>
          <w:color w:val="000000"/>
          <w:sz w:val="18"/>
          <w:szCs w:val="20"/>
        </w:rPr>
        <w:t xml:space="preserve"> == </w:t>
      </w:r>
      <w:r w:rsidRPr="007D28AC">
        <w:rPr>
          <w:rFonts w:ascii="Consolas" w:hAnsi="Consolas" w:cs="Consolas"/>
          <w:color w:val="000000"/>
          <w:sz w:val="18"/>
          <w:szCs w:val="20"/>
        </w:rPr>
        <w:t>givenDur</w:t>
      </w:r>
      <w:r w:rsidR="00E81488">
        <w:rPr>
          <w:rFonts w:ascii="Consolas" w:hAnsi="Consolas" w:cs="Consolas"/>
          <w:color w:val="000000"/>
          <w:sz w:val="18"/>
          <w:szCs w:val="20"/>
        </w:rPr>
        <w:t xml:space="preserve"> at maxGran</w:t>
      </w:r>
      <w:r w:rsidR="008D1917">
        <w:rPr>
          <w:rFonts w:ascii="Consolas" w:hAnsi="Consolas" w:cs="Consolas"/>
          <w:color w:val="000000"/>
          <w:sz w:val="18"/>
          <w:szCs w:val="20"/>
        </w:rPr>
        <w:t>):</w:t>
      </w:r>
    </w:p>
    <w:p w14:paraId="316133EA" w14:textId="0593E30D" w:rsidR="0028441E" w:rsidRPr="008D1917" w:rsidRDefault="007D28AC" w:rsidP="007A620E">
      <w:pPr>
        <w:autoSpaceDE w:val="0"/>
        <w:autoSpaceDN w:val="0"/>
        <w:adjustRightInd w:val="0"/>
        <w:jc w:val="both"/>
        <w:rPr>
          <w:rFonts w:ascii="Consolas" w:hAnsi="Consolas" w:cs="Consolas"/>
          <w:color w:val="000000"/>
          <w:sz w:val="18"/>
          <w:szCs w:val="20"/>
        </w:rPr>
      </w:pPr>
      <w:r w:rsidRPr="007D28AC">
        <w:rPr>
          <w:rFonts w:ascii="Consolas" w:hAnsi="Consolas" w:cs="Consolas"/>
          <w:color w:val="000000"/>
          <w:sz w:val="18"/>
          <w:szCs w:val="20"/>
        </w:rPr>
        <w:tab/>
      </w:r>
      <w:r w:rsidR="0028441E">
        <w:rPr>
          <w:rFonts w:ascii="Consolas" w:hAnsi="Consolas" w:cs="Consolas"/>
          <w:color w:val="000000"/>
          <w:sz w:val="18"/>
          <w:szCs w:val="20"/>
        </w:rPr>
        <w:tab/>
      </w:r>
      <w:r w:rsidR="0028441E">
        <w:rPr>
          <w:rFonts w:ascii="Consolas" w:hAnsi="Consolas" w:cs="Consolas"/>
          <w:color w:val="000000"/>
          <w:sz w:val="18"/>
          <w:szCs w:val="20"/>
        </w:rPr>
        <w:tab/>
      </w:r>
      <w:r w:rsidRPr="007D28AC">
        <w:rPr>
          <w:rFonts w:ascii="Consolas" w:hAnsi="Consolas" w:cs="Consolas"/>
          <w:b/>
          <w:bCs/>
          <w:color w:val="7F0055"/>
          <w:sz w:val="18"/>
          <w:szCs w:val="20"/>
        </w:rPr>
        <w:t>return</w:t>
      </w:r>
      <w:r w:rsidRPr="007D28AC">
        <w:rPr>
          <w:rFonts w:ascii="Consolas" w:hAnsi="Consolas" w:cs="Consolas"/>
          <w:color w:val="000000"/>
          <w:sz w:val="18"/>
          <w:szCs w:val="20"/>
        </w:rPr>
        <w:t xml:space="preserve"> </w:t>
      </w:r>
      <w:r w:rsidRPr="007D28AC">
        <w:rPr>
          <w:rFonts w:ascii="Consolas" w:hAnsi="Consolas" w:cs="Consolas"/>
          <w:b/>
          <w:bCs/>
          <w:color w:val="7F0055"/>
          <w:sz w:val="18"/>
          <w:szCs w:val="20"/>
        </w:rPr>
        <w:t>true</w:t>
      </w:r>
      <w:r w:rsidRPr="007D28AC">
        <w:rPr>
          <w:rFonts w:ascii="Consolas" w:hAnsi="Consolas" w:cs="Consolas"/>
          <w:color w:val="000000"/>
          <w:sz w:val="18"/>
          <w:szCs w:val="20"/>
        </w:rPr>
        <w:t>;</w:t>
      </w:r>
    </w:p>
    <w:p w14:paraId="3C09E940" w14:textId="09F3C650" w:rsidR="007D28AC" w:rsidRDefault="007D28AC" w:rsidP="007A620E">
      <w:pPr>
        <w:autoSpaceDE w:val="0"/>
        <w:autoSpaceDN w:val="0"/>
        <w:adjustRightInd w:val="0"/>
        <w:jc w:val="both"/>
        <w:rPr>
          <w:rFonts w:ascii="Consolas" w:hAnsi="Consolas" w:cs="Consolas"/>
          <w:color w:val="000000"/>
          <w:sz w:val="18"/>
          <w:szCs w:val="20"/>
        </w:rPr>
      </w:pPr>
      <w:r w:rsidRPr="007D28AC">
        <w:rPr>
          <w:rFonts w:ascii="Consolas" w:hAnsi="Consolas" w:cs="Consolas"/>
          <w:color w:val="000000"/>
          <w:sz w:val="18"/>
          <w:szCs w:val="20"/>
        </w:rPr>
        <w:tab/>
        <w:t>}</w:t>
      </w:r>
    </w:p>
    <w:p w14:paraId="4E2203AC" w14:textId="15BD064B" w:rsidR="007D28AC" w:rsidRDefault="007D28AC" w:rsidP="007A620E">
      <w:pPr>
        <w:autoSpaceDE w:val="0"/>
        <w:autoSpaceDN w:val="0"/>
        <w:adjustRightInd w:val="0"/>
        <w:jc w:val="both"/>
        <w:rPr>
          <w:rFonts w:ascii="Consolas" w:hAnsi="Consolas" w:cs="Consolas"/>
          <w:color w:val="000000"/>
          <w:sz w:val="18"/>
          <w:szCs w:val="20"/>
        </w:rPr>
      </w:pPr>
      <w:r>
        <w:rPr>
          <w:rFonts w:ascii="Consolas" w:hAnsi="Consolas" w:cs="Consolas"/>
          <w:color w:val="000000"/>
          <w:sz w:val="18"/>
          <w:szCs w:val="20"/>
        </w:rPr>
        <w:tab/>
      </w:r>
      <w:r w:rsidRPr="007D28AC">
        <w:rPr>
          <w:rFonts w:ascii="Consolas" w:hAnsi="Consolas" w:cs="Consolas"/>
          <w:b/>
          <w:bCs/>
          <w:color w:val="7F0055"/>
          <w:sz w:val="18"/>
          <w:szCs w:val="20"/>
        </w:rPr>
        <w:t>return</w:t>
      </w:r>
      <w:r w:rsidRPr="007D28AC">
        <w:rPr>
          <w:rFonts w:ascii="Consolas" w:hAnsi="Consolas" w:cs="Consolas"/>
          <w:color w:val="000000"/>
          <w:sz w:val="18"/>
          <w:szCs w:val="20"/>
        </w:rPr>
        <w:t xml:space="preserve"> </w:t>
      </w:r>
      <w:r w:rsidRPr="007D28AC">
        <w:rPr>
          <w:rFonts w:ascii="Consolas" w:hAnsi="Consolas" w:cs="Consolas"/>
          <w:b/>
          <w:bCs/>
          <w:color w:val="7F0055"/>
          <w:sz w:val="18"/>
          <w:szCs w:val="20"/>
        </w:rPr>
        <w:t>false</w:t>
      </w:r>
      <w:r w:rsidRPr="007D28AC">
        <w:rPr>
          <w:rFonts w:ascii="Consolas" w:hAnsi="Consolas" w:cs="Consolas"/>
          <w:color w:val="000000"/>
          <w:sz w:val="18"/>
          <w:szCs w:val="20"/>
        </w:rPr>
        <w:t>;</w:t>
      </w:r>
    </w:p>
    <w:p w14:paraId="593D0A32" w14:textId="5E385BD3" w:rsidR="007D28AC" w:rsidRDefault="007D28AC" w:rsidP="007A620E">
      <w:pPr>
        <w:autoSpaceDE w:val="0"/>
        <w:autoSpaceDN w:val="0"/>
        <w:adjustRightInd w:val="0"/>
        <w:jc w:val="both"/>
        <w:rPr>
          <w:rFonts w:ascii="Consolas" w:hAnsi="Consolas" w:cs="Consolas"/>
          <w:color w:val="000000"/>
          <w:sz w:val="18"/>
          <w:szCs w:val="20"/>
        </w:rPr>
      </w:pPr>
      <w:r>
        <w:rPr>
          <w:rFonts w:ascii="Consolas" w:hAnsi="Consolas" w:cs="Consolas"/>
          <w:color w:val="000000"/>
          <w:sz w:val="18"/>
          <w:szCs w:val="20"/>
        </w:rPr>
        <w:t>}</w:t>
      </w:r>
    </w:p>
    <w:p w14:paraId="0CC58927" w14:textId="77777777" w:rsidR="006D4431" w:rsidRPr="007D28AC" w:rsidRDefault="006D4431" w:rsidP="007A620E">
      <w:pPr>
        <w:autoSpaceDE w:val="0"/>
        <w:autoSpaceDN w:val="0"/>
        <w:adjustRightInd w:val="0"/>
        <w:jc w:val="both"/>
        <w:rPr>
          <w:rFonts w:ascii="Times New Roman" w:hAnsi="Times New Roman" w:cs="Times New Roman"/>
          <w:sz w:val="20"/>
        </w:rPr>
      </w:pPr>
    </w:p>
    <w:p w14:paraId="4A49A7F9" w14:textId="19796006" w:rsidR="006D4431" w:rsidRDefault="006D4431" w:rsidP="006D4431">
      <w:pPr>
        <w:autoSpaceDE w:val="0"/>
        <w:autoSpaceDN w:val="0"/>
        <w:adjustRightInd w:val="0"/>
        <w:jc w:val="both"/>
        <w:rPr>
          <w:rFonts w:ascii="Times New Roman" w:hAnsi="Times New Roman" w:cs="Times New Roman"/>
        </w:rPr>
      </w:pPr>
      <w:r>
        <w:rPr>
          <w:rFonts w:ascii="Times New Roman" w:hAnsi="Times New Roman" w:cs="Times New Roman"/>
        </w:rPr>
        <w:t xml:space="preserve">In addition, if the result is valid, we then select two fields that have finer granularities to initialize the TimeInterval instance. For instance, suppose we have the start time </w:t>
      </w:r>
      <w:r w:rsidRPr="003104A7">
        <w:rPr>
          <w:rFonts w:ascii="Times New Roman" w:hAnsi="Times New Roman" w:cs="Times New Roman"/>
          <w:b/>
        </w:rPr>
        <w:t>Sept 1 2008</w:t>
      </w:r>
      <w:r>
        <w:rPr>
          <w:rFonts w:ascii="Times New Roman" w:hAnsi="Times New Roman" w:cs="Times New Roman"/>
        </w:rPr>
        <w:t xml:space="preserve"> (granularity: day) and the end time </w:t>
      </w:r>
      <w:r w:rsidRPr="003104A7">
        <w:rPr>
          <w:rFonts w:ascii="Times New Roman" w:hAnsi="Times New Roman" w:cs="Times New Roman"/>
          <w:b/>
        </w:rPr>
        <w:t>July 1 2012</w:t>
      </w:r>
      <w:r>
        <w:rPr>
          <w:rFonts w:ascii="Times New Roman" w:hAnsi="Times New Roman" w:cs="Times New Roman"/>
        </w:rPr>
        <w:t xml:space="preserve"> (granularity: day) and the duration </w:t>
      </w:r>
      <w:r w:rsidRPr="003104A7">
        <w:rPr>
          <w:rFonts w:ascii="Times New Roman" w:hAnsi="Times New Roman" w:cs="Times New Roman"/>
          <w:b/>
        </w:rPr>
        <w:t>4 year</w:t>
      </w:r>
      <w:r>
        <w:rPr>
          <w:rFonts w:ascii="Times New Roman" w:hAnsi="Times New Roman" w:cs="Times New Roman"/>
        </w:rPr>
        <w:t xml:space="preserve"> (granularity: year). This interval passes the validation check and we select both the start and end TimeInstants to create a new TimeInterval object.</w:t>
      </w:r>
    </w:p>
    <w:p w14:paraId="6BC08C29" w14:textId="77777777" w:rsidR="00A1509D" w:rsidRDefault="00A1509D" w:rsidP="007A620E">
      <w:pPr>
        <w:autoSpaceDE w:val="0"/>
        <w:autoSpaceDN w:val="0"/>
        <w:adjustRightInd w:val="0"/>
        <w:jc w:val="both"/>
        <w:rPr>
          <w:rFonts w:ascii="Consolas" w:hAnsi="Consolas" w:cs="Consolas"/>
          <w:sz w:val="18"/>
          <w:szCs w:val="20"/>
        </w:rPr>
      </w:pPr>
    </w:p>
    <w:p w14:paraId="713C20AF" w14:textId="6E873D31" w:rsidR="000354B5" w:rsidRDefault="00A1509D" w:rsidP="007A620E">
      <w:pPr>
        <w:autoSpaceDE w:val="0"/>
        <w:autoSpaceDN w:val="0"/>
        <w:adjustRightInd w:val="0"/>
        <w:jc w:val="both"/>
        <w:rPr>
          <w:rFonts w:ascii="Times New Roman" w:hAnsi="Times New Roman" w:cs="Times New Roman"/>
        </w:rPr>
      </w:pPr>
      <w:r>
        <w:rPr>
          <w:rFonts w:ascii="Times New Roman" w:hAnsi="Times New Roman" w:cs="Times New Roman"/>
        </w:rPr>
        <w:t>After parsing the valid time information, we then process temporal relations for each event.</w:t>
      </w:r>
      <w:r w:rsidR="00E04E1C">
        <w:rPr>
          <w:rFonts w:ascii="Times New Roman" w:hAnsi="Times New Roman" w:cs="Times New Roman"/>
        </w:rPr>
        <w:t xml:space="preserve"> In this step, we need to handle two categories of relations: interval relations</w:t>
      </w:r>
      <w:r w:rsidR="00A54748">
        <w:rPr>
          <w:rFonts w:ascii="Times New Roman" w:hAnsi="Times New Roman" w:cs="Times New Roman"/>
        </w:rPr>
        <w:t xml:space="preserve"> and pointer relations</w:t>
      </w:r>
      <w:r w:rsidR="00E04E1C">
        <w:rPr>
          <w:rFonts w:ascii="Times New Roman" w:hAnsi="Times New Roman" w:cs="Times New Roman"/>
        </w:rPr>
        <w:t>.</w:t>
      </w:r>
    </w:p>
    <w:p w14:paraId="52360885" w14:textId="77777777" w:rsidR="005034A8" w:rsidRDefault="005034A8" w:rsidP="007A620E">
      <w:pPr>
        <w:autoSpaceDE w:val="0"/>
        <w:autoSpaceDN w:val="0"/>
        <w:adjustRightInd w:val="0"/>
        <w:jc w:val="both"/>
        <w:rPr>
          <w:rFonts w:ascii="Times New Roman" w:hAnsi="Times New Roman" w:cs="Times New Roman"/>
        </w:rPr>
      </w:pPr>
    </w:p>
    <w:p w14:paraId="7ECA0CBD" w14:textId="30882B6B" w:rsidR="000354B5" w:rsidRPr="0019494F" w:rsidRDefault="000354B5" w:rsidP="007A620E">
      <w:pPr>
        <w:spacing w:line="276" w:lineRule="auto"/>
        <w:jc w:val="both"/>
        <w:rPr>
          <w:rFonts w:ascii="Times New Roman" w:hAnsi="Times New Roman" w:cs="Times New Roman"/>
          <w:sz w:val="24"/>
        </w:rPr>
      </w:pPr>
      <w:r w:rsidRPr="0019494F">
        <w:rPr>
          <w:rFonts w:ascii="Times New Roman" w:hAnsi="Times New Roman" w:cs="Times New Roman"/>
          <w:sz w:val="24"/>
        </w:rPr>
        <w:t>2.1.</w:t>
      </w:r>
      <w:r>
        <w:rPr>
          <w:rFonts w:ascii="Times New Roman" w:hAnsi="Times New Roman" w:cs="Times New Roman"/>
          <w:sz w:val="24"/>
        </w:rPr>
        <w:t>2</w:t>
      </w:r>
      <w:r w:rsidRPr="0019494F">
        <w:rPr>
          <w:rFonts w:ascii="Times New Roman" w:hAnsi="Times New Roman" w:cs="Times New Roman"/>
          <w:sz w:val="24"/>
        </w:rPr>
        <w:t xml:space="preserve">. </w:t>
      </w:r>
      <w:r w:rsidR="00A54748">
        <w:rPr>
          <w:rFonts w:ascii="Times New Roman" w:hAnsi="Times New Roman" w:cs="Times New Roman"/>
          <w:sz w:val="24"/>
        </w:rPr>
        <w:t>Interval</w:t>
      </w:r>
      <w:r>
        <w:rPr>
          <w:rFonts w:ascii="Times New Roman" w:hAnsi="Times New Roman" w:cs="Times New Roman"/>
          <w:sz w:val="24"/>
        </w:rPr>
        <w:t xml:space="preserve"> Relations</w:t>
      </w:r>
    </w:p>
    <w:p w14:paraId="4DF23E95" w14:textId="57B3A8EE" w:rsidR="000354B5" w:rsidRDefault="005034A8" w:rsidP="007A620E">
      <w:pPr>
        <w:autoSpaceDE w:val="0"/>
        <w:autoSpaceDN w:val="0"/>
        <w:adjustRightInd w:val="0"/>
        <w:jc w:val="both"/>
        <w:rPr>
          <w:rFonts w:ascii="Times New Roman" w:hAnsi="Times New Roman" w:cs="Times New Roman"/>
        </w:rPr>
      </w:pPr>
      <w:r>
        <w:rPr>
          <w:rFonts w:ascii="Times New Roman" w:hAnsi="Times New Roman" w:cs="Times New Roman"/>
        </w:rPr>
        <w:t xml:space="preserve">There are 13 interval relations proposed by </w:t>
      </w:r>
      <w:r w:rsidRPr="000F2DFB">
        <w:rPr>
          <w:rFonts w:ascii="Times New Roman" w:hAnsi="Times New Roman" w:cs="Times New Roman"/>
        </w:rPr>
        <w:t>Allen</w:t>
      </w:r>
      <w:r w:rsidR="008F54E2">
        <w:rPr>
          <w:rFonts w:ascii="Times New Roman" w:hAnsi="Times New Roman" w:cs="Times New Roman"/>
        </w:rPr>
        <w:t xml:space="preserve"> </w:t>
      </w:r>
      <w:r w:rsidR="008F54E2">
        <w:rPr>
          <w:rFonts w:ascii="Times New Roman" w:hAnsi="Times New Roman" w:cs="Times New Roman"/>
        </w:rPr>
        <w:t>[</w:t>
      </w:r>
      <w:r w:rsidR="008D3284">
        <w:rPr>
          <w:rFonts w:ascii="Times New Roman" w:hAnsi="Times New Roman" w:cs="Times New Roman"/>
        </w:rPr>
        <w:t>6</w:t>
      </w:r>
      <w:r w:rsidR="008F54E2">
        <w:rPr>
          <w:rFonts w:ascii="Times New Roman" w:hAnsi="Times New Roman" w:cs="Times New Roman"/>
        </w:rPr>
        <w:t>]</w:t>
      </w:r>
      <w:r>
        <w:rPr>
          <w:rFonts w:ascii="Times New Roman" w:hAnsi="Times New Roman" w:cs="Times New Roman"/>
        </w:rPr>
        <w:t>, which is also known as Allen’s Interval Algebra.</w:t>
      </w:r>
      <w:r w:rsidR="003D6603">
        <w:rPr>
          <w:rFonts w:ascii="Times New Roman" w:hAnsi="Times New Roman" w:cs="Times New Roman"/>
        </w:rPr>
        <w:t xml:space="preserve"> </w:t>
      </w:r>
      <w:r w:rsidR="0008266F">
        <w:rPr>
          <w:rFonts w:ascii="Times New Roman" w:hAnsi="Times New Roman" w:cs="Times New Roman"/>
        </w:rPr>
        <w:t xml:space="preserve">The following table shows these 13 relations. It assumes both source and target events should be TimeInterval events. However, some relations are still compatible with TimeInstant events. </w:t>
      </w:r>
      <w:r w:rsidR="00C44B19">
        <w:rPr>
          <w:rFonts w:ascii="Times New Roman" w:hAnsi="Times New Roman" w:cs="Times New Roman"/>
        </w:rPr>
        <w:t>Basically</w:t>
      </w:r>
      <w:r w:rsidR="0008266F">
        <w:rPr>
          <w:rFonts w:ascii="Times New Roman" w:hAnsi="Times New Roman" w:cs="Times New Roman"/>
        </w:rPr>
        <w:t xml:space="preserve">, </w:t>
      </w:r>
      <w:r w:rsidR="004B23D6">
        <w:rPr>
          <w:rFonts w:ascii="Times New Roman" w:hAnsi="Times New Roman" w:cs="Times New Roman"/>
        </w:rPr>
        <w:t>i</w:t>
      </w:r>
      <w:r w:rsidR="004B23D6" w:rsidRPr="004B23D6">
        <w:rPr>
          <w:rFonts w:ascii="Times New Roman" w:hAnsi="Times New Roman" w:cs="Times New Roman"/>
        </w:rPr>
        <w:t xml:space="preserve">f the given </w:t>
      </w:r>
      <w:r w:rsidR="004B23D6" w:rsidRPr="000272B0">
        <w:rPr>
          <w:rFonts w:ascii="Times New Roman" w:hAnsi="Times New Roman" w:cs="Times New Roman"/>
          <w:b/>
          <w:i/>
        </w:rPr>
        <w:t>subject</w:t>
      </w:r>
      <w:r w:rsidR="004B23D6">
        <w:rPr>
          <w:rFonts w:ascii="Times New Roman" w:hAnsi="Times New Roman" w:cs="Times New Roman"/>
        </w:rPr>
        <w:t xml:space="preserve"> event</w:t>
      </w:r>
      <w:r w:rsidR="004B23D6" w:rsidRPr="004B23D6">
        <w:rPr>
          <w:rFonts w:ascii="Times New Roman" w:hAnsi="Times New Roman" w:cs="Times New Roman"/>
        </w:rPr>
        <w:t xml:space="preserve"> is a TimeInstant event, its relations cannot be </w:t>
      </w:r>
      <w:r w:rsidR="004B23D6">
        <w:rPr>
          <w:rFonts w:ascii="Times New Roman" w:hAnsi="Times New Roman" w:cs="Times New Roman"/>
        </w:rPr>
        <w:t xml:space="preserve">from </w:t>
      </w:r>
      <w:r w:rsidR="004B23D6" w:rsidRPr="004B23D6">
        <w:rPr>
          <w:rFonts w:ascii="Times New Roman" w:hAnsi="Times New Roman" w:cs="Times New Roman"/>
        </w:rPr>
        <w:t xml:space="preserve">the subset of </w:t>
      </w:r>
      <w:r w:rsidR="004B23D6">
        <w:rPr>
          <w:rFonts w:ascii="Times New Roman" w:hAnsi="Times New Roman" w:cs="Times New Roman"/>
        </w:rPr>
        <w:t>[</w:t>
      </w:r>
      <w:r w:rsidR="004B23D6" w:rsidRPr="004B23D6">
        <w:rPr>
          <w:rFonts w:ascii="Times New Roman" w:hAnsi="Times New Roman" w:cs="Times New Roman"/>
        </w:rPr>
        <w:t>overlap, overlappedBy,</w:t>
      </w:r>
      <w:r w:rsidR="004B23D6">
        <w:rPr>
          <w:rFonts w:ascii="Times New Roman" w:hAnsi="Times New Roman" w:cs="Times New Roman"/>
        </w:rPr>
        <w:t xml:space="preserve"> startedBy, finishedBy, contain]; if the given </w:t>
      </w:r>
      <w:r w:rsidR="004B23D6" w:rsidRPr="000272B0">
        <w:rPr>
          <w:rFonts w:ascii="Times New Roman" w:hAnsi="Times New Roman" w:cs="Times New Roman"/>
          <w:b/>
          <w:i/>
        </w:rPr>
        <w:t>object</w:t>
      </w:r>
      <w:r w:rsidR="004B23D6">
        <w:rPr>
          <w:rFonts w:ascii="Times New Roman" w:hAnsi="Times New Roman" w:cs="Times New Roman"/>
        </w:rPr>
        <w:t xml:space="preserve"> e</w:t>
      </w:r>
      <w:r w:rsidR="004B23D6" w:rsidRPr="004B23D6">
        <w:rPr>
          <w:rFonts w:ascii="Times New Roman" w:hAnsi="Times New Roman" w:cs="Times New Roman"/>
        </w:rPr>
        <w:t>vent is a TimeInstant event, its relations cannot be</w:t>
      </w:r>
      <w:r w:rsidR="004B23D6">
        <w:rPr>
          <w:rFonts w:ascii="Times New Roman" w:hAnsi="Times New Roman" w:cs="Times New Roman"/>
        </w:rPr>
        <w:t xml:space="preserve"> from</w:t>
      </w:r>
      <w:r w:rsidR="004B23D6" w:rsidRPr="004B23D6">
        <w:rPr>
          <w:rFonts w:ascii="Times New Roman" w:hAnsi="Times New Roman" w:cs="Times New Roman"/>
        </w:rPr>
        <w:t xml:space="preserve"> the subset of </w:t>
      </w:r>
      <w:r w:rsidR="004B23D6">
        <w:rPr>
          <w:rFonts w:ascii="Times New Roman" w:hAnsi="Times New Roman" w:cs="Times New Roman"/>
        </w:rPr>
        <w:t>[</w:t>
      </w:r>
      <w:r w:rsidR="004B23D6" w:rsidRPr="004B23D6">
        <w:rPr>
          <w:rFonts w:ascii="Times New Roman" w:hAnsi="Times New Roman" w:cs="Times New Roman"/>
        </w:rPr>
        <w:t xml:space="preserve">overlap, overlappedBy, </w:t>
      </w:r>
      <w:r w:rsidR="004B23D6">
        <w:rPr>
          <w:rFonts w:ascii="Times New Roman" w:hAnsi="Times New Roman" w:cs="Times New Roman"/>
        </w:rPr>
        <w:t>start, finish, during]</w:t>
      </w:r>
      <w:r w:rsidR="004B23D6" w:rsidRPr="004B23D6">
        <w:rPr>
          <w:rFonts w:ascii="Times New Roman" w:hAnsi="Times New Roman" w:cs="Times New Roman"/>
        </w:rPr>
        <w:t>.</w:t>
      </w:r>
      <w:r w:rsidR="0079546B">
        <w:rPr>
          <w:rFonts w:ascii="Times New Roman" w:hAnsi="Times New Roman" w:cs="Times New Roman"/>
        </w:rPr>
        <w:t xml:space="preserve"> </w:t>
      </w:r>
    </w:p>
    <w:p w14:paraId="55AD77AC" w14:textId="77777777" w:rsidR="003D6603" w:rsidRDefault="003D6603" w:rsidP="007A620E">
      <w:pPr>
        <w:autoSpaceDE w:val="0"/>
        <w:autoSpaceDN w:val="0"/>
        <w:adjustRightInd w:val="0"/>
        <w:jc w:val="both"/>
        <w:rPr>
          <w:rFonts w:ascii="Times New Roman" w:hAnsi="Times New Roman" w:cs="Times New Roman"/>
        </w:rPr>
      </w:pPr>
    </w:p>
    <w:p w14:paraId="74DE7A78" w14:textId="260DA205" w:rsidR="003D6603" w:rsidRDefault="00701B40" w:rsidP="007A620E">
      <w:pPr>
        <w:autoSpaceDE w:val="0"/>
        <w:autoSpaceDN w:val="0"/>
        <w:adjustRightInd w:val="0"/>
        <w:jc w:val="both"/>
        <w:rPr>
          <w:rFonts w:ascii="Times New Roman" w:hAnsi="Times New Roman" w:cs="Times New Roman"/>
        </w:rPr>
      </w:pPr>
      <w:r w:rsidRPr="00701B40">
        <w:rPr>
          <w:rFonts w:ascii="Times New Roman" w:hAnsi="Times New Roman" w:cs="Times New Roman"/>
          <w:noProof/>
          <w:lang w:eastAsia="zh-CN"/>
        </w:rPr>
        <w:drawing>
          <wp:inline distT="0" distB="0" distL="0" distR="0" wp14:anchorId="740D63FE" wp14:editId="56CEE8A0">
            <wp:extent cx="5943600" cy="110871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943600" cy="1108710"/>
                    </a:xfrm>
                    <a:prstGeom prst="rect">
                      <a:avLst/>
                    </a:prstGeom>
                  </pic:spPr>
                </pic:pic>
              </a:graphicData>
            </a:graphic>
          </wp:inline>
        </w:drawing>
      </w:r>
    </w:p>
    <w:p w14:paraId="18395D6E" w14:textId="36823D33" w:rsidR="00C44B19" w:rsidRDefault="00C44B19" w:rsidP="007A620E">
      <w:pPr>
        <w:autoSpaceDE w:val="0"/>
        <w:autoSpaceDN w:val="0"/>
        <w:adjustRightInd w:val="0"/>
        <w:jc w:val="both"/>
        <w:rPr>
          <w:rFonts w:ascii="Times New Roman" w:hAnsi="Times New Roman" w:cs="Times New Roman"/>
        </w:rPr>
      </w:pPr>
    </w:p>
    <w:p w14:paraId="098C03BC" w14:textId="14B4FFBD" w:rsidR="000272B0" w:rsidRDefault="000272B0" w:rsidP="000272B0">
      <w:pPr>
        <w:autoSpaceDE w:val="0"/>
        <w:autoSpaceDN w:val="0"/>
        <w:adjustRightInd w:val="0"/>
        <w:jc w:val="both"/>
        <w:rPr>
          <w:rFonts w:ascii="Times New Roman" w:hAnsi="Times New Roman" w:cs="Times New Roman"/>
        </w:rPr>
      </w:pPr>
      <w:r>
        <w:rPr>
          <w:rFonts w:ascii="Times New Roman" w:hAnsi="Times New Roman" w:cs="Times New Roman"/>
        </w:rPr>
        <w:t xml:space="preserve">The following 3 figures exhibit 3 different situations: 1) the subject </w:t>
      </w:r>
      <w:r>
        <w:rPr>
          <w:rFonts w:ascii="Times New Roman" w:hAnsi="Times New Roman" w:cs="Times New Roman"/>
        </w:rPr>
        <w:t xml:space="preserve">event </w:t>
      </w:r>
      <w:r>
        <w:rPr>
          <w:rFonts w:ascii="Times New Roman" w:hAnsi="Times New Roman" w:cs="Times New Roman"/>
        </w:rPr>
        <w:t xml:space="preserve">(source event </w:t>
      </w:r>
      <w:r w:rsidRPr="000272B0">
        <w:rPr>
          <w:rFonts w:ascii="Times New Roman" w:hAnsi="Times New Roman" w:cs="Times New Roman"/>
          <w:b/>
          <w:i/>
        </w:rPr>
        <w:t>a</w:t>
      </w:r>
      <w:r>
        <w:rPr>
          <w:rFonts w:ascii="Times New Roman" w:hAnsi="Times New Roman" w:cs="Times New Roman"/>
        </w:rPr>
        <w:t xml:space="preserve">) is a TimeInstant event; 2) the </w:t>
      </w:r>
      <w:r w:rsidR="000E6180">
        <w:rPr>
          <w:rFonts w:ascii="Times New Roman" w:hAnsi="Times New Roman" w:cs="Times New Roman"/>
        </w:rPr>
        <w:t>object</w:t>
      </w:r>
      <w:r>
        <w:rPr>
          <w:rFonts w:ascii="Times New Roman" w:hAnsi="Times New Roman" w:cs="Times New Roman"/>
        </w:rPr>
        <w:t xml:space="preserve"> event </w:t>
      </w:r>
      <w:r w:rsidR="000E6180">
        <w:rPr>
          <w:rFonts w:ascii="Times New Roman" w:hAnsi="Times New Roman" w:cs="Times New Roman"/>
        </w:rPr>
        <w:t xml:space="preserve">(target event </w:t>
      </w:r>
      <w:r w:rsidR="000E6180" w:rsidRPr="000E6180">
        <w:rPr>
          <w:rFonts w:ascii="Times New Roman" w:hAnsi="Times New Roman" w:cs="Times New Roman"/>
          <w:b/>
          <w:i/>
        </w:rPr>
        <w:t>b</w:t>
      </w:r>
      <w:r w:rsidR="000E6180">
        <w:rPr>
          <w:rFonts w:ascii="Times New Roman" w:hAnsi="Times New Roman" w:cs="Times New Roman"/>
        </w:rPr>
        <w:t xml:space="preserve">) </w:t>
      </w:r>
      <w:r>
        <w:rPr>
          <w:rFonts w:ascii="Times New Roman" w:hAnsi="Times New Roman" w:cs="Times New Roman"/>
        </w:rPr>
        <w:t>is</w:t>
      </w:r>
      <w:r w:rsidR="000E6180">
        <w:rPr>
          <w:rFonts w:ascii="Times New Roman" w:hAnsi="Times New Roman" w:cs="Times New Roman"/>
        </w:rPr>
        <w:t xml:space="preserve"> a TimeInstant event; 3) both events are TimeInstant events. We can see that only </w:t>
      </w:r>
      <w:r w:rsidR="000711D2">
        <w:rPr>
          <w:rFonts w:ascii="Times New Roman" w:hAnsi="Times New Roman" w:cs="Times New Roman"/>
        </w:rPr>
        <w:t>partial</w:t>
      </w:r>
      <w:r w:rsidR="000E6180">
        <w:rPr>
          <w:rFonts w:ascii="Times New Roman" w:hAnsi="Times New Roman" w:cs="Times New Roman"/>
        </w:rPr>
        <w:t xml:space="preserve"> Interval Relations can be compatible with them.</w:t>
      </w:r>
      <w:r>
        <w:rPr>
          <w:rFonts w:ascii="Times New Roman" w:hAnsi="Times New Roman" w:cs="Times New Roman"/>
        </w:rPr>
        <w:t xml:space="preserve"> </w:t>
      </w:r>
      <w:r>
        <w:rPr>
          <w:rFonts w:ascii="Times New Roman" w:hAnsi="Times New Roman" w:cs="Times New Roman"/>
        </w:rPr>
        <w:t>Then during the parsing, we need to check the consistency between the explicit event type and its temporal relations. Also, if the event type is not given explicitly when paring the valid time, we can infer its type here for some situations.</w:t>
      </w:r>
    </w:p>
    <w:p w14:paraId="473106C9" w14:textId="77777777" w:rsidR="00C7233D" w:rsidRDefault="00C7233D" w:rsidP="00C7233D">
      <w:pPr>
        <w:autoSpaceDE w:val="0"/>
        <w:autoSpaceDN w:val="0"/>
        <w:adjustRightInd w:val="0"/>
        <w:rPr>
          <w:rFonts w:ascii="Times New Roman" w:hAnsi="Times New Roman" w:cs="Times New Roman"/>
        </w:rPr>
      </w:pPr>
    </w:p>
    <w:p w14:paraId="0ADC2B51" w14:textId="77777777" w:rsidR="00C7233D" w:rsidRDefault="00C7233D" w:rsidP="00C7233D">
      <w:pPr>
        <w:autoSpaceDE w:val="0"/>
        <w:autoSpaceDN w:val="0"/>
        <w:adjustRightInd w:val="0"/>
        <w:rPr>
          <w:rFonts w:ascii="Times New Roman" w:hAnsi="Times New Roman" w:cs="Times New Roman"/>
        </w:rPr>
      </w:pPr>
    </w:p>
    <w:p w14:paraId="4807CF7E" w14:textId="77777777" w:rsidR="00C7233D" w:rsidRDefault="00C7233D" w:rsidP="00C7233D">
      <w:pPr>
        <w:autoSpaceDE w:val="0"/>
        <w:autoSpaceDN w:val="0"/>
        <w:adjustRightInd w:val="0"/>
        <w:rPr>
          <w:rFonts w:ascii="Times New Roman" w:hAnsi="Times New Roman" w:cs="Times New Roman"/>
        </w:rPr>
      </w:pPr>
    </w:p>
    <w:p w14:paraId="1D7C76A7" w14:textId="0E8C5B4D" w:rsidR="00C7233D" w:rsidRDefault="00C7233D" w:rsidP="00C7233D">
      <w:pPr>
        <w:autoSpaceDE w:val="0"/>
        <w:autoSpaceDN w:val="0"/>
        <w:adjustRightInd w:val="0"/>
        <w:rPr>
          <w:rFonts w:ascii="Times New Roman" w:hAnsi="Times New Roman" w:cs="Times New Roman"/>
        </w:rPr>
      </w:pPr>
    </w:p>
    <w:p w14:paraId="268CF88C" w14:textId="0DA602DD" w:rsidR="000272B0" w:rsidRDefault="000272B0" w:rsidP="00C7233D">
      <w:pPr>
        <w:autoSpaceDE w:val="0"/>
        <w:autoSpaceDN w:val="0"/>
        <w:adjustRightInd w:val="0"/>
        <w:jc w:val="center"/>
        <w:rPr>
          <w:rFonts w:ascii="Times New Roman" w:hAnsi="Times New Roman" w:cs="Times New Roman"/>
        </w:rPr>
      </w:pPr>
      <w:r w:rsidRPr="000272B0">
        <w:rPr>
          <w:rFonts w:ascii="Times New Roman" w:hAnsi="Times New Roman" w:cs="Times New Roman"/>
        </w:rPr>
        <w:lastRenderedPageBreak/>
        <w:drawing>
          <wp:inline distT="0" distB="0" distL="0" distR="0" wp14:anchorId="76AE4555" wp14:editId="03432F5F">
            <wp:extent cx="5943600" cy="93408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943600" cy="934085"/>
                    </a:xfrm>
                    <a:prstGeom prst="rect">
                      <a:avLst/>
                    </a:prstGeom>
                  </pic:spPr>
                </pic:pic>
              </a:graphicData>
            </a:graphic>
          </wp:inline>
        </w:drawing>
      </w:r>
    </w:p>
    <w:p w14:paraId="11539F17" w14:textId="77777777" w:rsidR="00C7233D" w:rsidRDefault="00C7233D" w:rsidP="00C7233D">
      <w:pPr>
        <w:pStyle w:val="ListParagraph"/>
        <w:autoSpaceDE w:val="0"/>
        <w:autoSpaceDN w:val="0"/>
        <w:adjustRightInd w:val="0"/>
        <w:ind w:left="0"/>
        <w:jc w:val="center"/>
        <w:rPr>
          <w:rFonts w:ascii="Times New Roman" w:hAnsi="Times New Roman" w:cs="Times New Roman"/>
        </w:rPr>
      </w:pPr>
      <w:r>
        <w:rPr>
          <w:rFonts w:ascii="Times New Roman" w:hAnsi="Times New Roman" w:cs="Times New Roman"/>
        </w:rPr>
        <w:t>T</w:t>
      </w:r>
      <w:r w:rsidRPr="00C7233D">
        <w:rPr>
          <w:rFonts w:ascii="Times New Roman" w:hAnsi="Times New Roman" w:cs="Times New Roman"/>
        </w:rPr>
        <w:t xml:space="preserve">he subject event (source event </w:t>
      </w:r>
      <w:r w:rsidRPr="00C7233D">
        <w:rPr>
          <w:rFonts w:ascii="Times New Roman" w:hAnsi="Times New Roman" w:cs="Times New Roman"/>
          <w:b/>
          <w:i/>
        </w:rPr>
        <w:t>a</w:t>
      </w:r>
      <w:r w:rsidRPr="00C7233D">
        <w:rPr>
          <w:rFonts w:ascii="Times New Roman" w:hAnsi="Times New Roman" w:cs="Times New Roman"/>
        </w:rPr>
        <w:t>) is a TimeInstant event</w:t>
      </w:r>
      <w:r w:rsidRPr="00C7233D">
        <w:rPr>
          <w:rFonts w:ascii="Times New Roman" w:hAnsi="Times New Roman" w:cs="Times New Roman"/>
        </w:rPr>
        <w:t xml:space="preserve"> </w:t>
      </w:r>
    </w:p>
    <w:p w14:paraId="7ED60C56" w14:textId="77777777" w:rsidR="00C7233D" w:rsidRDefault="00C7233D" w:rsidP="00C7233D">
      <w:pPr>
        <w:pStyle w:val="ListParagraph"/>
        <w:autoSpaceDE w:val="0"/>
        <w:autoSpaceDN w:val="0"/>
        <w:adjustRightInd w:val="0"/>
        <w:ind w:left="0"/>
        <w:jc w:val="center"/>
        <w:rPr>
          <w:rFonts w:ascii="Times New Roman" w:hAnsi="Times New Roman" w:cs="Times New Roman"/>
        </w:rPr>
      </w:pPr>
    </w:p>
    <w:p w14:paraId="1447481B" w14:textId="500AE383" w:rsidR="000272B0" w:rsidRPr="00C7233D" w:rsidRDefault="000272B0" w:rsidP="00C7233D">
      <w:pPr>
        <w:pStyle w:val="ListParagraph"/>
        <w:autoSpaceDE w:val="0"/>
        <w:autoSpaceDN w:val="0"/>
        <w:adjustRightInd w:val="0"/>
        <w:ind w:left="0"/>
        <w:jc w:val="center"/>
        <w:rPr>
          <w:rFonts w:ascii="Times New Roman" w:hAnsi="Times New Roman" w:cs="Times New Roman"/>
        </w:rPr>
      </w:pPr>
      <w:r w:rsidRPr="000272B0">
        <w:drawing>
          <wp:inline distT="0" distB="0" distL="0" distR="0" wp14:anchorId="3BA009ED" wp14:editId="20C6DC7C">
            <wp:extent cx="5943600" cy="99314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5943600" cy="993140"/>
                    </a:xfrm>
                    <a:prstGeom prst="rect">
                      <a:avLst/>
                    </a:prstGeom>
                  </pic:spPr>
                </pic:pic>
              </a:graphicData>
            </a:graphic>
          </wp:inline>
        </w:drawing>
      </w:r>
    </w:p>
    <w:p w14:paraId="7B6E9F99" w14:textId="32728B7B" w:rsidR="000272B0" w:rsidRDefault="00C7233D" w:rsidP="00C7233D">
      <w:pPr>
        <w:pStyle w:val="ListParagraph"/>
        <w:autoSpaceDE w:val="0"/>
        <w:autoSpaceDN w:val="0"/>
        <w:adjustRightInd w:val="0"/>
        <w:ind w:left="0"/>
        <w:jc w:val="center"/>
        <w:rPr>
          <w:rFonts w:ascii="Times New Roman" w:hAnsi="Times New Roman" w:cs="Times New Roman"/>
        </w:rPr>
      </w:pPr>
      <w:r>
        <w:rPr>
          <w:rFonts w:ascii="Times New Roman" w:hAnsi="Times New Roman" w:cs="Times New Roman"/>
        </w:rPr>
        <w:t>T</w:t>
      </w:r>
      <w:r>
        <w:rPr>
          <w:rFonts w:ascii="Times New Roman" w:hAnsi="Times New Roman" w:cs="Times New Roman"/>
        </w:rPr>
        <w:t xml:space="preserve">he object event (target event </w:t>
      </w:r>
      <w:r w:rsidRPr="000E6180">
        <w:rPr>
          <w:rFonts w:ascii="Times New Roman" w:hAnsi="Times New Roman" w:cs="Times New Roman"/>
          <w:b/>
          <w:i/>
        </w:rPr>
        <w:t>b</w:t>
      </w:r>
      <w:r>
        <w:rPr>
          <w:rFonts w:ascii="Times New Roman" w:hAnsi="Times New Roman" w:cs="Times New Roman"/>
        </w:rPr>
        <w:t>) is a TimeInstant event</w:t>
      </w:r>
    </w:p>
    <w:p w14:paraId="2E5949D7" w14:textId="77777777" w:rsidR="00C7233D" w:rsidRPr="00C7233D" w:rsidRDefault="00C7233D" w:rsidP="00C7233D">
      <w:pPr>
        <w:pStyle w:val="ListParagraph"/>
        <w:autoSpaceDE w:val="0"/>
        <w:autoSpaceDN w:val="0"/>
        <w:adjustRightInd w:val="0"/>
        <w:jc w:val="center"/>
        <w:rPr>
          <w:rFonts w:ascii="Times New Roman" w:hAnsi="Times New Roman" w:cs="Times New Roman"/>
        </w:rPr>
      </w:pPr>
    </w:p>
    <w:p w14:paraId="09C1AB06" w14:textId="605109D4" w:rsidR="000272B0" w:rsidRDefault="000272B0" w:rsidP="000272B0">
      <w:pPr>
        <w:autoSpaceDE w:val="0"/>
        <w:autoSpaceDN w:val="0"/>
        <w:adjustRightInd w:val="0"/>
        <w:jc w:val="center"/>
        <w:rPr>
          <w:rFonts w:ascii="Times New Roman" w:hAnsi="Times New Roman" w:cs="Times New Roman"/>
        </w:rPr>
      </w:pPr>
      <w:r w:rsidRPr="000272B0">
        <w:rPr>
          <w:rFonts w:ascii="Times New Roman" w:hAnsi="Times New Roman" w:cs="Times New Roman"/>
        </w:rPr>
        <w:drawing>
          <wp:inline distT="0" distB="0" distL="0" distR="0" wp14:anchorId="1FF2F4CA" wp14:editId="33A447E2">
            <wp:extent cx="4010025" cy="948954"/>
            <wp:effectExtent l="0" t="0" r="0" b="381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4046245" cy="957525"/>
                    </a:xfrm>
                    <a:prstGeom prst="rect">
                      <a:avLst/>
                    </a:prstGeom>
                  </pic:spPr>
                </pic:pic>
              </a:graphicData>
            </a:graphic>
          </wp:inline>
        </w:drawing>
      </w:r>
    </w:p>
    <w:p w14:paraId="39F11225" w14:textId="2A32B967" w:rsidR="00C7233D" w:rsidRDefault="00C7233D" w:rsidP="000272B0">
      <w:pPr>
        <w:autoSpaceDE w:val="0"/>
        <w:autoSpaceDN w:val="0"/>
        <w:adjustRightInd w:val="0"/>
        <w:jc w:val="center"/>
        <w:rPr>
          <w:rFonts w:ascii="Times New Roman" w:hAnsi="Times New Roman" w:cs="Times New Roman"/>
        </w:rPr>
      </w:pPr>
      <w:r>
        <w:rPr>
          <w:rFonts w:ascii="Times New Roman" w:hAnsi="Times New Roman" w:cs="Times New Roman"/>
        </w:rPr>
        <w:t>B</w:t>
      </w:r>
      <w:r>
        <w:rPr>
          <w:rFonts w:ascii="Times New Roman" w:hAnsi="Times New Roman" w:cs="Times New Roman"/>
        </w:rPr>
        <w:t>oth events are TimeInstant events</w:t>
      </w:r>
    </w:p>
    <w:p w14:paraId="08283E66" w14:textId="77777777" w:rsidR="00C7233D" w:rsidRDefault="00C7233D" w:rsidP="000272B0">
      <w:pPr>
        <w:autoSpaceDE w:val="0"/>
        <w:autoSpaceDN w:val="0"/>
        <w:adjustRightInd w:val="0"/>
        <w:jc w:val="center"/>
        <w:rPr>
          <w:rFonts w:ascii="Times New Roman" w:hAnsi="Times New Roman" w:cs="Times New Roman"/>
        </w:rPr>
      </w:pPr>
    </w:p>
    <w:p w14:paraId="02324FB7" w14:textId="3DAEA9C8" w:rsidR="00C44B19" w:rsidRPr="0019494F" w:rsidRDefault="00C44B19" w:rsidP="007A620E">
      <w:pPr>
        <w:spacing w:line="276" w:lineRule="auto"/>
        <w:jc w:val="both"/>
        <w:rPr>
          <w:rFonts w:ascii="Times New Roman" w:hAnsi="Times New Roman" w:cs="Times New Roman"/>
          <w:sz w:val="24"/>
        </w:rPr>
      </w:pPr>
      <w:r w:rsidRPr="0019494F">
        <w:rPr>
          <w:rFonts w:ascii="Times New Roman" w:hAnsi="Times New Roman" w:cs="Times New Roman"/>
          <w:sz w:val="24"/>
        </w:rPr>
        <w:t>2.1.</w:t>
      </w:r>
      <w:r>
        <w:rPr>
          <w:rFonts w:ascii="Times New Roman" w:hAnsi="Times New Roman" w:cs="Times New Roman"/>
          <w:sz w:val="24"/>
        </w:rPr>
        <w:t>3</w:t>
      </w:r>
      <w:r w:rsidRPr="0019494F">
        <w:rPr>
          <w:rFonts w:ascii="Times New Roman" w:hAnsi="Times New Roman" w:cs="Times New Roman"/>
          <w:sz w:val="24"/>
        </w:rPr>
        <w:t xml:space="preserve">. </w:t>
      </w:r>
      <w:r>
        <w:rPr>
          <w:rFonts w:ascii="Times New Roman" w:hAnsi="Times New Roman" w:cs="Times New Roman"/>
          <w:sz w:val="24"/>
        </w:rPr>
        <w:t>Point Relations</w:t>
      </w:r>
    </w:p>
    <w:p w14:paraId="3D104E14" w14:textId="0B7B8199" w:rsidR="00EA5696" w:rsidRDefault="00C44B19" w:rsidP="007A620E">
      <w:pPr>
        <w:jc w:val="both"/>
        <w:rPr>
          <w:rFonts w:ascii="Times New Roman" w:hAnsi="Times New Roman" w:cs="Times New Roman"/>
        </w:rPr>
      </w:pPr>
      <w:r>
        <w:rPr>
          <w:rFonts w:ascii="Times New Roman" w:hAnsi="Times New Roman" w:cs="Times New Roman"/>
        </w:rPr>
        <w:t xml:space="preserve">There are 12 point relations which are defined to handle time-offsets between time instants. For example, if the start time of Event_A is </w:t>
      </w:r>
      <w:r w:rsidRPr="00C44B19">
        <w:rPr>
          <w:rFonts w:ascii="Times New Roman" w:hAnsi="Times New Roman" w:cs="Times New Roman"/>
          <w:b/>
        </w:rPr>
        <w:t>3 hours</w:t>
      </w:r>
      <w:r>
        <w:rPr>
          <w:rFonts w:ascii="Times New Roman" w:hAnsi="Times New Roman" w:cs="Times New Roman"/>
        </w:rPr>
        <w:t xml:space="preserve"> before the start time of Event_B, we can represent it as </w:t>
      </w:r>
      <w:r w:rsidR="00FD34AF">
        <w:rPr>
          <w:rFonts w:ascii="Times New Roman" w:hAnsi="Times New Roman" w:cs="Times New Roman"/>
        </w:rPr>
        <w:t>“</w:t>
      </w:r>
      <w:r>
        <w:rPr>
          <w:rFonts w:ascii="Times New Roman" w:hAnsi="Times New Roman" w:cs="Times New Roman"/>
        </w:rPr>
        <w:t>Ev</w:t>
      </w:r>
      <w:r w:rsidR="00FD34AF">
        <w:rPr>
          <w:rFonts w:ascii="Times New Roman" w:hAnsi="Times New Roman" w:cs="Times New Roman"/>
        </w:rPr>
        <w:t xml:space="preserve">ent_A startBeforeStart Event_B </w:t>
      </w:r>
      <w:r>
        <w:rPr>
          <w:rFonts w:ascii="Times New Roman" w:hAnsi="Times New Roman" w:cs="Times New Roman"/>
        </w:rPr>
        <w:t>with timeOffset 3hours</w:t>
      </w:r>
      <w:r w:rsidR="00FD34AF">
        <w:rPr>
          <w:rFonts w:ascii="Times New Roman" w:hAnsi="Times New Roman" w:cs="Times New Roman"/>
        </w:rPr>
        <w:t xml:space="preserve">” (we will show the standard W3C </w:t>
      </w:r>
      <w:r w:rsidR="00C7583D">
        <w:rPr>
          <w:rFonts w:ascii="Times New Roman" w:hAnsi="Times New Roman" w:cs="Times New Roman"/>
        </w:rPr>
        <w:t xml:space="preserve">annotation </w:t>
      </w:r>
      <w:r w:rsidR="00FD34AF">
        <w:rPr>
          <w:rFonts w:ascii="Times New Roman" w:hAnsi="Times New Roman" w:cs="Times New Roman"/>
        </w:rPr>
        <w:t>syntax later)</w:t>
      </w:r>
      <w:r>
        <w:rPr>
          <w:rFonts w:ascii="Times New Roman" w:hAnsi="Times New Roman" w:cs="Times New Roman"/>
        </w:rPr>
        <w:t>.</w:t>
      </w:r>
      <w:r w:rsidR="009C0635">
        <w:rPr>
          <w:rFonts w:ascii="Times New Roman" w:hAnsi="Times New Roman" w:cs="Times New Roman"/>
        </w:rPr>
        <w:t xml:space="preserve"> Interval relations are relative relations which cannot well handle semantics about time-offsets, so the introduction of point relations becomes necessary.</w:t>
      </w:r>
      <w:r w:rsidR="00DC0ACE">
        <w:rPr>
          <w:rFonts w:ascii="Times New Roman" w:hAnsi="Times New Roman" w:cs="Times New Roman"/>
        </w:rPr>
        <w:t xml:space="preserve"> </w:t>
      </w:r>
      <w:r w:rsidR="00EA5696">
        <w:rPr>
          <w:rFonts w:ascii="Times New Roman" w:hAnsi="Times New Roman" w:cs="Times New Roman"/>
        </w:rPr>
        <w:t>To bring in point relations, we assume an event has two time points – start time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oMath>
      <w:r w:rsidR="00EA5696">
        <w:rPr>
          <w:rFonts w:ascii="Times New Roman" w:hAnsi="Times New Roman" w:cs="Times New Roman"/>
        </w:rPr>
        <w:t>) and end time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oMath>
      <w:r w:rsidR="00EA5696">
        <w:rPr>
          <w:rFonts w:ascii="Times New Roman" w:hAnsi="Times New Roman" w:cs="Times New Roman"/>
        </w:rPr>
        <w:t>)</w:t>
      </w:r>
      <w:r w:rsidR="002E35B1">
        <w:rPr>
          <w:rFonts w:ascii="Times New Roman" w:hAnsi="Times New Roman" w:cs="Times New Roman"/>
        </w:rPr>
        <w:t xml:space="preserve"> </w:t>
      </w:r>
      <w:r w:rsidR="00BC1639">
        <w:rPr>
          <w:rFonts w:ascii="Times New Roman" w:hAnsi="Times New Roman" w:cs="Times New Roman"/>
        </w:rPr>
        <w:t>where</w:t>
      </w:r>
      <m:oMath>
        <m:sSup>
          <m:sSupPr>
            <m:ctrlPr>
              <w:rPr>
                <w:rFonts w:ascii="Cambria Math" w:hAnsi="Cambria Math" w:cs="Times New Roman"/>
                <w:i/>
              </w:rPr>
            </m:ctrlPr>
          </m:sSupPr>
          <m:e>
            <m:r>
              <w:rPr>
                <w:rFonts w:ascii="Cambria Math" w:hAnsi="Cambria Math" w:cs="Times New Roman"/>
              </w:rPr>
              <m:t xml:space="preserve"> X</m:t>
            </m:r>
          </m:e>
          <m:sup>
            <m:r>
              <w:rPr>
                <w:rFonts w:ascii="Cambria Math" w:hAnsi="Cambria Math" w:cs="Times New Roman"/>
              </w:rPr>
              <m:t>-</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oMath>
      <w:r w:rsidR="002E35B1">
        <w:rPr>
          <w:rFonts w:ascii="Times New Roman" w:eastAsiaTheme="minorEastAsia" w:hAnsi="Times New Roman" w:cs="Times New Roman"/>
        </w:rPr>
        <w:t>.</w:t>
      </w:r>
    </w:p>
    <w:p w14:paraId="76A87946" w14:textId="3DC6F16A" w:rsidR="00EA5696" w:rsidRDefault="00EA5696" w:rsidP="007A620E">
      <w:pPr>
        <w:jc w:val="both"/>
        <w:rPr>
          <w:rFonts w:ascii="Times New Roman" w:hAnsi="Times New Roman" w:cs="Times New Roman"/>
        </w:rPr>
      </w:pPr>
    </w:p>
    <w:p w14:paraId="029E2884" w14:textId="61050C70" w:rsidR="00C44B19" w:rsidRDefault="00DC0ACE" w:rsidP="007A620E">
      <w:pPr>
        <w:jc w:val="both"/>
        <w:rPr>
          <w:rFonts w:ascii="Times New Roman" w:hAnsi="Times New Roman" w:cs="Times New Roman"/>
        </w:rPr>
      </w:pPr>
      <w:r>
        <w:rPr>
          <w:rFonts w:ascii="Times New Roman" w:hAnsi="Times New Roman" w:cs="Times New Roman"/>
        </w:rPr>
        <w:t>The following chart exhibits the mapping between interval relations and point relations.</w:t>
      </w:r>
      <w:r w:rsidR="00EA5696">
        <w:rPr>
          <w:rFonts w:ascii="Times New Roman" w:hAnsi="Times New Roman" w:cs="Times New Roman"/>
        </w:rPr>
        <w:t xml:space="preserve"> </w:t>
      </w:r>
    </w:p>
    <w:p w14:paraId="2AC7FEA5" w14:textId="394EDA96" w:rsidR="009C0635" w:rsidRDefault="00FC3FBA" w:rsidP="007A620E">
      <w:pPr>
        <w:tabs>
          <w:tab w:val="left" w:pos="3281"/>
        </w:tabs>
        <w:jc w:val="both"/>
        <w:rPr>
          <w:rFonts w:ascii="Times New Roman" w:hAnsi="Times New Roman" w:cs="Times New Roman"/>
        </w:rPr>
      </w:pPr>
      <w:r>
        <w:rPr>
          <w:rFonts w:ascii="Times New Roman" w:hAnsi="Times New Roman" w:cs="Times New Roman"/>
        </w:rPr>
        <w:tab/>
      </w:r>
    </w:p>
    <w:p w14:paraId="07C09EB4" w14:textId="0DF39BBE" w:rsidR="009C0635" w:rsidRDefault="009C0635" w:rsidP="00C17712">
      <w:pPr>
        <w:jc w:val="center"/>
        <w:rPr>
          <w:rFonts w:ascii="Times New Roman" w:hAnsi="Times New Roman" w:cs="Times New Roman"/>
        </w:rPr>
      </w:pPr>
      <w:r w:rsidRPr="009C0635">
        <w:rPr>
          <w:rFonts w:ascii="Times New Roman" w:hAnsi="Times New Roman" w:cs="Times New Roman"/>
          <w:noProof/>
          <w:lang w:eastAsia="zh-CN"/>
        </w:rPr>
        <w:drawing>
          <wp:inline distT="0" distB="0" distL="0" distR="0" wp14:anchorId="55AA7714" wp14:editId="7CBCD7D7">
            <wp:extent cx="6042428" cy="2495550"/>
            <wp:effectExtent l="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2"/>
                    <a:stretch>
                      <a:fillRect/>
                    </a:stretch>
                  </pic:blipFill>
                  <pic:spPr>
                    <a:xfrm>
                      <a:off x="0" y="0"/>
                      <a:ext cx="6072679" cy="2508044"/>
                    </a:xfrm>
                    <a:prstGeom prst="rect">
                      <a:avLst/>
                    </a:prstGeom>
                  </pic:spPr>
                </pic:pic>
              </a:graphicData>
            </a:graphic>
          </wp:inline>
        </w:drawing>
      </w:r>
    </w:p>
    <w:p w14:paraId="38C5B00E" w14:textId="47C29CB2" w:rsidR="00101D50" w:rsidRDefault="00101D50" w:rsidP="00101D50">
      <w:pPr>
        <w:jc w:val="both"/>
        <w:rPr>
          <w:rFonts w:ascii="Times New Roman" w:hAnsi="Times New Roman" w:cs="Times New Roman"/>
        </w:rPr>
      </w:pPr>
      <w:r>
        <w:rPr>
          <w:rFonts w:ascii="Times New Roman" w:hAnsi="Times New Roman" w:cs="Times New Roman"/>
        </w:rPr>
        <w:lastRenderedPageBreak/>
        <w:t xml:space="preserve">If the event is a TimeInstant event, we assume its start time equals its end Time. </w:t>
      </w:r>
      <w:r>
        <w:rPr>
          <w:rFonts w:ascii="Times New Roman" w:hAnsi="Times New Roman" w:cs="Times New Roman"/>
        </w:rPr>
        <w:t>Hence we have another 3 figures below.</w:t>
      </w:r>
    </w:p>
    <w:p w14:paraId="5F64130B" w14:textId="0B2A9282" w:rsidR="00545D3E" w:rsidRDefault="00545D3E" w:rsidP="00545D3E">
      <w:pPr>
        <w:jc w:val="center"/>
        <w:rPr>
          <w:rFonts w:ascii="Times New Roman" w:hAnsi="Times New Roman" w:cs="Times New Roman"/>
        </w:rPr>
      </w:pPr>
      <w:r w:rsidRPr="00545D3E">
        <w:rPr>
          <w:rFonts w:ascii="Times New Roman" w:hAnsi="Times New Roman" w:cs="Times New Roman"/>
        </w:rPr>
        <w:drawing>
          <wp:inline distT="0" distB="0" distL="0" distR="0" wp14:anchorId="36D6417A" wp14:editId="78863460">
            <wp:extent cx="5791200" cy="2925917"/>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5802668" cy="2931711"/>
                    </a:xfrm>
                    <a:prstGeom prst="rect">
                      <a:avLst/>
                    </a:prstGeom>
                  </pic:spPr>
                </pic:pic>
              </a:graphicData>
            </a:graphic>
          </wp:inline>
        </w:drawing>
      </w:r>
    </w:p>
    <w:p w14:paraId="50145A9C" w14:textId="77777777" w:rsidR="00E526A3" w:rsidRDefault="00E526A3" w:rsidP="00E526A3">
      <w:pPr>
        <w:pStyle w:val="ListParagraph"/>
        <w:autoSpaceDE w:val="0"/>
        <w:autoSpaceDN w:val="0"/>
        <w:adjustRightInd w:val="0"/>
        <w:ind w:left="0"/>
        <w:jc w:val="center"/>
        <w:rPr>
          <w:rFonts w:ascii="Times New Roman" w:hAnsi="Times New Roman" w:cs="Times New Roman"/>
        </w:rPr>
      </w:pPr>
      <w:r>
        <w:rPr>
          <w:rFonts w:ascii="Times New Roman" w:hAnsi="Times New Roman" w:cs="Times New Roman"/>
        </w:rPr>
        <w:t>T</w:t>
      </w:r>
      <w:r w:rsidRPr="00C7233D">
        <w:rPr>
          <w:rFonts w:ascii="Times New Roman" w:hAnsi="Times New Roman" w:cs="Times New Roman"/>
        </w:rPr>
        <w:t xml:space="preserve">he subject event (source event </w:t>
      </w:r>
      <w:r w:rsidRPr="00C7233D">
        <w:rPr>
          <w:rFonts w:ascii="Times New Roman" w:hAnsi="Times New Roman" w:cs="Times New Roman"/>
          <w:b/>
          <w:i/>
        </w:rPr>
        <w:t>a</w:t>
      </w:r>
      <w:r w:rsidRPr="00C7233D">
        <w:rPr>
          <w:rFonts w:ascii="Times New Roman" w:hAnsi="Times New Roman" w:cs="Times New Roman"/>
        </w:rPr>
        <w:t xml:space="preserve">) is a TimeInstant event </w:t>
      </w:r>
    </w:p>
    <w:p w14:paraId="40D20AA7" w14:textId="77777777" w:rsidR="00E526A3" w:rsidRDefault="00E526A3" w:rsidP="00545D3E">
      <w:pPr>
        <w:jc w:val="center"/>
        <w:rPr>
          <w:rFonts w:ascii="Times New Roman" w:hAnsi="Times New Roman" w:cs="Times New Roman"/>
        </w:rPr>
      </w:pPr>
    </w:p>
    <w:p w14:paraId="6B2B74E3" w14:textId="77777777" w:rsidR="00E526A3" w:rsidRDefault="00E526A3" w:rsidP="00545D3E">
      <w:pPr>
        <w:jc w:val="center"/>
        <w:rPr>
          <w:rFonts w:ascii="Times New Roman" w:hAnsi="Times New Roman" w:cs="Times New Roman"/>
        </w:rPr>
      </w:pPr>
    </w:p>
    <w:p w14:paraId="095D4014" w14:textId="6F05DFCF" w:rsidR="00E526A3" w:rsidRDefault="00E526A3" w:rsidP="00545D3E">
      <w:pPr>
        <w:jc w:val="center"/>
        <w:rPr>
          <w:rFonts w:ascii="Times New Roman" w:hAnsi="Times New Roman" w:cs="Times New Roman"/>
        </w:rPr>
      </w:pPr>
      <w:r w:rsidRPr="00E526A3">
        <w:rPr>
          <w:rFonts w:ascii="Times New Roman" w:hAnsi="Times New Roman" w:cs="Times New Roman"/>
        </w:rPr>
        <w:drawing>
          <wp:inline distT="0" distB="0" distL="0" distR="0" wp14:anchorId="4F67FE83" wp14:editId="73BC6134">
            <wp:extent cx="5844967" cy="304800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5857576" cy="3054575"/>
                    </a:xfrm>
                    <a:prstGeom prst="rect">
                      <a:avLst/>
                    </a:prstGeom>
                  </pic:spPr>
                </pic:pic>
              </a:graphicData>
            </a:graphic>
          </wp:inline>
        </w:drawing>
      </w:r>
    </w:p>
    <w:p w14:paraId="0A432C0F" w14:textId="77777777" w:rsidR="00E526A3" w:rsidRDefault="00E526A3" w:rsidP="00E526A3">
      <w:pPr>
        <w:pStyle w:val="ListParagraph"/>
        <w:autoSpaceDE w:val="0"/>
        <w:autoSpaceDN w:val="0"/>
        <w:adjustRightInd w:val="0"/>
        <w:ind w:left="0"/>
        <w:jc w:val="center"/>
        <w:rPr>
          <w:rFonts w:ascii="Times New Roman" w:hAnsi="Times New Roman" w:cs="Times New Roman"/>
        </w:rPr>
      </w:pPr>
      <w:r>
        <w:rPr>
          <w:rFonts w:ascii="Times New Roman" w:hAnsi="Times New Roman" w:cs="Times New Roman"/>
        </w:rPr>
        <w:t xml:space="preserve">The object event (target event </w:t>
      </w:r>
      <w:r w:rsidRPr="000E6180">
        <w:rPr>
          <w:rFonts w:ascii="Times New Roman" w:hAnsi="Times New Roman" w:cs="Times New Roman"/>
          <w:b/>
          <w:i/>
        </w:rPr>
        <w:t>b</w:t>
      </w:r>
      <w:r>
        <w:rPr>
          <w:rFonts w:ascii="Times New Roman" w:hAnsi="Times New Roman" w:cs="Times New Roman"/>
        </w:rPr>
        <w:t>) is a TimeInstant event</w:t>
      </w:r>
    </w:p>
    <w:p w14:paraId="6796A9A0" w14:textId="77777777" w:rsidR="00E526A3" w:rsidRDefault="00E526A3" w:rsidP="00545D3E">
      <w:pPr>
        <w:jc w:val="center"/>
        <w:rPr>
          <w:rFonts w:ascii="Times New Roman" w:hAnsi="Times New Roman" w:cs="Times New Roman"/>
        </w:rPr>
      </w:pPr>
    </w:p>
    <w:p w14:paraId="2B9FF6F9" w14:textId="02B846BA" w:rsidR="00E526A3" w:rsidRDefault="00E526A3" w:rsidP="00545D3E">
      <w:pPr>
        <w:jc w:val="center"/>
        <w:rPr>
          <w:rFonts w:ascii="Times New Roman" w:hAnsi="Times New Roman" w:cs="Times New Roman"/>
        </w:rPr>
      </w:pPr>
      <w:r w:rsidRPr="00E526A3">
        <w:rPr>
          <w:rFonts w:ascii="Times New Roman" w:hAnsi="Times New Roman" w:cs="Times New Roman"/>
        </w:rPr>
        <w:lastRenderedPageBreak/>
        <w:drawing>
          <wp:inline distT="0" distB="0" distL="0" distR="0" wp14:anchorId="727DF31B" wp14:editId="26B11F8B">
            <wp:extent cx="4876275" cy="333375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4894399" cy="3346141"/>
                    </a:xfrm>
                    <a:prstGeom prst="rect">
                      <a:avLst/>
                    </a:prstGeom>
                  </pic:spPr>
                </pic:pic>
              </a:graphicData>
            </a:graphic>
          </wp:inline>
        </w:drawing>
      </w:r>
    </w:p>
    <w:p w14:paraId="4E76F98F" w14:textId="77777777" w:rsidR="00E526A3" w:rsidRDefault="00E526A3" w:rsidP="00E526A3">
      <w:pPr>
        <w:autoSpaceDE w:val="0"/>
        <w:autoSpaceDN w:val="0"/>
        <w:adjustRightInd w:val="0"/>
        <w:jc w:val="center"/>
        <w:rPr>
          <w:rFonts w:ascii="Times New Roman" w:hAnsi="Times New Roman" w:cs="Times New Roman"/>
        </w:rPr>
      </w:pPr>
      <w:r>
        <w:rPr>
          <w:rFonts w:ascii="Times New Roman" w:hAnsi="Times New Roman" w:cs="Times New Roman"/>
        </w:rPr>
        <w:t>Both events are TimeInstant events</w:t>
      </w:r>
    </w:p>
    <w:p w14:paraId="75103E15" w14:textId="77777777" w:rsidR="00E526A3" w:rsidRDefault="00E526A3" w:rsidP="003E4D53">
      <w:pPr>
        <w:rPr>
          <w:rFonts w:ascii="Times New Roman" w:hAnsi="Times New Roman" w:cs="Times New Roman"/>
        </w:rPr>
      </w:pPr>
    </w:p>
    <w:p w14:paraId="1CF1BC0A" w14:textId="12FFEA92" w:rsidR="00BC1639" w:rsidRDefault="00101D50" w:rsidP="00101D50">
      <w:pPr>
        <w:jc w:val="both"/>
        <w:rPr>
          <w:rFonts w:ascii="Times New Roman" w:hAnsi="Times New Roman" w:cs="Times New Roman"/>
        </w:rPr>
      </w:pPr>
      <w:r>
        <w:rPr>
          <w:rFonts w:ascii="Times New Roman" w:hAnsi="Times New Roman" w:cs="Times New Roman"/>
        </w:rPr>
        <w:t xml:space="preserve"> </w:t>
      </w:r>
      <w:r w:rsidR="003F20F9">
        <w:rPr>
          <w:rFonts w:ascii="Times New Roman" w:hAnsi="Times New Roman" w:cs="Times New Roman"/>
        </w:rPr>
        <w:t>Now</w:t>
      </w:r>
      <w:r w:rsidR="00FC3FBA">
        <w:rPr>
          <w:rFonts w:ascii="Times New Roman" w:hAnsi="Times New Roman" w:cs="Times New Roman"/>
        </w:rPr>
        <w:t xml:space="preserve"> we present a sample annotation of Event2 as follows. According to this annotation, Event2 is a named individual of TEO temporal event (teo:</w:t>
      </w:r>
      <w:r w:rsidR="00FC3FBA" w:rsidRPr="00BC1639">
        <w:rPr>
          <w:rFonts w:ascii="Times New Roman" w:hAnsi="Times New Roman" w:cs="Times New Roman"/>
        </w:rPr>
        <w:t>TEO_0000025</w:t>
      </w:r>
      <w:r w:rsidR="00FC3FBA">
        <w:rPr>
          <w:rFonts w:ascii="Times New Roman" w:hAnsi="Times New Roman" w:cs="Times New Roman"/>
        </w:rPr>
        <w:t>). It starts before the start of another event, namely, it has a property startBeforeStart (teo:</w:t>
      </w:r>
      <w:r w:rsidR="00FC3FBA" w:rsidRPr="00BC1639">
        <w:rPr>
          <w:rFonts w:ascii="Times New Roman" w:hAnsi="Times New Roman" w:cs="Times New Roman"/>
        </w:rPr>
        <w:t>TEO_0000152</w:t>
      </w:r>
      <w:r w:rsidR="00FC3FBA">
        <w:rPr>
          <w:rFonts w:ascii="Times New Roman" w:hAnsi="Times New Roman" w:cs="Times New Roman"/>
        </w:rPr>
        <w:t xml:space="preserve">) with the value being Event1. Furthermore, this startBeforeStart property is associated with a </w:t>
      </w:r>
      <w:r w:rsidR="00307DEF">
        <w:rPr>
          <w:rFonts w:ascii="Times New Roman" w:hAnsi="Times New Roman" w:cs="Times New Roman"/>
        </w:rPr>
        <w:t>“</w:t>
      </w:r>
      <w:r w:rsidR="00FC3FBA">
        <w:rPr>
          <w:rFonts w:ascii="Times New Roman" w:hAnsi="Times New Roman" w:cs="Times New Roman"/>
        </w:rPr>
        <w:t>property axiom annotation</w:t>
      </w:r>
      <w:r w:rsidR="00307DEF">
        <w:rPr>
          <w:rFonts w:ascii="Times New Roman" w:hAnsi="Times New Roman" w:cs="Times New Roman"/>
        </w:rPr>
        <w:t>”</w:t>
      </w:r>
      <w:r w:rsidR="00FC3FBA">
        <w:rPr>
          <w:rFonts w:ascii="Times New Roman" w:hAnsi="Times New Roman" w:cs="Times New Roman"/>
        </w:rPr>
        <w:t xml:space="preserve"> which specifies the time-offset is Duration1.</w:t>
      </w:r>
    </w:p>
    <w:p w14:paraId="00C780C3" w14:textId="77777777" w:rsidR="00BC1639" w:rsidRDefault="00BC1639" w:rsidP="007A620E">
      <w:pPr>
        <w:jc w:val="both"/>
        <w:rPr>
          <w:rFonts w:ascii="Times New Roman" w:hAnsi="Times New Roman" w:cs="Times New Roman"/>
        </w:rPr>
      </w:pPr>
    </w:p>
    <w:p w14:paraId="1A3EF9E4" w14:textId="47FAC132" w:rsidR="00BC1639" w:rsidRPr="003D7FF5" w:rsidRDefault="00BC1639" w:rsidP="007A620E">
      <w:pPr>
        <w:jc w:val="both"/>
        <w:rPr>
          <w:rFonts w:cs="Times New Roman"/>
        </w:rPr>
      </w:pPr>
      <w:r w:rsidRPr="003D7FF5">
        <w:rPr>
          <w:rFonts w:cs="Times New Roman"/>
        </w:rPr>
        <w:t xml:space="preserve">:Event2 </w:t>
      </w:r>
      <w:r w:rsidR="00AF66C5">
        <w:rPr>
          <w:rFonts w:cs="Times New Roman"/>
        </w:rPr>
        <w:tab/>
      </w:r>
      <w:r w:rsidRPr="003D7FF5">
        <w:rPr>
          <w:rFonts w:cs="Times New Roman"/>
        </w:rPr>
        <w:t xml:space="preserve">rdf:type </w:t>
      </w:r>
      <w:r w:rsidR="00AF66C5">
        <w:rPr>
          <w:rFonts w:cs="Times New Roman"/>
        </w:rPr>
        <w:tab/>
      </w:r>
      <w:r w:rsidR="00AF66C5">
        <w:rPr>
          <w:rFonts w:cs="Times New Roman"/>
        </w:rPr>
        <w:tab/>
      </w:r>
      <w:r w:rsidRPr="003D7FF5">
        <w:rPr>
          <w:rFonts w:cs="Times New Roman"/>
        </w:rPr>
        <w:t>teo:TEO_0000025 ,</w:t>
      </w:r>
    </w:p>
    <w:p w14:paraId="4F769339" w14:textId="6C5ED2CE" w:rsidR="00BC1639" w:rsidRPr="003D7FF5" w:rsidRDefault="00BC1639" w:rsidP="007A620E">
      <w:pPr>
        <w:jc w:val="both"/>
        <w:rPr>
          <w:rFonts w:cs="Times New Roman"/>
        </w:rPr>
      </w:pPr>
      <w:r w:rsidRPr="003D7FF5">
        <w:rPr>
          <w:rFonts w:cs="Times New Roman"/>
        </w:rPr>
        <w:t xml:space="preserve">            </w:t>
      </w:r>
      <w:r w:rsidR="00FC3FBA" w:rsidRPr="003D7FF5">
        <w:rPr>
          <w:rFonts w:cs="Times New Roman"/>
        </w:rPr>
        <w:t xml:space="preserve">          </w:t>
      </w:r>
      <w:r w:rsidR="00AF66C5">
        <w:rPr>
          <w:rFonts w:cs="Times New Roman"/>
        </w:rPr>
        <w:tab/>
      </w:r>
      <w:r w:rsidR="00AF66C5">
        <w:rPr>
          <w:rFonts w:cs="Times New Roman"/>
        </w:rPr>
        <w:tab/>
      </w:r>
      <w:r w:rsidR="00AF66C5">
        <w:rPr>
          <w:rFonts w:cs="Times New Roman"/>
        </w:rPr>
        <w:tab/>
      </w:r>
      <w:r w:rsidR="00AF66C5">
        <w:rPr>
          <w:rFonts w:cs="Times New Roman"/>
        </w:rPr>
        <w:tab/>
      </w:r>
      <w:r w:rsidR="00FC3FBA" w:rsidRPr="003D7FF5">
        <w:rPr>
          <w:rFonts w:cs="Times New Roman"/>
        </w:rPr>
        <w:t>owl:NamedIndividual ;</w:t>
      </w:r>
    </w:p>
    <w:p w14:paraId="338F0799" w14:textId="169E1C04" w:rsidR="00FC3FBA" w:rsidRPr="003D7FF5" w:rsidRDefault="00BC1639" w:rsidP="007A620E">
      <w:pPr>
        <w:jc w:val="both"/>
        <w:rPr>
          <w:rFonts w:cs="Times New Roman"/>
        </w:rPr>
      </w:pPr>
      <w:r w:rsidRPr="003D7FF5">
        <w:rPr>
          <w:rFonts w:cs="Times New Roman"/>
        </w:rPr>
        <w:t xml:space="preserve">         </w:t>
      </w:r>
      <w:r w:rsidR="00FC3FBA" w:rsidRPr="003D7FF5">
        <w:rPr>
          <w:rFonts w:cs="Times New Roman"/>
        </w:rPr>
        <w:t xml:space="preserve">    </w:t>
      </w:r>
      <w:r w:rsidR="00AF66C5">
        <w:rPr>
          <w:rFonts w:cs="Times New Roman"/>
        </w:rPr>
        <w:tab/>
      </w:r>
      <w:r w:rsidR="00AF66C5">
        <w:rPr>
          <w:rFonts w:cs="Times New Roman"/>
        </w:rPr>
        <w:tab/>
      </w:r>
      <w:r w:rsidR="00FC3FBA" w:rsidRPr="003D7FF5">
        <w:rPr>
          <w:rFonts w:cs="Times New Roman"/>
        </w:rPr>
        <w:t xml:space="preserve">rdfs:comment </w:t>
      </w:r>
      <w:r w:rsidR="00AF66C5">
        <w:rPr>
          <w:rFonts w:cs="Times New Roman"/>
        </w:rPr>
        <w:tab/>
      </w:r>
      <w:r w:rsidR="00AF66C5">
        <w:rPr>
          <w:rFonts w:cs="Times New Roman"/>
        </w:rPr>
        <w:tab/>
      </w:r>
      <w:r w:rsidR="00FC3FBA" w:rsidRPr="003D7FF5">
        <w:rPr>
          <w:rFonts w:cs="Times New Roman"/>
        </w:rPr>
        <w:t>"event 2"@en ;</w:t>
      </w:r>
    </w:p>
    <w:p w14:paraId="1995A71F" w14:textId="52C6C27B" w:rsidR="00BC1639" w:rsidRPr="003D7FF5" w:rsidRDefault="00BC1639" w:rsidP="007A620E">
      <w:pPr>
        <w:jc w:val="both"/>
        <w:rPr>
          <w:rFonts w:cs="Times New Roman"/>
        </w:rPr>
      </w:pPr>
      <w:r w:rsidRPr="003D7FF5">
        <w:rPr>
          <w:rFonts w:cs="Times New Roman"/>
        </w:rPr>
        <w:t xml:space="preserve">             </w:t>
      </w:r>
      <w:r w:rsidR="00AF66C5">
        <w:rPr>
          <w:rFonts w:cs="Times New Roman"/>
        </w:rPr>
        <w:tab/>
      </w:r>
      <w:r w:rsidR="00AF66C5">
        <w:rPr>
          <w:rFonts w:cs="Times New Roman"/>
        </w:rPr>
        <w:tab/>
      </w:r>
      <w:r w:rsidRPr="003D7FF5">
        <w:rPr>
          <w:rFonts w:cs="Times New Roman"/>
        </w:rPr>
        <w:t>teo:TEO_0000152</w:t>
      </w:r>
      <w:r w:rsidR="00AF66C5">
        <w:rPr>
          <w:rFonts w:cs="Times New Roman"/>
        </w:rPr>
        <w:tab/>
      </w:r>
      <w:r w:rsidRPr="003D7FF5">
        <w:rPr>
          <w:rFonts w:cs="Times New Roman"/>
        </w:rPr>
        <w:t>:Event1 .</w:t>
      </w:r>
    </w:p>
    <w:p w14:paraId="1D3906D0" w14:textId="4FB04043" w:rsidR="00BC1639" w:rsidRPr="003D7FF5" w:rsidRDefault="00BC1639" w:rsidP="007A620E">
      <w:pPr>
        <w:jc w:val="both"/>
        <w:rPr>
          <w:rFonts w:cs="Times New Roman"/>
        </w:rPr>
      </w:pPr>
      <w:r w:rsidRPr="003D7FF5">
        <w:rPr>
          <w:rFonts w:cs="Times New Roman"/>
        </w:rPr>
        <w:t xml:space="preserve">[ rdf:type </w:t>
      </w:r>
      <w:r w:rsidR="00FC3FBA" w:rsidRPr="003D7FF5">
        <w:rPr>
          <w:rFonts w:cs="Times New Roman"/>
        </w:rPr>
        <w:tab/>
      </w:r>
      <w:r w:rsidR="00FC3FBA" w:rsidRPr="003D7FF5">
        <w:rPr>
          <w:rFonts w:cs="Times New Roman"/>
        </w:rPr>
        <w:tab/>
      </w:r>
      <w:r w:rsidR="00FC3FBA" w:rsidRPr="003D7FF5">
        <w:rPr>
          <w:rFonts w:cs="Times New Roman"/>
        </w:rPr>
        <w:tab/>
      </w:r>
      <w:r w:rsidRPr="003D7FF5">
        <w:rPr>
          <w:rFonts w:cs="Times New Roman"/>
        </w:rPr>
        <w:t>owl:Axiom ;</w:t>
      </w:r>
    </w:p>
    <w:p w14:paraId="2FC71608" w14:textId="379E2F45" w:rsidR="00BC1639" w:rsidRPr="003D7FF5" w:rsidRDefault="00BC1639" w:rsidP="007A620E">
      <w:pPr>
        <w:jc w:val="both"/>
        <w:rPr>
          <w:rFonts w:cs="Times New Roman"/>
        </w:rPr>
      </w:pPr>
      <w:r w:rsidRPr="003D7FF5">
        <w:rPr>
          <w:rFonts w:cs="Times New Roman"/>
        </w:rPr>
        <w:t xml:space="preserve">  owl:annotatedProperty </w:t>
      </w:r>
      <w:r w:rsidR="00FC3FBA" w:rsidRPr="003D7FF5">
        <w:rPr>
          <w:rFonts w:cs="Times New Roman"/>
        </w:rPr>
        <w:tab/>
      </w:r>
      <w:r w:rsidRPr="003D7FF5">
        <w:rPr>
          <w:rFonts w:cs="Times New Roman"/>
        </w:rPr>
        <w:t>teo:TEO_0000152 ;</w:t>
      </w:r>
    </w:p>
    <w:p w14:paraId="03A4FACA" w14:textId="4A88373E" w:rsidR="00BC1639" w:rsidRPr="003D7FF5" w:rsidRDefault="00BC1639" w:rsidP="007A620E">
      <w:pPr>
        <w:jc w:val="both"/>
        <w:rPr>
          <w:rFonts w:cs="Times New Roman"/>
        </w:rPr>
      </w:pPr>
      <w:r w:rsidRPr="003D7FF5">
        <w:rPr>
          <w:rFonts w:cs="Times New Roman"/>
        </w:rPr>
        <w:t xml:space="preserve">  teo:hasTimeOffset</w:t>
      </w:r>
      <w:r w:rsidR="00FC3FBA" w:rsidRPr="003D7FF5">
        <w:rPr>
          <w:rFonts w:cs="Times New Roman"/>
        </w:rPr>
        <w:tab/>
      </w:r>
      <w:r w:rsidR="00FC3FBA" w:rsidRPr="003D7FF5">
        <w:rPr>
          <w:rFonts w:cs="Times New Roman"/>
        </w:rPr>
        <w:tab/>
        <w:t>:</w:t>
      </w:r>
      <w:r w:rsidRPr="003D7FF5">
        <w:rPr>
          <w:rFonts w:cs="Times New Roman"/>
        </w:rPr>
        <w:t>Duration1 ;</w:t>
      </w:r>
    </w:p>
    <w:p w14:paraId="6B35CE9A" w14:textId="66BC22CF" w:rsidR="00BC1639" w:rsidRPr="003D7FF5" w:rsidRDefault="00BC1639" w:rsidP="007A620E">
      <w:pPr>
        <w:jc w:val="both"/>
        <w:rPr>
          <w:rFonts w:cs="Times New Roman"/>
        </w:rPr>
      </w:pPr>
      <w:r w:rsidRPr="003D7FF5">
        <w:rPr>
          <w:rFonts w:cs="Times New Roman"/>
        </w:rPr>
        <w:t xml:space="preserve">  owl:annotatedTarget</w:t>
      </w:r>
      <w:r w:rsidR="00FC3FBA" w:rsidRPr="003D7FF5">
        <w:rPr>
          <w:rFonts w:cs="Times New Roman"/>
        </w:rPr>
        <w:tab/>
      </w:r>
      <w:r w:rsidR="00FC3FBA" w:rsidRPr="003D7FF5">
        <w:rPr>
          <w:rFonts w:cs="Times New Roman"/>
        </w:rPr>
        <w:tab/>
      </w:r>
      <w:r w:rsidRPr="003D7FF5">
        <w:rPr>
          <w:rFonts w:cs="Times New Roman"/>
        </w:rPr>
        <w:t>:Event1 ;</w:t>
      </w:r>
    </w:p>
    <w:p w14:paraId="0A43E522" w14:textId="5A903E82" w:rsidR="00BC1639" w:rsidRPr="003D7FF5" w:rsidRDefault="00BC1639" w:rsidP="007A620E">
      <w:pPr>
        <w:jc w:val="both"/>
        <w:rPr>
          <w:rFonts w:cs="Times New Roman"/>
        </w:rPr>
      </w:pPr>
      <w:r w:rsidRPr="003D7FF5">
        <w:rPr>
          <w:rFonts w:cs="Times New Roman"/>
        </w:rPr>
        <w:t xml:space="preserve">  owl:annotatedSource</w:t>
      </w:r>
      <w:r w:rsidR="00FC3FBA" w:rsidRPr="003D7FF5">
        <w:rPr>
          <w:rFonts w:cs="Times New Roman"/>
        </w:rPr>
        <w:tab/>
      </w:r>
      <w:r w:rsidR="00FC3FBA" w:rsidRPr="003D7FF5">
        <w:rPr>
          <w:rFonts w:cs="Times New Roman"/>
        </w:rPr>
        <w:tab/>
      </w:r>
      <w:r w:rsidRPr="003D7FF5">
        <w:rPr>
          <w:rFonts w:cs="Times New Roman"/>
        </w:rPr>
        <w:t>:Event2</w:t>
      </w:r>
    </w:p>
    <w:p w14:paraId="2A14064D" w14:textId="69B9EE24" w:rsidR="00BC1639" w:rsidRDefault="00BC1639" w:rsidP="007A620E">
      <w:pPr>
        <w:jc w:val="both"/>
        <w:rPr>
          <w:rFonts w:cs="Times New Roman"/>
        </w:rPr>
      </w:pPr>
      <w:r w:rsidRPr="003D7FF5">
        <w:rPr>
          <w:rFonts w:cs="Times New Roman"/>
        </w:rPr>
        <w:t>] .</w:t>
      </w:r>
    </w:p>
    <w:p w14:paraId="380A3A38" w14:textId="77777777" w:rsidR="003D7FF5" w:rsidRDefault="003D7FF5" w:rsidP="007A620E">
      <w:pPr>
        <w:jc w:val="both"/>
        <w:rPr>
          <w:rFonts w:cs="Times New Roman"/>
        </w:rPr>
      </w:pPr>
    </w:p>
    <w:p w14:paraId="55335EFF" w14:textId="77777777" w:rsidR="00F72169" w:rsidRDefault="00F72169" w:rsidP="007A620E">
      <w:pPr>
        <w:jc w:val="both"/>
        <w:rPr>
          <w:rFonts w:ascii="Times New Roman" w:hAnsi="Times New Roman" w:cs="Times New Roman"/>
        </w:rPr>
      </w:pPr>
    </w:p>
    <w:p w14:paraId="0539B2D3" w14:textId="73475069" w:rsidR="00F72169" w:rsidRPr="006B50A3" w:rsidRDefault="00F72169" w:rsidP="007A620E">
      <w:pPr>
        <w:pStyle w:val="ListParagraph"/>
        <w:spacing w:line="276" w:lineRule="auto"/>
        <w:ind w:left="0"/>
        <w:jc w:val="both"/>
        <w:rPr>
          <w:rFonts w:ascii="Times New Roman" w:hAnsi="Times New Roman" w:cs="Times New Roman"/>
          <w:sz w:val="28"/>
        </w:rPr>
      </w:pPr>
      <w:r>
        <w:rPr>
          <w:rFonts w:ascii="Times New Roman" w:hAnsi="Times New Roman" w:cs="Times New Roman"/>
          <w:sz w:val="28"/>
        </w:rPr>
        <w:t>2.2</w:t>
      </w:r>
      <w:r w:rsidRPr="006B50A3">
        <w:rPr>
          <w:rFonts w:ascii="Times New Roman" w:hAnsi="Times New Roman" w:cs="Times New Roman"/>
          <w:sz w:val="28"/>
        </w:rPr>
        <w:t>. TEO</w:t>
      </w:r>
      <w:r>
        <w:rPr>
          <w:rFonts w:ascii="Times New Roman" w:hAnsi="Times New Roman" w:cs="Times New Roman"/>
          <w:sz w:val="28"/>
        </w:rPr>
        <w:t>Reasoner</w:t>
      </w:r>
    </w:p>
    <w:p w14:paraId="12CC0E52" w14:textId="77F75CA9" w:rsidR="003D7FF5" w:rsidRDefault="00F72169" w:rsidP="007A620E">
      <w:pPr>
        <w:jc w:val="both"/>
        <w:rPr>
          <w:rFonts w:ascii="Times New Roman" w:hAnsi="Times New Roman" w:cs="Times New Roman"/>
        </w:rPr>
      </w:pPr>
      <w:r>
        <w:rPr>
          <w:rFonts w:ascii="Times New Roman" w:hAnsi="Times New Roman" w:cs="Times New Roman"/>
        </w:rPr>
        <w:t>After parsing the dataset into the ontology model, we then start the reasoning process. This process begins with a pre-rea</w:t>
      </w:r>
      <w:r w:rsidR="004558B4">
        <w:rPr>
          <w:rFonts w:ascii="Times New Roman" w:hAnsi="Times New Roman" w:cs="Times New Roman"/>
        </w:rPr>
        <w:t>soning step that</w:t>
      </w:r>
      <w:r>
        <w:rPr>
          <w:rFonts w:ascii="Times New Roman" w:hAnsi="Times New Roman" w:cs="Times New Roman"/>
        </w:rPr>
        <w:t xml:space="preserve"> calls Pellet to reason </w:t>
      </w:r>
      <w:r w:rsidR="00C17285">
        <w:rPr>
          <w:rFonts w:ascii="Times New Roman" w:hAnsi="Times New Roman" w:cs="Times New Roman"/>
        </w:rPr>
        <w:t xml:space="preserve">some basic class/property axioms. </w:t>
      </w:r>
      <w:r w:rsidR="007E42E1">
        <w:rPr>
          <w:rFonts w:ascii="Times New Roman" w:hAnsi="Times New Roman" w:cs="Times New Roman"/>
        </w:rPr>
        <w:t>For temporal relations</w:t>
      </w:r>
      <w:r w:rsidR="005205A7">
        <w:rPr>
          <w:rFonts w:ascii="Times New Roman" w:hAnsi="Times New Roman" w:cs="Times New Roman"/>
        </w:rPr>
        <w:t xml:space="preserve">, it should add more </w:t>
      </w:r>
      <w:r w:rsidR="007E42E1">
        <w:rPr>
          <w:rFonts w:ascii="Times New Roman" w:hAnsi="Times New Roman" w:cs="Times New Roman"/>
        </w:rPr>
        <w:t>triples</w:t>
      </w:r>
      <w:r w:rsidR="005205A7">
        <w:rPr>
          <w:rFonts w:ascii="Times New Roman" w:hAnsi="Times New Roman" w:cs="Times New Roman"/>
        </w:rPr>
        <w:t xml:space="preserve"> according to </w:t>
      </w:r>
      <w:r w:rsidR="00C17285">
        <w:rPr>
          <w:rFonts w:ascii="Times New Roman" w:hAnsi="Times New Roman" w:cs="Times New Roman"/>
        </w:rPr>
        <w:t xml:space="preserve">the </w:t>
      </w:r>
      <w:r w:rsidR="005205A7">
        <w:rPr>
          <w:rFonts w:ascii="Times New Roman" w:hAnsi="Times New Roman" w:cs="Times New Roman"/>
        </w:rPr>
        <w:t>super/sub property hierarchy</w:t>
      </w:r>
      <w:r w:rsidR="00C17285">
        <w:rPr>
          <w:rFonts w:ascii="Times New Roman" w:hAnsi="Times New Roman" w:cs="Times New Roman"/>
        </w:rPr>
        <w:t xml:space="preserve">, transitivity </w:t>
      </w:r>
      <w:r w:rsidR="007E42E1">
        <w:rPr>
          <w:rFonts w:ascii="Times New Roman" w:hAnsi="Times New Roman" w:cs="Times New Roman"/>
        </w:rPr>
        <w:t xml:space="preserve">axioms </w:t>
      </w:r>
      <w:r w:rsidR="00C17285">
        <w:rPr>
          <w:rFonts w:ascii="Times New Roman" w:hAnsi="Times New Roman" w:cs="Times New Roman"/>
        </w:rPr>
        <w:t>of propert</w:t>
      </w:r>
      <w:r w:rsidR="007E42E1">
        <w:rPr>
          <w:rFonts w:ascii="Times New Roman" w:hAnsi="Times New Roman" w:cs="Times New Roman"/>
        </w:rPr>
        <w:t>y</w:t>
      </w:r>
      <w:r w:rsidR="00C17285">
        <w:rPr>
          <w:rFonts w:ascii="Times New Roman" w:hAnsi="Times New Roman" w:cs="Times New Roman"/>
        </w:rPr>
        <w:t xml:space="preserve"> and equivalent </w:t>
      </w:r>
      <w:r w:rsidR="007E42E1">
        <w:rPr>
          <w:rFonts w:ascii="Times New Roman" w:hAnsi="Times New Roman" w:cs="Times New Roman"/>
        </w:rPr>
        <w:t>property axioms</w:t>
      </w:r>
      <w:r w:rsidR="005205A7">
        <w:rPr>
          <w:rFonts w:ascii="Times New Roman" w:hAnsi="Times New Roman" w:cs="Times New Roman"/>
        </w:rPr>
        <w:t xml:space="preserve">. </w:t>
      </w:r>
      <w:r w:rsidR="007E42E1">
        <w:rPr>
          <w:rFonts w:ascii="Times New Roman" w:hAnsi="Times New Roman" w:cs="Times New Roman"/>
        </w:rPr>
        <w:t xml:space="preserve">The following figure shows a property hierarchy. </w:t>
      </w:r>
      <w:r w:rsidR="005205A7">
        <w:rPr>
          <w:rFonts w:ascii="Times New Roman" w:hAnsi="Times New Roman" w:cs="Times New Roman"/>
        </w:rPr>
        <w:t xml:space="preserve">For example, if we parsed a triple “Even1 before Event2” we are now able to know that “Event1 endBeforeStart Event2”, “Event1 startBeforeStart Event2”, “Event1 endBeforeEnd Event2”, </w:t>
      </w:r>
      <w:r w:rsidR="00EA5BA7">
        <w:rPr>
          <w:rFonts w:ascii="Times New Roman" w:hAnsi="Times New Roman" w:cs="Times New Roman"/>
        </w:rPr>
        <w:t xml:space="preserve">and </w:t>
      </w:r>
      <w:r w:rsidR="005205A7">
        <w:rPr>
          <w:rFonts w:ascii="Times New Roman" w:hAnsi="Times New Roman" w:cs="Times New Roman"/>
        </w:rPr>
        <w:t>“Event1 startBeforeEnd Event2”.</w:t>
      </w:r>
      <w:r w:rsidR="007E42E1">
        <w:rPr>
          <w:rFonts w:ascii="Times New Roman" w:hAnsi="Times New Roman" w:cs="Times New Roman"/>
        </w:rPr>
        <w:t xml:space="preserve"> The complete property axioms about temporal relations in TEO are given in the following list.</w:t>
      </w:r>
    </w:p>
    <w:p w14:paraId="7FD8E4A4" w14:textId="6729AF71" w:rsidR="007E42E1" w:rsidRDefault="005205A7" w:rsidP="007A620E">
      <w:pPr>
        <w:jc w:val="both"/>
        <w:rPr>
          <w:rFonts w:cs="Times New Roman"/>
        </w:rPr>
      </w:pPr>
      <w:r w:rsidRPr="005205A7">
        <w:rPr>
          <w:rFonts w:cs="Times New Roman"/>
          <w:noProof/>
          <w:lang w:eastAsia="zh-CN"/>
        </w:rPr>
        <w:lastRenderedPageBreak/>
        <w:drawing>
          <wp:inline distT="0" distB="0" distL="0" distR="0" wp14:anchorId="4B967162" wp14:editId="6B7A4CF3">
            <wp:extent cx="5943600" cy="165989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5943600" cy="1659890"/>
                    </a:xfrm>
                    <a:prstGeom prst="rect">
                      <a:avLst/>
                    </a:prstGeom>
                  </pic:spPr>
                </pic:pic>
              </a:graphicData>
            </a:graphic>
          </wp:inline>
        </w:drawing>
      </w:r>
    </w:p>
    <w:p w14:paraId="547BC58F" w14:textId="564A1C42" w:rsidR="00B53451" w:rsidRDefault="00B53451" w:rsidP="007A620E">
      <w:pPr>
        <w:jc w:val="both"/>
        <w:rPr>
          <w:rFonts w:cs="Times New Roman"/>
        </w:rPr>
      </w:pPr>
    </w:p>
    <w:p w14:paraId="1D8018F4" w14:textId="77777777" w:rsidR="00B53451" w:rsidRDefault="00B53451" w:rsidP="007A620E">
      <w:pPr>
        <w:jc w:val="both"/>
        <w:rPr>
          <w:rFonts w:cs="Times New Roman"/>
        </w:rPr>
      </w:pPr>
    </w:p>
    <w:p w14:paraId="119960BD" w14:textId="178F3015" w:rsidR="007E42E1" w:rsidRPr="007E42E1" w:rsidRDefault="007E42E1" w:rsidP="007A620E">
      <w:pPr>
        <w:ind w:firstLine="360"/>
        <w:jc w:val="both"/>
        <w:rPr>
          <w:rFonts w:cs="Times New Roman"/>
          <w:b/>
          <w:sz w:val="24"/>
        </w:rPr>
      </w:pPr>
      <w:r w:rsidRPr="007E42E1">
        <w:rPr>
          <w:rFonts w:cs="Times New Roman"/>
          <w:b/>
          <w:sz w:val="24"/>
        </w:rPr>
        <w:t>Property Axioms - Pellet</w:t>
      </w:r>
    </w:p>
    <w:p w14:paraId="13D5E4A4" w14:textId="77777777" w:rsidR="008B7BAB" w:rsidRPr="007E42E1" w:rsidRDefault="008B7BAB" w:rsidP="007A620E">
      <w:pPr>
        <w:numPr>
          <w:ilvl w:val="0"/>
          <w:numId w:val="9"/>
        </w:numPr>
        <w:jc w:val="both"/>
        <w:rPr>
          <w:rFonts w:cs="Times New Roman"/>
        </w:rPr>
      </w:pPr>
      <w:r w:rsidRPr="007E42E1">
        <w:rPr>
          <w:rFonts w:cs="Times New Roman"/>
          <w:i/>
          <w:iCs/>
        </w:rPr>
        <w:t>before</w:t>
      </w:r>
      <w:r w:rsidRPr="007E42E1">
        <w:rPr>
          <w:rFonts w:cs="Times New Roman"/>
        </w:rPr>
        <w:t xml:space="preserve"> inverseOf </w:t>
      </w:r>
      <w:r w:rsidRPr="007E42E1">
        <w:rPr>
          <w:rFonts w:cs="Times New Roman"/>
          <w:i/>
          <w:iCs/>
        </w:rPr>
        <w:t>after</w:t>
      </w:r>
    </w:p>
    <w:p w14:paraId="0FB124F3" w14:textId="77777777" w:rsidR="008B7BAB" w:rsidRPr="007E42E1" w:rsidRDefault="008B7BAB" w:rsidP="007A620E">
      <w:pPr>
        <w:numPr>
          <w:ilvl w:val="0"/>
          <w:numId w:val="9"/>
        </w:numPr>
        <w:jc w:val="both"/>
        <w:rPr>
          <w:rFonts w:cs="Times New Roman"/>
        </w:rPr>
      </w:pPr>
      <w:r w:rsidRPr="007E42E1">
        <w:rPr>
          <w:rFonts w:cs="Times New Roman"/>
          <w:i/>
          <w:iCs/>
        </w:rPr>
        <w:t>meet</w:t>
      </w:r>
      <w:r w:rsidRPr="007E42E1">
        <w:rPr>
          <w:rFonts w:cs="Times New Roman"/>
        </w:rPr>
        <w:t xml:space="preserve"> inverseOf </w:t>
      </w:r>
      <w:r w:rsidRPr="007E42E1">
        <w:rPr>
          <w:rFonts w:cs="Times New Roman"/>
          <w:i/>
          <w:iCs/>
        </w:rPr>
        <w:t>metBy</w:t>
      </w:r>
    </w:p>
    <w:p w14:paraId="19E328B0" w14:textId="77777777" w:rsidR="008B7BAB" w:rsidRPr="007E42E1" w:rsidRDefault="008B7BAB" w:rsidP="007A620E">
      <w:pPr>
        <w:numPr>
          <w:ilvl w:val="0"/>
          <w:numId w:val="9"/>
        </w:numPr>
        <w:jc w:val="both"/>
        <w:rPr>
          <w:rFonts w:cs="Times New Roman"/>
        </w:rPr>
      </w:pPr>
      <w:r w:rsidRPr="007E42E1">
        <w:rPr>
          <w:rFonts w:cs="Times New Roman"/>
          <w:i/>
          <w:iCs/>
        </w:rPr>
        <w:t>overlap</w:t>
      </w:r>
      <w:r w:rsidRPr="007E42E1">
        <w:rPr>
          <w:rFonts w:cs="Times New Roman"/>
        </w:rPr>
        <w:t xml:space="preserve"> inverseOf </w:t>
      </w:r>
      <w:r w:rsidRPr="007E42E1">
        <w:rPr>
          <w:rFonts w:cs="Times New Roman"/>
          <w:i/>
          <w:iCs/>
        </w:rPr>
        <w:t>overlappedBy</w:t>
      </w:r>
    </w:p>
    <w:p w14:paraId="3A9CBA6F" w14:textId="77777777" w:rsidR="008B7BAB" w:rsidRPr="007E42E1" w:rsidRDefault="008B7BAB" w:rsidP="007A620E">
      <w:pPr>
        <w:numPr>
          <w:ilvl w:val="0"/>
          <w:numId w:val="9"/>
        </w:numPr>
        <w:jc w:val="both"/>
        <w:rPr>
          <w:rFonts w:cs="Times New Roman"/>
        </w:rPr>
      </w:pPr>
      <w:r w:rsidRPr="007E42E1">
        <w:rPr>
          <w:rFonts w:cs="Times New Roman"/>
          <w:i/>
          <w:iCs/>
        </w:rPr>
        <w:t>start</w:t>
      </w:r>
      <w:r w:rsidRPr="007E42E1">
        <w:rPr>
          <w:rFonts w:cs="Times New Roman"/>
        </w:rPr>
        <w:t xml:space="preserve"> inverseOf </w:t>
      </w:r>
      <w:r w:rsidRPr="007E42E1">
        <w:rPr>
          <w:rFonts w:cs="Times New Roman"/>
          <w:i/>
          <w:iCs/>
        </w:rPr>
        <w:t>startedby</w:t>
      </w:r>
    </w:p>
    <w:p w14:paraId="29A90DA4" w14:textId="77777777" w:rsidR="008B7BAB" w:rsidRPr="007E42E1" w:rsidRDefault="008B7BAB" w:rsidP="007A620E">
      <w:pPr>
        <w:numPr>
          <w:ilvl w:val="0"/>
          <w:numId w:val="9"/>
        </w:numPr>
        <w:jc w:val="both"/>
        <w:rPr>
          <w:rFonts w:cs="Times New Roman"/>
        </w:rPr>
      </w:pPr>
      <w:r w:rsidRPr="007E42E1">
        <w:rPr>
          <w:rFonts w:cs="Times New Roman"/>
          <w:i/>
          <w:iCs/>
        </w:rPr>
        <w:t>finish</w:t>
      </w:r>
      <w:r w:rsidRPr="007E42E1">
        <w:rPr>
          <w:rFonts w:cs="Times New Roman"/>
        </w:rPr>
        <w:t xml:space="preserve"> inverseOf </w:t>
      </w:r>
      <w:r w:rsidRPr="007E42E1">
        <w:rPr>
          <w:rFonts w:cs="Times New Roman"/>
          <w:i/>
          <w:iCs/>
        </w:rPr>
        <w:t>finished</w:t>
      </w:r>
    </w:p>
    <w:p w14:paraId="557D13D5" w14:textId="77777777" w:rsidR="008B7BAB" w:rsidRPr="007E42E1" w:rsidRDefault="008B7BAB" w:rsidP="007A620E">
      <w:pPr>
        <w:numPr>
          <w:ilvl w:val="0"/>
          <w:numId w:val="9"/>
        </w:numPr>
        <w:jc w:val="both"/>
        <w:rPr>
          <w:rFonts w:cs="Times New Roman"/>
        </w:rPr>
      </w:pPr>
      <w:r w:rsidRPr="007E42E1">
        <w:rPr>
          <w:rFonts w:cs="Times New Roman"/>
          <w:i/>
          <w:iCs/>
        </w:rPr>
        <w:t>contain</w:t>
      </w:r>
      <w:r w:rsidRPr="007E42E1">
        <w:rPr>
          <w:rFonts w:cs="Times New Roman"/>
        </w:rPr>
        <w:t xml:space="preserve"> inverseOf </w:t>
      </w:r>
      <w:r w:rsidRPr="007E42E1">
        <w:rPr>
          <w:rFonts w:cs="Times New Roman"/>
          <w:i/>
          <w:iCs/>
        </w:rPr>
        <w:t>during</w:t>
      </w:r>
    </w:p>
    <w:p w14:paraId="3A6EC89E" w14:textId="77777777" w:rsidR="008B7BAB" w:rsidRPr="007E42E1" w:rsidRDefault="008B7BAB" w:rsidP="007A620E">
      <w:pPr>
        <w:numPr>
          <w:ilvl w:val="0"/>
          <w:numId w:val="9"/>
        </w:numPr>
        <w:jc w:val="both"/>
        <w:rPr>
          <w:rFonts w:cs="Times New Roman"/>
        </w:rPr>
      </w:pPr>
      <w:r w:rsidRPr="007E42E1">
        <w:rPr>
          <w:rFonts w:cs="Times New Roman"/>
          <w:i/>
          <w:iCs/>
        </w:rPr>
        <w:t>equal</w:t>
      </w:r>
      <w:r w:rsidRPr="007E42E1">
        <w:rPr>
          <w:rFonts w:cs="Times New Roman"/>
        </w:rPr>
        <w:t xml:space="preserve"> symmetric/transitive</w:t>
      </w:r>
    </w:p>
    <w:p w14:paraId="47132100" w14:textId="77777777" w:rsidR="008B7BAB" w:rsidRPr="007E42E1" w:rsidRDefault="008B7BAB" w:rsidP="007A620E">
      <w:pPr>
        <w:numPr>
          <w:ilvl w:val="0"/>
          <w:numId w:val="9"/>
        </w:numPr>
        <w:jc w:val="both"/>
        <w:rPr>
          <w:rFonts w:cs="Times New Roman"/>
        </w:rPr>
      </w:pPr>
      <w:r w:rsidRPr="007E42E1">
        <w:rPr>
          <w:rFonts w:cs="Times New Roman"/>
          <w:i/>
          <w:iCs/>
        </w:rPr>
        <w:t xml:space="preserve">before </w:t>
      </w:r>
      <w:r w:rsidRPr="007E42E1">
        <w:rPr>
          <w:rFonts w:cs="Times New Roman"/>
        </w:rPr>
        <w:t>=</w:t>
      </w:r>
      <w:r w:rsidRPr="007E42E1">
        <w:rPr>
          <w:rFonts w:cs="Times New Roman"/>
          <w:i/>
          <w:iCs/>
        </w:rPr>
        <w:t xml:space="preserve"> endBeforeStart (TEO)</w:t>
      </w:r>
    </w:p>
    <w:p w14:paraId="43E5E167" w14:textId="77777777" w:rsidR="008B7BAB" w:rsidRPr="007E42E1" w:rsidRDefault="008B7BAB" w:rsidP="007A620E">
      <w:pPr>
        <w:numPr>
          <w:ilvl w:val="0"/>
          <w:numId w:val="9"/>
        </w:numPr>
        <w:jc w:val="both"/>
        <w:rPr>
          <w:rFonts w:cs="Times New Roman"/>
        </w:rPr>
      </w:pPr>
      <w:r w:rsidRPr="007E42E1">
        <w:rPr>
          <w:rFonts w:cs="Times New Roman"/>
          <w:i/>
          <w:iCs/>
        </w:rPr>
        <w:t xml:space="preserve">after </w:t>
      </w:r>
      <w:r w:rsidRPr="007E42E1">
        <w:rPr>
          <w:rFonts w:cs="Times New Roman"/>
        </w:rPr>
        <w:t>=</w:t>
      </w:r>
      <w:r w:rsidRPr="007E42E1">
        <w:rPr>
          <w:rFonts w:cs="Times New Roman"/>
          <w:i/>
          <w:iCs/>
        </w:rPr>
        <w:t xml:space="preserve"> startAfterEnd (TEO)</w:t>
      </w:r>
    </w:p>
    <w:p w14:paraId="6505158A" w14:textId="77777777" w:rsidR="008B7BAB" w:rsidRPr="007E42E1" w:rsidRDefault="008B7BAB" w:rsidP="007A620E">
      <w:pPr>
        <w:numPr>
          <w:ilvl w:val="0"/>
          <w:numId w:val="9"/>
        </w:numPr>
        <w:jc w:val="both"/>
        <w:rPr>
          <w:rFonts w:cs="Times New Roman"/>
        </w:rPr>
      </w:pPr>
      <w:r w:rsidRPr="007E42E1">
        <w:rPr>
          <w:rFonts w:cs="Times New Roman"/>
          <w:i/>
          <w:iCs/>
        </w:rPr>
        <w:t>before</w:t>
      </w:r>
      <w:r w:rsidRPr="007E42E1">
        <w:rPr>
          <w:rFonts w:cs="Times New Roman"/>
        </w:rPr>
        <w:t xml:space="preserve"> transitive</w:t>
      </w:r>
    </w:p>
    <w:p w14:paraId="0F184945" w14:textId="77777777" w:rsidR="008B7BAB" w:rsidRPr="007E42E1" w:rsidRDefault="008B7BAB" w:rsidP="007A620E">
      <w:pPr>
        <w:numPr>
          <w:ilvl w:val="0"/>
          <w:numId w:val="9"/>
        </w:numPr>
        <w:jc w:val="both"/>
        <w:rPr>
          <w:rFonts w:cs="Times New Roman"/>
        </w:rPr>
      </w:pPr>
      <w:r w:rsidRPr="007E42E1">
        <w:rPr>
          <w:rFonts w:cs="Times New Roman"/>
          <w:i/>
          <w:iCs/>
        </w:rPr>
        <w:t xml:space="preserve">after </w:t>
      </w:r>
      <w:r w:rsidRPr="007E42E1">
        <w:rPr>
          <w:rFonts w:cs="Times New Roman"/>
        </w:rPr>
        <w:t>transitive</w:t>
      </w:r>
    </w:p>
    <w:p w14:paraId="31BF9264" w14:textId="77777777" w:rsidR="008B7BAB" w:rsidRPr="007E42E1" w:rsidRDefault="008B7BAB" w:rsidP="007A620E">
      <w:pPr>
        <w:numPr>
          <w:ilvl w:val="0"/>
          <w:numId w:val="9"/>
        </w:numPr>
        <w:jc w:val="both"/>
        <w:rPr>
          <w:rFonts w:cs="Times New Roman"/>
        </w:rPr>
      </w:pPr>
      <w:r w:rsidRPr="007E42E1">
        <w:rPr>
          <w:rFonts w:cs="Times New Roman"/>
          <w:i/>
          <w:iCs/>
        </w:rPr>
        <w:t xml:space="preserve">meet </w:t>
      </w:r>
      <w:r w:rsidRPr="007E42E1">
        <w:rPr>
          <w:rFonts w:cs="Times New Roman"/>
        </w:rPr>
        <w:t>=</w:t>
      </w:r>
      <w:r w:rsidRPr="007E42E1">
        <w:rPr>
          <w:rFonts w:cs="Times New Roman"/>
          <w:i/>
          <w:iCs/>
        </w:rPr>
        <w:t xml:space="preserve"> endEqualStart (TEO)</w:t>
      </w:r>
    </w:p>
    <w:p w14:paraId="1D5FD442" w14:textId="77777777" w:rsidR="008B7BAB" w:rsidRPr="007E42E1" w:rsidRDefault="008B7BAB" w:rsidP="007A620E">
      <w:pPr>
        <w:numPr>
          <w:ilvl w:val="0"/>
          <w:numId w:val="9"/>
        </w:numPr>
        <w:jc w:val="both"/>
        <w:rPr>
          <w:rFonts w:cs="Times New Roman"/>
        </w:rPr>
      </w:pPr>
      <w:r w:rsidRPr="007E42E1">
        <w:rPr>
          <w:rFonts w:cs="Times New Roman"/>
          <w:i/>
          <w:iCs/>
        </w:rPr>
        <w:t xml:space="preserve">metBy </w:t>
      </w:r>
      <w:r w:rsidRPr="007E42E1">
        <w:rPr>
          <w:rFonts w:cs="Times New Roman"/>
        </w:rPr>
        <w:t>=</w:t>
      </w:r>
      <w:r w:rsidRPr="007E42E1">
        <w:rPr>
          <w:rFonts w:cs="Times New Roman"/>
          <w:i/>
          <w:iCs/>
        </w:rPr>
        <w:t xml:space="preserve"> startEqualEnd (TEO)</w:t>
      </w:r>
    </w:p>
    <w:p w14:paraId="299C1A36" w14:textId="77777777" w:rsidR="007E42E1" w:rsidRPr="007E42E1" w:rsidRDefault="007E42E1" w:rsidP="007A620E">
      <w:pPr>
        <w:numPr>
          <w:ilvl w:val="0"/>
          <w:numId w:val="9"/>
        </w:numPr>
        <w:jc w:val="both"/>
        <w:rPr>
          <w:rFonts w:cs="Times New Roman"/>
        </w:rPr>
      </w:pPr>
      <w:r w:rsidRPr="007E42E1">
        <w:rPr>
          <w:rFonts w:cs="Times New Roman"/>
          <w:i/>
          <w:iCs/>
        </w:rPr>
        <w:t xml:space="preserve">endBeforeStart </w:t>
      </w:r>
      <w:r w:rsidRPr="007E42E1">
        <w:rPr>
          <w:rFonts w:cs="Times New Roman"/>
        </w:rPr>
        <w:t xml:space="preserve">inverseOf </w:t>
      </w:r>
      <w:r w:rsidRPr="007E42E1">
        <w:rPr>
          <w:rFonts w:cs="Times New Roman"/>
          <w:i/>
          <w:iCs/>
        </w:rPr>
        <w:t xml:space="preserve">startAfterEnd </w:t>
      </w:r>
    </w:p>
    <w:p w14:paraId="64A65571" w14:textId="77777777" w:rsidR="007E42E1" w:rsidRPr="007E42E1" w:rsidRDefault="007E42E1" w:rsidP="007A620E">
      <w:pPr>
        <w:numPr>
          <w:ilvl w:val="0"/>
          <w:numId w:val="9"/>
        </w:numPr>
        <w:jc w:val="both"/>
        <w:rPr>
          <w:rFonts w:cs="Times New Roman"/>
        </w:rPr>
      </w:pPr>
      <w:r w:rsidRPr="007E42E1">
        <w:rPr>
          <w:rFonts w:cs="Times New Roman"/>
          <w:i/>
          <w:iCs/>
        </w:rPr>
        <w:t xml:space="preserve">endBeforeEnd </w:t>
      </w:r>
      <w:r w:rsidRPr="007E42E1">
        <w:rPr>
          <w:rFonts w:cs="Times New Roman"/>
        </w:rPr>
        <w:t xml:space="preserve">inverseOf </w:t>
      </w:r>
      <w:r w:rsidRPr="007E42E1">
        <w:rPr>
          <w:rFonts w:cs="Times New Roman"/>
          <w:i/>
          <w:iCs/>
        </w:rPr>
        <w:t>endAfterEnd</w:t>
      </w:r>
    </w:p>
    <w:p w14:paraId="5C28C95C" w14:textId="77777777" w:rsidR="007E42E1" w:rsidRPr="007E42E1" w:rsidRDefault="007E42E1" w:rsidP="007A620E">
      <w:pPr>
        <w:numPr>
          <w:ilvl w:val="0"/>
          <w:numId w:val="9"/>
        </w:numPr>
        <w:jc w:val="both"/>
        <w:rPr>
          <w:rFonts w:cs="Times New Roman"/>
        </w:rPr>
      </w:pPr>
      <w:r w:rsidRPr="007E42E1">
        <w:rPr>
          <w:rFonts w:cs="Times New Roman"/>
          <w:i/>
          <w:iCs/>
        </w:rPr>
        <w:t xml:space="preserve">startBeforeEnd </w:t>
      </w:r>
      <w:r w:rsidRPr="007E42E1">
        <w:rPr>
          <w:rFonts w:cs="Times New Roman"/>
        </w:rPr>
        <w:t xml:space="preserve">inverseOf </w:t>
      </w:r>
      <w:r w:rsidRPr="007E42E1">
        <w:rPr>
          <w:rFonts w:cs="Times New Roman"/>
          <w:i/>
          <w:iCs/>
        </w:rPr>
        <w:t>endAfterStart</w:t>
      </w:r>
    </w:p>
    <w:p w14:paraId="23C1AB2F" w14:textId="77777777" w:rsidR="007E42E1" w:rsidRPr="007E42E1" w:rsidRDefault="007E42E1" w:rsidP="007A620E">
      <w:pPr>
        <w:numPr>
          <w:ilvl w:val="0"/>
          <w:numId w:val="9"/>
        </w:numPr>
        <w:jc w:val="both"/>
        <w:rPr>
          <w:rFonts w:cs="Times New Roman"/>
        </w:rPr>
      </w:pPr>
      <w:r w:rsidRPr="007E42E1">
        <w:rPr>
          <w:rFonts w:cs="Times New Roman"/>
          <w:i/>
          <w:iCs/>
        </w:rPr>
        <w:t xml:space="preserve">startBeforeStart </w:t>
      </w:r>
      <w:r w:rsidRPr="007E42E1">
        <w:rPr>
          <w:rFonts w:cs="Times New Roman"/>
        </w:rPr>
        <w:t xml:space="preserve">inverseOf </w:t>
      </w:r>
      <w:r w:rsidRPr="007E42E1">
        <w:rPr>
          <w:rFonts w:cs="Times New Roman"/>
          <w:i/>
          <w:iCs/>
        </w:rPr>
        <w:t>startAfterStart</w:t>
      </w:r>
    </w:p>
    <w:p w14:paraId="57D0FEF8" w14:textId="77777777" w:rsidR="007E42E1" w:rsidRPr="007E42E1" w:rsidRDefault="007E42E1" w:rsidP="007A620E">
      <w:pPr>
        <w:numPr>
          <w:ilvl w:val="0"/>
          <w:numId w:val="9"/>
        </w:numPr>
        <w:jc w:val="both"/>
        <w:rPr>
          <w:rFonts w:cs="Times New Roman"/>
        </w:rPr>
      </w:pPr>
      <w:r w:rsidRPr="007E42E1">
        <w:rPr>
          <w:rFonts w:cs="Times New Roman"/>
          <w:i/>
          <w:iCs/>
        </w:rPr>
        <w:t xml:space="preserve">endBeforeStart </w:t>
      </w:r>
      <w:r w:rsidRPr="007E42E1">
        <w:rPr>
          <w:rFonts w:cs="Times New Roman"/>
        </w:rPr>
        <w:t>transitive</w:t>
      </w:r>
    </w:p>
    <w:p w14:paraId="07D24238" w14:textId="77777777" w:rsidR="007E42E1" w:rsidRPr="007E42E1" w:rsidRDefault="007E42E1" w:rsidP="007A620E">
      <w:pPr>
        <w:numPr>
          <w:ilvl w:val="0"/>
          <w:numId w:val="9"/>
        </w:numPr>
        <w:jc w:val="both"/>
        <w:rPr>
          <w:rFonts w:cs="Times New Roman"/>
        </w:rPr>
      </w:pPr>
      <w:r w:rsidRPr="007E42E1">
        <w:rPr>
          <w:rFonts w:cs="Times New Roman"/>
          <w:i/>
          <w:iCs/>
        </w:rPr>
        <w:t xml:space="preserve">startAfterEnd </w:t>
      </w:r>
      <w:r w:rsidRPr="007E42E1">
        <w:rPr>
          <w:rFonts w:cs="Times New Roman"/>
        </w:rPr>
        <w:t>transitive</w:t>
      </w:r>
    </w:p>
    <w:p w14:paraId="284314D2" w14:textId="77777777" w:rsidR="007E42E1" w:rsidRPr="007E42E1" w:rsidRDefault="007E42E1" w:rsidP="007A620E">
      <w:pPr>
        <w:numPr>
          <w:ilvl w:val="0"/>
          <w:numId w:val="9"/>
        </w:numPr>
        <w:jc w:val="both"/>
        <w:rPr>
          <w:rFonts w:cs="Times New Roman"/>
        </w:rPr>
      </w:pPr>
      <w:r w:rsidRPr="007E42E1">
        <w:rPr>
          <w:rFonts w:cs="Times New Roman"/>
          <w:i/>
          <w:iCs/>
        </w:rPr>
        <w:t xml:space="preserve">startBeforeStart </w:t>
      </w:r>
      <w:r w:rsidRPr="007E42E1">
        <w:rPr>
          <w:rFonts w:cs="Times New Roman"/>
        </w:rPr>
        <w:t>transitive</w:t>
      </w:r>
    </w:p>
    <w:p w14:paraId="308271CA" w14:textId="77777777" w:rsidR="007E42E1" w:rsidRPr="007E42E1" w:rsidRDefault="007E42E1" w:rsidP="007A620E">
      <w:pPr>
        <w:numPr>
          <w:ilvl w:val="0"/>
          <w:numId w:val="9"/>
        </w:numPr>
        <w:jc w:val="both"/>
        <w:rPr>
          <w:rFonts w:cs="Times New Roman"/>
        </w:rPr>
      </w:pPr>
      <w:r w:rsidRPr="007E42E1">
        <w:rPr>
          <w:rFonts w:cs="Times New Roman"/>
          <w:i/>
          <w:iCs/>
        </w:rPr>
        <w:t xml:space="preserve">startAfterStart </w:t>
      </w:r>
      <w:r w:rsidRPr="007E42E1">
        <w:rPr>
          <w:rFonts w:cs="Times New Roman"/>
        </w:rPr>
        <w:t>transitive</w:t>
      </w:r>
    </w:p>
    <w:p w14:paraId="17542063" w14:textId="77777777" w:rsidR="007E42E1" w:rsidRPr="007E42E1" w:rsidRDefault="007E42E1" w:rsidP="007A620E">
      <w:pPr>
        <w:numPr>
          <w:ilvl w:val="0"/>
          <w:numId w:val="9"/>
        </w:numPr>
        <w:jc w:val="both"/>
        <w:rPr>
          <w:rFonts w:cs="Times New Roman"/>
        </w:rPr>
      </w:pPr>
      <w:r w:rsidRPr="007E42E1">
        <w:rPr>
          <w:rFonts w:cs="Times New Roman"/>
          <w:i/>
          <w:iCs/>
        </w:rPr>
        <w:t xml:space="preserve">endBeforeEnd </w:t>
      </w:r>
      <w:r w:rsidRPr="007E42E1">
        <w:rPr>
          <w:rFonts w:cs="Times New Roman"/>
        </w:rPr>
        <w:t>transitive</w:t>
      </w:r>
    </w:p>
    <w:p w14:paraId="116B2CD1" w14:textId="77777777" w:rsidR="007E42E1" w:rsidRPr="007E42E1" w:rsidRDefault="007E42E1" w:rsidP="007A620E">
      <w:pPr>
        <w:numPr>
          <w:ilvl w:val="0"/>
          <w:numId w:val="9"/>
        </w:numPr>
        <w:jc w:val="both"/>
        <w:rPr>
          <w:rFonts w:cs="Times New Roman"/>
        </w:rPr>
      </w:pPr>
      <w:r w:rsidRPr="007E42E1">
        <w:rPr>
          <w:rFonts w:cs="Times New Roman"/>
          <w:i/>
          <w:iCs/>
        </w:rPr>
        <w:t xml:space="preserve">endAfterEnd </w:t>
      </w:r>
      <w:r w:rsidRPr="007E42E1">
        <w:rPr>
          <w:rFonts w:cs="Times New Roman"/>
        </w:rPr>
        <w:t>transitive</w:t>
      </w:r>
    </w:p>
    <w:p w14:paraId="4A3883FD" w14:textId="77777777" w:rsidR="007E42E1" w:rsidRPr="007E42E1" w:rsidRDefault="007E42E1" w:rsidP="007A620E">
      <w:pPr>
        <w:numPr>
          <w:ilvl w:val="0"/>
          <w:numId w:val="9"/>
        </w:numPr>
        <w:jc w:val="both"/>
        <w:rPr>
          <w:rFonts w:cs="Times New Roman"/>
        </w:rPr>
      </w:pPr>
      <w:r w:rsidRPr="007E42E1">
        <w:rPr>
          <w:rFonts w:cs="Times New Roman"/>
          <w:i/>
          <w:iCs/>
        </w:rPr>
        <w:t xml:space="preserve">startEqualStart </w:t>
      </w:r>
      <w:r w:rsidRPr="007E42E1">
        <w:rPr>
          <w:rFonts w:cs="Times New Roman"/>
        </w:rPr>
        <w:t>symmetric/transitive</w:t>
      </w:r>
    </w:p>
    <w:p w14:paraId="56ABD2C9" w14:textId="7B2CE846" w:rsidR="007E42E1" w:rsidRPr="007E42E1" w:rsidRDefault="007E42E1" w:rsidP="007A620E">
      <w:pPr>
        <w:numPr>
          <w:ilvl w:val="0"/>
          <w:numId w:val="9"/>
        </w:numPr>
        <w:jc w:val="both"/>
        <w:rPr>
          <w:rFonts w:cs="Times New Roman"/>
        </w:rPr>
      </w:pPr>
      <w:r w:rsidRPr="007E42E1">
        <w:rPr>
          <w:rFonts w:cs="Times New Roman"/>
          <w:i/>
          <w:iCs/>
        </w:rPr>
        <w:t xml:space="preserve">endEqualEnd </w:t>
      </w:r>
      <w:r w:rsidRPr="007E42E1">
        <w:rPr>
          <w:rFonts w:cs="Times New Roman"/>
        </w:rPr>
        <w:t>symmetric/transitive</w:t>
      </w:r>
    </w:p>
    <w:p w14:paraId="1D7C5736" w14:textId="77777777" w:rsidR="007E42E1" w:rsidRDefault="007E42E1" w:rsidP="007A620E">
      <w:pPr>
        <w:jc w:val="both"/>
        <w:rPr>
          <w:rFonts w:cs="Times New Roman"/>
        </w:rPr>
      </w:pPr>
    </w:p>
    <w:p w14:paraId="4557DC50" w14:textId="77777777" w:rsidR="007E42E1" w:rsidRDefault="007E42E1" w:rsidP="007A620E">
      <w:pPr>
        <w:jc w:val="both"/>
        <w:rPr>
          <w:rFonts w:cs="Times New Roman"/>
        </w:rPr>
      </w:pPr>
    </w:p>
    <w:p w14:paraId="03A5B0F1" w14:textId="7C8E7EA3" w:rsidR="00533236" w:rsidRDefault="00326538" w:rsidP="007A620E">
      <w:pPr>
        <w:jc w:val="both"/>
        <w:rPr>
          <w:rFonts w:ascii="Times New Roman" w:hAnsi="Times New Roman" w:cs="Times New Roman"/>
        </w:rPr>
      </w:pPr>
      <w:r>
        <w:rPr>
          <w:rFonts w:ascii="Times New Roman" w:hAnsi="Times New Roman" w:cs="Times New Roman"/>
        </w:rPr>
        <w:t>Besides property axioms, t</w:t>
      </w:r>
      <w:r w:rsidR="00C17285">
        <w:rPr>
          <w:rFonts w:ascii="Times New Roman" w:hAnsi="Times New Roman" w:cs="Times New Roman"/>
        </w:rPr>
        <w:t>his pre</w:t>
      </w:r>
      <w:r>
        <w:rPr>
          <w:rFonts w:ascii="Times New Roman" w:hAnsi="Times New Roman" w:cs="Times New Roman"/>
        </w:rPr>
        <w:t>-reasoning</w:t>
      </w:r>
      <w:r w:rsidR="00C17285">
        <w:rPr>
          <w:rFonts w:ascii="Times New Roman" w:hAnsi="Times New Roman" w:cs="Times New Roman"/>
        </w:rPr>
        <w:t xml:space="preserve"> step also handles property axiom annotations (an OWL2 feature) of time-offsets, which is not supported by Pellet. For example, if we know “Even1 startBefore Event2</w:t>
      </w:r>
      <w:r w:rsidR="002057C0">
        <w:rPr>
          <w:rFonts w:ascii="Times New Roman" w:hAnsi="Times New Roman" w:cs="Times New Roman"/>
        </w:rPr>
        <w:t xml:space="preserve"> with timeOffset 2 years</w:t>
      </w:r>
      <w:r w:rsidR="00C17285">
        <w:rPr>
          <w:rFonts w:ascii="Times New Roman" w:hAnsi="Times New Roman" w:cs="Times New Roman"/>
        </w:rPr>
        <w:t>”</w:t>
      </w:r>
      <w:r w:rsidR="002057C0">
        <w:rPr>
          <w:rFonts w:ascii="Times New Roman" w:hAnsi="Times New Roman" w:cs="Times New Roman"/>
        </w:rPr>
        <w:t>, we should also infer that “Event2 startAfterStart Event1 with timeOffset 2 years”.</w:t>
      </w:r>
    </w:p>
    <w:p w14:paraId="08E60D07" w14:textId="77777777" w:rsidR="00533236" w:rsidRDefault="00533236" w:rsidP="007A620E">
      <w:pPr>
        <w:jc w:val="both"/>
        <w:rPr>
          <w:rFonts w:ascii="Times New Roman" w:hAnsi="Times New Roman" w:cs="Times New Roman"/>
        </w:rPr>
      </w:pPr>
    </w:p>
    <w:p w14:paraId="74F577AA" w14:textId="16FD527C" w:rsidR="00533236" w:rsidRDefault="00533236" w:rsidP="007A620E">
      <w:pPr>
        <w:jc w:val="both"/>
        <w:rPr>
          <w:rFonts w:ascii="Times New Roman" w:hAnsi="Times New Roman" w:cs="Times New Roman"/>
        </w:rPr>
      </w:pPr>
      <w:r>
        <w:rPr>
          <w:rFonts w:ascii="Times New Roman" w:hAnsi="Times New Roman" w:cs="Times New Roman"/>
        </w:rPr>
        <w:t>After this pre-reasoning step, we st</w:t>
      </w:r>
      <w:r w:rsidR="005D7460">
        <w:rPr>
          <w:rFonts w:ascii="Times New Roman" w:hAnsi="Times New Roman" w:cs="Times New Roman"/>
        </w:rPr>
        <w:t>art two major reasoning phases – reasonValidTime() and reasonTemporalRelations().</w:t>
      </w:r>
      <w:r w:rsidR="00D712B4">
        <w:rPr>
          <w:rFonts w:ascii="Times New Roman" w:hAnsi="Times New Roman" w:cs="Times New Roman"/>
        </w:rPr>
        <w:t xml:space="preserve"> The output ontology model from the parser turns to be the input of </w:t>
      </w:r>
      <w:r w:rsidR="00D23E3D">
        <w:rPr>
          <w:rFonts w:ascii="Times New Roman" w:hAnsi="Times New Roman" w:cs="Times New Roman"/>
        </w:rPr>
        <w:t xml:space="preserve">the </w:t>
      </w:r>
      <w:r w:rsidR="00D712B4">
        <w:rPr>
          <w:rFonts w:ascii="Times New Roman" w:hAnsi="Times New Roman" w:cs="Times New Roman"/>
        </w:rPr>
        <w:t xml:space="preserve">reasonValidTime method, then </w:t>
      </w:r>
      <w:r w:rsidR="00D23E3D">
        <w:rPr>
          <w:rFonts w:ascii="Times New Roman" w:hAnsi="Times New Roman" w:cs="Times New Roman"/>
        </w:rPr>
        <w:t>the reasonTemporalRelations method.</w:t>
      </w:r>
    </w:p>
    <w:p w14:paraId="61DA93C1" w14:textId="3823AB41" w:rsidR="0085732F" w:rsidRDefault="0085732F" w:rsidP="007A620E">
      <w:pPr>
        <w:jc w:val="both"/>
        <w:rPr>
          <w:rFonts w:ascii="Times New Roman" w:hAnsi="Times New Roman" w:cs="Times New Roman"/>
        </w:rPr>
      </w:pPr>
    </w:p>
    <w:p w14:paraId="7E972F0D" w14:textId="6B2BEBDE" w:rsidR="0085732F" w:rsidRPr="0019494F" w:rsidRDefault="0085732F" w:rsidP="007A620E">
      <w:pPr>
        <w:spacing w:line="276" w:lineRule="auto"/>
        <w:jc w:val="both"/>
        <w:rPr>
          <w:rFonts w:ascii="Times New Roman" w:hAnsi="Times New Roman" w:cs="Times New Roman"/>
          <w:sz w:val="24"/>
        </w:rPr>
      </w:pPr>
      <w:r w:rsidRPr="0019494F">
        <w:rPr>
          <w:rFonts w:ascii="Times New Roman" w:hAnsi="Times New Roman" w:cs="Times New Roman"/>
          <w:sz w:val="24"/>
        </w:rPr>
        <w:t>2.</w:t>
      </w:r>
      <w:r>
        <w:rPr>
          <w:rFonts w:ascii="Times New Roman" w:hAnsi="Times New Roman" w:cs="Times New Roman"/>
          <w:sz w:val="24"/>
        </w:rPr>
        <w:t>2</w:t>
      </w:r>
      <w:r w:rsidRPr="0019494F">
        <w:rPr>
          <w:rFonts w:ascii="Times New Roman" w:hAnsi="Times New Roman" w:cs="Times New Roman"/>
          <w:sz w:val="24"/>
        </w:rPr>
        <w:t>.</w:t>
      </w:r>
      <w:r>
        <w:rPr>
          <w:rFonts w:ascii="Times New Roman" w:hAnsi="Times New Roman" w:cs="Times New Roman"/>
          <w:sz w:val="24"/>
        </w:rPr>
        <w:t>1</w:t>
      </w:r>
      <w:r w:rsidRPr="0019494F">
        <w:rPr>
          <w:rFonts w:ascii="Times New Roman" w:hAnsi="Times New Roman" w:cs="Times New Roman"/>
          <w:sz w:val="24"/>
        </w:rPr>
        <w:t xml:space="preserve">. </w:t>
      </w:r>
      <w:r>
        <w:rPr>
          <w:rFonts w:ascii="Times New Roman" w:hAnsi="Times New Roman" w:cs="Times New Roman"/>
          <w:sz w:val="24"/>
        </w:rPr>
        <w:t>reasonValidTime</w:t>
      </w:r>
    </w:p>
    <w:p w14:paraId="136F83E5" w14:textId="77777777" w:rsidR="0085732F" w:rsidRDefault="0085732F" w:rsidP="007A620E">
      <w:pPr>
        <w:jc w:val="both"/>
        <w:rPr>
          <w:rFonts w:ascii="Times New Roman" w:hAnsi="Times New Roman" w:cs="Times New Roman"/>
        </w:rPr>
      </w:pPr>
      <w:r>
        <w:rPr>
          <w:rFonts w:ascii="Times New Roman" w:hAnsi="Times New Roman" w:cs="Times New Roman"/>
        </w:rPr>
        <w:t xml:space="preserve">This </w:t>
      </w:r>
      <w:r w:rsidR="00F50984">
        <w:rPr>
          <w:rFonts w:ascii="Times New Roman" w:hAnsi="Times New Roman" w:cs="Times New Roman"/>
        </w:rPr>
        <w:t>reasoning step</w:t>
      </w:r>
      <w:r>
        <w:rPr>
          <w:rFonts w:ascii="Times New Roman" w:hAnsi="Times New Roman" w:cs="Times New Roman"/>
        </w:rPr>
        <w:t xml:space="preserve"> tries to </w:t>
      </w:r>
      <w:r w:rsidR="00EA3169">
        <w:rPr>
          <w:rFonts w:ascii="Times New Roman" w:hAnsi="Times New Roman" w:cs="Times New Roman"/>
        </w:rPr>
        <w:t>infer</w:t>
      </w:r>
      <w:r>
        <w:rPr>
          <w:rFonts w:ascii="Times New Roman" w:hAnsi="Times New Roman" w:cs="Times New Roman"/>
        </w:rPr>
        <w:t xml:space="preserve"> absolution temporal information, such as a fixed date, a start time instant </w:t>
      </w:r>
      <w:r w:rsidR="007342AB">
        <w:rPr>
          <w:rFonts w:ascii="Times New Roman" w:hAnsi="Times New Roman" w:cs="Times New Roman"/>
        </w:rPr>
        <w:t>or</w:t>
      </w:r>
      <w:r>
        <w:rPr>
          <w:rFonts w:ascii="Times New Roman" w:hAnsi="Times New Roman" w:cs="Times New Roman"/>
        </w:rPr>
        <w:t xml:space="preserve"> a timestamp</w:t>
      </w:r>
      <w:r w:rsidR="007B3CBF">
        <w:rPr>
          <w:rFonts w:ascii="Times New Roman" w:hAnsi="Times New Roman" w:cs="Times New Roman"/>
        </w:rPr>
        <w:t xml:space="preserve"> based on point relations and the time-offsets</w:t>
      </w:r>
      <w:r>
        <w:rPr>
          <w:rFonts w:ascii="Times New Roman" w:hAnsi="Times New Roman" w:cs="Times New Roman"/>
        </w:rPr>
        <w:t>.</w:t>
      </w:r>
      <w:r w:rsidR="0041281B">
        <w:rPr>
          <w:rFonts w:ascii="Times New Roman" w:hAnsi="Times New Roman" w:cs="Times New Roman"/>
        </w:rPr>
        <w:t xml:space="preserve"> </w:t>
      </w:r>
      <w:r w:rsidR="007342AB">
        <w:rPr>
          <w:rFonts w:ascii="Times New Roman" w:hAnsi="Times New Roman" w:cs="Times New Roman"/>
        </w:rPr>
        <w:t>It pins those events with valid time information onto the timeline and use them to infer other events. The implementation can be represented as the following figure.</w:t>
      </w:r>
    </w:p>
    <w:p w14:paraId="3AD943C5" w14:textId="77777777" w:rsidR="007342AB" w:rsidRDefault="007342AB" w:rsidP="007A620E">
      <w:pPr>
        <w:jc w:val="both"/>
        <w:rPr>
          <w:rFonts w:ascii="Times New Roman" w:hAnsi="Times New Roman" w:cs="Times New Roman"/>
        </w:rPr>
      </w:pPr>
    </w:p>
    <w:p w14:paraId="15531FC7" w14:textId="7CF30648" w:rsidR="0041281B" w:rsidRDefault="007342AB" w:rsidP="00CB61E9">
      <w:pPr>
        <w:jc w:val="center"/>
        <w:rPr>
          <w:rFonts w:ascii="Times New Roman" w:hAnsi="Times New Roman" w:cs="Times New Roman"/>
        </w:rPr>
      </w:pPr>
      <w:r w:rsidRPr="007342AB">
        <w:rPr>
          <w:rFonts w:ascii="Times New Roman" w:hAnsi="Times New Roman" w:cs="Times New Roman"/>
          <w:noProof/>
          <w:lang w:eastAsia="zh-CN"/>
        </w:rPr>
        <w:drawing>
          <wp:inline distT="0" distB="0" distL="0" distR="0" wp14:anchorId="45795795" wp14:editId="5011C8DC">
            <wp:extent cx="5514230" cy="1835131"/>
            <wp:effectExtent l="0" t="0" r="0" b="0"/>
            <wp:docPr id="5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0"/>
                    <pic:cNvPicPr>
                      <a:picLocks noChangeAspect="1"/>
                    </pic:cNvPicPr>
                  </pic:nvPicPr>
                  <pic:blipFill>
                    <a:blip r:embed="rId17"/>
                    <a:stretch>
                      <a:fillRect/>
                    </a:stretch>
                  </pic:blipFill>
                  <pic:spPr>
                    <a:xfrm>
                      <a:off x="0" y="0"/>
                      <a:ext cx="5520882" cy="1837345"/>
                    </a:xfrm>
                    <a:prstGeom prst="rect">
                      <a:avLst/>
                    </a:prstGeom>
                  </pic:spPr>
                </pic:pic>
              </a:graphicData>
            </a:graphic>
          </wp:inline>
        </w:drawing>
      </w:r>
    </w:p>
    <w:p w14:paraId="1BD95DDF" w14:textId="04BCE347" w:rsidR="007342AB" w:rsidRDefault="007342AB" w:rsidP="0073324F">
      <w:pPr>
        <w:jc w:val="both"/>
        <w:rPr>
          <w:rFonts w:ascii="Times New Roman" w:hAnsi="Times New Roman" w:cs="Times New Roman"/>
        </w:rPr>
      </w:pPr>
      <w:r>
        <w:rPr>
          <w:rFonts w:ascii="Times New Roman" w:hAnsi="Times New Roman" w:cs="Times New Roman"/>
        </w:rPr>
        <w:t>The algorithm maintains a queue of events th</w:t>
      </w:r>
      <w:r w:rsidR="006B3A9F">
        <w:rPr>
          <w:rFonts w:ascii="Times New Roman" w:hAnsi="Times New Roman" w:cs="Times New Roman"/>
        </w:rPr>
        <w:t>at have valid time information and iterates through these events to infer new valid time information for other events.</w:t>
      </w:r>
      <w:r w:rsidR="008C42BA">
        <w:rPr>
          <w:rFonts w:ascii="Times New Roman" w:hAnsi="Times New Roman" w:cs="Times New Roman"/>
        </w:rPr>
        <w:t xml:space="preserve"> </w:t>
      </w:r>
      <w:r w:rsidR="000F7B89">
        <w:rPr>
          <w:rFonts w:ascii="Times New Roman" w:hAnsi="Times New Roman" w:cs="Times New Roman"/>
        </w:rPr>
        <w:t xml:space="preserve">If an event is updated with new time information, the reasoner adds updated events back to the queue and continue the iteration. </w:t>
      </w:r>
      <w:r w:rsidR="008C42BA">
        <w:rPr>
          <w:rFonts w:ascii="Times New Roman" w:hAnsi="Times New Roman" w:cs="Times New Roman"/>
        </w:rPr>
        <w:t xml:space="preserve">For example, </w:t>
      </w:r>
      <w:r w:rsidR="00D33DFE">
        <w:rPr>
          <w:rFonts w:ascii="Times New Roman" w:hAnsi="Times New Roman" w:cs="Times New Roman"/>
        </w:rPr>
        <w:t xml:space="preserve">if we have Event1 starts at 10am today, and Event1 has a point relation “Event1 startBeforeStart Event4 with timeOffset 5 hours”, we are able to infer that Event4 starts at 3pm today. </w:t>
      </w:r>
      <w:r w:rsidR="00C962B0">
        <w:rPr>
          <w:rFonts w:ascii="Times New Roman" w:hAnsi="Times New Roman" w:cs="Times New Roman"/>
        </w:rPr>
        <w:t>If</w:t>
      </w:r>
      <w:r w:rsidR="00D33DFE">
        <w:rPr>
          <w:rFonts w:ascii="Times New Roman" w:hAnsi="Times New Roman" w:cs="Times New Roman"/>
        </w:rPr>
        <w:t xml:space="preserve"> Event4 is updated with</w:t>
      </w:r>
      <w:r w:rsidR="00C962B0">
        <w:rPr>
          <w:rFonts w:ascii="Times New Roman" w:hAnsi="Times New Roman" w:cs="Times New Roman"/>
        </w:rPr>
        <w:t xml:space="preserve"> such</w:t>
      </w:r>
      <w:r w:rsidR="00D33DFE">
        <w:rPr>
          <w:rFonts w:ascii="Times New Roman" w:hAnsi="Times New Roman" w:cs="Times New Roman"/>
        </w:rPr>
        <w:t xml:space="preserve"> new information, it should be added back to </w:t>
      </w:r>
      <w:r w:rsidR="00C962B0">
        <w:rPr>
          <w:rFonts w:ascii="Times New Roman" w:hAnsi="Times New Roman" w:cs="Times New Roman"/>
        </w:rPr>
        <w:t>the queue for further reasoning, otherwise, we just ignore this event. As a result, the queue will finally shrink to an empty list and terminate this reasoning process.</w:t>
      </w:r>
      <w:r w:rsidR="00AB2069">
        <w:rPr>
          <w:rFonts w:ascii="Times New Roman" w:hAnsi="Times New Roman" w:cs="Times New Roman"/>
        </w:rPr>
        <w:t xml:space="preserve"> The following figure shows a testing example.</w:t>
      </w:r>
    </w:p>
    <w:p w14:paraId="2A4E0241" w14:textId="77777777" w:rsidR="00AB2069" w:rsidRDefault="00AB2069" w:rsidP="0073324F">
      <w:pPr>
        <w:jc w:val="both"/>
        <w:rPr>
          <w:rFonts w:ascii="Times New Roman" w:hAnsi="Times New Roman" w:cs="Times New Roman"/>
        </w:rPr>
      </w:pPr>
    </w:p>
    <w:p w14:paraId="2A8812B3" w14:textId="176E8DA2" w:rsidR="00AB2069" w:rsidRPr="00AB2069" w:rsidRDefault="00AB2069" w:rsidP="00AB2069">
      <w:pPr>
        <w:jc w:val="both"/>
        <w:rPr>
          <w:rFonts w:cs="Times New Roman"/>
        </w:rPr>
      </w:pPr>
      <w:r w:rsidRPr="00AB2069">
        <w:rPr>
          <w:rFonts w:cs="Times New Roman"/>
        </w:rPr>
        <w:t>Event 1 instant:</w:t>
      </w:r>
      <w:r w:rsidRPr="00AB2069">
        <w:rPr>
          <w:rFonts w:cs="Times New Roman"/>
        </w:rPr>
        <w:tab/>
      </w:r>
      <w:r>
        <w:rPr>
          <w:rFonts w:cs="Times New Roman"/>
        </w:rPr>
        <w:tab/>
      </w:r>
      <w:r w:rsidRPr="00AB2069">
        <w:rPr>
          <w:rFonts w:cs="Times New Roman"/>
        </w:rPr>
        <w:t>TimeInstant1 (10:30:45, 5/15/2009)</w:t>
      </w:r>
    </w:p>
    <w:p w14:paraId="41423717" w14:textId="073C2EFC" w:rsidR="00AB2069" w:rsidRPr="00AB2069" w:rsidRDefault="00AB2069" w:rsidP="00AB2069">
      <w:pPr>
        <w:jc w:val="both"/>
        <w:rPr>
          <w:rFonts w:cs="Times New Roman"/>
        </w:rPr>
      </w:pPr>
      <w:r w:rsidRPr="00AB2069">
        <w:rPr>
          <w:rFonts w:cs="Times New Roman"/>
        </w:rPr>
        <w:t>Event 2 instant:</w:t>
      </w:r>
      <w:r w:rsidRPr="00AB2069">
        <w:rPr>
          <w:rFonts w:cs="Times New Roman"/>
        </w:rPr>
        <w:tab/>
      </w:r>
      <w:r>
        <w:rPr>
          <w:rFonts w:cs="Times New Roman"/>
        </w:rPr>
        <w:tab/>
      </w:r>
      <w:r w:rsidRPr="00AB2069">
        <w:rPr>
          <w:rFonts w:cs="Times New Roman"/>
        </w:rPr>
        <w:t>TimeInstant2 (10am, 5/20/2010)</w:t>
      </w:r>
    </w:p>
    <w:p w14:paraId="244853EF" w14:textId="77777777" w:rsidR="00AB2069" w:rsidRPr="00AB2069" w:rsidRDefault="00AB2069" w:rsidP="00AB2069">
      <w:pPr>
        <w:jc w:val="both"/>
        <w:rPr>
          <w:rFonts w:cs="Times New Roman"/>
        </w:rPr>
      </w:pPr>
      <w:r w:rsidRPr="00AB2069">
        <w:rPr>
          <w:rFonts w:cs="Times New Roman"/>
        </w:rPr>
        <w:t>Event 3 interval:</w:t>
      </w:r>
      <w:r w:rsidRPr="00AB2069">
        <w:rPr>
          <w:rFonts w:cs="Times New Roman"/>
        </w:rPr>
        <w:tab/>
        <w:t>TimeInterval1 (hasStartTime: TimeInstant2 (10am, 5/20/201),</w:t>
      </w:r>
    </w:p>
    <w:p w14:paraId="05C8C4DB" w14:textId="2AE336B1" w:rsidR="00AB2069" w:rsidRPr="00AB2069" w:rsidRDefault="00AB2069" w:rsidP="00AB2069">
      <w:pPr>
        <w:jc w:val="both"/>
        <w:rPr>
          <w:rFonts w:cs="Times New Roman"/>
        </w:rPr>
      </w:pPr>
      <w:r w:rsidRPr="00AB2069">
        <w:rPr>
          <w:rFonts w:cs="Times New Roman"/>
        </w:rPr>
        <w:tab/>
      </w:r>
      <w:r w:rsidRPr="00AB2069">
        <w:rPr>
          <w:rFonts w:cs="Times New Roman"/>
        </w:rPr>
        <w:tab/>
      </w:r>
      <w:r w:rsidRPr="00AB2069">
        <w:rPr>
          <w:rFonts w:cs="Times New Roman"/>
        </w:rPr>
        <w:tab/>
      </w:r>
      <w:r w:rsidRPr="00AB2069">
        <w:rPr>
          <w:rFonts w:cs="Times New Roman"/>
        </w:rPr>
        <w:tab/>
      </w:r>
      <w:r>
        <w:rPr>
          <w:rFonts w:cs="Times New Roman"/>
        </w:rPr>
        <w:tab/>
      </w:r>
      <w:r w:rsidRPr="00AB2069">
        <w:rPr>
          <w:rFonts w:cs="Times New Roman"/>
        </w:rPr>
        <w:t>hasDuration: Duration1 (1Y5M10D))</w:t>
      </w:r>
    </w:p>
    <w:p w14:paraId="0234AE8C" w14:textId="77777777" w:rsidR="00AB2069" w:rsidRPr="00AB2069" w:rsidRDefault="00AB2069" w:rsidP="00AB2069">
      <w:pPr>
        <w:jc w:val="both"/>
        <w:rPr>
          <w:rFonts w:cs="Times New Roman"/>
        </w:rPr>
      </w:pPr>
      <w:r w:rsidRPr="00AB2069">
        <w:rPr>
          <w:rFonts w:cs="Times New Roman"/>
        </w:rPr>
        <w:t>Event 4 interval:</w:t>
      </w:r>
      <w:r w:rsidRPr="00AB2069">
        <w:rPr>
          <w:rFonts w:cs="Times New Roman"/>
        </w:rPr>
        <w:tab/>
        <w:t>TimeInterval2 (hasStartTime: TimeInsant3 (10:30:00, 5/15/2014),</w:t>
      </w:r>
    </w:p>
    <w:p w14:paraId="3A18F20C" w14:textId="69B5E02B" w:rsidR="00AB2069" w:rsidRPr="00AB2069" w:rsidRDefault="00AB2069" w:rsidP="00AB2069">
      <w:pPr>
        <w:jc w:val="both"/>
        <w:rPr>
          <w:rFonts w:cs="Times New Roman"/>
        </w:rPr>
      </w:pPr>
      <w:r w:rsidRPr="00AB2069">
        <w:rPr>
          <w:rFonts w:cs="Times New Roman"/>
        </w:rPr>
        <w:tab/>
      </w:r>
      <w:r w:rsidRPr="00AB2069">
        <w:rPr>
          <w:rFonts w:cs="Times New Roman"/>
        </w:rPr>
        <w:tab/>
      </w:r>
      <w:r w:rsidRPr="00AB2069">
        <w:rPr>
          <w:rFonts w:cs="Times New Roman"/>
        </w:rPr>
        <w:tab/>
      </w:r>
      <w:r w:rsidRPr="00AB2069">
        <w:rPr>
          <w:rFonts w:cs="Times New Roman"/>
        </w:rPr>
        <w:tab/>
      </w:r>
      <w:r>
        <w:rPr>
          <w:rFonts w:cs="Times New Roman"/>
        </w:rPr>
        <w:tab/>
      </w:r>
      <w:r w:rsidRPr="00AB2069">
        <w:rPr>
          <w:rFonts w:cs="Times New Roman"/>
        </w:rPr>
        <w:t>hasEndTime: TimeInstant4 (August 20, 2014))</w:t>
      </w:r>
    </w:p>
    <w:p w14:paraId="6A0A913F" w14:textId="77777777" w:rsidR="00AB2069" w:rsidRPr="00AB2069" w:rsidRDefault="00AB2069" w:rsidP="00AB2069">
      <w:pPr>
        <w:jc w:val="both"/>
        <w:rPr>
          <w:rFonts w:cs="Times New Roman"/>
        </w:rPr>
      </w:pPr>
      <w:r w:rsidRPr="00AB2069">
        <w:rPr>
          <w:rFonts w:cs="Times New Roman"/>
        </w:rPr>
        <w:t>Event 5 interval:</w:t>
      </w:r>
      <w:r w:rsidRPr="00AB2069">
        <w:rPr>
          <w:rFonts w:cs="Times New Roman"/>
        </w:rPr>
        <w:tab/>
        <w:t>TimeInterval3 (hasStartTime: TimeInstant5 (Sept 1, 2008),</w:t>
      </w:r>
    </w:p>
    <w:p w14:paraId="32731B65" w14:textId="0165B07C" w:rsidR="00AB2069" w:rsidRPr="00AB2069" w:rsidRDefault="00AB2069" w:rsidP="00AB2069">
      <w:pPr>
        <w:jc w:val="both"/>
        <w:rPr>
          <w:rFonts w:cs="Times New Roman"/>
        </w:rPr>
      </w:pPr>
      <w:r w:rsidRPr="00AB2069">
        <w:rPr>
          <w:rFonts w:cs="Times New Roman"/>
        </w:rPr>
        <w:tab/>
      </w:r>
      <w:r w:rsidRPr="00AB2069">
        <w:rPr>
          <w:rFonts w:cs="Times New Roman"/>
        </w:rPr>
        <w:tab/>
      </w:r>
      <w:r w:rsidRPr="00AB2069">
        <w:rPr>
          <w:rFonts w:cs="Times New Roman"/>
        </w:rPr>
        <w:tab/>
      </w:r>
      <w:r w:rsidRPr="00AB2069">
        <w:rPr>
          <w:rFonts w:cs="Times New Roman"/>
        </w:rPr>
        <w:tab/>
      </w:r>
      <w:r>
        <w:rPr>
          <w:rFonts w:cs="Times New Roman"/>
        </w:rPr>
        <w:tab/>
      </w:r>
      <w:r w:rsidRPr="00AB2069">
        <w:rPr>
          <w:rFonts w:cs="Times New Roman"/>
        </w:rPr>
        <w:t>hasEndTime: TimeInstant6 (July 1, 2012),</w:t>
      </w:r>
    </w:p>
    <w:p w14:paraId="04EEAEB0" w14:textId="353036E0" w:rsidR="00AB2069" w:rsidRPr="00AB2069" w:rsidRDefault="00AB2069" w:rsidP="00AB2069">
      <w:pPr>
        <w:jc w:val="both"/>
        <w:rPr>
          <w:rFonts w:cs="Times New Roman"/>
        </w:rPr>
      </w:pPr>
      <w:r w:rsidRPr="00AB2069">
        <w:rPr>
          <w:rFonts w:cs="Times New Roman"/>
        </w:rPr>
        <w:tab/>
      </w:r>
      <w:r w:rsidRPr="00AB2069">
        <w:rPr>
          <w:rFonts w:cs="Times New Roman"/>
        </w:rPr>
        <w:tab/>
      </w:r>
      <w:r w:rsidRPr="00AB2069">
        <w:rPr>
          <w:rFonts w:cs="Times New Roman"/>
        </w:rPr>
        <w:tab/>
      </w:r>
      <w:r w:rsidRPr="00AB2069">
        <w:rPr>
          <w:rFonts w:cs="Times New Roman"/>
        </w:rPr>
        <w:tab/>
      </w:r>
      <w:r>
        <w:rPr>
          <w:rFonts w:cs="Times New Roman"/>
        </w:rPr>
        <w:tab/>
      </w:r>
      <w:r w:rsidRPr="00AB2069">
        <w:rPr>
          <w:rFonts w:cs="Times New Roman"/>
        </w:rPr>
        <w:t>hasDuration: Duration2 (4Y));</w:t>
      </w:r>
    </w:p>
    <w:p w14:paraId="6230C9DC" w14:textId="77777777" w:rsidR="00AB2069" w:rsidRDefault="00AB2069" w:rsidP="0073324F">
      <w:pPr>
        <w:jc w:val="both"/>
        <w:rPr>
          <w:rFonts w:ascii="Times New Roman" w:hAnsi="Times New Roman" w:cs="Times New Roman"/>
        </w:rPr>
      </w:pPr>
    </w:p>
    <w:p w14:paraId="0BA6F840" w14:textId="1A2E8569" w:rsidR="00E27B49" w:rsidRDefault="00AB2069" w:rsidP="0073324F">
      <w:pPr>
        <w:jc w:val="both"/>
        <w:rPr>
          <w:rFonts w:ascii="Times New Roman" w:hAnsi="Times New Roman" w:cs="Times New Roman"/>
        </w:rPr>
      </w:pPr>
      <w:r w:rsidRPr="00AB2069">
        <w:rPr>
          <w:rFonts w:ascii="Times New Roman" w:hAnsi="Times New Roman" w:cs="Times New Roman"/>
          <w:noProof/>
          <w:lang w:eastAsia="zh-CN"/>
        </w:rPr>
        <w:drawing>
          <wp:inline distT="0" distB="0" distL="0" distR="0" wp14:anchorId="05C0D89A" wp14:editId="749EBF95">
            <wp:extent cx="5943600" cy="11398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5943600" cy="1139825"/>
                    </a:xfrm>
                    <a:prstGeom prst="rect">
                      <a:avLst/>
                    </a:prstGeom>
                  </pic:spPr>
                </pic:pic>
              </a:graphicData>
            </a:graphic>
          </wp:inline>
        </w:drawing>
      </w:r>
    </w:p>
    <w:p w14:paraId="07FE2742" w14:textId="4AC1DF55" w:rsidR="007342AB" w:rsidRDefault="0073324F" w:rsidP="0073324F">
      <w:pPr>
        <w:jc w:val="both"/>
        <w:rPr>
          <w:rFonts w:ascii="Times New Roman" w:hAnsi="Times New Roman" w:cs="Times New Roman"/>
        </w:rPr>
      </w:pPr>
      <w:r>
        <w:rPr>
          <w:rFonts w:ascii="Times New Roman" w:hAnsi="Times New Roman" w:cs="Times New Roman"/>
        </w:rPr>
        <w:t xml:space="preserve">The completion of valid time information facilitates many queries, such as the query to retrieve the duration of an interval event and the query to get the duration between two time instants. It also helps to </w:t>
      </w:r>
      <w:r w:rsidR="00896296">
        <w:rPr>
          <w:rFonts w:ascii="Times New Roman" w:hAnsi="Times New Roman" w:cs="Times New Roman"/>
        </w:rPr>
        <w:t>add extra temporal relations back to the graph.</w:t>
      </w:r>
      <w:r w:rsidR="00E27B49">
        <w:rPr>
          <w:rFonts w:ascii="Times New Roman" w:hAnsi="Times New Roman" w:cs="Times New Roman"/>
        </w:rPr>
        <w:t xml:space="preserve"> For example, if in the given annotation dataset we don’t have any temporal relation between Event_m and Event_n. But after the reasonValidTime process, we may know that “Event_m ends at 10:00am today” while “Event_n starts at 1:00pm today”, then we are able to add one </w:t>
      </w:r>
      <w:r w:rsidR="00E27B49">
        <w:rPr>
          <w:rFonts w:ascii="Times New Roman" w:hAnsi="Times New Roman" w:cs="Times New Roman"/>
        </w:rPr>
        <w:lastRenderedPageBreak/>
        <w:t>temporal relation “before” between them. These new relations could be useful in the next reasoning step – reasonTemporalRelations.</w:t>
      </w:r>
    </w:p>
    <w:p w14:paraId="5BF6524D" w14:textId="77777777" w:rsidR="00534467" w:rsidRDefault="00534467" w:rsidP="0073324F">
      <w:pPr>
        <w:jc w:val="both"/>
        <w:rPr>
          <w:rFonts w:ascii="Times New Roman" w:hAnsi="Times New Roman" w:cs="Times New Roman"/>
        </w:rPr>
      </w:pPr>
    </w:p>
    <w:p w14:paraId="6C3FDD7A" w14:textId="034109C9" w:rsidR="0041281B" w:rsidRPr="0019494F" w:rsidRDefault="0041281B" w:rsidP="0073324F">
      <w:pPr>
        <w:spacing w:line="276" w:lineRule="auto"/>
        <w:jc w:val="both"/>
        <w:rPr>
          <w:rFonts w:ascii="Times New Roman" w:hAnsi="Times New Roman" w:cs="Times New Roman"/>
          <w:sz w:val="24"/>
        </w:rPr>
      </w:pPr>
      <w:r w:rsidRPr="0019494F">
        <w:rPr>
          <w:rFonts w:ascii="Times New Roman" w:hAnsi="Times New Roman" w:cs="Times New Roman"/>
          <w:sz w:val="24"/>
        </w:rPr>
        <w:t>2.</w:t>
      </w:r>
      <w:r>
        <w:rPr>
          <w:rFonts w:ascii="Times New Roman" w:hAnsi="Times New Roman" w:cs="Times New Roman"/>
          <w:sz w:val="24"/>
        </w:rPr>
        <w:t>2</w:t>
      </w:r>
      <w:r w:rsidRPr="0019494F">
        <w:rPr>
          <w:rFonts w:ascii="Times New Roman" w:hAnsi="Times New Roman" w:cs="Times New Roman"/>
          <w:sz w:val="24"/>
        </w:rPr>
        <w:t>.</w:t>
      </w:r>
      <w:r>
        <w:rPr>
          <w:rFonts w:ascii="Times New Roman" w:hAnsi="Times New Roman" w:cs="Times New Roman"/>
          <w:sz w:val="24"/>
        </w:rPr>
        <w:t>2</w:t>
      </w:r>
      <w:r w:rsidRPr="0019494F">
        <w:rPr>
          <w:rFonts w:ascii="Times New Roman" w:hAnsi="Times New Roman" w:cs="Times New Roman"/>
          <w:sz w:val="24"/>
        </w:rPr>
        <w:t xml:space="preserve">. </w:t>
      </w:r>
      <w:r>
        <w:rPr>
          <w:rFonts w:ascii="Times New Roman" w:hAnsi="Times New Roman" w:cs="Times New Roman"/>
          <w:sz w:val="24"/>
        </w:rPr>
        <w:t>reasonTemporalRelation</w:t>
      </w:r>
    </w:p>
    <w:p w14:paraId="43EDE754" w14:textId="71709A82" w:rsidR="0041281B" w:rsidRDefault="00936740" w:rsidP="0073324F">
      <w:pPr>
        <w:jc w:val="both"/>
        <w:rPr>
          <w:rFonts w:ascii="Times New Roman" w:hAnsi="Times New Roman" w:cs="Times New Roman"/>
        </w:rPr>
      </w:pPr>
      <w:r>
        <w:rPr>
          <w:rFonts w:ascii="Times New Roman" w:hAnsi="Times New Roman" w:cs="Times New Roman"/>
        </w:rPr>
        <w:t>We can treat events and their temporal relations as a directed graph (see the following figure), a</w:t>
      </w:r>
      <w:r w:rsidR="00AB2069">
        <w:rPr>
          <w:rFonts w:ascii="Times New Roman" w:hAnsi="Times New Roman" w:cs="Times New Roman"/>
        </w:rPr>
        <w:t xml:space="preserve">fter collecting all </w:t>
      </w:r>
      <w:r w:rsidR="008318CF">
        <w:rPr>
          <w:rFonts w:ascii="Times New Roman" w:hAnsi="Times New Roman" w:cs="Times New Roman"/>
        </w:rPr>
        <w:t>explicit</w:t>
      </w:r>
      <w:r w:rsidR="00AB2069">
        <w:rPr>
          <w:rFonts w:ascii="Times New Roman" w:hAnsi="Times New Roman" w:cs="Times New Roman"/>
        </w:rPr>
        <w:t xml:space="preserve"> relations between n</w:t>
      </w:r>
      <w:r w:rsidR="004E6935">
        <w:rPr>
          <w:rFonts w:ascii="Times New Roman" w:hAnsi="Times New Roman" w:cs="Times New Roman"/>
        </w:rPr>
        <w:t xml:space="preserve">odes, we hope to </w:t>
      </w:r>
      <w:r w:rsidR="008318CF">
        <w:rPr>
          <w:rFonts w:ascii="Times New Roman" w:hAnsi="Times New Roman" w:cs="Times New Roman"/>
        </w:rPr>
        <w:t>reason all potential relations in</w:t>
      </w:r>
      <w:r w:rsidR="004E6935">
        <w:rPr>
          <w:rFonts w:ascii="Times New Roman" w:hAnsi="Times New Roman" w:cs="Times New Roman"/>
        </w:rPr>
        <w:t xml:space="preserve"> the graph</w:t>
      </w:r>
      <w:r w:rsidR="00D643E3">
        <w:rPr>
          <w:rFonts w:ascii="Times New Roman" w:hAnsi="Times New Roman" w:cs="Times New Roman"/>
        </w:rPr>
        <w:t xml:space="preserve"> and figure out relations between any pair of events</w:t>
      </w:r>
      <w:r w:rsidR="004E6935">
        <w:rPr>
          <w:rFonts w:ascii="Times New Roman" w:hAnsi="Times New Roman" w:cs="Times New Roman"/>
        </w:rPr>
        <w:t>.</w:t>
      </w:r>
      <w:r w:rsidR="008318CF">
        <w:rPr>
          <w:rFonts w:ascii="Times New Roman" w:hAnsi="Times New Roman" w:cs="Times New Roman"/>
        </w:rPr>
        <w:t xml:space="preserve"> </w:t>
      </w:r>
      <w:r w:rsidR="0006760B">
        <w:rPr>
          <w:rFonts w:ascii="Times New Roman" w:hAnsi="Times New Roman" w:cs="Times New Roman"/>
        </w:rPr>
        <w:t>T</w:t>
      </w:r>
      <w:r w:rsidR="008318CF">
        <w:rPr>
          <w:rFonts w:ascii="Times New Roman" w:hAnsi="Times New Roman" w:cs="Times New Roman"/>
        </w:rPr>
        <w:t xml:space="preserve">his reasonTemporalRelation process is </w:t>
      </w:r>
      <w:r w:rsidR="00B55FA5">
        <w:rPr>
          <w:rFonts w:ascii="Times New Roman" w:hAnsi="Times New Roman" w:cs="Times New Roman"/>
        </w:rPr>
        <w:t xml:space="preserve">indeed </w:t>
      </w:r>
      <w:r w:rsidR="008318CF">
        <w:rPr>
          <w:rFonts w:ascii="Times New Roman" w:hAnsi="Times New Roman" w:cs="Times New Roman"/>
        </w:rPr>
        <w:t>a graph completion task.</w:t>
      </w:r>
    </w:p>
    <w:p w14:paraId="3A251F41" w14:textId="77777777" w:rsidR="00FD1D43" w:rsidRDefault="00FD1D43" w:rsidP="00FD1D43">
      <w:pPr>
        <w:jc w:val="both"/>
        <w:rPr>
          <w:rFonts w:ascii="Times New Roman" w:hAnsi="Times New Roman" w:cs="Times New Roman"/>
        </w:rPr>
      </w:pPr>
    </w:p>
    <w:p w14:paraId="6B0500F9" w14:textId="1E2A8238" w:rsidR="008318CF" w:rsidRDefault="008318CF" w:rsidP="008318CF">
      <w:pPr>
        <w:jc w:val="center"/>
        <w:rPr>
          <w:rFonts w:ascii="Times New Roman" w:hAnsi="Times New Roman" w:cs="Times New Roman"/>
        </w:rPr>
      </w:pPr>
      <w:r>
        <w:rPr>
          <w:rFonts w:ascii="Times New Roman" w:hAnsi="Times New Roman" w:cs="Times New Roman"/>
          <w:noProof/>
          <w:lang w:eastAsia="zh-CN"/>
        </w:rPr>
        <w:drawing>
          <wp:inline distT="0" distB="0" distL="0" distR="0" wp14:anchorId="0CCA265A" wp14:editId="333181C2">
            <wp:extent cx="2138542" cy="1987826"/>
            <wp:effectExtent l="0" t="0" r="0" b="0"/>
            <wp:docPr id="6" name="Picture 6" descr="C:\Users\yluo\Picture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luo\Pictures\Picture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64363" cy="2011827"/>
                    </a:xfrm>
                    <a:prstGeom prst="rect">
                      <a:avLst/>
                    </a:prstGeom>
                    <a:noFill/>
                    <a:ln>
                      <a:noFill/>
                    </a:ln>
                  </pic:spPr>
                </pic:pic>
              </a:graphicData>
            </a:graphic>
          </wp:inline>
        </w:drawing>
      </w:r>
    </w:p>
    <w:p w14:paraId="6C4DAC6C" w14:textId="77777777" w:rsidR="00FD1D43" w:rsidRDefault="00FD1D43" w:rsidP="00FD1D43">
      <w:pPr>
        <w:jc w:val="both"/>
        <w:rPr>
          <w:rFonts w:ascii="Times New Roman" w:hAnsi="Times New Roman" w:cs="Times New Roman"/>
        </w:rPr>
      </w:pPr>
    </w:p>
    <w:p w14:paraId="7ADC8991" w14:textId="416B22CC" w:rsidR="00FD1D43" w:rsidRDefault="00987F77" w:rsidP="00FD1D43">
      <w:pPr>
        <w:jc w:val="both"/>
        <w:rPr>
          <w:rFonts w:ascii="Times New Roman" w:hAnsi="Times New Roman" w:cs="Times New Roman"/>
        </w:rPr>
      </w:pPr>
      <w:r>
        <w:rPr>
          <w:rFonts w:ascii="Times New Roman" w:hAnsi="Times New Roman" w:cs="Times New Roman"/>
        </w:rPr>
        <w:t>In another view, we want to fill in the matrix</w:t>
      </w:r>
      <w:r w:rsidR="00FB4C57">
        <w:rPr>
          <w:rFonts w:ascii="Times New Roman" w:hAnsi="Times New Roman" w:cs="Times New Roman"/>
        </w:rPr>
        <w:t xml:space="preserve"> below</w:t>
      </w:r>
      <w:r>
        <w:rPr>
          <w:rFonts w:ascii="Times New Roman" w:hAnsi="Times New Roman" w:cs="Times New Roman"/>
        </w:rPr>
        <w:t>.</w:t>
      </w:r>
    </w:p>
    <w:p w14:paraId="799673E3" w14:textId="77777777" w:rsidR="00FD1D43" w:rsidRDefault="00FD1D43" w:rsidP="00FD1D43">
      <w:pPr>
        <w:jc w:val="both"/>
        <w:rPr>
          <w:rFonts w:ascii="Times New Roman" w:hAnsi="Times New Roman" w:cs="Times New Roman"/>
        </w:rPr>
      </w:pPr>
    </w:p>
    <w:p w14:paraId="1B0FAC51" w14:textId="1DB0891A" w:rsidR="00FD1D43" w:rsidRDefault="007B3F20" w:rsidP="007B3F20">
      <w:pPr>
        <w:jc w:val="center"/>
        <w:rPr>
          <w:rFonts w:ascii="Times New Roman" w:hAnsi="Times New Roman" w:cs="Times New Roman"/>
        </w:rPr>
      </w:pPr>
      <w:r w:rsidRPr="007B3F20">
        <w:rPr>
          <w:rFonts w:ascii="Times New Roman" w:hAnsi="Times New Roman" w:cs="Times New Roman"/>
          <w:noProof/>
          <w:lang w:eastAsia="zh-CN"/>
        </w:rPr>
        <w:drawing>
          <wp:inline distT="0" distB="0" distL="0" distR="0" wp14:anchorId="18885D66" wp14:editId="47C1D8BE">
            <wp:extent cx="2627382" cy="1884775"/>
            <wp:effectExtent l="0" t="0" r="1905" b="127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rotWithShape="1">
                    <a:blip r:embed="rId20" cstate="print">
                      <a:grayscl/>
                      <a:extLst>
                        <a:ext uri="{28A0092B-C50C-407E-A947-70E740481C1C}">
                          <a14:useLocalDpi xmlns:a14="http://schemas.microsoft.com/office/drawing/2010/main" val="0"/>
                        </a:ext>
                      </a:extLst>
                    </a:blip>
                    <a:srcRect t="51393"/>
                    <a:stretch/>
                  </pic:blipFill>
                  <pic:spPr>
                    <a:xfrm>
                      <a:off x="0" y="0"/>
                      <a:ext cx="2675064" cy="1918980"/>
                    </a:xfrm>
                    <a:prstGeom prst="rect">
                      <a:avLst/>
                    </a:prstGeom>
                  </pic:spPr>
                </pic:pic>
              </a:graphicData>
            </a:graphic>
          </wp:inline>
        </w:drawing>
      </w:r>
    </w:p>
    <w:p w14:paraId="43525B72" w14:textId="77777777" w:rsidR="00FD1D43" w:rsidRDefault="00FD1D43" w:rsidP="00FD1D43">
      <w:pPr>
        <w:jc w:val="both"/>
        <w:rPr>
          <w:rFonts w:ascii="Times New Roman" w:hAnsi="Times New Roman" w:cs="Times New Roman"/>
        </w:rPr>
      </w:pPr>
    </w:p>
    <w:p w14:paraId="51B25B63" w14:textId="24629459" w:rsidR="00933FBE" w:rsidRDefault="00E32306" w:rsidP="00FD1D43">
      <w:pPr>
        <w:jc w:val="both"/>
        <w:rPr>
          <w:rFonts w:ascii="Times New Roman" w:hAnsi="Times New Roman" w:cs="Times New Roman"/>
        </w:rPr>
      </w:pPr>
      <w:r>
        <w:rPr>
          <w:rFonts w:ascii="Times New Roman" w:hAnsi="Times New Roman" w:cs="Times New Roman"/>
        </w:rPr>
        <w:t xml:space="preserve">To achieve this goal, we adopt the </w:t>
      </w:r>
      <w:r w:rsidRPr="008D3284">
        <w:rPr>
          <w:rFonts w:ascii="Times New Roman" w:hAnsi="Times New Roman" w:cs="Times New Roman"/>
        </w:rPr>
        <w:t>Allen’s Interval Algebra</w:t>
      </w:r>
      <w:r>
        <w:rPr>
          <w:rFonts w:ascii="Times New Roman" w:hAnsi="Times New Roman" w:cs="Times New Roman"/>
        </w:rPr>
        <w:t xml:space="preserve"> and its reasoning algorithm.</w:t>
      </w:r>
      <w:r w:rsidR="00AC5FF6">
        <w:rPr>
          <w:rFonts w:ascii="Times New Roman" w:hAnsi="Times New Roman" w:cs="Times New Roman"/>
        </w:rPr>
        <w:t xml:space="preserve"> The algorithm is based on the following transitivity matrix.</w:t>
      </w:r>
      <w:r w:rsidR="00933FBE">
        <w:rPr>
          <w:rFonts w:ascii="Times New Roman" w:hAnsi="Times New Roman" w:cs="Times New Roman"/>
        </w:rPr>
        <w:t xml:space="preserve"> For example, if we know:</w:t>
      </w:r>
    </w:p>
    <w:p w14:paraId="0F79E4CE" w14:textId="77777777" w:rsidR="00933FBE" w:rsidRDefault="00933FBE" w:rsidP="00FD1D43">
      <w:pPr>
        <w:jc w:val="both"/>
        <w:rPr>
          <w:rFonts w:ascii="Times New Roman" w:hAnsi="Times New Roman" w:cs="Times New Roman"/>
        </w:rPr>
      </w:pPr>
    </w:p>
    <w:p w14:paraId="26BFBA80" w14:textId="29FAA88F" w:rsidR="00933FBE" w:rsidRPr="00933FBE" w:rsidRDefault="00660AB5" w:rsidP="00FD1D43">
      <w:pPr>
        <w:jc w:val="both"/>
        <w:rPr>
          <w:rFonts w:cs="Times New Roman"/>
        </w:rPr>
      </w:pPr>
      <w:r>
        <w:rPr>
          <w:rFonts w:cs="Times New Roman"/>
        </w:rPr>
        <w:t>:</w:t>
      </w:r>
      <w:r w:rsidR="00933FBE" w:rsidRPr="00933FBE">
        <w:rPr>
          <w:rFonts w:cs="Times New Roman"/>
        </w:rPr>
        <w:t xml:space="preserve">Event1 </w:t>
      </w:r>
      <w:r>
        <w:rPr>
          <w:rFonts w:cs="Times New Roman"/>
        </w:rPr>
        <w:tab/>
      </w:r>
      <w:r w:rsidR="00933FBE" w:rsidRPr="00933FBE">
        <w:rPr>
          <w:rFonts w:cs="Times New Roman"/>
        </w:rPr>
        <w:t xml:space="preserve">p (before) </w:t>
      </w:r>
      <w:r>
        <w:rPr>
          <w:rFonts w:cs="Times New Roman"/>
        </w:rPr>
        <w:tab/>
        <w:t>:</w:t>
      </w:r>
      <w:r w:rsidR="00933FBE" w:rsidRPr="00933FBE">
        <w:rPr>
          <w:rFonts w:cs="Times New Roman"/>
        </w:rPr>
        <w:t>Event2</w:t>
      </w:r>
    </w:p>
    <w:p w14:paraId="01DB671D" w14:textId="681314A8" w:rsidR="00933FBE" w:rsidRPr="00933FBE" w:rsidRDefault="00660AB5" w:rsidP="00FD1D43">
      <w:pPr>
        <w:jc w:val="both"/>
        <w:rPr>
          <w:rFonts w:cs="Times New Roman"/>
        </w:rPr>
      </w:pPr>
      <w:r>
        <w:rPr>
          <w:rFonts w:cs="Times New Roman"/>
        </w:rPr>
        <w:t>:</w:t>
      </w:r>
      <w:r w:rsidR="00933FBE" w:rsidRPr="00933FBE">
        <w:rPr>
          <w:rFonts w:cs="Times New Roman"/>
        </w:rPr>
        <w:t xml:space="preserve">Event2 </w:t>
      </w:r>
      <w:r>
        <w:rPr>
          <w:rFonts w:cs="Times New Roman"/>
        </w:rPr>
        <w:tab/>
      </w:r>
      <w:r w:rsidR="00933FBE" w:rsidRPr="00933FBE">
        <w:rPr>
          <w:rFonts w:cs="Times New Roman"/>
        </w:rPr>
        <w:t xml:space="preserve">o (overlaps) </w:t>
      </w:r>
      <w:r>
        <w:rPr>
          <w:rFonts w:cs="Times New Roman"/>
        </w:rPr>
        <w:tab/>
        <w:t>:</w:t>
      </w:r>
      <w:r w:rsidR="00933FBE" w:rsidRPr="00933FBE">
        <w:rPr>
          <w:rFonts w:cs="Times New Roman"/>
        </w:rPr>
        <w:t>Event3</w:t>
      </w:r>
    </w:p>
    <w:p w14:paraId="6EFBA462" w14:textId="77777777" w:rsidR="00933FBE" w:rsidRDefault="00933FBE" w:rsidP="00FD1D43">
      <w:pPr>
        <w:jc w:val="both"/>
        <w:rPr>
          <w:rFonts w:ascii="Times New Roman" w:hAnsi="Times New Roman" w:cs="Times New Roman"/>
        </w:rPr>
      </w:pPr>
    </w:p>
    <w:p w14:paraId="524B6AE2" w14:textId="33D2CF7B" w:rsidR="00933FBE" w:rsidRDefault="00933FBE" w:rsidP="00FD1D43">
      <w:pPr>
        <w:jc w:val="both"/>
        <w:rPr>
          <w:rFonts w:ascii="Times New Roman" w:hAnsi="Times New Roman" w:cs="Times New Roman"/>
        </w:rPr>
      </w:pPr>
      <w:r>
        <w:rPr>
          <w:rFonts w:ascii="Times New Roman" w:hAnsi="Times New Roman" w:cs="Times New Roman"/>
        </w:rPr>
        <w:t>We are able to know that:</w:t>
      </w:r>
    </w:p>
    <w:p w14:paraId="070A5E5D" w14:textId="77777777" w:rsidR="00933FBE" w:rsidRDefault="00933FBE" w:rsidP="00FD1D43">
      <w:pPr>
        <w:jc w:val="both"/>
        <w:rPr>
          <w:rFonts w:ascii="Times New Roman" w:hAnsi="Times New Roman" w:cs="Times New Roman"/>
        </w:rPr>
      </w:pPr>
    </w:p>
    <w:p w14:paraId="6AFF2D44" w14:textId="5A35E9EB" w:rsidR="00933FBE" w:rsidRPr="00933FBE" w:rsidRDefault="00660AB5" w:rsidP="00FD1D43">
      <w:pPr>
        <w:jc w:val="both"/>
        <w:rPr>
          <w:rFonts w:cs="Times New Roman"/>
        </w:rPr>
      </w:pPr>
      <w:r>
        <w:rPr>
          <w:rFonts w:cs="Times New Roman"/>
        </w:rPr>
        <w:t>:</w:t>
      </w:r>
      <w:r w:rsidR="00933FBE" w:rsidRPr="00933FBE">
        <w:rPr>
          <w:rFonts w:cs="Times New Roman"/>
        </w:rPr>
        <w:t xml:space="preserve">Event1 </w:t>
      </w:r>
      <w:r>
        <w:rPr>
          <w:rFonts w:cs="Times New Roman"/>
        </w:rPr>
        <w:tab/>
      </w:r>
      <w:r w:rsidR="00933FBE" w:rsidRPr="00933FBE">
        <w:rPr>
          <w:rFonts w:cs="Times New Roman"/>
        </w:rPr>
        <w:t xml:space="preserve">p (before) </w:t>
      </w:r>
      <w:r>
        <w:rPr>
          <w:rFonts w:cs="Times New Roman"/>
        </w:rPr>
        <w:tab/>
        <w:t>:</w:t>
      </w:r>
      <w:r w:rsidR="00933FBE" w:rsidRPr="00933FBE">
        <w:rPr>
          <w:rFonts w:cs="Times New Roman"/>
        </w:rPr>
        <w:t>Event3</w:t>
      </w:r>
    </w:p>
    <w:p w14:paraId="7CD4C7D8" w14:textId="783AFA16" w:rsidR="00A60290" w:rsidRDefault="00A60290" w:rsidP="00FD1D43">
      <w:pPr>
        <w:jc w:val="both"/>
        <w:rPr>
          <w:rFonts w:ascii="Times New Roman" w:hAnsi="Times New Roman" w:cs="Times New Roman"/>
        </w:rPr>
      </w:pPr>
    </w:p>
    <w:p w14:paraId="267C11E5" w14:textId="3EDD4EA8" w:rsidR="00A60290" w:rsidRDefault="00933FBE" w:rsidP="00933FBE">
      <w:pPr>
        <w:jc w:val="center"/>
        <w:rPr>
          <w:rFonts w:ascii="Times New Roman" w:hAnsi="Times New Roman" w:cs="Times New Roman"/>
        </w:rPr>
      </w:pPr>
      <w:r>
        <w:rPr>
          <w:rFonts w:ascii="Times New Roman" w:hAnsi="Times New Roman" w:cs="Times New Roman"/>
          <w:noProof/>
          <w:lang w:eastAsia="zh-CN"/>
        </w:rPr>
        <w:lastRenderedPageBreak/>
        <w:drawing>
          <wp:inline distT="0" distB="0" distL="0" distR="0" wp14:anchorId="0FCFA36B" wp14:editId="4B1F4D49">
            <wp:extent cx="3803437" cy="351334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9819" cy="3519243"/>
                    </a:xfrm>
                    <a:prstGeom prst="rect">
                      <a:avLst/>
                    </a:prstGeom>
                    <a:noFill/>
                  </pic:spPr>
                </pic:pic>
              </a:graphicData>
            </a:graphic>
          </wp:inline>
        </w:drawing>
      </w:r>
    </w:p>
    <w:p w14:paraId="3DCB25DB" w14:textId="31A69899" w:rsidR="00A60290" w:rsidRDefault="006A78AC" w:rsidP="006A78AC">
      <w:pPr>
        <w:jc w:val="center"/>
        <w:rPr>
          <w:rFonts w:ascii="Times New Roman" w:hAnsi="Times New Roman" w:cs="Times New Roman"/>
        </w:rPr>
      </w:pPr>
      <w:r>
        <w:rPr>
          <w:rFonts w:ascii="Times New Roman" w:hAnsi="Times New Roman" w:cs="Times New Roman"/>
        </w:rPr>
        <w:t>Figure from [</w:t>
      </w:r>
      <w:r w:rsidR="008D3284">
        <w:rPr>
          <w:rFonts w:ascii="Times New Roman" w:hAnsi="Times New Roman" w:cs="Times New Roman"/>
        </w:rPr>
        <w:t>7</w:t>
      </w:r>
      <w:r>
        <w:rPr>
          <w:rFonts w:ascii="Times New Roman" w:hAnsi="Times New Roman" w:cs="Times New Roman"/>
        </w:rPr>
        <w:t>]</w:t>
      </w:r>
    </w:p>
    <w:p w14:paraId="55D21E20" w14:textId="77777777" w:rsidR="006A78AC" w:rsidRDefault="006A78AC" w:rsidP="00FD1D43">
      <w:pPr>
        <w:jc w:val="both"/>
        <w:rPr>
          <w:rFonts w:ascii="Times New Roman" w:hAnsi="Times New Roman" w:cs="Times New Roman"/>
        </w:rPr>
      </w:pPr>
    </w:p>
    <w:p w14:paraId="3228D7DE" w14:textId="39E70E71" w:rsidR="001209CA" w:rsidRDefault="00C807CD" w:rsidP="00FD1D43">
      <w:pPr>
        <w:jc w:val="both"/>
        <w:rPr>
          <w:rFonts w:ascii="Times New Roman" w:hAnsi="Times New Roman" w:cs="Times New Roman"/>
        </w:rPr>
      </w:pPr>
      <w:r>
        <w:rPr>
          <w:rFonts w:ascii="Times New Roman" w:hAnsi="Times New Roman" w:cs="Times New Roman"/>
        </w:rPr>
        <w:t xml:space="preserve">The most naïve reasoning algorithm was proposed by </w:t>
      </w:r>
      <w:r w:rsidRPr="00502CB3">
        <w:rPr>
          <w:rFonts w:ascii="Times New Roman" w:hAnsi="Times New Roman" w:cs="Times New Roman"/>
        </w:rPr>
        <w:t>Allen in his initial paper</w:t>
      </w:r>
      <w:r w:rsidR="00811653">
        <w:rPr>
          <w:rFonts w:ascii="Times New Roman" w:hAnsi="Times New Roman" w:cs="Times New Roman"/>
        </w:rPr>
        <w:t xml:space="preserve"> [1]</w:t>
      </w:r>
      <w:r>
        <w:rPr>
          <w:rFonts w:ascii="Times New Roman" w:hAnsi="Times New Roman" w:cs="Times New Roman"/>
        </w:rPr>
        <w:t>. The pseudo code of the algorithm is attached below.</w:t>
      </w:r>
      <w:r w:rsidR="001209CA">
        <w:rPr>
          <w:rFonts w:ascii="Times New Roman" w:hAnsi="Times New Roman" w:cs="Times New Roman"/>
        </w:rPr>
        <w:t xml:space="preserve"> In our Java implementation, we used the Allen’s temporal reasoner library and adapted it </w:t>
      </w:r>
      <w:r w:rsidR="002B60EA">
        <w:rPr>
          <w:rFonts w:ascii="Times New Roman" w:hAnsi="Times New Roman" w:cs="Times New Roman"/>
        </w:rPr>
        <w:t>a little to handle</w:t>
      </w:r>
      <w:r w:rsidR="001209CA">
        <w:rPr>
          <w:rFonts w:ascii="Times New Roman" w:hAnsi="Times New Roman" w:cs="Times New Roman"/>
        </w:rPr>
        <w:t xml:space="preserve"> Point </w:t>
      </w:r>
      <w:r w:rsidR="002B60EA">
        <w:rPr>
          <w:rFonts w:ascii="Times New Roman" w:hAnsi="Times New Roman" w:cs="Times New Roman"/>
        </w:rPr>
        <w:t>Relations</w:t>
      </w:r>
      <w:r w:rsidR="001209CA">
        <w:rPr>
          <w:rFonts w:ascii="Times New Roman" w:hAnsi="Times New Roman" w:cs="Times New Roman"/>
        </w:rPr>
        <w:t xml:space="preserve"> as well.</w:t>
      </w:r>
    </w:p>
    <w:p w14:paraId="4EBA60B4" w14:textId="1BDB47A5" w:rsidR="00A60290" w:rsidRDefault="00A60290" w:rsidP="00FD1D43">
      <w:pPr>
        <w:jc w:val="both"/>
        <w:rPr>
          <w:rFonts w:ascii="Times New Roman" w:hAnsi="Times New Roman" w:cs="Times New Roman"/>
        </w:rPr>
      </w:pPr>
    </w:p>
    <w:p w14:paraId="2A00C1DF" w14:textId="41488776" w:rsidR="00A60290" w:rsidRDefault="001209CA" w:rsidP="001209CA">
      <w:pPr>
        <w:jc w:val="center"/>
        <w:rPr>
          <w:rFonts w:ascii="Times New Roman" w:hAnsi="Times New Roman" w:cs="Times New Roman"/>
        </w:rPr>
      </w:pPr>
      <w:r w:rsidRPr="001209CA">
        <w:rPr>
          <w:noProof/>
          <w:lang w:eastAsia="zh-CN"/>
        </w:rPr>
        <w:drawing>
          <wp:inline distT="0" distB="0" distL="0" distR="0" wp14:anchorId="1681853F" wp14:editId="0537C5B3">
            <wp:extent cx="3362653" cy="2599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70473" cy="2606002"/>
                    </a:xfrm>
                    <a:prstGeom prst="rect">
                      <a:avLst/>
                    </a:prstGeom>
                    <a:noFill/>
                    <a:ln>
                      <a:noFill/>
                    </a:ln>
                  </pic:spPr>
                </pic:pic>
              </a:graphicData>
            </a:graphic>
          </wp:inline>
        </w:drawing>
      </w:r>
    </w:p>
    <w:p w14:paraId="3624A744" w14:textId="77777777" w:rsidR="00A60290" w:rsidRDefault="00A60290" w:rsidP="00FD1D43">
      <w:pPr>
        <w:jc w:val="both"/>
        <w:rPr>
          <w:rFonts w:ascii="Times New Roman" w:hAnsi="Times New Roman" w:cs="Times New Roman"/>
        </w:rPr>
      </w:pPr>
    </w:p>
    <w:p w14:paraId="122EFB7C" w14:textId="1B4D1B0E" w:rsidR="000E7DB6" w:rsidRDefault="000E7DB6" w:rsidP="00FD1D43">
      <w:pPr>
        <w:jc w:val="both"/>
        <w:rPr>
          <w:rFonts w:ascii="Times New Roman" w:hAnsi="Times New Roman" w:cs="Times New Roman"/>
        </w:rPr>
      </w:pPr>
      <w:r>
        <w:rPr>
          <w:rFonts w:ascii="Times New Roman" w:hAnsi="Times New Roman" w:cs="Times New Roman"/>
        </w:rPr>
        <w:t xml:space="preserve">However, this naïve algorithm has </w:t>
      </w:r>
      <w:r w:rsidR="00382EDE">
        <w:rPr>
          <w:rFonts w:ascii="Times New Roman" w:hAnsi="Times New Roman" w:cs="Times New Roman"/>
        </w:rPr>
        <w:t xml:space="preserve">its </w:t>
      </w:r>
      <w:r>
        <w:rPr>
          <w:rFonts w:ascii="Times New Roman" w:hAnsi="Times New Roman" w:cs="Times New Roman"/>
        </w:rPr>
        <w:t>deficiency</w:t>
      </w:r>
      <w:r w:rsidR="00382EDE">
        <w:rPr>
          <w:rFonts w:ascii="Times New Roman" w:hAnsi="Times New Roman" w:cs="Times New Roman"/>
        </w:rPr>
        <w:t>.</w:t>
      </w:r>
      <w:r>
        <w:rPr>
          <w:rFonts w:ascii="Times New Roman" w:hAnsi="Times New Roman" w:cs="Times New Roman"/>
        </w:rPr>
        <w:t xml:space="preserve"> </w:t>
      </w:r>
      <w:r w:rsidR="00382EDE">
        <w:rPr>
          <w:rFonts w:ascii="Times New Roman" w:hAnsi="Times New Roman" w:cs="Times New Roman"/>
        </w:rPr>
        <w:t>A</w:t>
      </w:r>
      <w:r>
        <w:rPr>
          <w:rFonts w:ascii="Times New Roman" w:hAnsi="Times New Roman" w:cs="Times New Roman"/>
        </w:rPr>
        <w:t xml:space="preserve">lthough it does not import inconsistency itself, it </w:t>
      </w:r>
      <w:r w:rsidR="00382EDE">
        <w:rPr>
          <w:rFonts w:ascii="Times New Roman" w:hAnsi="Times New Roman" w:cs="Times New Roman"/>
        </w:rPr>
        <w:t>cannot</w:t>
      </w:r>
      <w:r>
        <w:rPr>
          <w:rFonts w:ascii="Times New Roman" w:hAnsi="Times New Roman" w:cs="Times New Roman"/>
        </w:rPr>
        <w:t xml:space="preserve"> </w:t>
      </w:r>
      <w:r w:rsidR="00382EDE">
        <w:rPr>
          <w:rFonts w:ascii="Times New Roman" w:hAnsi="Times New Roman" w:cs="Times New Roman"/>
        </w:rPr>
        <w:t>detect the existing inc</w:t>
      </w:r>
      <w:r>
        <w:rPr>
          <w:rFonts w:ascii="Times New Roman" w:hAnsi="Times New Roman" w:cs="Times New Roman"/>
        </w:rPr>
        <w:t xml:space="preserve">onsistency </w:t>
      </w:r>
      <w:r w:rsidR="00382EDE">
        <w:rPr>
          <w:rFonts w:ascii="Times New Roman" w:hAnsi="Times New Roman" w:cs="Times New Roman"/>
        </w:rPr>
        <w:t xml:space="preserve">in the graph so that it is not able to guarantee the global </w:t>
      </w:r>
      <w:r w:rsidR="00FD4F2D">
        <w:rPr>
          <w:rFonts w:ascii="Times New Roman" w:hAnsi="Times New Roman" w:cs="Times New Roman"/>
        </w:rPr>
        <w:t>consistency eventually.</w:t>
      </w:r>
      <w:r w:rsidR="00340FCE">
        <w:rPr>
          <w:rFonts w:ascii="Times New Roman" w:hAnsi="Times New Roman" w:cs="Times New Roman"/>
        </w:rPr>
        <w:t xml:space="preserve"> We will improve the algorithm in the future.</w:t>
      </w:r>
    </w:p>
    <w:p w14:paraId="29E041E8" w14:textId="77777777" w:rsidR="00667D50" w:rsidRDefault="00667D50" w:rsidP="00FD1D43">
      <w:pPr>
        <w:jc w:val="both"/>
        <w:rPr>
          <w:rFonts w:ascii="Times New Roman" w:hAnsi="Times New Roman" w:cs="Times New Roman"/>
        </w:rPr>
      </w:pPr>
    </w:p>
    <w:p w14:paraId="2A90752F" w14:textId="77777777" w:rsidR="00A60290" w:rsidRDefault="00A60290" w:rsidP="00FD1D43">
      <w:pPr>
        <w:jc w:val="both"/>
        <w:rPr>
          <w:rFonts w:ascii="Times New Roman" w:hAnsi="Times New Roman" w:cs="Times New Roman"/>
        </w:rPr>
      </w:pPr>
    </w:p>
    <w:p w14:paraId="457DA7D8" w14:textId="6BB5002F" w:rsidR="00137250" w:rsidRPr="006B50A3" w:rsidRDefault="00137250" w:rsidP="0073324F">
      <w:pPr>
        <w:pStyle w:val="ListParagraph"/>
        <w:spacing w:line="276" w:lineRule="auto"/>
        <w:ind w:left="0"/>
        <w:jc w:val="both"/>
        <w:rPr>
          <w:rFonts w:ascii="Times New Roman" w:hAnsi="Times New Roman" w:cs="Times New Roman"/>
          <w:sz w:val="28"/>
        </w:rPr>
      </w:pPr>
      <w:r>
        <w:rPr>
          <w:rFonts w:ascii="Times New Roman" w:hAnsi="Times New Roman" w:cs="Times New Roman"/>
          <w:sz w:val="28"/>
        </w:rPr>
        <w:lastRenderedPageBreak/>
        <w:t>2.3</w:t>
      </w:r>
      <w:r w:rsidRPr="006B50A3">
        <w:rPr>
          <w:rFonts w:ascii="Times New Roman" w:hAnsi="Times New Roman" w:cs="Times New Roman"/>
          <w:sz w:val="28"/>
        </w:rPr>
        <w:t>. TEO</w:t>
      </w:r>
      <w:r>
        <w:rPr>
          <w:rFonts w:ascii="Times New Roman" w:hAnsi="Times New Roman" w:cs="Times New Roman"/>
          <w:sz w:val="28"/>
        </w:rPr>
        <w:t>Querier</w:t>
      </w:r>
    </w:p>
    <w:p w14:paraId="20E1A2B9" w14:textId="5E6FE41A" w:rsidR="00137250" w:rsidRDefault="000670E2" w:rsidP="0073324F">
      <w:pPr>
        <w:jc w:val="both"/>
        <w:rPr>
          <w:rFonts w:ascii="Times New Roman" w:hAnsi="Times New Roman" w:cs="Times New Roman"/>
        </w:rPr>
      </w:pPr>
      <w:r>
        <w:rPr>
          <w:rFonts w:ascii="Times New Roman" w:hAnsi="Times New Roman" w:cs="Times New Roman"/>
        </w:rPr>
        <w:t xml:space="preserve">We implemented </w:t>
      </w:r>
      <w:r w:rsidR="00FD5D13">
        <w:rPr>
          <w:rFonts w:ascii="Times New Roman" w:hAnsi="Times New Roman" w:cs="Times New Roman"/>
        </w:rPr>
        <w:t>our</w:t>
      </w:r>
      <w:r>
        <w:rPr>
          <w:rFonts w:ascii="Times New Roman" w:hAnsi="Times New Roman" w:cs="Times New Roman"/>
        </w:rPr>
        <w:t xml:space="preserve"> query APIs in the </w:t>
      </w:r>
      <w:r w:rsidR="000C6ED7">
        <w:rPr>
          <w:rFonts w:ascii="Times New Roman" w:hAnsi="Times New Roman" w:cs="Times New Roman"/>
        </w:rPr>
        <w:t>component</w:t>
      </w:r>
      <w:r>
        <w:rPr>
          <w:rFonts w:ascii="Times New Roman" w:hAnsi="Times New Roman" w:cs="Times New Roman"/>
        </w:rPr>
        <w:t xml:space="preserve"> and it directly interact</w:t>
      </w:r>
      <w:r w:rsidR="009D7840">
        <w:rPr>
          <w:rFonts w:ascii="Times New Roman" w:hAnsi="Times New Roman" w:cs="Times New Roman"/>
        </w:rPr>
        <w:t>s</w:t>
      </w:r>
      <w:r>
        <w:rPr>
          <w:rFonts w:ascii="Times New Roman" w:hAnsi="Times New Roman" w:cs="Times New Roman"/>
        </w:rPr>
        <w:t xml:space="preserve"> with end users. </w:t>
      </w:r>
      <w:r w:rsidR="003A32F7">
        <w:rPr>
          <w:rFonts w:ascii="Times New Roman" w:hAnsi="Times New Roman" w:cs="Times New Roman"/>
        </w:rPr>
        <w:t>Currently, we have realized the following list</w:t>
      </w:r>
      <w:r w:rsidR="000306C1">
        <w:rPr>
          <w:rFonts w:ascii="Times New Roman" w:hAnsi="Times New Roman" w:cs="Times New Roman"/>
        </w:rPr>
        <w:t xml:space="preserve"> of APIs:</w:t>
      </w:r>
    </w:p>
    <w:p w14:paraId="529FFB13" w14:textId="77777777" w:rsidR="000306C1" w:rsidRDefault="000306C1" w:rsidP="0073324F">
      <w:pPr>
        <w:jc w:val="both"/>
        <w:rPr>
          <w:rFonts w:ascii="Times New Roman" w:hAnsi="Times New Roman" w:cs="Times New Roman"/>
        </w:rPr>
      </w:pPr>
    </w:p>
    <w:p w14:paraId="34395F3D" w14:textId="07050E8E" w:rsidR="008B7BAB" w:rsidRPr="000306C1" w:rsidRDefault="008B7BAB" w:rsidP="000306C1">
      <w:pPr>
        <w:pStyle w:val="ListParagraph"/>
        <w:numPr>
          <w:ilvl w:val="0"/>
          <w:numId w:val="12"/>
        </w:numPr>
        <w:tabs>
          <w:tab w:val="num" w:pos="1440"/>
        </w:tabs>
        <w:jc w:val="both"/>
        <w:rPr>
          <w:rFonts w:ascii="Consolas" w:hAnsi="Consolas" w:cs="Consolas"/>
          <w:color w:val="000000"/>
          <w:sz w:val="20"/>
          <w:szCs w:val="20"/>
        </w:rPr>
      </w:pPr>
      <w:r w:rsidRPr="000306C1">
        <w:rPr>
          <w:rFonts w:ascii="Consolas" w:hAnsi="Consolas" w:cs="Consolas"/>
          <w:color w:val="000000"/>
          <w:sz w:val="20"/>
          <w:szCs w:val="20"/>
        </w:rPr>
        <w:t>List&lt;Event&gt; findEvents(String searchText);</w:t>
      </w:r>
    </w:p>
    <w:p w14:paraId="18077CE2" w14:textId="680C194D" w:rsidR="008B7BAB" w:rsidRPr="000306C1" w:rsidRDefault="008B7BAB" w:rsidP="000306C1">
      <w:pPr>
        <w:pStyle w:val="ListParagraph"/>
        <w:numPr>
          <w:ilvl w:val="0"/>
          <w:numId w:val="12"/>
        </w:numPr>
        <w:tabs>
          <w:tab w:val="num" w:pos="1440"/>
        </w:tabs>
        <w:jc w:val="both"/>
        <w:rPr>
          <w:rFonts w:ascii="Consolas" w:hAnsi="Consolas" w:cs="Consolas"/>
          <w:color w:val="000000"/>
          <w:sz w:val="20"/>
          <w:szCs w:val="20"/>
        </w:rPr>
      </w:pPr>
      <w:r w:rsidRPr="000306C1">
        <w:rPr>
          <w:rFonts w:ascii="Consolas" w:hAnsi="Consolas" w:cs="Consolas"/>
          <w:color w:val="000000"/>
          <w:sz w:val="20"/>
          <w:szCs w:val="20"/>
        </w:rPr>
        <w:t>Date getEventFeature(Event event);</w:t>
      </w:r>
    </w:p>
    <w:p w14:paraId="724E95C8" w14:textId="33339642" w:rsidR="008B7BAB" w:rsidRPr="000306C1" w:rsidRDefault="008B7BAB" w:rsidP="000306C1">
      <w:pPr>
        <w:pStyle w:val="ListParagraph"/>
        <w:numPr>
          <w:ilvl w:val="0"/>
          <w:numId w:val="12"/>
        </w:numPr>
        <w:tabs>
          <w:tab w:val="num" w:pos="1440"/>
        </w:tabs>
        <w:jc w:val="both"/>
        <w:rPr>
          <w:rFonts w:ascii="Consolas" w:hAnsi="Consolas" w:cs="Consolas"/>
          <w:color w:val="000000"/>
          <w:sz w:val="20"/>
          <w:szCs w:val="20"/>
        </w:rPr>
      </w:pPr>
      <w:r w:rsidRPr="000306C1">
        <w:rPr>
          <w:rFonts w:ascii="Consolas" w:hAnsi="Consolas" w:cs="Consolas"/>
          <w:color w:val="000000"/>
          <w:sz w:val="20"/>
          <w:szCs w:val="20"/>
        </w:rPr>
        <w:t>Event getEventByIRIStr(String IRIStr);</w:t>
      </w:r>
    </w:p>
    <w:p w14:paraId="4BD515E3" w14:textId="5D184268" w:rsidR="008B7BAB" w:rsidRPr="000306C1" w:rsidRDefault="008B7BAB" w:rsidP="000306C1">
      <w:pPr>
        <w:pStyle w:val="ListParagraph"/>
        <w:numPr>
          <w:ilvl w:val="0"/>
          <w:numId w:val="12"/>
        </w:numPr>
        <w:tabs>
          <w:tab w:val="num" w:pos="1440"/>
        </w:tabs>
        <w:jc w:val="both"/>
        <w:rPr>
          <w:rFonts w:ascii="Consolas" w:hAnsi="Consolas" w:cs="Consolas"/>
          <w:color w:val="000000"/>
          <w:sz w:val="20"/>
          <w:szCs w:val="20"/>
        </w:rPr>
      </w:pPr>
      <w:r w:rsidRPr="000306C1">
        <w:rPr>
          <w:rFonts w:ascii="Consolas" w:hAnsi="Consolas" w:cs="Consolas"/>
          <w:color w:val="000000"/>
          <w:sz w:val="20"/>
          <w:szCs w:val="20"/>
        </w:rPr>
        <w:t xml:space="preserve">Duration getDuration(Event intervalEvent); </w:t>
      </w:r>
    </w:p>
    <w:p w14:paraId="48B58599" w14:textId="74EDD142" w:rsidR="008B7BAB" w:rsidRPr="000306C1" w:rsidRDefault="008B7BAB" w:rsidP="000306C1">
      <w:pPr>
        <w:pStyle w:val="ListParagraph"/>
        <w:numPr>
          <w:ilvl w:val="0"/>
          <w:numId w:val="12"/>
        </w:numPr>
        <w:tabs>
          <w:tab w:val="num" w:pos="1440"/>
        </w:tabs>
        <w:jc w:val="both"/>
        <w:rPr>
          <w:rFonts w:ascii="Consolas" w:hAnsi="Consolas" w:cs="Consolas"/>
          <w:color w:val="000000"/>
          <w:sz w:val="20"/>
          <w:szCs w:val="20"/>
        </w:rPr>
      </w:pPr>
      <w:r w:rsidRPr="000306C1">
        <w:rPr>
          <w:rFonts w:ascii="Consolas" w:hAnsi="Consolas" w:cs="Consolas"/>
          <w:color w:val="000000"/>
          <w:sz w:val="20"/>
          <w:szCs w:val="20"/>
        </w:rPr>
        <w:t>Duration</w:t>
      </w:r>
      <w:r w:rsidR="000306C1" w:rsidRPr="000306C1">
        <w:rPr>
          <w:rFonts w:ascii="Consolas" w:hAnsi="Consolas" w:cs="Consolas"/>
          <w:color w:val="000000"/>
          <w:sz w:val="20"/>
          <w:szCs w:val="20"/>
        </w:rPr>
        <w:t xml:space="preserve"> </w:t>
      </w:r>
      <w:r w:rsidRPr="000306C1">
        <w:rPr>
          <w:rFonts w:ascii="Consolas" w:hAnsi="Consolas" w:cs="Consolas"/>
          <w:color w:val="000000"/>
          <w:sz w:val="20"/>
          <w:szCs w:val="20"/>
        </w:rPr>
        <w:t>getDurationBetweenEvents(Event event1, Event event2, Granularity granularity);</w:t>
      </w:r>
    </w:p>
    <w:p w14:paraId="76D31A24" w14:textId="70283759" w:rsidR="008B7BAB" w:rsidRPr="000306C1" w:rsidRDefault="008B7BAB" w:rsidP="000306C1">
      <w:pPr>
        <w:pStyle w:val="ListParagraph"/>
        <w:numPr>
          <w:ilvl w:val="0"/>
          <w:numId w:val="12"/>
        </w:numPr>
        <w:tabs>
          <w:tab w:val="num" w:pos="1440"/>
        </w:tabs>
        <w:jc w:val="both"/>
        <w:rPr>
          <w:rFonts w:ascii="Consolas" w:hAnsi="Consolas" w:cs="Consolas"/>
          <w:color w:val="000000"/>
          <w:sz w:val="20"/>
          <w:szCs w:val="20"/>
        </w:rPr>
      </w:pPr>
      <w:r w:rsidRPr="000306C1">
        <w:rPr>
          <w:rFonts w:ascii="Consolas" w:hAnsi="Consolas" w:cs="Consolas"/>
          <w:color w:val="000000"/>
          <w:sz w:val="20"/>
          <w:szCs w:val="20"/>
        </w:rPr>
        <w:t>List&lt;Short&gt; getTemporalRelation(Event</w:t>
      </w:r>
      <w:r w:rsidR="000306C1" w:rsidRPr="000306C1">
        <w:rPr>
          <w:rFonts w:ascii="Consolas" w:hAnsi="Consolas" w:cs="Consolas"/>
          <w:color w:val="000000"/>
          <w:sz w:val="20"/>
          <w:szCs w:val="20"/>
        </w:rPr>
        <w:t xml:space="preserve"> </w:t>
      </w:r>
      <w:r w:rsidRPr="000306C1">
        <w:rPr>
          <w:rFonts w:ascii="Consolas" w:hAnsi="Consolas" w:cs="Consolas"/>
          <w:color w:val="000000"/>
          <w:sz w:val="20"/>
          <w:szCs w:val="20"/>
        </w:rPr>
        <w:t>event1,</w:t>
      </w:r>
      <w:r w:rsidR="000306C1" w:rsidRPr="000306C1">
        <w:rPr>
          <w:rFonts w:ascii="Consolas" w:hAnsi="Consolas" w:cs="Consolas"/>
          <w:color w:val="000000"/>
          <w:sz w:val="20"/>
          <w:szCs w:val="20"/>
        </w:rPr>
        <w:t xml:space="preserve"> </w:t>
      </w:r>
      <w:r w:rsidRPr="000306C1">
        <w:rPr>
          <w:rFonts w:ascii="Consolas" w:hAnsi="Consolas" w:cs="Consolas"/>
          <w:color w:val="000000"/>
          <w:sz w:val="20"/>
          <w:szCs w:val="20"/>
        </w:rPr>
        <w:t>Event event2, Granularity granularity);</w:t>
      </w:r>
    </w:p>
    <w:p w14:paraId="1B9ED5EF" w14:textId="51E04086" w:rsidR="008B7BAB" w:rsidRPr="000306C1" w:rsidRDefault="008B7BAB" w:rsidP="000306C1">
      <w:pPr>
        <w:pStyle w:val="ListParagraph"/>
        <w:numPr>
          <w:ilvl w:val="0"/>
          <w:numId w:val="12"/>
        </w:numPr>
        <w:tabs>
          <w:tab w:val="num" w:pos="1440"/>
        </w:tabs>
        <w:jc w:val="both"/>
        <w:rPr>
          <w:rFonts w:ascii="Consolas" w:hAnsi="Consolas" w:cs="Consolas"/>
          <w:color w:val="000000"/>
          <w:sz w:val="20"/>
          <w:szCs w:val="20"/>
        </w:rPr>
      </w:pPr>
      <w:r w:rsidRPr="000306C1">
        <w:rPr>
          <w:rFonts w:ascii="Consolas" w:hAnsi="Consolas" w:cs="Consolas"/>
          <w:color w:val="000000"/>
          <w:sz w:val="20"/>
          <w:szCs w:val="20"/>
        </w:rPr>
        <w:t>List&lt;Event&gt; getEventsTimeline();</w:t>
      </w:r>
    </w:p>
    <w:p w14:paraId="36AFB50A" w14:textId="77777777" w:rsidR="000306C1" w:rsidRDefault="000306C1" w:rsidP="0073324F">
      <w:pPr>
        <w:jc w:val="both"/>
        <w:rPr>
          <w:rFonts w:ascii="Times New Roman" w:hAnsi="Times New Roman" w:cs="Times New Roman"/>
        </w:rPr>
      </w:pPr>
    </w:p>
    <w:p w14:paraId="63106E25" w14:textId="6FCEB4A0" w:rsidR="00137250" w:rsidRDefault="008B7BAB" w:rsidP="0073324F">
      <w:pPr>
        <w:jc w:val="both"/>
        <w:rPr>
          <w:rFonts w:ascii="Times New Roman" w:hAnsi="Times New Roman" w:cs="Times New Roman"/>
        </w:rPr>
      </w:pPr>
      <w:r>
        <w:rPr>
          <w:rFonts w:ascii="Times New Roman" w:hAnsi="Times New Roman" w:cs="Times New Roman"/>
        </w:rPr>
        <w:t xml:space="preserve">The first 6 APIs are intuitive, we want to discuss how to </w:t>
      </w:r>
      <w:r w:rsidR="00195D0A">
        <w:rPr>
          <w:rFonts w:ascii="Times New Roman" w:hAnsi="Times New Roman" w:cs="Times New Roman"/>
        </w:rPr>
        <w:t>generate the event timeline in details.</w:t>
      </w:r>
      <w:r w:rsidR="00A20C44">
        <w:rPr>
          <w:rFonts w:ascii="Times New Roman" w:hAnsi="Times New Roman" w:cs="Times New Roman"/>
        </w:rPr>
        <w:t xml:space="preserve"> </w:t>
      </w:r>
    </w:p>
    <w:p w14:paraId="74E253D1" w14:textId="77777777" w:rsidR="00137250" w:rsidRDefault="00137250" w:rsidP="0073324F">
      <w:pPr>
        <w:jc w:val="both"/>
        <w:rPr>
          <w:rFonts w:ascii="Times New Roman" w:hAnsi="Times New Roman" w:cs="Times New Roman"/>
        </w:rPr>
      </w:pPr>
    </w:p>
    <w:p w14:paraId="4970CDA9" w14:textId="1507F48A" w:rsidR="00137250" w:rsidRDefault="00A20C44" w:rsidP="00CF3220">
      <w:pPr>
        <w:jc w:val="center"/>
        <w:rPr>
          <w:rFonts w:ascii="Times New Roman" w:hAnsi="Times New Roman" w:cs="Times New Roman"/>
        </w:rPr>
      </w:pPr>
      <w:r w:rsidRPr="00A20C44">
        <w:rPr>
          <w:rFonts w:ascii="Times New Roman" w:hAnsi="Times New Roman" w:cs="Times New Roman"/>
          <w:noProof/>
          <w:lang w:eastAsia="zh-CN"/>
        </w:rPr>
        <w:drawing>
          <wp:inline distT="0" distB="0" distL="0" distR="0" wp14:anchorId="6D3D0C20" wp14:editId="190B8452">
            <wp:extent cx="4791075" cy="1163986"/>
            <wp:effectExtent l="0" t="0" r="0" b="0"/>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23"/>
                    <a:stretch>
                      <a:fillRect/>
                    </a:stretch>
                  </pic:blipFill>
                  <pic:spPr>
                    <a:xfrm>
                      <a:off x="0" y="0"/>
                      <a:ext cx="4814311" cy="1169631"/>
                    </a:xfrm>
                    <a:prstGeom prst="rect">
                      <a:avLst/>
                    </a:prstGeom>
                  </pic:spPr>
                </pic:pic>
              </a:graphicData>
            </a:graphic>
          </wp:inline>
        </w:drawing>
      </w:r>
    </w:p>
    <w:p w14:paraId="354A92E1" w14:textId="77777777" w:rsidR="00137250" w:rsidRDefault="00137250" w:rsidP="0073324F">
      <w:pPr>
        <w:jc w:val="both"/>
        <w:rPr>
          <w:rFonts w:ascii="Times New Roman" w:hAnsi="Times New Roman" w:cs="Times New Roman"/>
        </w:rPr>
      </w:pPr>
    </w:p>
    <w:p w14:paraId="57EE9D26" w14:textId="789C6F0D" w:rsidR="00137250" w:rsidRDefault="005775D5" w:rsidP="0073324F">
      <w:pPr>
        <w:jc w:val="both"/>
        <w:rPr>
          <w:rFonts w:ascii="Times New Roman" w:hAnsi="Times New Roman" w:cs="Times New Roman"/>
        </w:rPr>
      </w:pPr>
      <w:r>
        <w:rPr>
          <w:rFonts w:ascii="Times New Roman" w:hAnsi="Times New Roman" w:cs="Times New Roman"/>
        </w:rPr>
        <w:t xml:space="preserve">In our Java implementation, we only consider the start time of all events when computing the timeline. First, we figure out the point relations of start time instants between any pair of two events and obtain a Directed Acyclic Graph (DAG) as </w:t>
      </w:r>
      <w:r w:rsidR="00CB4497">
        <w:rPr>
          <w:rFonts w:ascii="Times New Roman" w:hAnsi="Times New Roman" w:cs="Times New Roman"/>
        </w:rPr>
        <w:t>above</w:t>
      </w:r>
      <w:r>
        <w:rPr>
          <w:rFonts w:ascii="Times New Roman" w:hAnsi="Times New Roman" w:cs="Times New Roman"/>
        </w:rPr>
        <w:t>. Then we are able to mode this problem as a topology ordering question.</w:t>
      </w:r>
      <w:r w:rsidR="00481FF1">
        <w:rPr>
          <w:rFonts w:ascii="Times New Roman" w:hAnsi="Times New Roman" w:cs="Times New Roman"/>
        </w:rPr>
        <w:t xml:space="preserve"> We implemented a classic algorithm with O(N+E) complexity. One thing we want to point out is that there might be equivalent nodes in this graph, for example, node 6 and node 7 (not included in the figure) may start at the same time</w:t>
      </w:r>
      <w:r w:rsidR="00924C97">
        <w:rPr>
          <w:rFonts w:ascii="Times New Roman" w:hAnsi="Times New Roman" w:cs="Times New Roman"/>
        </w:rPr>
        <w:t xml:space="preserve"> then</w:t>
      </w:r>
      <w:r w:rsidR="00481FF1">
        <w:rPr>
          <w:rFonts w:ascii="Times New Roman" w:hAnsi="Times New Roman" w:cs="Times New Roman"/>
        </w:rPr>
        <w:t xml:space="preserve"> we should group them together in the final timeline. </w:t>
      </w:r>
      <w:r w:rsidR="001C07C7">
        <w:rPr>
          <w:rFonts w:ascii="Times New Roman" w:hAnsi="Times New Roman" w:cs="Times New Roman"/>
        </w:rPr>
        <w:t>In fact, w</w:t>
      </w:r>
      <w:r w:rsidR="00481FF1">
        <w:rPr>
          <w:rFonts w:ascii="Times New Roman" w:hAnsi="Times New Roman" w:cs="Times New Roman"/>
        </w:rPr>
        <w:t xml:space="preserve">e </w:t>
      </w:r>
      <w:r w:rsidR="00936D1E">
        <w:rPr>
          <w:rFonts w:ascii="Times New Roman" w:hAnsi="Times New Roman" w:cs="Times New Roman"/>
        </w:rPr>
        <w:t xml:space="preserve">used </w:t>
      </w:r>
      <w:r w:rsidR="0082075B">
        <w:rPr>
          <w:rFonts w:ascii="Times New Roman" w:hAnsi="Times New Roman" w:cs="Times New Roman"/>
        </w:rPr>
        <w:t>Disjoint S</w:t>
      </w:r>
      <w:r w:rsidR="00936D1E">
        <w:rPr>
          <w:rFonts w:ascii="Times New Roman" w:hAnsi="Times New Roman" w:cs="Times New Roman"/>
        </w:rPr>
        <w:t>et to group equivalent nodes and select</w:t>
      </w:r>
      <w:r w:rsidR="0033533C">
        <w:rPr>
          <w:rFonts w:ascii="Times New Roman" w:hAnsi="Times New Roman" w:cs="Times New Roman"/>
        </w:rPr>
        <w:t>ed</w:t>
      </w:r>
      <w:r w:rsidR="00936D1E">
        <w:rPr>
          <w:rFonts w:ascii="Times New Roman" w:hAnsi="Times New Roman" w:cs="Times New Roman"/>
        </w:rPr>
        <w:t xml:space="preserve"> one representative node for topology ordering computing.</w:t>
      </w:r>
    </w:p>
    <w:p w14:paraId="2869320F" w14:textId="13A71AE4" w:rsidR="00E73B76" w:rsidRDefault="00E73B76" w:rsidP="0073324F">
      <w:pPr>
        <w:jc w:val="both"/>
        <w:rPr>
          <w:rFonts w:ascii="Times New Roman" w:hAnsi="Times New Roman" w:cs="Times New Roman"/>
        </w:rPr>
      </w:pPr>
    </w:p>
    <w:p w14:paraId="32A87C38" w14:textId="759B2D24" w:rsidR="00541086" w:rsidRDefault="00541086" w:rsidP="0073324F">
      <w:pPr>
        <w:jc w:val="both"/>
        <w:rPr>
          <w:rFonts w:ascii="Times New Roman" w:hAnsi="Times New Roman" w:cs="Times New Roman"/>
        </w:rPr>
      </w:pPr>
    </w:p>
    <w:p w14:paraId="3109760B" w14:textId="3EA52B8F" w:rsidR="00541086" w:rsidRPr="006B50A3" w:rsidRDefault="00541086" w:rsidP="00541086">
      <w:pPr>
        <w:pStyle w:val="ListParagraph"/>
        <w:spacing w:line="276" w:lineRule="auto"/>
        <w:ind w:left="0"/>
        <w:jc w:val="both"/>
        <w:rPr>
          <w:rFonts w:ascii="Times New Roman" w:hAnsi="Times New Roman" w:cs="Times New Roman"/>
          <w:sz w:val="28"/>
        </w:rPr>
      </w:pPr>
      <w:r>
        <w:rPr>
          <w:rFonts w:ascii="Times New Roman" w:hAnsi="Times New Roman" w:cs="Times New Roman"/>
          <w:sz w:val="28"/>
        </w:rPr>
        <w:t>2.4</w:t>
      </w:r>
      <w:r w:rsidRPr="006B50A3">
        <w:rPr>
          <w:rFonts w:ascii="Times New Roman" w:hAnsi="Times New Roman" w:cs="Times New Roman"/>
          <w:sz w:val="28"/>
        </w:rPr>
        <w:t>. TEO</w:t>
      </w:r>
      <w:r>
        <w:rPr>
          <w:rFonts w:ascii="Times New Roman" w:hAnsi="Times New Roman" w:cs="Times New Roman"/>
          <w:sz w:val="28"/>
        </w:rPr>
        <w:t>CalendarAnalyzer</w:t>
      </w:r>
    </w:p>
    <w:p w14:paraId="0ADA5929" w14:textId="7FBE502E" w:rsidR="00541086" w:rsidRDefault="00474FB8" w:rsidP="0073324F">
      <w:pPr>
        <w:jc w:val="both"/>
        <w:rPr>
          <w:rFonts w:ascii="Times New Roman" w:hAnsi="Times New Roman" w:cs="Times New Roman"/>
        </w:rPr>
      </w:pPr>
      <w:r>
        <w:rPr>
          <w:rFonts w:ascii="Times New Roman" w:hAnsi="Times New Roman" w:cs="Times New Roman"/>
        </w:rPr>
        <w:t xml:space="preserve">We need this component to </w:t>
      </w:r>
      <w:r w:rsidR="00980397">
        <w:rPr>
          <w:rFonts w:ascii="Times New Roman" w:hAnsi="Times New Roman" w:cs="Times New Roman"/>
        </w:rPr>
        <w:t>handle Special Calendar Elements defined in TEO</w:t>
      </w:r>
      <w:r w:rsidR="008525EB">
        <w:rPr>
          <w:rFonts w:ascii="Times New Roman" w:hAnsi="Times New Roman" w:cs="Times New Roman"/>
        </w:rPr>
        <w:t xml:space="preserve">, such as federal holidays </w:t>
      </w:r>
      <w:r w:rsidR="00FE4ADB">
        <w:rPr>
          <w:rFonts w:ascii="Times New Roman" w:hAnsi="Times New Roman" w:cs="Times New Roman"/>
        </w:rPr>
        <w:t>and</w:t>
      </w:r>
      <w:r w:rsidR="008525EB">
        <w:rPr>
          <w:rFonts w:ascii="Times New Roman" w:hAnsi="Times New Roman" w:cs="Times New Roman"/>
        </w:rPr>
        <w:t xml:space="preserve"> some customized special dates</w:t>
      </w:r>
      <w:r w:rsidR="00980397">
        <w:rPr>
          <w:rFonts w:ascii="Times New Roman" w:hAnsi="Times New Roman" w:cs="Times New Roman"/>
        </w:rPr>
        <w:t xml:space="preserve">. </w:t>
      </w:r>
      <w:r w:rsidR="008525EB">
        <w:rPr>
          <w:rFonts w:ascii="Times New Roman" w:hAnsi="Times New Roman" w:cs="Times New Roman"/>
        </w:rPr>
        <w:t xml:space="preserve">The basic requirement of this component is to achieve two aspects of analysis: 1) to annotate a given date with an appropriate label </w:t>
      </w:r>
      <w:r w:rsidR="00831D06">
        <w:rPr>
          <w:rFonts w:ascii="Times New Roman" w:hAnsi="Times New Roman" w:cs="Times New Roman"/>
        </w:rPr>
        <w:t>according to which special dates it belongs to; 2) to translate Special Calendar Element definitions in TEO (as a TEO class) into human understandable rules, such as “the 5th day in May”</w:t>
      </w:r>
      <w:r w:rsidR="00DD4937">
        <w:rPr>
          <w:rFonts w:ascii="Times New Roman" w:hAnsi="Times New Roman" w:cs="Times New Roman"/>
        </w:rPr>
        <w:t>, and</w:t>
      </w:r>
      <w:r w:rsidR="00831D06">
        <w:rPr>
          <w:rFonts w:ascii="Times New Roman" w:hAnsi="Times New Roman" w:cs="Times New Roman"/>
        </w:rPr>
        <w:t xml:space="preserve"> enumerate </w:t>
      </w:r>
      <w:r w:rsidR="00DD4937">
        <w:rPr>
          <w:rFonts w:ascii="Times New Roman" w:hAnsi="Times New Roman" w:cs="Times New Roman"/>
        </w:rPr>
        <w:t xml:space="preserve">specific dates if user </w:t>
      </w:r>
      <w:r w:rsidR="0005338E">
        <w:rPr>
          <w:rFonts w:ascii="Times New Roman" w:hAnsi="Times New Roman" w:cs="Times New Roman"/>
        </w:rPr>
        <w:t xml:space="preserve">further specifies </w:t>
      </w:r>
      <w:r w:rsidR="0055097E">
        <w:rPr>
          <w:rFonts w:ascii="Times New Roman" w:hAnsi="Times New Roman" w:cs="Times New Roman"/>
        </w:rPr>
        <w:t>the year</w:t>
      </w:r>
      <w:r w:rsidR="00DD4937">
        <w:rPr>
          <w:rFonts w:ascii="Times New Roman" w:hAnsi="Times New Roman" w:cs="Times New Roman"/>
        </w:rPr>
        <w:t>.</w:t>
      </w:r>
      <w:r w:rsidR="00FD570C">
        <w:rPr>
          <w:rFonts w:ascii="Times New Roman" w:hAnsi="Times New Roman" w:cs="Times New Roman"/>
        </w:rPr>
        <w:t xml:space="preserve"> Currently, the class template of a Special Calendar Element consist of </w:t>
      </w:r>
      <w:r w:rsidR="00C02F80">
        <w:rPr>
          <w:rFonts w:ascii="Times New Roman" w:hAnsi="Times New Roman" w:cs="Times New Roman"/>
        </w:rPr>
        <w:t>4</w:t>
      </w:r>
      <w:r w:rsidR="00FD570C">
        <w:rPr>
          <w:rFonts w:ascii="Times New Roman" w:hAnsi="Times New Roman" w:cs="Times New Roman"/>
        </w:rPr>
        <w:t xml:space="preserve"> properties: occurDay, occurMonth, occurWeek and occurYear.</w:t>
      </w:r>
    </w:p>
    <w:p w14:paraId="0AAA1A6B" w14:textId="77777777" w:rsidR="00F24A58" w:rsidRDefault="00F24A58" w:rsidP="0073324F">
      <w:pPr>
        <w:jc w:val="both"/>
        <w:rPr>
          <w:rFonts w:ascii="Times New Roman" w:hAnsi="Times New Roman" w:cs="Times New Roman"/>
        </w:rPr>
      </w:pPr>
    </w:p>
    <w:p w14:paraId="583A0825" w14:textId="77777777" w:rsidR="00A16E14" w:rsidRDefault="00F24A58" w:rsidP="0073324F">
      <w:pPr>
        <w:jc w:val="both"/>
        <w:rPr>
          <w:rFonts w:ascii="Times New Roman" w:hAnsi="Times New Roman" w:cs="Times New Roman"/>
        </w:rPr>
      </w:pPr>
      <w:r>
        <w:rPr>
          <w:rFonts w:ascii="Times New Roman" w:hAnsi="Times New Roman" w:cs="Times New Roman"/>
        </w:rPr>
        <w:t xml:space="preserve">To achieve the first requirement, we take advantage of the Pellet reasoner which is able to </w:t>
      </w:r>
      <w:r w:rsidR="007D0910">
        <w:rPr>
          <w:rFonts w:ascii="Times New Roman" w:hAnsi="Times New Roman" w:cs="Times New Roman"/>
        </w:rPr>
        <w:t>infer class membership for an ontology.</w:t>
      </w:r>
      <w:r w:rsidR="00FD570C">
        <w:rPr>
          <w:rFonts w:ascii="Times New Roman" w:hAnsi="Times New Roman" w:cs="Times New Roman"/>
        </w:rPr>
        <w:t xml:space="preserve"> </w:t>
      </w:r>
      <w:r w:rsidR="00C02F80">
        <w:rPr>
          <w:rFonts w:ascii="Times New Roman" w:hAnsi="Times New Roman" w:cs="Times New Roman"/>
        </w:rPr>
        <w:t xml:space="preserve">Given a date, we calculate its occurDay, occurMonth, occurWeek and occurYear with the help of </w:t>
      </w:r>
      <w:r w:rsidR="00A16E14">
        <w:rPr>
          <w:rFonts w:ascii="Times New Roman" w:hAnsi="Times New Roman" w:cs="Times New Roman"/>
        </w:rPr>
        <w:t xml:space="preserve">the </w:t>
      </w:r>
      <w:r w:rsidR="00C02F80">
        <w:rPr>
          <w:rFonts w:ascii="Times New Roman" w:hAnsi="Times New Roman" w:cs="Times New Roman"/>
        </w:rPr>
        <w:t>Java build-in Calendar class and create a</w:t>
      </w:r>
      <w:r w:rsidR="00DC70B7">
        <w:rPr>
          <w:rFonts w:ascii="Times New Roman" w:hAnsi="Times New Roman" w:cs="Times New Roman"/>
        </w:rPr>
        <w:t>n</w:t>
      </w:r>
      <w:r w:rsidR="00C02F80">
        <w:rPr>
          <w:rFonts w:ascii="Times New Roman" w:hAnsi="Times New Roman" w:cs="Times New Roman"/>
        </w:rPr>
        <w:t xml:space="preserve"> </w:t>
      </w:r>
      <w:r w:rsidR="00DC70B7">
        <w:rPr>
          <w:rFonts w:ascii="Times New Roman" w:hAnsi="Times New Roman" w:cs="Times New Roman"/>
        </w:rPr>
        <w:t>individual</w:t>
      </w:r>
      <w:r w:rsidR="00C02F80">
        <w:rPr>
          <w:rFonts w:ascii="Times New Roman" w:hAnsi="Times New Roman" w:cs="Times New Roman"/>
        </w:rPr>
        <w:t xml:space="preserve"> with these properties.</w:t>
      </w:r>
      <w:r w:rsidR="009665D1">
        <w:rPr>
          <w:rFonts w:ascii="Times New Roman" w:hAnsi="Times New Roman" w:cs="Times New Roman"/>
        </w:rPr>
        <w:t xml:space="preserve"> Then by calling Pellet we are able to get the Class this individual belongs to.</w:t>
      </w:r>
      <w:r w:rsidR="004929B6">
        <w:rPr>
          <w:rFonts w:ascii="Times New Roman" w:hAnsi="Times New Roman" w:cs="Times New Roman"/>
        </w:rPr>
        <w:t xml:space="preserve"> For example, </w:t>
      </w:r>
      <w:r w:rsidR="00A16E14">
        <w:rPr>
          <w:rFonts w:ascii="Times New Roman" w:hAnsi="Times New Roman" w:cs="Times New Roman"/>
        </w:rPr>
        <w:t>if the input date is 07/07/2014, we can create an individual as “</w:t>
      </w:r>
      <w:r w:rsidR="00A16E14">
        <w:rPr>
          <w:rFonts w:ascii="Consolas" w:hAnsi="Consolas" w:cs="Consolas"/>
          <w:color w:val="000000"/>
          <w:sz w:val="20"/>
          <w:szCs w:val="20"/>
        </w:rPr>
        <w:t>occurMonth: 6 (July), occurYear: 2014, occurDay: 4 (monthDay), occurDay: 6 (weekday), occurWeek: 1</w:t>
      </w:r>
      <w:r w:rsidR="00A16E14">
        <w:rPr>
          <w:rFonts w:ascii="Times New Roman" w:hAnsi="Times New Roman" w:cs="Times New Roman"/>
        </w:rPr>
        <w:t xml:space="preserve">”. When calling the Pellet reasoner we are able to output the holiday class this date belongs to which is </w:t>
      </w:r>
    </w:p>
    <w:p w14:paraId="1BEDF4DB" w14:textId="0E400124" w:rsidR="00F24A58" w:rsidRDefault="00A16E14" w:rsidP="0073324F">
      <w:pPr>
        <w:jc w:val="both"/>
        <w:rPr>
          <w:rFonts w:ascii="Times New Roman" w:hAnsi="Times New Roman" w:cs="Times New Roman"/>
        </w:rPr>
      </w:pPr>
      <w:r>
        <w:rPr>
          <w:rFonts w:ascii="Times New Roman" w:hAnsi="Times New Roman" w:cs="Times New Roman"/>
        </w:rPr>
        <w:lastRenderedPageBreak/>
        <w:t>“</w:t>
      </w:r>
      <w:r>
        <w:rPr>
          <w:rFonts w:ascii="Consolas" w:hAnsi="Consolas" w:cs="Consolas"/>
          <w:color w:val="000000"/>
          <w:sz w:val="20"/>
          <w:szCs w:val="20"/>
        </w:rPr>
        <w:t>&lt;http://informatics.mayo.edu/TEO.owl#TEO_0000069&gt;: "Independence Day"</w:t>
      </w:r>
      <w:r>
        <w:rPr>
          <w:rFonts w:ascii="Times New Roman" w:hAnsi="Times New Roman" w:cs="Times New Roman"/>
        </w:rPr>
        <w:t>”.</w:t>
      </w:r>
    </w:p>
    <w:p w14:paraId="3F893D16" w14:textId="71F86885" w:rsidR="00B87005" w:rsidRDefault="00B87005" w:rsidP="0073324F">
      <w:pPr>
        <w:jc w:val="both"/>
        <w:rPr>
          <w:rFonts w:ascii="Times New Roman" w:hAnsi="Times New Roman" w:cs="Times New Roman"/>
        </w:rPr>
      </w:pPr>
    </w:p>
    <w:p w14:paraId="4EEC45EC" w14:textId="510A479C" w:rsidR="007D3163" w:rsidRDefault="0078329C" w:rsidP="0073324F">
      <w:pPr>
        <w:jc w:val="both"/>
        <w:rPr>
          <w:rFonts w:ascii="Times New Roman" w:hAnsi="Times New Roman" w:cs="Times New Roman"/>
        </w:rPr>
      </w:pPr>
      <w:r>
        <w:rPr>
          <w:rFonts w:ascii="Times New Roman" w:hAnsi="Times New Roman" w:cs="Times New Roman"/>
        </w:rPr>
        <w:t xml:space="preserve">To realize the second requirement, </w:t>
      </w:r>
      <w:r w:rsidR="00C61475">
        <w:rPr>
          <w:rFonts w:ascii="Times New Roman" w:hAnsi="Times New Roman" w:cs="Times New Roman"/>
        </w:rPr>
        <w:t>we need to parse the class definition from the TEO first.</w:t>
      </w:r>
      <w:r w:rsidR="00884F6B">
        <w:rPr>
          <w:rFonts w:ascii="Times New Roman" w:hAnsi="Times New Roman" w:cs="Times New Roman"/>
        </w:rPr>
        <w:t xml:space="preserve"> </w:t>
      </w:r>
      <w:r w:rsidR="008673A0">
        <w:rPr>
          <w:rFonts w:ascii="Times New Roman" w:hAnsi="Times New Roman" w:cs="Times New Roman"/>
        </w:rPr>
        <w:t>This task can be difficult when the definition is complicated</w:t>
      </w:r>
      <w:r w:rsidR="00357138">
        <w:rPr>
          <w:rFonts w:ascii="Times New Roman" w:hAnsi="Times New Roman" w:cs="Times New Roman"/>
        </w:rPr>
        <w:t>.</w:t>
      </w:r>
      <w:r w:rsidR="007D3163">
        <w:rPr>
          <w:rFonts w:ascii="Times New Roman" w:hAnsi="Times New Roman" w:cs="Times New Roman"/>
        </w:rPr>
        <w:t xml:space="preserve"> A simple definition can be</w:t>
      </w:r>
      <w:r w:rsidR="00687DFB">
        <w:rPr>
          <w:rFonts w:ascii="Times New Roman" w:hAnsi="Times New Roman" w:cs="Times New Roman"/>
        </w:rPr>
        <w:t xml:space="preserve"> as</w:t>
      </w:r>
      <w:r w:rsidR="007D3163">
        <w:rPr>
          <w:rFonts w:ascii="Times New Roman" w:hAnsi="Times New Roman" w:cs="Times New Roman"/>
        </w:rPr>
        <w:t xml:space="preserve"> the “Independence Day” as follows:</w:t>
      </w:r>
    </w:p>
    <w:p w14:paraId="59993E4E" w14:textId="77777777" w:rsidR="00E31DCC" w:rsidRPr="00E31DCC" w:rsidRDefault="00E31DCC" w:rsidP="00E31DCC">
      <w:pPr>
        <w:jc w:val="both"/>
        <w:rPr>
          <w:rFonts w:ascii="Consolas" w:hAnsi="Consolas" w:cs="Consolas"/>
          <w:color w:val="000000"/>
          <w:sz w:val="20"/>
          <w:szCs w:val="20"/>
        </w:rPr>
      </w:pPr>
      <w:r w:rsidRPr="00E31DCC">
        <w:rPr>
          <w:rFonts w:ascii="Consolas" w:hAnsi="Consolas" w:cs="Consolas"/>
          <w:color w:val="000000"/>
          <w:sz w:val="20"/>
          <w:szCs w:val="20"/>
        </w:rPr>
        <w:t xml:space="preserve">(occurMonth </w:t>
      </w:r>
      <w:r w:rsidRPr="00687DFB">
        <w:rPr>
          <w:rFonts w:ascii="Consolas" w:hAnsi="Consolas" w:cs="Consolas"/>
          <w:color w:val="C45911" w:themeColor="accent2" w:themeShade="BF"/>
          <w:sz w:val="20"/>
          <w:szCs w:val="20"/>
        </w:rPr>
        <w:t xml:space="preserve">some </w:t>
      </w:r>
      <w:r w:rsidRPr="00E31DCC">
        <w:rPr>
          <w:rFonts w:ascii="Consolas" w:hAnsi="Consolas" w:cs="Consolas"/>
          <w:color w:val="000000"/>
          <w:sz w:val="20"/>
          <w:szCs w:val="20"/>
        </w:rPr>
        <w:t>July)</w:t>
      </w:r>
    </w:p>
    <w:p w14:paraId="66F80F80" w14:textId="77777777" w:rsidR="00E31DCC" w:rsidRPr="00E31DCC" w:rsidRDefault="00E31DCC" w:rsidP="00E31DCC">
      <w:pPr>
        <w:jc w:val="both"/>
        <w:rPr>
          <w:rFonts w:ascii="Consolas" w:hAnsi="Consolas" w:cs="Consolas"/>
          <w:color w:val="000000"/>
          <w:sz w:val="20"/>
          <w:szCs w:val="20"/>
        </w:rPr>
      </w:pPr>
      <w:r w:rsidRPr="00E31DCC">
        <w:rPr>
          <w:rFonts w:ascii="Consolas" w:hAnsi="Consolas" w:cs="Consolas"/>
          <w:color w:val="000000"/>
          <w:sz w:val="20"/>
          <w:szCs w:val="20"/>
        </w:rPr>
        <w:t xml:space="preserve"> </w:t>
      </w:r>
      <w:r w:rsidRPr="00E31DCC">
        <w:rPr>
          <w:rFonts w:ascii="Consolas" w:hAnsi="Consolas" w:cs="Consolas"/>
          <w:color w:val="70AD47" w:themeColor="accent6"/>
          <w:sz w:val="20"/>
          <w:szCs w:val="20"/>
        </w:rPr>
        <w:t xml:space="preserve">and </w:t>
      </w:r>
      <w:r w:rsidRPr="00E31DCC">
        <w:rPr>
          <w:rFonts w:ascii="Consolas" w:hAnsi="Consolas" w:cs="Consolas"/>
          <w:color w:val="000000"/>
          <w:sz w:val="20"/>
          <w:szCs w:val="20"/>
        </w:rPr>
        <w:t xml:space="preserve">(occurDay </w:t>
      </w:r>
      <w:r w:rsidRPr="00687DFB">
        <w:rPr>
          <w:rFonts w:ascii="Consolas" w:hAnsi="Consolas" w:cs="Consolas"/>
          <w:color w:val="C45911" w:themeColor="accent2" w:themeShade="BF"/>
          <w:sz w:val="20"/>
          <w:szCs w:val="20"/>
        </w:rPr>
        <w:t xml:space="preserve">some </w:t>
      </w:r>
      <w:r w:rsidRPr="00E31DCC">
        <w:rPr>
          <w:rFonts w:ascii="Consolas" w:hAnsi="Consolas" w:cs="Consolas"/>
          <w:color w:val="000000"/>
          <w:sz w:val="20"/>
          <w:szCs w:val="20"/>
        </w:rPr>
        <w:t>'Day 4 of a month')</w:t>
      </w:r>
    </w:p>
    <w:p w14:paraId="0D3E5C4C" w14:textId="5577812F" w:rsidR="007D3163" w:rsidRDefault="00E31DCC" w:rsidP="00E31DCC">
      <w:pPr>
        <w:jc w:val="both"/>
        <w:rPr>
          <w:rFonts w:ascii="Consolas" w:hAnsi="Consolas" w:cs="Consolas"/>
          <w:color w:val="000000"/>
          <w:sz w:val="20"/>
          <w:szCs w:val="20"/>
        </w:rPr>
      </w:pPr>
      <w:r w:rsidRPr="00E31DCC">
        <w:rPr>
          <w:rFonts w:ascii="Consolas" w:hAnsi="Consolas" w:cs="Consolas"/>
          <w:color w:val="000000"/>
          <w:sz w:val="20"/>
          <w:szCs w:val="20"/>
        </w:rPr>
        <w:t xml:space="preserve"> </w:t>
      </w:r>
      <w:r w:rsidRPr="00E31DCC">
        <w:rPr>
          <w:rFonts w:ascii="Consolas" w:hAnsi="Consolas" w:cs="Consolas"/>
          <w:color w:val="70AD47" w:themeColor="accent6"/>
          <w:sz w:val="20"/>
          <w:szCs w:val="20"/>
        </w:rPr>
        <w:t xml:space="preserve">and </w:t>
      </w:r>
      <w:r w:rsidRPr="00E31DCC">
        <w:rPr>
          <w:rFonts w:ascii="Consolas" w:hAnsi="Consolas" w:cs="Consolas"/>
          <w:color w:val="000000"/>
          <w:sz w:val="20"/>
          <w:szCs w:val="20"/>
        </w:rPr>
        <w:t xml:space="preserve">(occurYear </w:t>
      </w:r>
      <w:r w:rsidRPr="00687DFB">
        <w:rPr>
          <w:rFonts w:ascii="Consolas" w:hAnsi="Consolas" w:cs="Consolas"/>
          <w:color w:val="C45911" w:themeColor="accent2" w:themeShade="BF"/>
          <w:sz w:val="20"/>
          <w:szCs w:val="20"/>
        </w:rPr>
        <w:t xml:space="preserve">some </w:t>
      </w:r>
      <w:r w:rsidRPr="00E31DCC">
        <w:rPr>
          <w:rFonts w:ascii="Consolas" w:hAnsi="Consolas" w:cs="Consolas"/>
          <w:color w:val="000000"/>
          <w:sz w:val="20"/>
          <w:szCs w:val="20"/>
        </w:rPr>
        <w:t>int[&gt;= "1775"^^int])</w:t>
      </w:r>
    </w:p>
    <w:p w14:paraId="5F5BEBEC" w14:textId="77777777" w:rsidR="00687DFB" w:rsidRDefault="00687DFB" w:rsidP="00E31DCC">
      <w:pPr>
        <w:jc w:val="both"/>
        <w:rPr>
          <w:rFonts w:ascii="Consolas" w:hAnsi="Consolas" w:cs="Consolas"/>
          <w:color w:val="000000"/>
          <w:sz w:val="20"/>
          <w:szCs w:val="20"/>
        </w:rPr>
      </w:pPr>
    </w:p>
    <w:p w14:paraId="5F731028" w14:textId="4246157F" w:rsidR="00687DFB" w:rsidRDefault="00687DFB" w:rsidP="00E31DCC">
      <w:pPr>
        <w:jc w:val="both"/>
        <w:rPr>
          <w:rFonts w:ascii="Times New Roman" w:hAnsi="Times New Roman" w:cs="Times New Roman"/>
        </w:rPr>
      </w:pPr>
      <w:r>
        <w:rPr>
          <w:rFonts w:ascii="Times New Roman" w:hAnsi="Times New Roman" w:cs="Times New Roman"/>
        </w:rPr>
        <w:t>But a complicated definition can be as the “</w:t>
      </w:r>
      <w:r w:rsidRPr="00687DFB">
        <w:rPr>
          <w:rFonts w:ascii="Times New Roman" w:hAnsi="Times New Roman" w:cs="Times New Roman"/>
        </w:rPr>
        <w:t>Inauguration Day</w:t>
      </w:r>
      <w:r>
        <w:rPr>
          <w:rFonts w:ascii="Times New Roman" w:hAnsi="Times New Roman" w:cs="Times New Roman"/>
        </w:rPr>
        <w:t>” as follows:</w:t>
      </w:r>
    </w:p>
    <w:p w14:paraId="0FB96FF3" w14:textId="77777777" w:rsidR="00687DFB" w:rsidRPr="00687DFB" w:rsidRDefault="00687DFB" w:rsidP="00687DFB">
      <w:pPr>
        <w:jc w:val="both"/>
        <w:rPr>
          <w:rFonts w:ascii="Consolas" w:hAnsi="Consolas" w:cs="Consolas"/>
          <w:color w:val="000000"/>
          <w:sz w:val="20"/>
          <w:szCs w:val="20"/>
        </w:rPr>
      </w:pPr>
      <w:r w:rsidRPr="00687DFB">
        <w:rPr>
          <w:rFonts w:ascii="Consolas" w:hAnsi="Consolas" w:cs="Consolas"/>
          <w:color w:val="000000"/>
          <w:sz w:val="20"/>
          <w:szCs w:val="20"/>
        </w:rPr>
        <w:t xml:space="preserve">(((occurDay </w:t>
      </w:r>
      <w:r w:rsidRPr="00687DFB">
        <w:rPr>
          <w:rFonts w:ascii="Consolas" w:hAnsi="Consolas" w:cs="Consolas"/>
          <w:color w:val="C45911" w:themeColor="accent2" w:themeShade="BF"/>
          <w:sz w:val="20"/>
          <w:szCs w:val="20"/>
        </w:rPr>
        <w:t xml:space="preserve">some </w:t>
      </w:r>
      <w:r w:rsidRPr="00687DFB">
        <w:rPr>
          <w:rFonts w:ascii="Consolas" w:hAnsi="Consolas" w:cs="Consolas"/>
          <w:color w:val="000000"/>
          <w:sz w:val="20"/>
          <w:szCs w:val="20"/>
        </w:rPr>
        <w:t>Monday)</w:t>
      </w:r>
    </w:p>
    <w:p w14:paraId="58087985" w14:textId="77777777" w:rsidR="00687DFB" w:rsidRPr="00687DFB" w:rsidRDefault="00687DFB" w:rsidP="00687DFB">
      <w:pPr>
        <w:jc w:val="both"/>
        <w:rPr>
          <w:rFonts w:ascii="Consolas" w:hAnsi="Consolas" w:cs="Consolas"/>
          <w:color w:val="000000"/>
          <w:sz w:val="20"/>
          <w:szCs w:val="20"/>
        </w:rPr>
      </w:pPr>
      <w:r w:rsidRPr="00687DFB">
        <w:rPr>
          <w:rFonts w:ascii="Consolas" w:hAnsi="Consolas" w:cs="Consolas"/>
          <w:color w:val="000000"/>
          <w:sz w:val="20"/>
          <w:szCs w:val="20"/>
        </w:rPr>
        <w:t xml:space="preserve"> </w:t>
      </w:r>
      <w:r w:rsidRPr="00687DFB">
        <w:rPr>
          <w:rFonts w:ascii="Consolas" w:hAnsi="Consolas" w:cs="Consolas"/>
          <w:color w:val="70AD47" w:themeColor="accent6"/>
          <w:sz w:val="20"/>
          <w:szCs w:val="20"/>
        </w:rPr>
        <w:t xml:space="preserve">and </w:t>
      </w:r>
      <w:r w:rsidRPr="00687DFB">
        <w:rPr>
          <w:rFonts w:ascii="Consolas" w:hAnsi="Consolas" w:cs="Consolas"/>
          <w:color w:val="000000"/>
          <w:sz w:val="20"/>
          <w:szCs w:val="20"/>
        </w:rPr>
        <w:t xml:space="preserve">(occurDay </w:t>
      </w:r>
      <w:r w:rsidRPr="00687DFB">
        <w:rPr>
          <w:rFonts w:ascii="Consolas" w:hAnsi="Consolas" w:cs="Consolas"/>
          <w:color w:val="C45911" w:themeColor="accent2" w:themeShade="BF"/>
          <w:sz w:val="20"/>
          <w:szCs w:val="20"/>
        </w:rPr>
        <w:t xml:space="preserve">some </w:t>
      </w:r>
      <w:r w:rsidRPr="00687DFB">
        <w:rPr>
          <w:rFonts w:ascii="Consolas" w:hAnsi="Consolas" w:cs="Consolas"/>
          <w:color w:val="000000"/>
          <w:sz w:val="20"/>
          <w:szCs w:val="20"/>
        </w:rPr>
        <w:t>'Day 21 of a month'))</w:t>
      </w:r>
    </w:p>
    <w:p w14:paraId="582ABEA7" w14:textId="77777777" w:rsidR="00687DFB" w:rsidRPr="00687DFB" w:rsidRDefault="00687DFB" w:rsidP="00687DFB">
      <w:pPr>
        <w:jc w:val="both"/>
        <w:rPr>
          <w:rFonts w:ascii="Consolas" w:hAnsi="Consolas" w:cs="Consolas"/>
          <w:color w:val="000000"/>
          <w:sz w:val="20"/>
          <w:szCs w:val="20"/>
        </w:rPr>
      </w:pPr>
      <w:r w:rsidRPr="00687DFB">
        <w:rPr>
          <w:rFonts w:ascii="Consolas" w:hAnsi="Consolas" w:cs="Consolas"/>
          <w:color w:val="000000"/>
          <w:sz w:val="20"/>
          <w:szCs w:val="20"/>
        </w:rPr>
        <w:t xml:space="preserve"> </w:t>
      </w:r>
      <w:r w:rsidRPr="00687DFB">
        <w:rPr>
          <w:rFonts w:ascii="Consolas" w:hAnsi="Consolas" w:cs="Consolas"/>
          <w:color w:val="70AD47" w:themeColor="accent6"/>
          <w:sz w:val="20"/>
          <w:szCs w:val="20"/>
        </w:rPr>
        <w:t xml:space="preserve">or </w:t>
      </w:r>
      <w:r w:rsidRPr="00687DFB">
        <w:rPr>
          <w:rFonts w:ascii="Consolas" w:hAnsi="Consolas" w:cs="Consolas"/>
          <w:color w:val="000000"/>
          <w:sz w:val="20"/>
          <w:szCs w:val="20"/>
        </w:rPr>
        <w:t xml:space="preserve">((occurDay </w:t>
      </w:r>
      <w:r w:rsidRPr="00687DFB">
        <w:rPr>
          <w:rFonts w:ascii="Consolas" w:hAnsi="Consolas" w:cs="Consolas"/>
          <w:color w:val="C45911" w:themeColor="accent2" w:themeShade="BF"/>
          <w:sz w:val="20"/>
          <w:szCs w:val="20"/>
        </w:rPr>
        <w:t xml:space="preserve">some </w:t>
      </w:r>
      <w:r w:rsidRPr="00687DFB">
        <w:rPr>
          <w:rFonts w:ascii="Consolas" w:hAnsi="Consolas" w:cs="Consolas"/>
          <w:color w:val="000000"/>
          <w:sz w:val="20"/>
          <w:szCs w:val="20"/>
        </w:rPr>
        <w:t>'Day 20 of a month')</w:t>
      </w:r>
    </w:p>
    <w:p w14:paraId="7AE0F69D" w14:textId="77777777" w:rsidR="00687DFB" w:rsidRPr="00687DFB" w:rsidRDefault="00687DFB" w:rsidP="00687DFB">
      <w:pPr>
        <w:jc w:val="both"/>
        <w:rPr>
          <w:rFonts w:ascii="Consolas" w:hAnsi="Consolas" w:cs="Consolas"/>
          <w:color w:val="000000"/>
          <w:sz w:val="20"/>
          <w:szCs w:val="20"/>
        </w:rPr>
      </w:pPr>
      <w:r w:rsidRPr="00687DFB">
        <w:rPr>
          <w:rFonts w:ascii="Consolas" w:hAnsi="Consolas" w:cs="Consolas"/>
          <w:color w:val="000000"/>
          <w:sz w:val="20"/>
          <w:szCs w:val="20"/>
        </w:rPr>
        <w:t xml:space="preserve"> </w:t>
      </w:r>
      <w:r w:rsidRPr="00687DFB">
        <w:rPr>
          <w:rFonts w:ascii="Consolas" w:hAnsi="Consolas" w:cs="Consolas"/>
          <w:color w:val="70AD47" w:themeColor="accent6"/>
          <w:sz w:val="20"/>
          <w:szCs w:val="20"/>
        </w:rPr>
        <w:t xml:space="preserve">and </w:t>
      </w:r>
      <w:r w:rsidRPr="00687DFB">
        <w:rPr>
          <w:rFonts w:ascii="Consolas" w:hAnsi="Consolas" w:cs="Consolas"/>
          <w:color w:val="000000"/>
          <w:sz w:val="20"/>
          <w:szCs w:val="20"/>
        </w:rPr>
        <w:t xml:space="preserve">(occurDay </w:t>
      </w:r>
      <w:r w:rsidRPr="00687DFB">
        <w:rPr>
          <w:rFonts w:ascii="Consolas" w:hAnsi="Consolas" w:cs="Consolas"/>
          <w:color w:val="C45911" w:themeColor="accent2" w:themeShade="BF"/>
          <w:sz w:val="20"/>
          <w:szCs w:val="20"/>
        </w:rPr>
        <w:t xml:space="preserve">some </w:t>
      </w:r>
    </w:p>
    <w:p w14:paraId="2361DF18" w14:textId="77777777" w:rsidR="00687DFB" w:rsidRPr="00687DFB" w:rsidRDefault="00687DFB" w:rsidP="00687DFB">
      <w:pPr>
        <w:jc w:val="both"/>
        <w:rPr>
          <w:rFonts w:ascii="Consolas" w:hAnsi="Consolas" w:cs="Consolas"/>
          <w:color w:val="000000"/>
          <w:sz w:val="20"/>
          <w:szCs w:val="20"/>
        </w:rPr>
      </w:pPr>
      <w:r w:rsidRPr="00687DFB">
        <w:rPr>
          <w:rFonts w:ascii="Consolas" w:hAnsi="Consolas" w:cs="Consolas"/>
          <w:color w:val="000000"/>
          <w:sz w:val="20"/>
          <w:szCs w:val="20"/>
        </w:rPr>
        <w:t xml:space="preserve">    (Monday</w:t>
      </w:r>
    </w:p>
    <w:p w14:paraId="7CB87182" w14:textId="77777777" w:rsidR="00687DFB" w:rsidRPr="00687DFB" w:rsidRDefault="00687DFB" w:rsidP="00687DFB">
      <w:pPr>
        <w:jc w:val="both"/>
        <w:rPr>
          <w:rFonts w:ascii="Consolas" w:hAnsi="Consolas" w:cs="Consolas"/>
          <w:color w:val="000000"/>
          <w:sz w:val="20"/>
          <w:szCs w:val="20"/>
        </w:rPr>
      </w:pPr>
      <w:r w:rsidRPr="00687DFB">
        <w:rPr>
          <w:rFonts w:ascii="Consolas" w:hAnsi="Consolas" w:cs="Consolas"/>
          <w:color w:val="000000"/>
          <w:sz w:val="20"/>
          <w:szCs w:val="20"/>
        </w:rPr>
        <w:t xml:space="preserve">     </w:t>
      </w:r>
      <w:r w:rsidRPr="00687DFB">
        <w:rPr>
          <w:rFonts w:ascii="Consolas" w:hAnsi="Consolas" w:cs="Consolas"/>
          <w:color w:val="70AD47" w:themeColor="accent6"/>
          <w:sz w:val="20"/>
          <w:szCs w:val="20"/>
        </w:rPr>
        <w:t xml:space="preserve">or </w:t>
      </w:r>
      <w:r w:rsidRPr="00687DFB">
        <w:rPr>
          <w:rFonts w:ascii="Consolas" w:hAnsi="Consolas" w:cs="Consolas"/>
          <w:color w:val="000000"/>
          <w:sz w:val="20"/>
          <w:szCs w:val="20"/>
        </w:rPr>
        <w:t>Tuesday</w:t>
      </w:r>
    </w:p>
    <w:p w14:paraId="4AE7879B" w14:textId="77777777" w:rsidR="00687DFB" w:rsidRPr="00687DFB" w:rsidRDefault="00687DFB" w:rsidP="00687DFB">
      <w:pPr>
        <w:jc w:val="both"/>
        <w:rPr>
          <w:rFonts w:ascii="Consolas" w:hAnsi="Consolas" w:cs="Consolas"/>
          <w:color w:val="000000"/>
          <w:sz w:val="20"/>
          <w:szCs w:val="20"/>
        </w:rPr>
      </w:pPr>
      <w:r w:rsidRPr="00687DFB">
        <w:rPr>
          <w:rFonts w:ascii="Consolas" w:hAnsi="Consolas" w:cs="Consolas"/>
          <w:color w:val="000000"/>
          <w:sz w:val="20"/>
          <w:szCs w:val="20"/>
        </w:rPr>
        <w:t xml:space="preserve">     </w:t>
      </w:r>
      <w:r w:rsidRPr="00687DFB">
        <w:rPr>
          <w:rFonts w:ascii="Consolas" w:hAnsi="Consolas" w:cs="Consolas"/>
          <w:color w:val="70AD47" w:themeColor="accent6"/>
          <w:sz w:val="20"/>
          <w:szCs w:val="20"/>
        </w:rPr>
        <w:t xml:space="preserve">or </w:t>
      </w:r>
      <w:r w:rsidRPr="00687DFB">
        <w:rPr>
          <w:rFonts w:ascii="Consolas" w:hAnsi="Consolas" w:cs="Consolas"/>
          <w:color w:val="000000"/>
          <w:sz w:val="20"/>
          <w:szCs w:val="20"/>
        </w:rPr>
        <w:t>Wednesday</w:t>
      </w:r>
    </w:p>
    <w:p w14:paraId="2F4A170F" w14:textId="77777777" w:rsidR="00687DFB" w:rsidRPr="00687DFB" w:rsidRDefault="00687DFB" w:rsidP="00687DFB">
      <w:pPr>
        <w:jc w:val="both"/>
        <w:rPr>
          <w:rFonts w:ascii="Consolas" w:hAnsi="Consolas" w:cs="Consolas"/>
          <w:color w:val="000000"/>
          <w:sz w:val="20"/>
          <w:szCs w:val="20"/>
        </w:rPr>
      </w:pPr>
      <w:r w:rsidRPr="00687DFB">
        <w:rPr>
          <w:rFonts w:ascii="Consolas" w:hAnsi="Consolas" w:cs="Consolas"/>
          <w:color w:val="000000"/>
          <w:sz w:val="20"/>
          <w:szCs w:val="20"/>
        </w:rPr>
        <w:t xml:space="preserve">     </w:t>
      </w:r>
      <w:r w:rsidRPr="00687DFB">
        <w:rPr>
          <w:rFonts w:ascii="Consolas" w:hAnsi="Consolas" w:cs="Consolas"/>
          <w:color w:val="70AD47" w:themeColor="accent6"/>
          <w:sz w:val="20"/>
          <w:szCs w:val="20"/>
        </w:rPr>
        <w:t xml:space="preserve">or </w:t>
      </w:r>
      <w:r w:rsidRPr="00687DFB">
        <w:rPr>
          <w:rFonts w:ascii="Consolas" w:hAnsi="Consolas" w:cs="Consolas"/>
          <w:color w:val="000000"/>
          <w:sz w:val="20"/>
          <w:szCs w:val="20"/>
        </w:rPr>
        <w:t>Thursday</w:t>
      </w:r>
    </w:p>
    <w:p w14:paraId="48635472" w14:textId="77777777" w:rsidR="00687DFB" w:rsidRPr="00687DFB" w:rsidRDefault="00687DFB" w:rsidP="00687DFB">
      <w:pPr>
        <w:jc w:val="both"/>
        <w:rPr>
          <w:rFonts w:ascii="Consolas" w:hAnsi="Consolas" w:cs="Consolas"/>
          <w:color w:val="000000"/>
          <w:sz w:val="20"/>
          <w:szCs w:val="20"/>
        </w:rPr>
      </w:pPr>
      <w:r w:rsidRPr="00687DFB">
        <w:rPr>
          <w:rFonts w:ascii="Consolas" w:hAnsi="Consolas" w:cs="Consolas"/>
          <w:color w:val="000000"/>
          <w:sz w:val="20"/>
          <w:szCs w:val="20"/>
        </w:rPr>
        <w:t xml:space="preserve">     </w:t>
      </w:r>
      <w:r w:rsidRPr="00687DFB">
        <w:rPr>
          <w:rFonts w:ascii="Consolas" w:hAnsi="Consolas" w:cs="Consolas"/>
          <w:color w:val="70AD47" w:themeColor="accent6"/>
          <w:sz w:val="20"/>
          <w:szCs w:val="20"/>
        </w:rPr>
        <w:t xml:space="preserve">or </w:t>
      </w:r>
      <w:r w:rsidRPr="00687DFB">
        <w:rPr>
          <w:rFonts w:ascii="Consolas" w:hAnsi="Consolas" w:cs="Consolas"/>
          <w:color w:val="000000"/>
          <w:sz w:val="20"/>
          <w:szCs w:val="20"/>
        </w:rPr>
        <w:t>Friday</w:t>
      </w:r>
    </w:p>
    <w:p w14:paraId="25AB6385" w14:textId="77777777" w:rsidR="00687DFB" w:rsidRPr="00687DFB" w:rsidRDefault="00687DFB" w:rsidP="00687DFB">
      <w:pPr>
        <w:jc w:val="both"/>
        <w:rPr>
          <w:rFonts w:ascii="Consolas" w:hAnsi="Consolas" w:cs="Consolas"/>
          <w:color w:val="000000"/>
          <w:sz w:val="20"/>
          <w:szCs w:val="20"/>
        </w:rPr>
      </w:pPr>
      <w:r w:rsidRPr="00687DFB">
        <w:rPr>
          <w:rFonts w:ascii="Consolas" w:hAnsi="Consolas" w:cs="Consolas"/>
          <w:color w:val="000000"/>
          <w:sz w:val="20"/>
          <w:szCs w:val="20"/>
        </w:rPr>
        <w:t xml:space="preserve">     </w:t>
      </w:r>
      <w:r w:rsidRPr="00687DFB">
        <w:rPr>
          <w:rFonts w:ascii="Consolas" w:hAnsi="Consolas" w:cs="Consolas"/>
          <w:color w:val="70AD47" w:themeColor="accent6"/>
          <w:sz w:val="20"/>
          <w:szCs w:val="20"/>
        </w:rPr>
        <w:t xml:space="preserve">or </w:t>
      </w:r>
      <w:r w:rsidRPr="00687DFB">
        <w:rPr>
          <w:rFonts w:ascii="Consolas" w:hAnsi="Consolas" w:cs="Consolas"/>
          <w:color w:val="000000"/>
          <w:sz w:val="20"/>
          <w:szCs w:val="20"/>
        </w:rPr>
        <w:t>Saturday))))</w:t>
      </w:r>
    </w:p>
    <w:p w14:paraId="3B15B172" w14:textId="77777777" w:rsidR="00687DFB" w:rsidRPr="00687DFB" w:rsidRDefault="00687DFB" w:rsidP="00687DFB">
      <w:pPr>
        <w:jc w:val="both"/>
        <w:rPr>
          <w:rFonts w:ascii="Consolas" w:hAnsi="Consolas" w:cs="Consolas"/>
          <w:color w:val="000000"/>
          <w:sz w:val="20"/>
          <w:szCs w:val="20"/>
        </w:rPr>
      </w:pPr>
      <w:r w:rsidRPr="00687DFB">
        <w:rPr>
          <w:rFonts w:ascii="Consolas" w:hAnsi="Consolas" w:cs="Consolas"/>
          <w:color w:val="000000"/>
          <w:sz w:val="20"/>
          <w:szCs w:val="20"/>
        </w:rPr>
        <w:t xml:space="preserve"> </w:t>
      </w:r>
      <w:r w:rsidRPr="00687DFB">
        <w:rPr>
          <w:rFonts w:ascii="Consolas" w:hAnsi="Consolas" w:cs="Consolas"/>
          <w:color w:val="70AD47" w:themeColor="accent6"/>
          <w:sz w:val="20"/>
          <w:szCs w:val="20"/>
        </w:rPr>
        <w:t xml:space="preserve">and </w:t>
      </w:r>
      <w:r w:rsidRPr="00687DFB">
        <w:rPr>
          <w:rFonts w:ascii="Consolas" w:hAnsi="Consolas" w:cs="Consolas"/>
          <w:color w:val="000000"/>
          <w:sz w:val="20"/>
          <w:szCs w:val="20"/>
        </w:rPr>
        <w:t xml:space="preserve">(occurMonth </w:t>
      </w:r>
      <w:r w:rsidRPr="00687DFB">
        <w:rPr>
          <w:rFonts w:ascii="Consolas" w:hAnsi="Consolas" w:cs="Consolas"/>
          <w:color w:val="C45911" w:themeColor="accent2" w:themeShade="BF"/>
          <w:sz w:val="20"/>
          <w:szCs w:val="20"/>
        </w:rPr>
        <w:t xml:space="preserve">some </w:t>
      </w:r>
      <w:r w:rsidRPr="00687DFB">
        <w:rPr>
          <w:rFonts w:ascii="Consolas" w:hAnsi="Consolas" w:cs="Consolas"/>
          <w:color w:val="000000"/>
          <w:sz w:val="20"/>
          <w:szCs w:val="20"/>
        </w:rPr>
        <w:t>January)</w:t>
      </w:r>
    </w:p>
    <w:p w14:paraId="7EB8B0C1" w14:textId="77777777" w:rsidR="00952187" w:rsidRDefault="00687DFB" w:rsidP="00687DFB">
      <w:pPr>
        <w:jc w:val="both"/>
        <w:rPr>
          <w:rFonts w:ascii="Consolas" w:hAnsi="Consolas" w:cs="Consolas"/>
          <w:color w:val="000000"/>
          <w:sz w:val="20"/>
          <w:szCs w:val="20"/>
        </w:rPr>
      </w:pPr>
      <w:r w:rsidRPr="00687DFB">
        <w:rPr>
          <w:rFonts w:ascii="Consolas" w:hAnsi="Consolas" w:cs="Consolas"/>
          <w:color w:val="000000"/>
          <w:sz w:val="20"/>
          <w:szCs w:val="20"/>
        </w:rPr>
        <w:t xml:space="preserve"> </w:t>
      </w:r>
      <w:r w:rsidRPr="00687DFB">
        <w:rPr>
          <w:rFonts w:ascii="Consolas" w:hAnsi="Consolas" w:cs="Consolas"/>
          <w:color w:val="70AD47" w:themeColor="accent6"/>
          <w:sz w:val="20"/>
          <w:szCs w:val="20"/>
        </w:rPr>
        <w:t xml:space="preserve">and </w:t>
      </w:r>
      <w:r w:rsidRPr="00687DFB">
        <w:rPr>
          <w:rFonts w:ascii="Consolas" w:hAnsi="Consolas" w:cs="Consolas"/>
          <w:color w:val="000000"/>
          <w:sz w:val="20"/>
          <w:szCs w:val="20"/>
        </w:rPr>
        <w:t xml:space="preserve">(occurYear </w:t>
      </w:r>
      <w:r w:rsidRPr="00687DFB">
        <w:rPr>
          <w:rFonts w:ascii="Consolas" w:hAnsi="Consolas" w:cs="Consolas"/>
          <w:color w:val="C45911" w:themeColor="accent2" w:themeShade="BF"/>
          <w:sz w:val="20"/>
          <w:szCs w:val="20"/>
        </w:rPr>
        <w:t xml:space="preserve">some </w:t>
      </w:r>
      <w:r w:rsidRPr="00687DFB">
        <w:rPr>
          <w:rFonts w:ascii="Consolas" w:hAnsi="Consolas" w:cs="Consolas"/>
          <w:color w:val="000000"/>
          <w:sz w:val="20"/>
          <w:szCs w:val="20"/>
        </w:rPr>
        <w:t>int[&gt;= "1937"^^int])</w:t>
      </w:r>
    </w:p>
    <w:p w14:paraId="1261A991" w14:textId="77777777" w:rsidR="00952187" w:rsidRDefault="00687DFB" w:rsidP="00687DFB">
      <w:pPr>
        <w:jc w:val="both"/>
        <w:rPr>
          <w:rFonts w:ascii="Consolas" w:hAnsi="Consolas" w:cs="Consolas"/>
          <w:color w:val="000000"/>
          <w:sz w:val="20"/>
          <w:szCs w:val="20"/>
        </w:rPr>
      </w:pPr>
      <w:r w:rsidRPr="00687DFB">
        <w:rPr>
          <w:rFonts w:ascii="Consolas" w:hAnsi="Consolas" w:cs="Consolas"/>
          <w:color w:val="000000"/>
          <w:sz w:val="20"/>
          <w:szCs w:val="20"/>
        </w:rPr>
        <w:t xml:space="preserve"> </w:t>
      </w:r>
    </w:p>
    <w:p w14:paraId="73C84D3D" w14:textId="7922E3FC" w:rsidR="007259A2" w:rsidRDefault="00952187" w:rsidP="00687DFB">
      <w:pPr>
        <w:jc w:val="both"/>
        <w:rPr>
          <w:rFonts w:ascii="Times New Roman" w:eastAsiaTheme="minorEastAsia" w:hAnsi="Times New Roman" w:cs="Times New Roman"/>
        </w:rPr>
      </w:pPr>
      <w:r>
        <w:rPr>
          <w:rFonts w:ascii="Times New Roman" w:hAnsi="Times New Roman" w:cs="Times New Roman"/>
        </w:rPr>
        <w:t>In fact, the second example shows two possible rules of the “</w:t>
      </w:r>
      <w:r w:rsidRPr="00687DFB">
        <w:rPr>
          <w:rFonts w:ascii="Times New Roman" w:hAnsi="Times New Roman" w:cs="Times New Roman"/>
        </w:rPr>
        <w:t>Inauguration Day</w:t>
      </w:r>
      <w:r>
        <w:rPr>
          <w:rFonts w:ascii="Times New Roman" w:hAnsi="Times New Roman" w:cs="Times New Roman"/>
        </w:rPr>
        <w:t>”</w:t>
      </w:r>
      <w:r w:rsidR="00094146">
        <w:rPr>
          <w:rFonts w:ascii="Times New Roman" w:hAnsi="Times New Roman" w:cs="Times New Roman"/>
        </w:rPr>
        <w:t xml:space="preserve"> which is connected with OR </w:t>
      </w:r>
      <w:r w:rsidR="00C411B1">
        <w:rPr>
          <w:rFonts w:ascii="Times New Roman" w:hAnsi="Times New Roman" w:cs="Times New Roman"/>
        </w:rPr>
        <w:t>operator</w:t>
      </w:r>
      <w:r w:rsidR="00094146">
        <w:rPr>
          <w:rFonts w:ascii="Times New Roman" w:hAnsi="Times New Roman" w:cs="Times New Roman"/>
        </w:rPr>
        <w:t>.</w:t>
      </w:r>
      <w:r w:rsidR="00181F20">
        <w:rPr>
          <w:rFonts w:ascii="Times New Roman" w:hAnsi="Times New Roman" w:cs="Times New Roman"/>
        </w:rPr>
        <w:t xml:space="preserve"> Therefore, to parse the definition, we decide to represent the logic expression in disjunctive normal f</w:t>
      </w:r>
      <w:r w:rsidR="00AC1AD5">
        <w:rPr>
          <w:rFonts w:ascii="Times New Roman" w:hAnsi="Times New Roman" w:cs="Times New Roman"/>
        </w:rPr>
        <w:t>orm (DNF) as the beginning step, then treat each disjunctive component as a rule.</w:t>
      </w:r>
      <w:r w:rsidR="00227CFE">
        <w:rPr>
          <w:rFonts w:ascii="Times New Roman" w:hAnsi="Times New Roman" w:cs="Times New Roman"/>
        </w:rPr>
        <w:t xml:space="preserve"> Let’s take the “Inauguration Day” as an example, suppose we replace each atomic rule (occurDay, occurWeek, occurMonth and occurYear) with the </w:t>
      </w:r>
      <w:r w:rsidR="00CD734E">
        <w:rPr>
          <w:rFonts w:ascii="Times New Roman" w:hAnsi="Times New Roman" w:cs="Times New Roman"/>
        </w:rPr>
        <w:t>abbreviation</w:t>
      </w:r>
      <m:oMath>
        <m:sSub>
          <m:sSubPr>
            <m:ctrlPr>
              <w:rPr>
                <w:rFonts w:ascii="Cambria Math" w:hAnsi="Cambria Math" w:cs="Times New Roman"/>
                <w:i/>
              </w:rPr>
            </m:ctrlPr>
          </m:sSubPr>
          <m:e>
            <m:r>
              <w:rPr>
                <w:rFonts w:ascii="Cambria Math" w:hAnsi="Cambria Math" w:cs="Times New Roman"/>
              </w:rPr>
              <m:t xml:space="preserve"> R</m:t>
            </m:r>
          </m:e>
          <m:sub>
            <m:r>
              <w:rPr>
                <w:rFonts w:ascii="Cambria Math" w:hAnsi="Cambria Math" w:cs="Times New Roman"/>
              </w:rPr>
              <m:t>i</m:t>
            </m:r>
          </m:sub>
        </m:sSub>
      </m:oMath>
      <w:r w:rsidR="00227CFE">
        <w:rPr>
          <w:rFonts w:ascii="Times New Roman" w:eastAsiaTheme="minorEastAsia" w:hAnsi="Times New Roman" w:cs="Times New Roman"/>
        </w:rPr>
        <w:t>.</w:t>
      </w:r>
      <w:r w:rsidR="007259A2">
        <w:rPr>
          <w:rFonts w:ascii="Times New Roman" w:eastAsiaTheme="minorEastAsia" w:hAnsi="Times New Roman" w:cs="Times New Roman"/>
        </w:rPr>
        <w:t xml:space="preserve"> Then the original rule looks like:</w:t>
      </w:r>
    </w:p>
    <w:p w14:paraId="524E445A" w14:textId="77777777" w:rsidR="00A83B62" w:rsidRDefault="00A83B62" w:rsidP="007259A2">
      <w:pPr>
        <w:autoSpaceDE w:val="0"/>
        <w:autoSpaceDN w:val="0"/>
        <w:adjustRightInd w:val="0"/>
        <w:rPr>
          <w:rFonts w:ascii="Consolas" w:hAnsi="Consolas" w:cs="Consolas"/>
          <w:color w:val="000000"/>
          <w:sz w:val="20"/>
          <w:szCs w:val="20"/>
        </w:rPr>
      </w:pPr>
    </w:p>
    <w:p w14:paraId="62C31136" w14:textId="77777777" w:rsidR="007259A2" w:rsidRDefault="007259A2" w:rsidP="007259A2">
      <w:pPr>
        <w:autoSpaceDE w:val="0"/>
        <w:autoSpaceDN w:val="0"/>
        <w:adjustRightInd w:val="0"/>
        <w:rPr>
          <w:rFonts w:ascii="Times New Roman" w:eastAsiaTheme="minorEastAsia" w:hAnsi="Times New Roman" w:cs="Times New Roman"/>
        </w:rPr>
      </w:pPr>
      <w:r>
        <w:rPr>
          <w:rFonts w:ascii="Consolas" w:hAnsi="Consolas" w:cs="Consolas"/>
          <w:color w:val="000000"/>
          <w:sz w:val="20"/>
          <w:szCs w:val="20"/>
        </w:rPr>
        <w:t>(  (  ( R1 &amp; R2 )  |  ( R3 &amp; R34 )  )  &amp; R5 &amp; R6 )</w:t>
      </w:r>
      <w:r w:rsidRPr="007259A2">
        <w:rPr>
          <w:rFonts w:ascii="Times New Roman" w:eastAsiaTheme="minorEastAsia" w:hAnsi="Times New Roman" w:cs="Times New Roman"/>
        </w:rPr>
        <w:t xml:space="preserve"> </w:t>
      </w:r>
      <w:r>
        <w:rPr>
          <w:rFonts w:ascii="Times New Roman" w:eastAsiaTheme="minorEastAsia" w:hAnsi="Times New Roman" w:cs="Times New Roman"/>
        </w:rPr>
        <w:t xml:space="preserve">. </w:t>
      </w:r>
    </w:p>
    <w:p w14:paraId="6563BF9B" w14:textId="77777777" w:rsidR="00A83B62" w:rsidRDefault="00A83B62" w:rsidP="007259A2">
      <w:pPr>
        <w:autoSpaceDE w:val="0"/>
        <w:autoSpaceDN w:val="0"/>
        <w:adjustRightInd w:val="0"/>
        <w:rPr>
          <w:rFonts w:ascii="Times New Roman" w:eastAsiaTheme="minorEastAsia" w:hAnsi="Times New Roman" w:cs="Times New Roman"/>
        </w:rPr>
      </w:pPr>
    </w:p>
    <w:p w14:paraId="08866E71" w14:textId="75BD7166" w:rsidR="007259A2" w:rsidRPr="007259A2" w:rsidRDefault="007259A2" w:rsidP="007259A2">
      <w:pPr>
        <w:autoSpaceDE w:val="0"/>
        <w:autoSpaceDN w:val="0"/>
        <w:adjustRightInd w:val="0"/>
        <w:rPr>
          <w:rFonts w:ascii="Consolas" w:hAnsi="Consolas" w:cs="Consolas"/>
          <w:sz w:val="20"/>
          <w:szCs w:val="20"/>
        </w:rPr>
      </w:pPr>
      <w:r>
        <w:rPr>
          <w:rFonts w:ascii="Times New Roman" w:eastAsiaTheme="minorEastAsia" w:hAnsi="Times New Roman" w:cs="Times New Roman"/>
        </w:rPr>
        <w:t>We transfer it into DNF as:</w:t>
      </w:r>
    </w:p>
    <w:p w14:paraId="2F098FE4" w14:textId="77777777" w:rsidR="00A83B62" w:rsidRDefault="00A83B62" w:rsidP="007259A2">
      <w:pPr>
        <w:jc w:val="both"/>
        <w:rPr>
          <w:rFonts w:ascii="Consolas" w:hAnsi="Consolas" w:cs="Consolas"/>
          <w:color w:val="000000"/>
          <w:sz w:val="20"/>
          <w:szCs w:val="20"/>
        </w:rPr>
      </w:pPr>
    </w:p>
    <w:p w14:paraId="0B8B46AC" w14:textId="756FAA6D" w:rsidR="007259A2" w:rsidRDefault="007259A2" w:rsidP="007259A2">
      <w:pPr>
        <w:jc w:val="both"/>
        <w:rPr>
          <w:rFonts w:ascii="Consolas" w:hAnsi="Consolas" w:cs="Consolas"/>
          <w:color w:val="000000"/>
          <w:sz w:val="20"/>
          <w:szCs w:val="20"/>
        </w:rPr>
      </w:pPr>
      <w:r>
        <w:rPr>
          <w:rFonts w:ascii="Consolas" w:hAnsi="Consolas" w:cs="Consolas"/>
          <w:color w:val="000000"/>
          <w:sz w:val="20"/>
          <w:szCs w:val="20"/>
        </w:rPr>
        <w:t>R1 &amp; R2 &amp; R5 &amp; R6 | R3 &amp; R4 &amp; R5 &amp; R6</w:t>
      </w:r>
    </w:p>
    <w:p w14:paraId="5EE593D5" w14:textId="77777777" w:rsidR="00A83B62" w:rsidRDefault="00A83B62" w:rsidP="007259A2">
      <w:pPr>
        <w:jc w:val="both"/>
        <w:rPr>
          <w:rFonts w:ascii="Times New Roman" w:eastAsiaTheme="minorEastAsia" w:hAnsi="Times New Roman" w:cs="Times New Roman"/>
        </w:rPr>
      </w:pPr>
    </w:p>
    <w:p w14:paraId="2EAE729D" w14:textId="4C2631D4" w:rsidR="007259A2" w:rsidRDefault="007259A2" w:rsidP="007259A2">
      <w:pPr>
        <w:jc w:val="both"/>
        <w:rPr>
          <w:rFonts w:ascii="Times New Roman" w:eastAsiaTheme="minorEastAsia" w:hAnsi="Times New Roman" w:cs="Times New Roman"/>
        </w:rPr>
      </w:pPr>
      <w:r>
        <w:rPr>
          <w:rFonts w:ascii="Times New Roman" w:eastAsiaTheme="minorEastAsia" w:hAnsi="Times New Roman" w:cs="Times New Roman"/>
        </w:rPr>
        <w:t>Then we are abl</w:t>
      </w:r>
      <w:r w:rsidR="001908E6">
        <w:rPr>
          <w:rFonts w:ascii="Times New Roman" w:eastAsiaTheme="minorEastAsia" w:hAnsi="Times New Roman" w:cs="Times New Roman"/>
        </w:rPr>
        <w:t>e to parse it into two sub</w:t>
      </w:r>
      <w:r w:rsidR="008A6739">
        <w:rPr>
          <w:rFonts w:ascii="Times New Roman" w:eastAsiaTheme="minorEastAsia" w:hAnsi="Times New Roman" w:cs="Times New Roman"/>
        </w:rPr>
        <w:t>-</w:t>
      </w:r>
      <w:r w:rsidR="001908E6">
        <w:rPr>
          <w:rFonts w:ascii="Times New Roman" w:eastAsiaTheme="minorEastAsia" w:hAnsi="Times New Roman" w:cs="Times New Roman"/>
        </w:rPr>
        <w:t>rules as:</w:t>
      </w:r>
    </w:p>
    <w:p w14:paraId="57E2974C" w14:textId="734C7572" w:rsidR="001908E6" w:rsidRPr="001908E6" w:rsidRDefault="001908E6" w:rsidP="001908E6">
      <w:pPr>
        <w:pStyle w:val="ListParagraph"/>
        <w:numPr>
          <w:ilvl w:val="0"/>
          <w:numId w:val="13"/>
        </w:numPr>
        <w:jc w:val="both"/>
        <w:rPr>
          <w:rFonts w:ascii="Times New Roman" w:eastAsiaTheme="minorEastAsia" w:hAnsi="Times New Roman" w:cs="Times New Roman"/>
        </w:rPr>
      </w:pPr>
      <w:r w:rsidRPr="001908E6">
        <w:rPr>
          <w:rFonts w:ascii="Times New Roman" w:eastAsiaTheme="minorEastAsia" w:hAnsi="Times New Roman" w:cs="Times New Roman"/>
        </w:rPr>
        <w:t>Rule1:</w:t>
      </w:r>
    </w:p>
    <w:p w14:paraId="7BD6C277" w14:textId="6D412616" w:rsidR="001908E6" w:rsidRDefault="001908E6" w:rsidP="001908E6">
      <w:pPr>
        <w:autoSpaceDE w:val="0"/>
        <w:autoSpaceDN w:val="0"/>
        <w:adjustRightInd w:val="0"/>
        <w:ind w:left="720"/>
        <w:rPr>
          <w:rFonts w:ascii="Consolas" w:hAnsi="Consolas" w:cs="Consolas"/>
          <w:sz w:val="20"/>
          <w:szCs w:val="20"/>
        </w:rPr>
      </w:pPr>
      <w:r>
        <w:rPr>
          <w:rFonts w:ascii="Consolas" w:hAnsi="Consolas" w:cs="Consolas"/>
          <w:color w:val="000000"/>
          <w:sz w:val="20"/>
          <w:szCs w:val="20"/>
        </w:rPr>
        <w:t>{[Year: (1937, Integer.Max)]</w:t>
      </w:r>
      <w:r w:rsidR="00142F22">
        <w:rPr>
          <w:rFonts w:ascii="Consolas" w:hAnsi="Consolas" w:cs="Consolas"/>
          <w:color w:val="000000"/>
          <w:sz w:val="20"/>
          <w:szCs w:val="20"/>
        </w:rPr>
        <w:t xml:space="preserve"> </w:t>
      </w:r>
      <w:r w:rsidR="00142F22">
        <w:rPr>
          <w:rFonts w:ascii="Consolas" w:hAnsi="Consolas" w:cs="Consolas"/>
          <w:color w:val="000000"/>
          <w:sz w:val="20"/>
          <w:szCs w:val="20"/>
        </w:rPr>
        <w:tab/>
        <w:t>// year &gt;= 1937</w:t>
      </w:r>
    </w:p>
    <w:p w14:paraId="78EF3CB3" w14:textId="775F189E" w:rsidR="001908E6" w:rsidRDefault="001908E6" w:rsidP="001908E6">
      <w:pPr>
        <w:autoSpaceDE w:val="0"/>
        <w:autoSpaceDN w:val="0"/>
        <w:adjustRightInd w:val="0"/>
        <w:ind w:left="720"/>
        <w:rPr>
          <w:rFonts w:ascii="Consolas" w:hAnsi="Consolas" w:cs="Consolas"/>
          <w:sz w:val="20"/>
          <w:szCs w:val="20"/>
        </w:rPr>
      </w:pPr>
      <w:r>
        <w:rPr>
          <w:rFonts w:ascii="Consolas" w:hAnsi="Consolas" w:cs="Consolas"/>
          <w:color w:val="000000"/>
          <w:sz w:val="20"/>
          <w:szCs w:val="20"/>
        </w:rPr>
        <w:t>[Month: (0)]</w:t>
      </w:r>
      <w:r w:rsidR="00142F22">
        <w:rPr>
          <w:rFonts w:ascii="Consolas" w:hAnsi="Consolas" w:cs="Consolas"/>
          <w:color w:val="000000"/>
          <w:sz w:val="20"/>
          <w:szCs w:val="20"/>
        </w:rPr>
        <w:tab/>
      </w:r>
      <w:r w:rsidR="00142F22">
        <w:rPr>
          <w:rFonts w:ascii="Consolas" w:hAnsi="Consolas" w:cs="Consolas"/>
          <w:color w:val="000000"/>
          <w:sz w:val="20"/>
          <w:szCs w:val="20"/>
        </w:rPr>
        <w:tab/>
      </w:r>
      <w:r w:rsidR="00142F22">
        <w:rPr>
          <w:rFonts w:ascii="Consolas" w:hAnsi="Consolas" w:cs="Consolas"/>
          <w:color w:val="000000"/>
          <w:sz w:val="20"/>
          <w:szCs w:val="20"/>
        </w:rPr>
        <w:tab/>
      </w:r>
      <w:r w:rsidR="00142F22">
        <w:rPr>
          <w:rFonts w:ascii="Consolas" w:hAnsi="Consolas" w:cs="Consolas"/>
          <w:color w:val="000000"/>
          <w:sz w:val="20"/>
          <w:szCs w:val="20"/>
        </w:rPr>
        <w:tab/>
        <w:t>// month = January</w:t>
      </w:r>
    </w:p>
    <w:p w14:paraId="0CF88768" w14:textId="1D5FBF3B" w:rsidR="001908E6" w:rsidRDefault="001908E6" w:rsidP="001908E6">
      <w:pPr>
        <w:autoSpaceDE w:val="0"/>
        <w:autoSpaceDN w:val="0"/>
        <w:adjustRightInd w:val="0"/>
        <w:ind w:left="720"/>
        <w:rPr>
          <w:rFonts w:ascii="Consolas" w:hAnsi="Consolas" w:cs="Consolas"/>
          <w:sz w:val="20"/>
          <w:szCs w:val="20"/>
        </w:rPr>
      </w:pPr>
      <w:r>
        <w:rPr>
          <w:rFonts w:ascii="Consolas" w:hAnsi="Consolas" w:cs="Consolas"/>
          <w:color w:val="000000"/>
          <w:sz w:val="20"/>
          <w:szCs w:val="20"/>
        </w:rPr>
        <w:t>[MonthDay: (21)]</w:t>
      </w:r>
      <w:r w:rsidR="00142F22">
        <w:rPr>
          <w:rFonts w:ascii="Consolas" w:hAnsi="Consolas" w:cs="Consolas"/>
          <w:color w:val="000000"/>
          <w:sz w:val="20"/>
          <w:szCs w:val="20"/>
        </w:rPr>
        <w:tab/>
      </w:r>
      <w:r w:rsidR="00142F22">
        <w:rPr>
          <w:rFonts w:ascii="Consolas" w:hAnsi="Consolas" w:cs="Consolas"/>
          <w:color w:val="000000"/>
          <w:sz w:val="20"/>
          <w:szCs w:val="20"/>
        </w:rPr>
        <w:tab/>
      </w:r>
      <w:r w:rsidR="00142F22">
        <w:rPr>
          <w:rFonts w:ascii="Consolas" w:hAnsi="Consolas" w:cs="Consolas"/>
          <w:color w:val="000000"/>
          <w:sz w:val="20"/>
          <w:szCs w:val="20"/>
        </w:rPr>
        <w:tab/>
        <w:t>// 21</w:t>
      </w:r>
      <w:r w:rsidR="00142F22" w:rsidRPr="00142F22">
        <w:rPr>
          <w:rFonts w:ascii="Consolas" w:hAnsi="Consolas" w:cs="Consolas"/>
          <w:color w:val="000000"/>
          <w:sz w:val="20"/>
          <w:szCs w:val="20"/>
          <w:vertAlign w:val="superscript"/>
        </w:rPr>
        <w:t>st</w:t>
      </w:r>
      <w:r w:rsidR="00142F22">
        <w:rPr>
          <w:rFonts w:ascii="Consolas" w:hAnsi="Consolas" w:cs="Consolas"/>
          <w:color w:val="000000"/>
          <w:sz w:val="20"/>
          <w:szCs w:val="20"/>
        </w:rPr>
        <w:t xml:space="preserve"> day of the month</w:t>
      </w:r>
    </w:p>
    <w:p w14:paraId="356F554F" w14:textId="6B6DE08C" w:rsidR="001908E6" w:rsidRDefault="001908E6" w:rsidP="001908E6">
      <w:pPr>
        <w:autoSpaceDE w:val="0"/>
        <w:autoSpaceDN w:val="0"/>
        <w:adjustRightInd w:val="0"/>
        <w:ind w:left="720"/>
        <w:rPr>
          <w:rFonts w:ascii="Consolas" w:hAnsi="Consolas" w:cs="Consolas"/>
          <w:sz w:val="20"/>
          <w:szCs w:val="20"/>
        </w:rPr>
      </w:pPr>
      <w:r>
        <w:rPr>
          <w:rFonts w:ascii="Consolas" w:hAnsi="Consolas" w:cs="Consolas"/>
          <w:color w:val="000000"/>
          <w:sz w:val="20"/>
          <w:szCs w:val="20"/>
        </w:rPr>
        <w:t>[Week: (null)]</w:t>
      </w:r>
      <w:r w:rsidR="00142F22">
        <w:rPr>
          <w:rFonts w:ascii="Consolas" w:hAnsi="Consolas" w:cs="Consolas"/>
          <w:color w:val="000000"/>
          <w:sz w:val="20"/>
          <w:szCs w:val="20"/>
        </w:rPr>
        <w:tab/>
      </w:r>
      <w:r w:rsidR="00142F22">
        <w:rPr>
          <w:rFonts w:ascii="Consolas" w:hAnsi="Consolas" w:cs="Consolas"/>
          <w:color w:val="000000"/>
          <w:sz w:val="20"/>
          <w:szCs w:val="20"/>
        </w:rPr>
        <w:tab/>
      </w:r>
      <w:r w:rsidR="00142F22">
        <w:rPr>
          <w:rFonts w:ascii="Consolas" w:hAnsi="Consolas" w:cs="Consolas"/>
          <w:color w:val="000000"/>
          <w:sz w:val="20"/>
          <w:szCs w:val="20"/>
        </w:rPr>
        <w:tab/>
        <w:t>// monthWeek = null</w:t>
      </w:r>
    </w:p>
    <w:p w14:paraId="0B2877D7" w14:textId="5791E859" w:rsidR="001908E6" w:rsidRDefault="001908E6" w:rsidP="001908E6">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t>[WeekDay: (2)]}</w:t>
      </w:r>
      <w:r w:rsidR="00142F22">
        <w:rPr>
          <w:rFonts w:ascii="Consolas" w:hAnsi="Consolas" w:cs="Consolas"/>
          <w:color w:val="000000"/>
          <w:sz w:val="20"/>
          <w:szCs w:val="20"/>
        </w:rPr>
        <w:tab/>
      </w:r>
      <w:r w:rsidR="00142F22">
        <w:rPr>
          <w:rFonts w:ascii="Consolas" w:hAnsi="Consolas" w:cs="Consolas"/>
          <w:color w:val="000000"/>
          <w:sz w:val="20"/>
          <w:szCs w:val="20"/>
        </w:rPr>
        <w:tab/>
      </w:r>
      <w:r w:rsidR="00142F22">
        <w:rPr>
          <w:rFonts w:ascii="Consolas" w:hAnsi="Consolas" w:cs="Consolas"/>
          <w:color w:val="000000"/>
          <w:sz w:val="20"/>
          <w:szCs w:val="20"/>
        </w:rPr>
        <w:tab/>
        <w:t>// weekday = Monday</w:t>
      </w:r>
    </w:p>
    <w:p w14:paraId="0154F2DC" w14:textId="77777777" w:rsidR="001908E6" w:rsidRDefault="001908E6" w:rsidP="001908E6">
      <w:pPr>
        <w:autoSpaceDE w:val="0"/>
        <w:autoSpaceDN w:val="0"/>
        <w:adjustRightInd w:val="0"/>
        <w:ind w:left="720"/>
        <w:rPr>
          <w:rFonts w:ascii="Consolas" w:hAnsi="Consolas" w:cs="Consolas"/>
          <w:color w:val="000000"/>
          <w:sz w:val="20"/>
          <w:szCs w:val="20"/>
        </w:rPr>
      </w:pPr>
    </w:p>
    <w:p w14:paraId="0829B6DA" w14:textId="795A6CA5" w:rsidR="001908E6" w:rsidRPr="001908E6" w:rsidRDefault="001908E6" w:rsidP="001908E6">
      <w:pPr>
        <w:pStyle w:val="ListParagraph"/>
        <w:numPr>
          <w:ilvl w:val="0"/>
          <w:numId w:val="13"/>
        </w:numPr>
        <w:jc w:val="both"/>
        <w:rPr>
          <w:rFonts w:ascii="Times New Roman" w:eastAsiaTheme="minorEastAsia" w:hAnsi="Times New Roman" w:cs="Times New Roman"/>
        </w:rPr>
      </w:pPr>
      <w:r>
        <w:rPr>
          <w:rFonts w:ascii="Times New Roman" w:eastAsiaTheme="minorEastAsia" w:hAnsi="Times New Roman" w:cs="Times New Roman"/>
        </w:rPr>
        <w:t>Rule2</w:t>
      </w:r>
      <w:r w:rsidRPr="001908E6">
        <w:rPr>
          <w:rFonts w:ascii="Times New Roman" w:eastAsiaTheme="minorEastAsia" w:hAnsi="Times New Roman" w:cs="Times New Roman"/>
        </w:rPr>
        <w:t>:</w:t>
      </w:r>
    </w:p>
    <w:p w14:paraId="2A8A392A" w14:textId="2D5F5EC4" w:rsidR="001908E6" w:rsidRDefault="001908E6" w:rsidP="001908E6">
      <w:pPr>
        <w:autoSpaceDE w:val="0"/>
        <w:autoSpaceDN w:val="0"/>
        <w:adjustRightInd w:val="0"/>
        <w:ind w:left="720"/>
        <w:rPr>
          <w:rFonts w:ascii="Consolas" w:hAnsi="Consolas" w:cs="Consolas"/>
          <w:sz w:val="20"/>
          <w:szCs w:val="20"/>
        </w:rPr>
      </w:pPr>
      <w:r>
        <w:rPr>
          <w:rFonts w:ascii="Consolas" w:hAnsi="Consolas" w:cs="Consolas"/>
          <w:color w:val="000000"/>
          <w:sz w:val="20"/>
          <w:szCs w:val="20"/>
        </w:rPr>
        <w:t>{[Year: (1937, Integer.Max)]</w:t>
      </w:r>
      <w:r w:rsidR="00142F22">
        <w:rPr>
          <w:rFonts w:ascii="Consolas" w:hAnsi="Consolas" w:cs="Consolas"/>
          <w:color w:val="000000"/>
          <w:sz w:val="20"/>
          <w:szCs w:val="20"/>
        </w:rPr>
        <w:t xml:space="preserve"> </w:t>
      </w:r>
      <w:r w:rsidR="00E5102E">
        <w:rPr>
          <w:rFonts w:ascii="Consolas" w:hAnsi="Consolas" w:cs="Consolas"/>
          <w:color w:val="000000"/>
          <w:sz w:val="20"/>
          <w:szCs w:val="20"/>
        </w:rPr>
        <w:tab/>
      </w:r>
      <w:r w:rsidR="00142F22">
        <w:rPr>
          <w:rFonts w:ascii="Consolas" w:hAnsi="Consolas" w:cs="Consolas"/>
          <w:color w:val="000000"/>
          <w:sz w:val="20"/>
          <w:szCs w:val="20"/>
        </w:rPr>
        <w:t>// year &gt;= 1937</w:t>
      </w:r>
    </w:p>
    <w:p w14:paraId="13BFD3BB" w14:textId="4897CC24" w:rsidR="001908E6" w:rsidRDefault="001908E6" w:rsidP="00E5102E">
      <w:pPr>
        <w:autoSpaceDE w:val="0"/>
        <w:autoSpaceDN w:val="0"/>
        <w:adjustRightInd w:val="0"/>
        <w:ind w:left="720"/>
        <w:rPr>
          <w:rFonts w:ascii="Consolas" w:hAnsi="Consolas" w:cs="Consolas"/>
          <w:sz w:val="20"/>
          <w:szCs w:val="20"/>
        </w:rPr>
      </w:pPr>
      <w:r>
        <w:rPr>
          <w:rFonts w:ascii="Consolas" w:hAnsi="Consolas" w:cs="Consolas"/>
          <w:color w:val="000000"/>
          <w:sz w:val="20"/>
          <w:szCs w:val="20"/>
        </w:rPr>
        <w:t>[Month: (0)]</w:t>
      </w:r>
      <w:r w:rsidR="00E5102E">
        <w:rPr>
          <w:rFonts w:ascii="Consolas" w:hAnsi="Consolas" w:cs="Consolas"/>
          <w:color w:val="000000"/>
          <w:sz w:val="20"/>
          <w:szCs w:val="20"/>
        </w:rPr>
        <w:tab/>
      </w:r>
      <w:r w:rsidR="00E5102E">
        <w:rPr>
          <w:rFonts w:ascii="Consolas" w:hAnsi="Consolas" w:cs="Consolas"/>
          <w:color w:val="000000"/>
          <w:sz w:val="20"/>
          <w:szCs w:val="20"/>
        </w:rPr>
        <w:tab/>
      </w:r>
      <w:r w:rsidR="00E5102E">
        <w:rPr>
          <w:rFonts w:ascii="Consolas" w:hAnsi="Consolas" w:cs="Consolas"/>
          <w:color w:val="000000"/>
          <w:sz w:val="20"/>
          <w:szCs w:val="20"/>
        </w:rPr>
        <w:tab/>
      </w:r>
      <w:r w:rsidR="00E5102E">
        <w:rPr>
          <w:rFonts w:ascii="Consolas" w:hAnsi="Consolas" w:cs="Consolas"/>
          <w:color w:val="000000"/>
          <w:sz w:val="20"/>
          <w:szCs w:val="20"/>
        </w:rPr>
        <w:tab/>
        <w:t>// month = January</w:t>
      </w:r>
    </w:p>
    <w:p w14:paraId="412A6DBF" w14:textId="43270695" w:rsidR="001908E6" w:rsidRDefault="001908E6" w:rsidP="001908E6">
      <w:pPr>
        <w:autoSpaceDE w:val="0"/>
        <w:autoSpaceDN w:val="0"/>
        <w:adjustRightInd w:val="0"/>
        <w:ind w:left="720"/>
        <w:rPr>
          <w:rFonts w:ascii="Consolas" w:hAnsi="Consolas" w:cs="Consolas"/>
          <w:sz w:val="20"/>
          <w:szCs w:val="20"/>
        </w:rPr>
      </w:pPr>
      <w:r>
        <w:rPr>
          <w:rFonts w:ascii="Consolas" w:hAnsi="Consolas" w:cs="Consolas"/>
          <w:color w:val="000000"/>
          <w:sz w:val="20"/>
          <w:szCs w:val="20"/>
        </w:rPr>
        <w:t>[MonthDay: (20)]</w:t>
      </w:r>
      <w:r w:rsidR="00E5102E">
        <w:rPr>
          <w:rFonts w:ascii="Consolas" w:hAnsi="Consolas" w:cs="Consolas"/>
          <w:color w:val="000000"/>
          <w:sz w:val="20"/>
          <w:szCs w:val="20"/>
        </w:rPr>
        <w:tab/>
      </w:r>
      <w:r w:rsidR="00E5102E">
        <w:rPr>
          <w:rFonts w:ascii="Consolas" w:hAnsi="Consolas" w:cs="Consolas"/>
          <w:color w:val="000000"/>
          <w:sz w:val="20"/>
          <w:szCs w:val="20"/>
        </w:rPr>
        <w:tab/>
      </w:r>
      <w:r w:rsidR="00E5102E">
        <w:rPr>
          <w:rFonts w:ascii="Consolas" w:hAnsi="Consolas" w:cs="Consolas"/>
          <w:color w:val="000000"/>
          <w:sz w:val="20"/>
          <w:szCs w:val="20"/>
        </w:rPr>
        <w:tab/>
        <w:t>// 20</w:t>
      </w:r>
      <w:r w:rsidR="00E5102E" w:rsidRPr="00E5102E">
        <w:rPr>
          <w:rFonts w:ascii="Consolas" w:hAnsi="Consolas" w:cs="Consolas"/>
          <w:color w:val="000000"/>
          <w:sz w:val="20"/>
          <w:szCs w:val="20"/>
          <w:vertAlign w:val="superscript"/>
        </w:rPr>
        <w:t>th</w:t>
      </w:r>
      <w:r w:rsidR="00E5102E">
        <w:rPr>
          <w:rFonts w:ascii="Consolas" w:hAnsi="Consolas" w:cs="Consolas"/>
          <w:color w:val="000000"/>
          <w:sz w:val="20"/>
          <w:szCs w:val="20"/>
        </w:rPr>
        <w:t xml:space="preserve"> day of the month</w:t>
      </w:r>
    </w:p>
    <w:p w14:paraId="13C116CD" w14:textId="2075767E" w:rsidR="001908E6" w:rsidRDefault="001908E6" w:rsidP="001908E6">
      <w:pPr>
        <w:autoSpaceDE w:val="0"/>
        <w:autoSpaceDN w:val="0"/>
        <w:adjustRightInd w:val="0"/>
        <w:ind w:left="720"/>
        <w:rPr>
          <w:rFonts w:ascii="Consolas" w:hAnsi="Consolas" w:cs="Consolas"/>
          <w:sz w:val="20"/>
          <w:szCs w:val="20"/>
        </w:rPr>
      </w:pPr>
      <w:r>
        <w:rPr>
          <w:rFonts w:ascii="Consolas" w:hAnsi="Consolas" w:cs="Consolas"/>
          <w:color w:val="000000"/>
          <w:sz w:val="20"/>
          <w:szCs w:val="20"/>
        </w:rPr>
        <w:t>[Week: (null)]</w:t>
      </w:r>
      <w:r w:rsidR="00E5102E">
        <w:rPr>
          <w:rFonts w:ascii="Consolas" w:hAnsi="Consolas" w:cs="Consolas"/>
          <w:color w:val="000000"/>
          <w:sz w:val="20"/>
          <w:szCs w:val="20"/>
        </w:rPr>
        <w:tab/>
      </w:r>
      <w:r w:rsidR="00E5102E">
        <w:rPr>
          <w:rFonts w:ascii="Consolas" w:hAnsi="Consolas" w:cs="Consolas"/>
          <w:color w:val="000000"/>
          <w:sz w:val="20"/>
          <w:szCs w:val="20"/>
        </w:rPr>
        <w:tab/>
      </w:r>
      <w:r w:rsidR="00E5102E">
        <w:rPr>
          <w:rFonts w:ascii="Consolas" w:hAnsi="Consolas" w:cs="Consolas"/>
          <w:color w:val="000000"/>
          <w:sz w:val="20"/>
          <w:szCs w:val="20"/>
        </w:rPr>
        <w:tab/>
        <w:t>// monthWeek = null</w:t>
      </w:r>
      <w:r w:rsidR="00E5102E">
        <w:rPr>
          <w:rFonts w:ascii="Consolas" w:hAnsi="Consolas" w:cs="Consolas"/>
          <w:color w:val="000000"/>
          <w:sz w:val="20"/>
          <w:szCs w:val="20"/>
        </w:rPr>
        <w:tab/>
      </w:r>
    </w:p>
    <w:p w14:paraId="3F0460D3" w14:textId="301436C3" w:rsidR="001908E6" w:rsidRDefault="001908E6" w:rsidP="001908E6">
      <w:pPr>
        <w:ind w:left="720"/>
        <w:jc w:val="both"/>
        <w:rPr>
          <w:rFonts w:ascii="Consolas" w:hAnsi="Consolas" w:cs="Consolas"/>
          <w:color w:val="000000"/>
          <w:sz w:val="20"/>
          <w:szCs w:val="20"/>
        </w:rPr>
      </w:pPr>
      <w:r>
        <w:rPr>
          <w:rFonts w:ascii="Consolas" w:hAnsi="Consolas" w:cs="Consolas"/>
          <w:color w:val="000000"/>
          <w:sz w:val="20"/>
          <w:szCs w:val="20"/>
        </w:rPr>
        <w:t>[WeekDay: (2, 3, 4, 5, 6, 7)]}</w:t>
      </w:r>
      <w:r w:rsidR="00E5102E">
        <w:rPr>
          <w:rFonts w:ascii="Consolas" w:hAnsi="Consolas" w:cs="Consolas"/>
          <w:color w:val="000000"/>
          <w:sz w:val="20"/>
          <w:szCs w:val="20"/>
        </w:rPr>
        <w:tab/>
        <w:t>// we</w:t>
      </w:r>
      <w:r w:rsidR="00343380">
        <w:rPr>
          <w:rFonts w:ascii="Consolas" w:hAnsi="Consolas" w:cs="Consolas"/>
          <w:color w:val="000000"/>
          <w:sz w:val="20"/>
          <w:szCs w:val="20"/>
        </w:rPr>
        <w:t>ekday = Mon |</w:t>
      </w:r>
      <w:r w:rsidR="00E5102E">
        <w:rPr>
          <w:rFonts w:ascii="Consolas" w:hAnsi="Consolas" w:cs="Consolas"/>
          <w:color w:val="000000"/>
          <w:sz w:val="20"/>
          <w:szCs w:val="20"/>
        </w:rPr>
        <w:t xml:space="preserve"> Tue </w:t>
      </w:r>
      <w:r w:rsidR="00343380">
        <w:rPr>
          <w:rFonts w:ascii="Consolas" w:hAnsi="Consolas" w:cs="Consolas"/>
          <w:color w:val="000000"/>
          <w:sz w:val="20"/>
          <w:szCs w:val="20"/>
        </w:rPr>
        <w:t>|</w:t>
      </w:r>
      <w:r w:rsidR="00E5102E">
        <w:rPr>
          <w:rFonts w:ascii="Consolas" w:hAnsi="Consolas" w:cs="Consolas"/>
          <w:color w:val="000000"/>
          <w:sz w:val="20"/>
          <w:szCs w:val="20"/>
        </w:rPr>
        <w:t xml:space="preserve"> Wed </w:t>
      </w:r>
      <w:r w:rsidR="00343380">
        <w:rPr>
          <w:rFonts w:ascii="Consolas" w:hAnsi="Consolas" w:cs="Consolas"/>
          <w:color w:val="000000"/>
          <w:sz w:val="20"/>
          <w:szCs w:val="20"/>
        </w:rPr>
        <w:t>|</w:t>
      </w:r>
      <w:r w:rsidR="00E5102E">
        <w:rPr>
          <w:rFonts w:ascii="Consolas" w:hAnsi="Consolas" w:cs="Consolas"/>
          <w:color w:val="000000"/>
          <w:sz w:val="20"/>
          <w:szCs w:val="20"/>
        </w:rPr>
        <w:t xml:space="preserve"> Thr </w:t>
      </w:r>
      <w:r w:rsidR="00343380">
        <w:rPr>
          <w:rFonts w:ascii="Consolas" w:hAnsi="Consolas" w:cs="Consolas"/>
          <w:color w:val="000000"/>
          <w:sz w:val="20"/>
          <w:szCs w:val="20"/>
        </w:rPr>
        <w:t>|</w:t>
      </w:r>
      <w:r w:rsidR="00E5102E">
        <w:rPr>
          <w:rFonts w:ascii="Consolas" w:hAnsi="Consolas" w:cs="Consolas"/>
          <w:color w:val="000000"/>
          <w:sz w:val="20"/>
          <w:szCs w:val="20"/>
        </w:rPr>
        <w:t xml:space="preserve"> Fri </w:t>
      </w:r>
      <w:r w:rsidR="00343380">
        <w:rPr>
          <w:rFonts w:ascii="Consolas" w:hAnsi="Consolas" w:cs="Consolas"/>
          <w:color w:val="000000"/>
          <w:sz w:val="20"/>
          <w:szCs w:val="20"/>
        </w:rPr>
        <w:t>|</w:t>
      </w:r>
      <w:r w:rsidR="00E5102E">
        <w:rPr>
          <w:rFonts w:ascii="Consolas" w:hAnsi="Consolas" w:cs="Consolas"/>
          <w:color w:val="000000"/>
          <w:sz w:val="20"/>
          <w:szCs w:val="20"/>
        </w:rPr>
        <w:t xml:space="preserve"> Sat</w:t>
      </w:r>
    </w:p>
    <w:p w14:paraId="2B5C9AAF" w14:textId="77777777" w:rsidR="009A397B" w:rsidRDefault="009A397B" w:rsidP="001908E6">
      <w:pPr>
        <w:ind w:left="720"/>
        <w:jc w:val="both"/>
        <w:rPr>
          <w:rFonts w:ascii="Times New Roman" w:eastAsiaTheme="minorEastAsia" w:hAnsi="Times New Roman" w:cs="Times New Roman"/>
        </w:rPr>
      </w:pPr>
    </w:p>
    <w:p w14:paraId="4E74A4F8" w14:textId="357E5534" w:rsidR="009A397B" w:rsidRDefault="009A397B" w:rsidP="009A397B">
      <w:pPr>
        <w:jc w:val="both"/>
        <w:rPr>
          <w:rFonts w:ascii="Times New Roman" w:hAnsi="Times New Roman" w:cs="Times New Roman"/>
        </w:rPr>
      </w:pPr>
      <w:r>
        <w:rPr>
          <w:rFonts w:ascii="Times New Roman" w:eastAsiaTheme="minorEastAsia" w:hAnsi="Times New Roman" w:cs="Times New Roman"/>
        </w:rPr>
        <w:t xml:space="preserve">Therefore if we further constraint the year as 2014 we can get the </w:t>
      </w:r>
      <w:r>
        <w:rPr>
          <w:rFonts w:ascii="Times New Roman" w:hAnsi="Times New Roman" w:cs="Times New Roman"/>
        </w:rPr>
        <w:t>“</w:t>
      </w:r>
      <w:r w:rsidRPr="00687DFB">
        <w:rPr>
          <w:rFonts w:ascii="Times New Roman" w:hAnsi="Times New Roman" w:cs="Times New Roman"/>
        </w:rPr>
        <w:t>Inauguration Day</w:t>
      </w:r>
      <w:r>
        <w:rPr>
          <w:rFonts w:ascii="Times New Roman" w:hAnsi="Times New Roman" w:cs="Times New Roman"/>
        </w:rPr>
        <w:t>” is 01/20/2014, or if we set the year as 2019 we can get the date “01/21/2019”.</w:t>
      </w:r>
    </w:p>
    <w:p w14:paraId="70812A80" w14:textId="1CBA8DE3" w:rsidR="00D26873" w:rsidRDefault="00D26873" w:rsidP="009A397B">
      <w:pPr>
        <w:jc w:val="both"/>
        <w:rPr>
          <w:rFonts w:ascii="Times New Roman" w:eastAsiaTheme="minorEastAsia" w:hAnsi="Times New Roman" w:cs="Times New Roman"/>
        </w:rPr>
      </w:pPr>
    </w:p>
    <w:p w14:paraId="6CF0999B" w14:textId="7FA4D358" w:rsidR="002E6841" w:rsidRDefault="002E6841" w:rsidP="009A397B">
      <w:pPr>
        <w:jc w:val="both"/>
        <w:rPr>
          <w:rFonts w:ascii="Times New Roman" w:eastAsiaTheme="minorEastAsia" w:hAnsi="Times New Roman" w:cs="Times New Roman"/>
        </w:rPr>
      </w:pPr>
    </w:p>
    <w:p w14:paraId="72E103C2" w14:textId="312771FE" w:rsidR="00D26873" w:rsidRDefault="00D26873" w:rsidP="00D26873">
      <w:pPr>
        <w:spacing w:line="276" w:lineRule="auto"/>
        <w:jc w:val="both"/>
        <w:rPr>
          <w:rFonts w:ascii="Times New Roman" w:hAnsi="Times New Roman" w:cs="Times New Roman"/>
          <w:b/>
          <w:sz w:val="28"/>
        </w:rPr>
      </w:pPr>
      <w:r>
        <w:rPr>
          <w:rFonts w:ascii="Times New Roman" w:hAnsi="Times New Roman" w:cs="Times New Roman"/>
          <w:b/>
          <w:sz w:val="28"/>
        </w:rPr>
        <w:t>References:</w:t>
      </w:r>
    </w:p>
    <w:p w14:paraId="643DD205" w14:textId="64991CDC" w:rsidR="008D3284" w:rsidRDefault="00003744" w:rsidP="006A78AC">
      <w:pPr>
        <w:pStyle w:val="ListParagraph"/>
        <w:numPr>
          <w:ilvl w:val="0"/>
          <w:numId w:val="16"/>
        </w:numPr>
        <w:jc w:val="both"/>
      </w:pPr>
      <w:r>
        <w:t xml:space="preserve">OWLAPI, </w:t>
      </w:r>
      <w:r w:rsidR="008D3284" w:rsidRPr="008D3284">
        <w:t>http://owlapi.sourceforge.net/</w:t>
      </w:r>
    </w:p>
    <w:p w14:paraId="6338FDA1" w14:textId="53A23DF0" w:rsidR="008D3284" w:rsidRDefault="00003744" w:rsidP="008D3284">
      <w:pPr>
        <w:pStyle w:val="ListParagraph"/>
        <w:numPr>
          <w:ilvl w:val="0"/>
          <w:numId w:val="16"/>
        </w:numPr>
        <w:jc w:val="both"/>
      </w:pPr>
      <w:r>
        <w:t xml:space="preserve">Pellet, </w:t>
      </w:r>
      <w:r w:rsidR="008D3284" w:rsidRPr="008D3284">
        <w:t>http://clarkparsia.com/pellet/</w:t>
      </w:r>
    </w:p>
    <w:p w14:paraId="7D39E3E4" w14:textId="6D027F19" w:rsidR="008D3284" w:rsidRDefault="00003744" w:rsidP="008D3284">
      <w:pPr>
        <w:pStyle w:val="ListParagraph"/>
        <w:numPr>
          <w:ilvl w:val="0"/>
          <w:numId w:val="16"/>
        </w:numPr>
        <w:jc w:val="both"/>
      </w:pPr>
      <w:r>
        <w:t xml:space="preserve">Jena, </w:t>
      </w:r>
      <w:r w:rsidR="008D3284" w:rsidRPr="008D3284">
        <w:t>https://jena.apache.org/</w:t>
      </w:r>
    </w:p>
    <w:p w14:paraId="7028F66D" w14:textId="38370F2F" w:rsidR="008D3284" w:rsidRDefault="00003744" w:rsidP="00FC5FFE">
      <w:pPr>
        <w:pStyle w:val="ListParagraph"/>
        <w:numPr>
          <w:ilvl w:val="0"/>
          <w:numId w:val="16"/>
        </w:numPr>
        <w:jc w:val="both"/>
      </w:pPr>
      <w:r>
        <w:t xml:space="preserve">PrettytimeNLP, </w:t>
      </w:r>
      <w:r w:rsidR="00FC5FFE" w:rsidRPr="00FC5FFE">
        <w:t>http://ocpsoft.org/prettytime/nlp/</w:t>
      </w:r>
    </w:p>
    <w:p w14:paraId="6A48B30A" w14:textId="0A72484E" w:rsidR="008D3284" w:rsidRDefault="00003744" w:rsidP="008D3284">
      <w:pPr>
        <w:pStyle w:val="ListParagraph"/>
        <w:numPr>
          <w:ilvl w:val="0"/>
          <w:numId w:val="16"/>
        </w:numPr>
        <w:jc w:val="both"/>
      </w:pPr>
      <w:r>
        <w:t xml:space="preserve">Allen’s Temporal Relation Reasoner, </w:t>
      </w:r>
      <w:r w:rsidR="008D3284" w:rsidRPr="008D3284">
        <w:t>https://code.google.com/p/allenintervalrelationships/</w:t>
      </w:r>
    </w:p>
    <w:p w14:paraId="5DC9AB39" w14:textId="0520D96F" w:rsidR="00D26873" w:rsidRDefault="000F2DFB" w:rsidP="006A78AC">
      <w:pPr>
        <w:pStyle w:val="ListParagraph"/>
        <w:numPr>
          <w:ilvl w:val="0"/>
          <w:numId w:val="16"/>
        </w:numPr>
        <w:jc w:val="both"/>
      </w:pPr>
      <w:r w:rsidRPr="000F2DFB">
        <w:t>Allen, James F.  "Maintaining knowledge about temporal intervals".  Communications of the ACM 26(11) pp.832-843, Nov. 1983</w:t>
      </w:r>
    </w:p>
    <w:p w14:paraId="24D31484" w14:textId="5FAD6479" w:rsidR="006A78AC" w:rsidRPr="006A78AC" w:rsidRDefault="00BA1A5F" w:rsidP="006A78AC">
      <w:pPr>
        <w:pStyle w:val="ListParagraph"/>
        <w:numPr>
          <w:ilvl w:val="0"/>
          <w:numId w:val="16"/>
        </w:numPr>
        <w:jc w:val="both"/>
        <w:rPr>
          <w:rFonts w:ascii="Times New Roman" w:eastAsiaTheme="minorEastAsia" w:hAnsi="Times New Roman" w:cs="Times New Roman"/>
        </w:rPr>
      </w:pPr>
      <w:r>
        <w:rPr>
          <w:rFonts w:ascii="Times New Roman" w:eastAsiaTheme="minorEastAsia" w:hAnsi="Times New Roman" w:cs="Times New Roman"/>
        </w:rPr>
        <w:t xml:space="preserve">Allen’s Interval Algebra, </w:t>
      </w:r>
      <w:bookmarkStart w:id="0" w:name="_GoBack"/>
      <w:bookmarkEnd w:id="0"/>
      <w:r w:rsidR="006A78AC" w:rsidRPr="006A78AC">
        <w:rPr>
          <w:rFonts w:ascii="Times New Roman" w:eastAsiaTheme="minorEastAsia" w:hAnsi="Times New Roman" w:cs="Times New Roman"/>
        </w:rPr>
        <w:t>http://www.ics.uci.edu/~alspaugh/cls/shr/allen.html</w:t>
      </w:r>
    </w:p>
    <w:sectPr w:rsidR="006A78AC" w:rsidRPr="006A7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2182C"/>
    <w:multiLevelType w:val="hybridMultilevel"/>
    <w:tmpl w:val="C8087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D230F"/>
    <w:multiLevelType w:val="hybridMultilevel"/>
    <w:tmpl w:val="4792023E"/>
    <w:lvl w:ilvl="0" w:tplc="14AA07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FF5753"/>
    <w:multiLevelType w:val="hybridMultilevel"/>
    <w:tmpl w:val="B66A8C16"/>
    <w:lvl w:ilvl="0" w:tplc="A3DEEF62">
      <w:start w:val="1"/>
      <w:numFmt w:val="bullet"/>
      <w:lvlText w:val="•"/>
      <w:lvlJc w:val="left"/>
      <w:pPr>
        <w:tabs>
          <w:tab w:val="num" w:pos="720"/>
        </w:tabs>
        <w:ind w:left="720" w:hanging="360"/>
      </w:pPr>
      <w:rPr>
        <w:rFonts w:ascii="Arial" w:hAnsi="Arial" w:hint="default"/>
      </w:rPr>
    </w:lvl>
    <w:lvl w:ilvl="1" w:tplc="2134251E">
      <w:start w:val="66"/>
      <w:numFmt w:val="bullet"/>
      <w:lvlText w:val="•"/>
      <w:lvlJc w:val="left"/>
      <w:pPr>
        <w:tabs>
          <w:tab w:val="num" w:pos="1440"/>
        </w:tabs>
        <w:ind w:left="1440" w:hanging="360"/>
      </w:pPr>
      <w:rPr>
        <w:rFonts w:ascii="Arial" w:hAnsi="Arial" w:hint="default"/>
      </w:rPr>
    </w:lvl>
    <w:lvl w:ilvl="2" w:tplc="51B2A3CA" w:tentative="1">
      <w:start w:val="1"/>
      <w:numFmt w:val="bullet"/>
      <w:lvlText w:val="•"/>
      <w:lvlJc w:val="left"/>
      <w:pPr>
        <w:tabs>
          <w:tab w:val="num" w:pos="2160"/>
        </w:tabs>
        <w:ind w:left="2160" w:hanging="360"/>
      </w:pPr>
      <w:rPr>
        <w:rFonts w:ascii="Arial" w:hAnsi="Arial" w:hint="default"/>
      </w:rPr>
    </w:lvl>
    <w:lvl w:ilvl="3" w:tplc="07523AD2" w:tentative="1">
      <w:start w:val="1"/>
      <w:numFmt w:val="bullet"/>
      <w:lvlText w:val="•"/>
      <w:lvlJc w:val="left"/>
      <w:pPr>
        <w:tabs>
          <w:tab w:val="num" w:pos="2880"/>
        </w:tabs>
        <w:ind w:left="2880" w:hanging="360"/>
      </w:pPr>
      <w:rPr>
        <w:rFonts w:ascii="Arial" w:hAnsi="Arial" w:hint="default"/>
      </w:rPr>
    </w:lvl>
    <w:lvl w:ilvl="4" w:tplc="EC9CBD28" w:tentative="1">
      <w:start w:val="1"/>
      <w:numFmt w:val="bullet"/>
      <w:lvlText w:val="•"/>
      <w:lvlJc w:val="left"/>
      <w:pPr>
        <w:tabs>
          <w:tab w:val="num" w:pos="3600"/>
        </w:tabs>
        <w:ind w:left="3600" w:hanging="360"/>
      </w:pPr>
      <w:rPr>
        <w:rFonts w:ascii="Arial" w:hAnsi="Arial" w:hint="default"/>
      </w:rPr>
    </w:lvl>
    <w:lvl w:ilvl="5" w:tplc="4DBA4564" w:tentative="1">
      <w:start w:val="1"/>
      <w:numFmt w:val="bullet"/>
      <w:lvlText w:val="•"/>
      <w:lvlJc w:val="left"/>
      <w:pPr>
        <w:tabs>
          <w:tab w:val="num" w:pos="4320"/>
        </w:tabs>
        <w:ind w:left="4320" w:hanging="360"/>
      </w:pPr>
      <w:rPr>
        <w:rFonts w:ascii="Arial" w:hAnsi="Arial" w:hint="default"/>
      </w:rPr>
    </w:lvl>
    <w:lvl w:ilvl="6" w:tplc="80E2DFB4" w:tentative="1">
      <w:start w:val="1"/>
      <w:numFmt w:val="bullet"/>
      <w:lvlText w:val="•"/>
      <w:lvlJc w:val="left"/>
      <w:pPr>
        <w:tabs>
          <w:tab w:val="num" w:pos="5040"/>
        </w:tabs>
        <w:ind w:left="5040" w:hanging="360"/>
      </w:pPr>
      <w:rPr>
        <w:rFonts w:ascii="Arial" w:hAnsi="Arial" w:hint="default"/>
      </w:rPr>
    </w:lvl>
    <w:lvl w:ilvl="7" w:tplc="7E120FFC" w:tentative="1">
      <w:start w:val="1"/>
      <w:numFmt w:val="bullet"/>
      <w:lvlText w:val="•"/>
      <w:lvlJc w:val="left"/>
      <w:pPr>
        <w:tabs>
          <w:tab w:val="num" w:pos="5760"/>
        </w:tabs>
        <w:ind w:left="5760" w:hanging="360"/>
      </w:pPr>
      <w:rPr>
        <w:rFonts w:ascii="Arial" w:hAnsi="Arial" w:hint="default"/>
      </w:rPr>
    </w:lvl>
    <w:lvl w:ilvl="8" w:tplc="9E18AF78" w:tentative="1">
      <w:start w:val="1"/>
      <w:numFmt w:val="bullet"/>
      <w:lvlText w:val="•"/>
      <w:lvlJc w:val="left"/>
      <w:pPr>
        <w:tabs>
          <w:tab w:val="num" w:pos="6480"/>
        </w:tabs>
        <w:ind w:left="6480" w:hanging="360"/>
      </w:pPr>
      <w:rPr>
        <w:rFonts w:ascii="Arial" w:hAnsi="Arial" w:hint="default"/>
      </w:rPr>
    </w:lvl>
  </w:abstractNum>
  <w:abstractNum w:abstractNumId="3">
    <w:nsid w:val="1E084EFE"/>
    <w:multiLevelType w:val="hybridMultilevel"/>
    <w:tmpl w:val="49F0DA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70BEA"/>
    <w:multiLevelType w:val="hybridMultilevel"/>
    <w:tmpl w:val="9F16A38C"/>
    <w:lvl w:ilvl="0" w:tplc="CCFA06D6">
      <w:start w:val="1"/>
      <w:numFmt w:val="bullet"/>
      <w:lvlText w:val="•"/>
      <w:lvlJc w:val="left"/>
      <w:pPr>
        <w:tabs>
          <w:tab w:val="num" w:pos="720"/>
        </w:tabs>
        <w:ind w:left="720" w:hanging="360"/>
      </w:pPr>
      <w:rPr>
        <w:rFonts w:ascii="Arial" w:hAnsi="Arial" w:hint="default"/>
      </w:rPr>
    </w:lvl>
    <w:lvl w:ilvl="1" w:tplc="9A54FA64" w:tentative="1">
      <w:start w:val="1"/>
      <w:numFmt w:val="bullet"/>
      <w:lvlText w:val="•"/>
      <w:lvlJc w:val="left"/>
      <w:pPr>
        <w:tabs>
          <w:tab w:val="num" w:pos="1440"/>
        </w:tabs>
        <w:ind w:left="1440" w:hanging="360"/>
      </w:pPr>
      <w:rPr>
        <w:rFonts w:ascii="Arial" w:hAnsi="Arial" w:hint="default"/>
      </w:rPr>
    </w:lvl>
    <w:lvl w:ilvl="2" w:tplc="50C4CFEA" w:tentative="1">
      <w:start w:val="1"/>
      <w:numFmt w:val="bullet"/>
      <w:lvlText w:val="•"/>
      <w:lvlJc w:val="left"/>
      <w:pPr>
        <w:tabs>
          <w:tab w:val="num" w:pos="2160"/>
        </w:tabs>
        <w:ind w:left="2160" w:hanging="360"/>
      </w:pPr>
      <w:rPr>
        <w:rFonts w:ascii="Arial" w:hAnsi="Arial" w:hint="default"/>
      </w:rPr>
    </w:lvl>
    <w:lvl w:ilvl="3" w:tplc="B9B4DF84" w:tentative="1">
      <w:start w:val="1"/>
      <w:numFmt w:val="bullet"/>
      <w:lvlText w:val="•"/>
      <w:lvlJc w:val="left"/>
      <w:pPr>
        <w:tabs>
          <w:tab w:val="num" w:pos="2880"/>
        </w:tabs>
        <w:ind w:left="2880" w:hanging="360"/>
      </w:pPr>
      <w:rPr>
        <w:rFonts w:ascii="Arial" w:hAnsi="Arial" w:hint="default"/>
      </w:rPr>
    </w:lvl>
    <w:lvl w:ilvl="4" w:tplc="9064C6B6" w:tentative="1">
      <w:start w:val="1"/>
      <w:numFmt w:val="bullet"/>
      <w:lvlText w:val="•"/>
      <w:lvlJc w:val="left"/>
      <w:pPr>
        <w:tabs>
          <w:tab w:val="num" w:pos="3600"/>
        </w:tabs>
        <w:ind w:left="3600" w:hanging="360"/>
      </w:pPr>
      <w:rPr>
        <w:rFonts w:ascii="Arial" w:hAnsi="Arial" w:hint="default"/>
      </w:rPr>
    </w:lvl>
    <w:lvl w:ilvl="5" w:tplc="E62A65B4" w:tentative="1">
      <w:start w:val="1"/>
      <w:numFmt w:val="bullet"/>
      <w:lvlText w:val="•"/>
      <w:lvlJc w:val="left"/>
      <w:pPr>
        <w:tabs>
          <w:tab w:val="num" w:pos="4320"/>
        </w:tabs>
        <w:ind w:left="4320" w:hanging="360"/>
      </w:pPr>
      <w:rPr>
        <w:rFonts w:ascii="Arial" w:hAnsi="Arial" w:hint="default"/>
      </w:rPr>
    </w:lvl>
    <w:lvl w:ilvl="6" w:tplc="23FCE218" w:tentative="1">
      <w:start w:val="1"/>
      <w:numFmt w:val="bullet"/>
      <w:lvlText w:val="•"/>
      <w:lvlJc w:val="left"/>
      <w:pPr>
        <w:tabs>
          <w:tab w:val="num" w:pos="5040"/>
        </w:tabs>
        <w:ind w:left="5040" w:hanging="360"/>
      </w:pPr>
      <w:rPr>
        <w:rFonts w:ascii="Arial" w:hAnsi="Arial" w:hint="default"/>
      </w:rPr>
    </w:lvl>
    <w:lvl w:ilvl="7" w:tplc="52749EA0" w:tentative="1">
      <w:start w:val="1"/>
      <w:numFmt w:val="bullet"/>
      <w:lvlText w:val="•"/>
      <w:lvlJc w:val="left"/>
      <w:pPr>
        <w:tabs>
          <w:tab w:val="num" w:pos="5760"/>
        </w:tabs>
        <w:ind w:left="5760" w:hanging="360"/>
      </w:pPr>
      <w:rPr>
        <w:rFonts w:ascii="Arial" w:hAnsi="Arial" w:hint="default"/>
      </w:rPr>
    </w:lvl>
    <w:lvl w:ilvl="8" w:tplc="0ED44570" w:tentative="1">
      <w:start w:val="1"/>
      <w:numFmt w:val="bullet"/>
      <w:lvlText w:val="•"/>
      <w:lvlJc w:val="left"/>
      <w:pPr>
        <w:tabs>
          <w:tab w:val="num" w:pos="6480"/>
        </w:tabs>
        <w:ind w:left="6480" w:hanging="360"/>
      </w:pPr>
      <w:rPr>
        <w:rFonts w:ascii="Arial" w:hAnsi="Arial" w:hint="default"/>
      </w:rPr>
    </w:lvl>
  </w:abstractNum>
  <w:abstractNum w:abstractNumId="5">
    <w:nsid w:val="33894A80"/>
    <w:multiLevelType w:val="hybridMultilevel"/>
    <w:tmpl w:val="293A1A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84683E"/>
    <w:multiLevelType w:val="hybridMultilevel"/>
    <w:tmpl w:val="E0746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345922"/>
    <w:multiLevelType w:val="hybridMultilevel"/>
    <w:tmpl w:val="77ECF7DE"/>
    <w:lvl w:ilvl="0" w:tplc="B4861516">
      <w:start w:val="1"/>
      <w:numFmt w:val="bullet"/>
      <w:lvlText w:val="•"/>
      <w:lvlJc w:val="left"/>
      <w:pPr>
        <w:tabs>
          <w:tab w:val="num" w:pos="720"/>
        </w:tabs>
        <w:ind w:left="720" w:hanging="360"/>
      </w:pPr>
      <w:rPr>
        <w:rFonts w:ascii="Arial" w:hAnsi="Arial" w:hint="default"/>
      </w:rPr>
    </w:lvl>
    <w:lvl w:ilvl="1" w:tplc="59A44348">
      <w:start w:val="56"/>
      <w:numFmt w:val="bullet"/>
      <w:lvlText w:val="•"/>
      <w:lvlJc w:val="left"/>
      <w:pPr>
        <w:tabs>
          <w:tab w:val="num" w:pos="1440"/>
        </w:tabs>
        <w:ind w:left="1440" w:hanging="360"/>
      </w:pPr>
      <w:rPr>
        <w:rFonts w:ascii="Arial" w:hAnsi="Arial" w:hint="default"/>
      </w:rPr>
    </w:lvl>
    <w:lvl w:ilvl="2" w:tplc="7EC60300" w:tentative="1">
      <w:start w:val="1"/>
      <w:numFmt w:val="bullet"/>
      <w:lvlText w:val="•"/>
      <w:lvlJc w:val="left"/>
      <w:pPr>
        <w:tabs>
          <w:tab w:val="num" w:pos="2160"/>
        </w:tabs>
        <w:ind w:left="2160" w:hanging="360"/>
      </w:pPr>
      <w:rPr>
        <w:rFonts w:ascii="Arial" w:hAnsi="Arial" w:hint="default"/>
      </w:rPr>
    </w:lvl>
    <w:lvl w:ilvl="3" w:tplc="8EDACF12" w:tentative="1">
      <w:start w:val="1"/>
      <w:numFmt w:val="bullet"/>
      <w:lvlText w:val="•"/>
      <w:lvlJc w:val="left"/>
      <w:pPr>
        <w:tabs>
          <w:tab w:val="num" w:pos="2880"/>
        </w:tabs>
        <w:ind w:left="2880" w:hanging="360"/>
      </w:pPr>
      <w:rPr>
        <w:rFonts w:ascii="Arial" w:hAnsi="Arial" w:hint="default"/>
      </w:rPr>
    </w:lvl>
    <w:lvl w:ilvl="4" w:tplc="A4B424B0" w:tentative="1">
      <w:start w:val="1"/>
      <w:numFmt w:val="bullet"/>
      <w:lvlText w:val="•"/>
      <w:lvlJc w:val="left"/>
      <w:pPr>
        <w:tabs>
          <w:tab w:val="num" w:pos="3600"/>
        </w:tabs>
        <w:ind w:left="3600" w:hanging="360"/>
      </w:pPr>
      <w:rPr>
        <w:rFonts w:ascii="Arial" w:hAnsi="Arial" w:hint="default"/>
      </w:rPr>
    </w:lvl>
    <w:lvl w:ilvl="5" w:tplc="C22A61F4" w:tentative="1">
      <w:start w:val="1"/>
      <w:numFmt w:val="bullet"/>
      <w:lvlText w:val="•"/>
      <w:lvlJc w:val="left"/>
      <w:pPr>
        <w:tabs>
          <w:tab w:val="num" w:pos="4320"/>
        </w:tabs>
        <w:ind w:left="4320" w:hanging="360"/>
      </w:pPr>
      <w:rPr>
        <w:rFonts w:ascii="Arial" w:hAnsi="Arial" w:hint="default"/>
      </w:rPr>
    </w:lvl>
    <w:lvl w:ilvl="6" w:tplc="4B320EE2" w:tentative="1">
      <w:start w:val="1"/>
      <w:numFmt w:val="bullet"/>
      <w:lvlText w:val="•"/>
      <w:lvlJc w:val="left"/>
      <w:pPr>
        <w:tabs>
          <w:tab w:val="num" w:pos="5040"/>
        </w:tabs>
        <w:ind w:left="5040" w:hanging="360"/>
      </w:pPr>
      <w:rPr>
        <w:rFonts w:ascii="Arial" w:hAnsi="Arial" w:hint="default"/>
      </w:rPr>
    </w:lvl>
    <w:lvl w:ilvl="7" w:tplc="40543A64" w:tentative="1">
      <w:start w:val="1"/>
      <w:numFmt w:val="bullet"/>
      <w:lvlText w:val="•"/>
      <w:lvlJc w:val="left"/>
      <w:pPr>
        <w:tabs>
          <w:tab w:val="num" w:pos="5760"/>
        </w:tabs>
        <w:ind w:left="5760" w:hanging="360"/>
      </w:pPr>
      <w:rPr>
        <w:rFonts w:ascii="Arial" w:hAnsi="Arial" w:hint="default"/>
      </w:rPr>
    </w:lvl>
    <w:lvl w:ilvl="8" w:tplc="6FBA9B18" w:tentative="1">
      <w:start w:val="1"/>
      <w:numFmt w:val="bullet"/>
      <w:lvlText w:val="•"/>
      <w:lvlJc w:val="left"/>
      <w:pPr>
        <w:tabs>
          <w:tab w:val="num" w:pos="6480"/>
        </w:tabs>
        <w:ind w:left="6480" w:hanging="360"/>
      </w:pPr>
      <w:rPr>
        <w:rFonts w:ascii="Arial" w:hAnsi="Arial" w:hint="default"/>
      </w:rPr>
    </w:lvl>
  </w:abstractNum>
  <w:abstractNum w:abstractNumId="8">
    <w:nsid w:val="57412C20"/>
    <w:multiLevelType w:val="hybridMultilevel"/>
    <w:tmpl w:val="C3D8E92C"/>
    <w:lvl w:ilvl="0" w:tplc="A08E034C">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8417FD1"/>
    <w:multiLevelType w:val="hybridMultilevel"/>
    <w:tmpl w:val="2C18DB5C"/>
    <w:lvl w:ilvl="0" w:tplc="85CC62AE">
      <w:start w:val="1"/>
      <w:numFmt w:val="decimal"/>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5812F5"/>
    <w:multiLevelType w:val="hybridMultilevel"/>
    <w:tmpl w:val="DD162EB0"/>
    <w:lvl w:ilvl="0" w:tplc="97B80774">
      <w:start w:val="1"/>
      <w:numFmt w:val="bullet"/>
      <w:lvlText w:val="•"/>
      <w:lvlJc w:val="left"/>
      <w:pPr>
        <w:tabs>
          <w:tab w:val="num" w:pos="720"/>
        </w:tabs>
        <w:ind w:left="720" w:hanging="360"/>
      </w:pPr>
      <w:rPr>
        <w:rFonts w:ascii="Arial" w:hAnsi="Arial" w:hint="default"/>
      </w:rPr>
    </w:lvl>
    <w:lvl w:ilvl="1" w:tplc="2F589C9A">
      <w:start w:val="1"/>
      <w:numFmt w:val="bullet"/>
      <w:lvlText w:val="•"/>
      <w:lvlJc w:val="left"/>
      <w:pPr>
        <w:tabs>
          <w:tab w:val="num" w:pos="1440"/>
        </w:tabs>
        <w:ind w:left="1440" w:hanging="360"/>
      </w:pPr>
      <w:rPr>
        <w:rFonts w:ascii="Arial" w:hAnsi="Arial" w:hint="default"/>
      </w:rPr>
    </w:lvl>
    <w:lvl w:ilvl="2" w:tplc="68DE9576" w:tentative="1">
      <w:start w:val="1"/>
      <w:numFmt w:val="bullet"/>
      <w:lvlText w:val="•"/>
      <w:lvlJc w:val="left"/>
      <w:pPr>
        <w:tabs>
          <w:tab w:val="num" w:pos="2160"/>
        </w:tabs>
        <w:ind w:left="2160" w:hanging="360"/>
      </w:pPr>
      <w:rPr>
        <w:rFonts w:ascii="Arial" w:hAnsi="Arial" w:hint="default"/>
      </w:rPr>
    </w:lvl>
    <w:lvl w:ilvl="3" w:tplc="4344F710" w:tentative="1">
      <w:start w:val="1"/>
      <w:numFmt w:val="bullet"/>
      <w:lvlText w:val="•"/>
      <w:lvlJc w:val="left"/>
      <w:pPr>
        <w:tabs>
          <w:tab w:val="num" w:pos="2880"/>
        </w:tabs>
        <w:ind w:left="2880" w:hanging="360"/>
      </w:pPr>
      <w:rPr>
        <w:rFonts w:ascii="Arial" w:hAnsi="Arial" w:hint="default"/>
      </w:rPr>
    </w:lvl>
    <w:lvl w:ilvl="4" w:tplc="E9DA1532" w:tentative="1">
      <w:start w:val="1"/>
      <w:numFmt w:val="bullet"/>
      <w:lvlText w:val="•"/>
      <w:lvlJc w:val="left"/>
      <w:pPr>
        <w:tabs>
          <w:tab w:val="num" w:pos="3600"/>
        </w:tabs>
        <w:ind w:left="3600" w:hanging="360"/>
      </w:pPr>
      <w:rPr>
        <w:rFonts w:ascii="Arial" w:hAnsi="Arial" w:hint="default"/>
      </w:rPr>
    </w:lvl>
    <w:lvl w:ilvl="5" w:tplc="7250D8F2" w:tentative="1">
      <w:start w:val="1"/>
      <w:numFmt w:val="bullet"/>
      <w:lvlText w:val="•"/>
      <w:lvlJc w:val="left"/>
      <w:pPr>
        <w:tabs>
          <w:tab w:val="num" w:pos="4320"/>
        </w:tabs>
        <w:ind w:left="4320" w:hanging="360"/>
      </w:pPr>
      <w:rPr>
        <w:rFonts w:ascii="Arial" w:hAnsi="Arial" w:hint="default"/>
      </w:rPr>
    </w:lvl>
    <w:lvl w:ilvl="6" w:tplc="666CB0F0" w:tentative="1">
      <w:start w:val="1"/>
      <w:numFmt w:val="bullet"/>
      <w:lvlText w:val="•"/>
      <w:lvlJc w:val="left"/>
      <w:pPr>
        <w:tabs>
          <w:tab w:val="num" w:pos="5040"/>
        </w:tabs>
        <w:ind w:left="5040" w:hanging="360"/>
      </w:pPr>
      <w:rPr>
        <w:rFonts w:ascii="Arial" w:hAnsi="Arial" w:hint="default"/>
      </w:rPr>
    </w:lvl>
    <w:lvl w:ilvl="7" w:tplc="754A13CE" w:tentative="1">
      <w:start w:val="1"/>
      <w:numFmt w:val="bullet"/>
      <w:lvlText w:val="•"/>
      <w:lvlJc w:val="left"/>
      <w:pPr>
        <w:tabs>
          <w:tab w:val="num" w:pos="5760"/>
        </w:tabs>
        <w:ind w:left="5760" w:hanging="360"/>
      </w:pPr>
      <w:rPr>
        <w:rFonts w:ascii="Arial" w:hAnsi="Arial" w:hint="default"/>
      </w:rPr>
    </w:lvl>
    <w:lvl w:ilvl="8" w:tplc="39C470CC" w:tentative="1">
      <w:start w:val="1"/>
      <w:numFmt w:val="bullet"/>
      <w:lvlText w:val="•"/>
      <w:lvlJc w:val="left"/>
      <w:pPr>
        <w:tabs>
          <w:tab w:val="num" w:pos="6480"/>
        </w:tabs>
        <w:ind w:left="6480" w:hanging="360"/>
      </w:pPr>
      <w:rPr>
        <w:rFonts w:ascii="Arial" w:hAnsi="Arial" w:hint="default"/>
      </w:rPr>
    </w:lvl>
  </w:abstractNum>
  <w:abstractNum w:abstractNumId="11">
    <w:nsid w:val="62802645"/>
    <w:multiLevelType w:val="hybridMultilevel"/>
    <w:tmpl w:val="CEB4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7B150A"/>
    <w:multiLevelType w:val="hybridMultilevel"/>
    <w:tmpl w:val="7330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104B6A"/>
    <w:multiLevelType w:val="hybridMultilevel"/>
    <w:tmpl w:val="A1885C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2272BB"/>
    <w:multiLevelType w:val="hybridMultilevel"/>
    <w:tmpl w:val="A1885C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0956A2"/>
    <w:multiLevelType w:val="hybridMultilevel"/>
    <w:tmpl w:val="46D6C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F642C6"/>
    <w:multiLevelType w:val="hybridMultilevel"/>
    <w:tmpl w:val="17C8A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0"/>
  </w:num>
  <w:num w:numId="4">
    <w:abstractNumId w:val="15"/>
  </w:num>
  <w:num w:numId="5">
    <w:abstractNumId w:val="7"/>
  </w:num>
  <w:num w:numId="6">
    <w:abstractNumId w:val="1"/>
  </w:num>
  <w:num w:numId="7">
    <w:abstractNumId w:val="2"/>
  </w:num>
  <w:num w:numId="8">
    <w:abstractNumId w:val="6"/>
  </w:num>
  <w:num w:numId="9">
    <w:abstractNumId w:val="4"/>
  </w:num>
  <w:num w:numId="10">
    <w:abstractNumId w:val="10"/>
  </w:num>
  <w:num w:numId="11">
    <w:abstractNumId w:val="11"/>
  </w:num>
  <w:num w:numId="12">
    <w:abstractNumId w:val="3"/>
  </w:num>
  <w:num w:numId="13">
    <w:abstractNumId w:val="8"/>
  </w:num>
  <w:num w:numId="14">
    <w:abstractNumId w:val="5"/>
  </w:num>
  <w:num w:numId="15">
    <w:abstractNumId w:val="12"/>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C01"/>
    <w:rsid w:val="00003744"/>
    <w:rsid w:val="0001737E"/>
    <w:rsid w:val="000272B0"/>
    <w:rsid w:val="000306C1"/>
    <w:rsid w:val="0003176D"/>
    <w:rsid w:val="000354B5"/>
    <w:rsid w:val="0005338E"/>
    <w:rsid w:val="000670E2"/>
    <w:rsid w:val="0006760B"/>
    <w:rsid w:val="000711D2"/>
    <w:rsid w:val="00073F1D"/>
    <w:rsid w:val="00076DE3"/>
    <w:rsid w:val="000779A2"/>
    <w:rsid w:val="0008266F"/>
    <w:rsid w:val="00083DB7"/>
    <w:rsid w:val="00093454"/>
    <w:rsid w:val="00094146"/>
    <w:rsid w:val="000C6ED7"/>
    <w:rsid w:val="000E6180"/>
    <w:rsid w:val="000E7DB6"/>
    <w:rsid w:val="000F2DFB"/>
    <w:rsid w:val="000F625E"/>
    <w:rsid w:val="000F7B89"/>
    <w:rsid w:val="00101D50"/>
    <w:rsid w:val="001209CA"/>
    <w:rsid w:val="001321E6"/>
    <w:rsid w:val="00137250"/>
    <w:rsid w:val="00142F22"/>
    <w:rsid w:val="001448B2"/>
    <w:rsid w:val="00181F20"/>
    <w:rsid w:val="001908E6"/>
    <w:rsid w:val="00193471"/>
    <w:rsid w:val="0019494F"/>
    <w:rsid w:val="00195D0A"/>
    <w:rsid w:val="001C07C7"/>
    <w:rsid w:val="001E507F"/>
    <w:rsid w:val="00201385"/>
    <w:rsid w:val="002057C0"/>
    <w:rsid w:val="00206491"/>
    <w:rsid w:val="0020756F"/>
    <w:rsid w:val="00213A12"/>
    <w:rsid w:val="00227CFE"/>
    <w:rsid w:val="00250891"/>
    <w:rsid w:val="00267786"/>
    <w:rsid w:val="00275501"/>
    <w:rsid w:val="00284268"/>
    <w:rsid w:val="0028441E"/>
    <w:rsid w:val="00286961"/>
    <w:rsid w:val="0029413B"/>
    <w:rsid w:val="0029506F"/>
    <w:rsid w:val="002A0603"/>
    <w:rsid w:val="002A510C"/>
    <w:rsid w:val="002B1BA8"/>
    <w:rsid w:val="002B60EA"/>
    <w:rsid w:val="002D5160"/>
    <w:rsid w:val="002E35B1"/>
    <w:rsid w:val="002E6841"/>
    <w:rsid w:val="002F6F19"/>
    <w:rsid w:val="00307DEF"/>
    <w:rsid w:val="003104A7"/>
    <w:rsid w:val="00316C15"/>
    <w:rsid w:val="0032568D"/>
    <w:rsid w:val="00325FF2"/>
    <w:rsid w:val="00326538"/>
    <w:rsid w:val="0033533C"/>
    <w:rsid w:val="00340FCE"/>
    <w:rsid w:val="00343380"/>
    <w:rsid w:val="00344C01"/>
    <w:rsid w:val="00356B90"/>
    <w:rsid w:val="00357138"/>
    <w:rsid w:val="00382EDE"/>
    <w:rsid w:val="003863A0"/>
    <w:rsid w:val="00391440"/>
    <w:rsid w:val="003A32F7"/>
    <w:rsid w:val="003D6603"/>
    <w:rsid w:val="003D7FF5"/>
    <w:rsid w:val="003E0F27"/>
    <w:rsid w:val="003E4D53"/>
    <w:rsid w:val="003F20F9"/>
    <w:rsid w:val="00403861"/>
    <w:rsid w:val="0041281B"/>
    <w:rsid w:val="00416202"/>
    <w:rsid w:val="004269D9"/>
    <w:rsid w:val="004302D1"/>
    <w:rsid w:val="00441FF6"/>
    <w:rsid w:val="00453873"/>
    <w:rsid w:val="004558B4"/>
    <w:rsid w:val="00456221"/>
    <w:rsid w:val="00474FB8"/>
    <w:rsid w:val="00480C01"/>
    <w:rsid w:val="00481FF1"/>
    <w:rsid w:val="00482388"/>
    <w:rsid w:val="00487746"/>
    <w:rsid w:val="00491582"/>
    <w:rsid w:val="004929B6"/>
    <w:rsid w:val="004B23D6"/>
    <w:rsid w:val="004D2EB6"/>
    <w:rsid w:val="004D55A7"/>
    <w:rsid w:val="004E03C5"/>
    <w:rsid w:val="004E43A0"/>
    <w:rsid w:val="004E6143"/>
    <w:rsid w:val="004E6935"/>
    <w:rsid w:val="004F357D"/>
    <w:rsid w:val="00502CB3"/>
    <w:rsid w:val="005034A8"/>
    <w:rsid w:val="005039A3"/>
    <w:rsid w:val="005205A7"/>
    <w:rsid w:val="00520C8F"/>
    <w:rsid w:val="00533236"/>
    <w:rsid w:val="00534467"/>
    <w:rsid w:val="00541086"/>
    <w:rsid w:val="00545D3E"/>
    <w:rsid w:val="0055097E"/>
    <w:rsid w:val="005603AD"/>
    <w:rsid w:val="005775D5"/>
    <w:rsid w:val="00584DB6"/>
    <w:rsid w:val="00591F30"/>
    <w:rsid w:val="005B141C"/>
    <w:rsid w:val="005B5A55"/>
    <w:rsid w:val="005D7460"/>
    <w:rsid w:val="005E2A7D"/>
    <w:rsid w:val="005F269E"/>
    <w:rsid w:val="00602A00"/>
    <w:rsid w:val="00615D09"/>
    <w:rsid w:val="00623398"/>
    <w:rsid w:val="006456FB"/>
    <w:rsid w:val="00660AB5"/>
    <w:rsid w:val="00667D50"/>
    <w:rsid w:val="00671DC4"/>
    <w:rsid w:val="00674E60"/>
    <w:rsid w:val="00687DFB"/>
    <w:rsid w:val="006A78AC"/>
    <w:rsid w:val="006B2B23"/>
    <w:rsid w:val="006B3A9F"/>
    <w:rsid w:val="006B4DEC"/>
    <w:rsid w:val="006B50A3"/>
    <w:rsid w:val="006C513C"/>
    <w:rsid w:val="006D4431"/>
    <w:rsid w:val="006D60AB"/>
    <w:rsid w:val="006E1257"/>
    <w:rsid w:val="006F70FE"/>
    <w:rsid w:val="00701B40"/>
    <w:rsid w:val="00715848"/>
    <w:rsid w:val="007231B8"/>
    <w:rsid w:val="007259A2"/>
    <w:rsid w:val="0073324F"/>
    <w:rsid w:val="007342AB"/>
    <w:rsid w:val="00746855"/>
    <w:rsid w:val="00747B73"/>
    <w:rsid w:val="007572A3"/>
    <w:rsid w:val="0078329C"/>
    <w:rsid w:val="007927BA"/>
    <w:rsid w:val="007949AC"/>
    <w:rsid w:val="0079546B"/>
    <w:rsid w:val="007A620E"/>
    <w:rsid w:val="007B3547"/>
    <w:rsid w:val="007B3CBF"/>
    <w:rsid w:val="007B3F20"/>
    <w:rsid w:val="007B6501"/>
    <w:rsid w:val="007B6DF8"/>
    <w:rsid w:val="007D0910"/>
    <w:rsid w:val="007D28AC"/>
    <w:rsid w:val="007D3163"/>
    <w:rsid w:val="007E42E1"/>
    <w:rsid w:val="007F2AA5"/>
    <w:rsid w:val="008059F8"/>
    <w:rsid w:val="00811653"/>
    <w:rsid w:val="0082075B"/>
    <w:rsid w:val="008227FD"/>
    <w:rsid w:val="008318CF"/>
    <w:rsid w:val="00831D06"/>
    <w:rsid w:val="00836C05"/>
    <w:rsid w:val="00850DDD"/>
    <w:rsid w:val="008525EB"/>
    <w:rsid w:val="0085732F"/>
    <w:rsid w:val="008663D1"/>
    <w:rsid w:val="00866BD4"/>
    <w:rsid w:val="00866FB5"/>
    <w:rsid w:val="008673A0"/>
    <w:rsid w:val="008673AB"/>
    <w:rsid w:val="00884F6B"/>
    <w:rsid w:val="00896296"/>
    <w:rsid w:val="008A4B92"/>
    <w:rsid w:val="008A6739"/>
    <w:rsid w:val="008B7BAB"/>
    <w:rsid w:val="008C42BA"/>
    <w:rsid w:val="008D1917"/>
    <w:rsid w:val="008D281A"/>
    <w:rsid w:val="008D3284"/>
    <w:rsid w:val="008E20B8"/>
    <w:rsid w:val="008E4239"/>
    <w:rsid w:val="008F54E2"/>
    <w:rsid w:val="00906ED2"/>
    <w:rsid w:val="00921C04"/>
    <w:rsid w:val="00924C97"/>
    <w:rsid w:val="00933FBE"/>
    <w:rsid w:val="00936740"/>
    <w:rsid w:val="00936D1E"/>
    <w:rsid w:val="00952187"/>
    <w:rsid w:val="009622D9"/>
    <w:rsid w:val="009665D1"/>
    <w:rsid w:val="00967A45"/>
    <w:rsid w:val="00974ADA"/>
    <w:rsid w:val="00977225"/>
    <w:rsid w:val="00980397"/>
    <w:rsid w:val="00987F77"/>
    <w:rsid w:val="009A397B"/>
    <w:rsid w:val="009C0635"/>
    <w:rsid w:val="009D056B"/>
    <w:rsid w:val="009D25BE"/>
    <w:rsid w:val="009D2AA2"/>
    <w:rsid w:val="009D717A"/>
    <w:rsid w:val="009D7840"/>
    <w:rsid w:val="009E0BE4"/>
    <w:rsid w:val="009E3B7D"/>
    <w:rsid w:val="00A05B29"/>
    <w:rsid w:val="00A14B38"/>
    <w:rsid w:val="00A1509D"/>
    <w:rsid w:val="00A16E14"/>
    <w:rsid w:val="00A20C44"/>
    <w:rsid w:val="00A21291"/>
    <w:rsid w:val="00A509B0"/>
    <w:rsid w:val="00A53EA5"/>
    <w:rsid w:val="00A54748"/>
    <w:rsid w:val="00A56D0B"/>
    <w:rsid w:val="00A60290"/>
    <w:rsid w:val="00A83B62"/>
    <w:rsid w:val="00A97A51"/>
    <w:rsid w:val="00AA1536"/>
    <w:rsid w:val="00AA1C3D"/>
    <w:rsid w:val="00AB2069"/>
    <w:rsid w:val="00AB32BA"/>
    <w:rsid w:val="00AC1AD5"/>
    <w:rsid w:val="00AC4599"/>
    <w:rsid w:val="00AC5FF6"/>
    <w:rsid w:val="00AC67C8"/>
    <w:rsid w:val="00AD3C8A"/>
    <w:rsid w:val="00AF66C5"/>
    <w:rsid w:val="00B06715"/>
    <w:rsid w:val="00B10F46"/>
    <w:rsid w:val="00B16E3F"/>
    <w:rsid w:val="00B215B6"/>
    <w:rsid w:val="00B53451"/>
    <w:rsid w:val="00B55FA5"/>
    <w:rsid w:val="00B87005"/>
    <w:rsid w:val="00B933C4"/>
    <w:rsid w:val="00B95F97"/>
    <w:rsid w:val="00BA1A5F"/>
    <w:rsid w:val="00BC1639"/>
    <w:rsid w:val="00BF148D"/>
    <w:rsid w:val="00BF6170"/>
    <w:rsid w:val="00C02F80"/>
    <w:rsid w:val="00C1241D"/>
    <w:rsid w:val="00C17285"/>
    <w:rsid w:val="00C17712"/>
    <w:rsid w:val="00C2676A"/>
    <w:rsid w:val="00C30E52"/>
    <w:rsid w:val="00C31E4C"/>
    <w:rsid w:val="00C411B1"/>
    <w:rsid w:val="00C42871"/>
    <w:rsid w:val="00C44B19"/>
    <w:rsid w:val="00C47FCF"/>
    <w:rsid w:val="00C57772"/>
    <w:rsid w:val="00C60994"/>
    <w:rsid w:val="00C61475"/>
    <w:rsid w:val="00C71330"/>
    <w:rsid w:val="00C7233D"/>
    <w:rsid w:val="00C7583D"/>
    <w:rsid w:val="00C807CD"/>
    <w:rsid w:val="00C85096"/>
    <w:rsid w:val="00C9389B"/>
    <w:rsid w:val="00C962B0"/>
    <w:rsid w:val="00CA76FE"/>
    <w:rsid w:val="00CB4497"/>
    <w:rsid w:val="00CB61E9"/>
    <w:rsid w:val="00CC472C"/>
    <w:rsid w:val="00CD0ABA"/>
    <w:rsid w:val="00CD581F"/>
    <w:rsid w:val="00CD734E"/>
    <w:rsid w:val="00CE6175"/>
    <w:rsid w:val="00CF111E"/>
    <w:rsid w:val="00CF3220"/>
    <w:rsid w:val="00D23E3D"/>
    <w:rsid w:val="00D26873"/>
    <w:rsid w:val="00D33DFE"/>
    <w:rsid w:val="00D46360"/>
    <w:rsid w:val="00D643E3"/>
    <w:rsid w:val="00D670AE"/>
    <w:rsid w:val="00D712B4"/>
    <w:rsid w:val="00D7627B"/>
    <w:rsid w:val="00D92FE4"/>
    <w:rsid w:val="00DC0ACE"/>
    <w:rsid w:val="00DC70B7"/>
    <w:rsid w:val="00DD016C"/>
    <w:rsid w:val="00DD4937"/>
    <w:rsid w:val="00DE16B6"/>
    <w:rsid w:val="00DE3389"/>
    <w:rsid w:val="00E04E1C"/>
    <w:rsid w:val="00E2472D"/>
    <w:rsid w:val="00E27B49"/>
    <w:rsid w:val="00E31061"/>
    <w:rsid w:val="00E31BE4"/>
    <w:rsid w:val="00E31DCC"/>
    <w:rsid w:val="00E32306"/>
    <w:rsid w:val="00E417E8"/>
    <w:rsid w:val="00E5102E"/>
    <w:rsid w:val="00E526A3"/>
    <w:rsid w:val="00E566F2"/>
    <w:rsid w:val="00E73B76"/>
    <w:rsid w:val="00E81488"/>
    <w:rsid w:val="00E86EEC"/>
    <w:rsid w:val="00E93EBD"/>
    <w:rsid w:val="00E971E0"/>
    <w:rsid w:val="00EA3169"/>
    <w:rsid w:val="00EA5696"/>
    <w:rsid w:val="00EA5BA7"/>
    <w:rsid w:val="00EC09C2"/>
    <w:rsid w:val="00F1034F"/>
    <w:rsid w:val="00F24235"/>
    <w:rsid w:val="00F24A58"/>
    <w:rsid w:val="00F321D2"/>
    <w:rsid w:val="00F35F2C"/>
    <w:rsid w:val="00F50984"/>
    <w:rsid w:val="00F52B23"/>
    <w:rsid w:val="00F56CA2"/>
    <w:rsid w:val="00F72169"/>
    <w:rsid w:val="00F762E7"/>
    <w:rsid w:val="00F833DD"/>
    <w:rsid w:val="00F97A51"/>
    <w:rsid w:val="00FA578E"/>
    <w:rsid w:val="00FB4C57"/>
    <w:rsid w:val="00FB7EF9"/>
    <w:rsid w:val="00FC3FBA"/>
    <w:rsid w:val="00FC471A"/>
    <w:rsid w:val="00FC5FFE"/>
    <w:rsid w:val="00FD1D43"/>
    <w:rsid w:val="00FD34AF"/>
    <w:rsid w:val="00FD4F2D"/>
    <w:rsid w:val="00FD570C"/>
    <w:rsid w:val="00FD5D13"/>
    <w:rsid w:val="00FE4ADB"/>
    <w:rsid w:val="00FF5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1FC12"/>
  <w15:chartTrackingRefBased/>
  <w15:docId w15:val="{9E6B729F-07D4-4A9A-B3A8-41E108B0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PlaceholderText">
    <w:name w:val="Placeholder Text"/>
    <w:basedOn w:val="DefaultParagraphFont"/>
    <w:uiPriority w:val="99"/>
    <w:semiHidden/>
    <w:rsid w:val="00EA5696"/>
    <w:rPr>
      <w:color w:val="808080"/>
    </w:rPr>
  </w:style>
  <w:style w:type="paragraph" w:styleId="NormalWeb">
    <w:name w:val="Normal (Web)"/>
    <w:basedOn w:val="Normal"/>
    <w:uiPriority w:val="99"/>
    <w:semiHidden/>
    <w:unhideWhenUsed/>
    <w:rsid w:val="001209CA"/>
    <w:pPr>
      <w:spacing w:before="100" w:beforeAutospacing="1" w:after="100" w:afterAutospacing="1"/>
    </w:pPr>
    <w:rPr>
      <w:rFonts w:ascii="Times New Roman" w:eastAsiaTheme="minorEastAsia"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180202">
      <w:bodyDiv w:val="1"/>
      <w:marLeft w:val="0"/>
      <w:marRight w:val="0"/>
      <w:marTop w:val="0"/>
      <w:marBottom w:val="0"/>
      <w:divBdr>
        <w:top w:val="none" w:sz="0" w:space="0" w:color="auto"/>
        <w:left w:val="none" w:sz="0" w:space="0" w:color="auto"/>
        <w:bottom w:val="none" w:sz="0" w:space="0" w:color="auto"/>
        <w:right w:val="none" w:sz="0" w:space="0" w:color="auto"/>
      </w:divBdr>
      <w:divsChild>
        <w:div w:id="156460458">
          <w:marLeft w:val="1080"/>
          <w:marRight w:val="0"/>
          <w:marTop w:val="100"/>
          <w:marBottom w:val="0"/>
          <w:divBdr>
            <w:top w:val="none" w:sz="0" w:space="0" w:color="auto"/>
            <w:left w:val="none" w:sz="0" w:space="0" w:color="auto"/>
            <w:bottom w:val="none" w:sz="0" w:space="0" w:color="auto"/>
            <w:right w:val="none" w:sz="0" w:space="0" w:color="auto"/>
          </w:divBdr>
        </w:div>
        <w:div w:id="1460028597">
          <w:marLeft w:val="1080"/>
          <w:marRight w:val="0"/>
          <w:marTop w:val="100"/>
          <w:marBottom w:val="0"/>
          <w:divBdr>
            <w:top w:val="none" w:sz="0" w:space="0" w:color="auto"/>
            <w:left w:val="none" w:sz="0" w:space="0" w:color="auto"/>
            <w:bottom w:val="none" w:sz="0" w:space="0" w:color="auto"/>
            <w:right w:val="none" w:sz="0" w:space="0" w:color="auto"/>
          </w:divBdr>
        </w:div>
        <w:div w:id="381295125">
          <w:marLeft w:val="1080"/>
          <w:marRight w:val="0"/>
          <w:marTop w:val="100"/>
          <w:marBottom w:val="0"/>
          <w:divBdr>
            <w:top w:val="none" w:sz="0" w:space="0" w:color="auto"/>
            <w:left w:val="none" w:sz="0" w:space="0" w:color="auto"/>
            <w:bottom w:val="none" w:sz="0" w:space="0" w:color="auto"/>
            <w:right w:val="none" w:sz="0" w:space="0" w:color="auto"/>
          </w:divBdr>
        </w:div>
        <w:div w:id="1195848682">
          <w:marLeft w:val="1080"/>
          <w:marRight w:val="0"/>
          <w:marTop w:val="100"/>
          <w:marBottom w:val="0"/>
          <w:divBdr>
            <w:top w:val="none" w:sz="0" w:space="0" w:color="auto"/>
            <w:left w:val="none" w:sz="0" w:space="0" w:color="auto"/>
            <w:bottom w:val="none" w:sz="0" w:space="0" w:color="auto"/>
            <w:right w:val="none" w:sz="0" w:space="0" w:color="auto"/>
          </w:divBdr>
        </w:div>
        <w:div w:id="887885097">
          <w:marLeft w:val="1080"/>
          <w:marRight w:val="0"/>
          <w:marTop w:val="100"/>
          <w:marBottom w:val="0"/>
          <w:divBdr>
            <w:top w:val="none" w:sz="0" w:space="0" w:color="auto"/>
            <w:left w:val="none" w:sz="0" w:space="0" w:color="auto"/>
            <w:bottom w:val="none" w:sz="0" w:space="0" w:color="auto"/>
            <w:right w:val="none" w:sz="0" w:space="0" w:color="auto"/>
          </w:divBdr>
        </w:div>
        <w:div w:id="335574478">
          <w:marLeft w:val="1080"/>
          <w:marRight w:val="0"/>
          <w:marTop w:val="100"/>
          <w:marBottom w:val="0"/>
          <w:divBdr>
            <w:top w:val="none" w:sz="0" w:space="0" w:color="auto"/>
            <w:left w:val="none" w:sz="0" w:space="0" w:color="auto"/>
            <w:bottom w:val="none" w:sz="0" w:space="0" w:color="auto"/>
            <w:right w:val="none" w:sz="0" w:space="0" w:color="auto"/>
          </w:divBdr>
        </w:div>
        <w:div w:id="700908552">
          <w:marLeft w:val="1080"/>
          <w:marRight w:val="0"/>
          <w:marTop w:val="100"/>
          <w:marBottom w:val="0"/>
          <w:divBdr>
            <w:top w:val="none" w:sz="0" w:space="0" w:color="auto"/>
            <w:left w:val="none" w:sz="0" w:space="0" w:color="auto"/>
            <w:bottom w:val="none" w:sz="0" w:space="0" w:color="auto"/>
            <w:right w:val="none" w:sz="0" w:space="0" w:color="auto"/>
          </w:divBdr>
        </w:div>
      </w:divsChild>
    </w:div>
    <w:div w:id="931662074">
      <w:bodyDiv w:val="1"/>
      <w:marLeft w:val="0"/>
      <w:marRight w:val="0"/>
      <w:marTop w:val="0"/>
      <w:marBottom w:val="0"/>
      <w:divBdr>
        <w:top w:val="none" w:sz="0" w:space="0" w:color="auto"/>
        <w:left w:val="none" w:sz="0" w:space="0" w:color="auto"/>
        <w:bottom w:val="none" w:sz="0" w:space="0" w:color="auto"/>
        <w:right w:val="none" w:sz="0" w:space="0" w:color="auto"/>
      </w:divBdr>
    </w:div>
    <w:div w:id="1088428730">
      <w:bodyDiv w:val="1"/>
      <w:marLeft w:val="0"/>
      <w:marRight w:val="0"/>
      <w:marTop w:val="0"/>
      <w:marBottom w:val="0"/>
      <w:divBdr>
        <w:top w:val="none" w:sz="0" w:space="0" w:color="auto"/>
        <w:left w:val="none" w:sz="0" w:space="0" w:color="auto"/>
        <w:bottom w:val="none" w:sz="0" w:space="0" w:color="auto"/>
        <w:right w:val="none" w:sz="0" w:space="0" w:color="auto"/>
      </w:divBdr>
    </w:div>
    <w:div w:id="1668627944">
      <w:bodyDiv w:val="1"/>
      <w:marLeft w:val="0"/>
      <w:marRight w:val="0"/>
      <w:marTop w:val="0"/>
      <w:marBottom w:val="0"/>
      <w:divBdr>
        <w:top w:val="none" w:sz="0" w:space="0" w:color="auto"/>
        <w:left w:val="none" w:sz="0" w:space="0" w:color="auto"/>
        <w:bottom w:val="none" w:sz="0" w:space="0" w:color="auto"/>
        <w:right w:val="none" w:sz="0" w:space="0" w:color="auto"/>
      </w:divBdr>
    </w:div>
    <w:div w:id="1801679755">
      <w:bodyDiv w:val="1"/>
      <w:marLeft w:val="0"/>
      <w:marRight w:val="0"/>
      <w:marTop w:val="0"/>
      <w:marBottom w:val="0"/>
      <w:divBdr>
        <w:top w:val="none" w:sz="0" w:space="0" w:color="auto"/>
        <w:left w:val="none" w:sz="0" w:space="0" w:color="auto"/>
        <w:bottom w:val="none" w:sz="0" w:space="0" w:color="auto"/>
        <w:right w:val="none" w:sz="0" w:space="0" w:color="auto"/>
      </w:divBdr>
    </w:div>
    <w:div w:id="2019430615">
      <w:bodyDiv w:val="1"/>
      <w:marLeft w:val="0"/>
      <w:marRight w:val="0"/>
      <w:marTop w:val="0"/>
      <w:marBottom w:val="0"/>
      <w:divBdr>
        <w:top w:val="none" w:sz="0" w:space="0" w:color="auto"/>
        <w:left w:val="none" w:sz="0" w:space="0" w:color="auto"/>
        <w:bottom w:val="none" w:sz="0" w:space="0" w:color="auto"/>
        <w:right w:val="none" w:sz="0" w:space="0" w:color="auto"/>
      </w:divBdr>
      <w:divsChild>
        <w:div w:id="1740322298">
          <w:marLeft w:val="360"/>
          <w:marRight w:val="0"/>
          <w:marTop w:val="200"/>
          <w:marBottom w:val="0"/>
          <w:divBdr>
            <w:top w:val="none" w:sz="0" w:space="0" w:color="auto"/>
            <w:left w:val="none" w:sz="0" w:space="0" w:color="auto"/>
            <w:bottom w:val="none" w:sz="0" w:space="0" w:color="auto"/>
            <w:right w:val="none" w:sz="0" w:space="0" w:color="auto"/>
          </w:divBdr>
        </w:div>
        <w:div w:id="734276075">
          <w:marLeft w:val="360"/>
          <w:marRight w:val="0"/>
          <w:marTop w:val="200"/>
          <w:marBottom w:val="0"/>
          <w:divBdr>
            <w:top w:val="none" w:sz="0" w:space="0" w:color="auto"/>
            <w:left w:val="none" w:sz="0" w:space="0" w:color="auto"/>
            <w:bottom w:val="none" w:sz="0" w:space="0" w:color="auto"/>
            <w:right w:val="none" w:sz="0" w:space="0" w:color="auto"/>
          </w:divBdr>
        </w:div>
        <w:div w:id="1864319612">
          <w:marLeft w:val="360"/>
          <w:marRight w:val="0"/>
          <w:marTop w:val="200"/>
          <w:marBottom w:val="0"/>
          <w:divBdr>
            <w:top w:val="none" w:sz="0" w:space="0" w:color="auto"/>
            <w:left w:val="none" w:sz="0" w:space="0" w:color="auto"/>
            <w:bottom w:val="none" w:sz="0" w:space="0" w:color="auto"/>
            <w:right w:val="none" w:sz="0" w:space="0" w:color="auto"/>
          </w:divBdr>
        </w:div>
        <w:div w:id="1186598682">
          <w:marLeft w:val="360"/>
          <w:marRight w:val="0"/>
          <w:marTop w:val="200"/>
          <w:marBottom w:val="0"/>
          <w:divBdr>
            <w:top w:val="none" w:sz="0" w:space="0" w:color="auto"/>
            <w:left w:val="none" w:sz="0" w:space="0" w:color="auto"/>
            <w:bottom w:val="none" w:sz="0" w:space="0" w:color="auto"/>
            <w:right w:val="none" w:sz="0" w:space="0" w:color="auto"/>
          </w:divBdr>
        </w:div>
        <w:div w:id="1173447363">
          <w:marLeft w:val="360"/>
          <w:marRight w:val="0"/>
          <w:marTop w:val="200"/>
          <w:marBottom w:val="0"/>
          <w:divBdr>
            <w:top w:val="none" w:sz="0" w:space="0" w:color="auto"/>
            <w:left w:val="none" w:sz="0" w:space="0" w:color="auto"/>
            <w:bottom w:val="none" w:sz="0" w:space="0" w:color="auto"/>
            <w:right w:val="none" w:sz="0" w:space="0" w:color="auto"/>
          </w:divBdr>
        </w:div>
        <w:div w:id="1745563951">
          <w:marLeft w:val="360"/>
          <w:marRight w:val="0"/>
          <w:marTop w:val="200"/>
          <w:marBottom w:val="0"/>
          <w:divBdr>
            <w:top w:val="none" w:sz="0" w:space="0" w:color="auto"/>
            <w:left w:val="none" w:sz="0" w:space="0" w:color="auto"/>
            <w:bottom w:val="none" w:sz="0" w:space="0" w:color="auto"/>
            <w:right w:val="none" w:sz="0" w:space="0" w:color="auto"/>
          </w:divBdr>
        </w:div>
        <w:div w:id="1510364254">
          <w:marLeft w:val="360"/>
          <w:marRight w:val="0"/>
          <w:marTop w:val="200"/>
          <w:marBottom w:val="0"/>
          <w:divBdr>
            <w:top w:val="none" w:sz="0" w:space="0" w:color="auto"/>
            <w:left w:val="none" w:sz="0" w:space="0" w:color="auto"/>
            <w:bottom w:val="none" w:sz="0" w:space="0" w:color="auto"/>
            <w:right w:val="none" w:sz="0" w:space="0" w:color="auto"/>
          </w:divBdr>
        </w:div>
        <w:div w:id="1066297295">
          <w:marLeft w:val="360"/>
          <w:marRight w:val="0"/>
          <w:marTop w:val="200"/>
          <w:marBottom w:val="0"/>
          <w:divBdr>
            <w:top w:val="none" w:sz="0" w:space="0" w:color="auto"/>
            <w:left w:val="none" w:sz="0" w:space="0" w:color="auto"/>
            <w:bottom w:val="none" w:sz="0" w:space="0" w:color="auto"/>
            <w:right w:val="none" w:sz="0" w:space="0" w:color="auto"/>
          </w:divBdr>
        </w:div>
        <w:div w:id="232349328">
          <w:marLeft w:val="360"/>
          <w:marRight w:val="0"/>
          <w:marTop w:val="200"/>
          <w:marBottom w:val="0"/>
          <w:divBdr>
            <w:top w:val="none" w:sz="0" w:space="0" w:color="auto"/>
            <w:left w:val="none" w:sz="0" w:space="0" w:color="auto"/>
            <w:bottom w:val="none" w:sz="0" w:space="0" w:color="auto"/>
            <w:right w:val="none" w:sz="0" w:space="0" w:color="auto"/>
          </w:divBdr>
        </w:div>
        <w:div w:id="509175604">
          <w:marLeft w:val="360"/>
          <w:marRight w:val="0"/>
          <w:marTop w:val="200"/>
          <w:marBottom w:val="0"/>
          <w:divBdr>
            <w:top w:val="none" w:sz="0" w:space="0" w:color="auto"/>
            <w:left w:val="none" w:sz="0" w:space="0" w:color="auto"/>
            <w:bottom w:val="none" w:sz="0" w:space="0" w:color="auto"/>
            <w:right w:val="none" w:sz="0" w:space="0" w:color="auto"/>
          </w:divBdr>
        </w:div>
        <w:div w:id="1262447964">
          <w:marLeft w:val="360"/>
          <w:marRight w:val="0"/>
          <w:marTop w:val="200"/>
          <w:marBottom w:val="0"/>
          <w:divBdr>
            <w:top w:val="none" w:sz="0" w:space="0" w:color="auto"/>
            <w:left w:val="none" w:sz="0" w:space="0" w:color="auto"/>
            <w:bottom w:val="none" w:sz="0" w:space="0" w:color="auto"/>
            <w:right w:val="none" w:sz="0" w:space="0" w:color="auto"/>
          </w:divBdr>
        </w:div>
        <w:div w:id="472218385">
          <w:marLeft w:val="360"/>
          <w:marRight w:val="0"/>
          <w:marTop w:val="200"/>
          <w:marBottom w:val="0"/>
          <w:divBdr>
            <w:top w:val="none" w:sz="0" w:space="0" w:color="auto"/>
            <w:left w:val="none" w:sz="0" w:space="0" w:color="auto"/>
            <w:bottom w:val="none" w:sz="0" w:space="0" w:color="auto"/>
            <w:right w:val="none" w:sz="0" w:space="0" w:color="auto"/>
          </w:divBdr>
        </w:div>
        <w:div w:id="62936294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luo\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8A03A1AC-02AD-47A8-BAEC-90C4FD571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10568</TotalTime>
  <Pages>14</Pages>
  <Words>3491</Words>
  <Characters>19901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Luo</dc:creator>
  <cp:keywords/>
  <dc:description/>
  <cp:lastModifiedBy>Yi Luo</cp:lastModifiedBy>
  <cp:revision>286</cp:revision>
  <dcterms:created xsi:type="dcterms:W3CDTF">2014-07-23T18:39:00Z</dcterms:created>
  <dcterms:modified xsi:type="dcterms:W3CDTF">2014-08-20T18:52:00Z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