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B7FEE" w14:textId="77777777" w:rsidR="005E0B48" w:rsidRPr="005004E4" w:rsidRDefault="005E0B48" w:rsidP="005E0B48">
      <w:pPr>
        <w:spacing w:line="256" w:lineRule="auto"/>
        <w:jc w:val="center"/>
        <w:rPr>
          <w:rFonts w:cstheme="minorHAnsi"/>
        </w:rPr>
      </w:pPr>
      <w:r w:rsidRPr="005004E4">
        <w:rPr>
          <w:rFonts w:cstheme="minorHAnsi"/>
          <w:noProof/>
        </w:rPr>
        <w:drawing>
          <wp:inline distT="0" distB="0" distL="0" distR="0" wp14:anchorId="5ABDEC93" wp14:editId="5900474A">
            <wp:extent cx="1857375" cy="819807"/>
            <wp:effectExtent l="0" t="0" r="0" b="0"/>
            <wp:docPr id="1036172828" name="Picture 3"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66783" descr="A picture containing drawing,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634" cy="825659"/>
                    </a:xfrm>
                    <a:prstGeom prst="rect">
                      <a:avLst/>
                    </a:prstGeom>
                    <a:noFill/>
                    <a:ln>
                      <a:noFill/>
                    </a:ln>
                  </pic:spPr>
                </pic:pic>
              </a:graphicData>
            </a:graphic>
          </wp:inline>
        </w:drawing>
      </w:r>
    </w:p>
    <w:p w14:paraId="2387C1FA" w14:textId="77777777" w:rsidR="005E0B48" w:rsidRPr="005004E4" w:rsidRDefault="005E0B48" w:rsidP="005E0B48">
      <w:pPr>
        <w:spacing w:line="256" w:lineRule="auto"/>
        <w:jc w:val="center"/>
        <w:rPr>
          <w:rFonts w:cstheme="minorHAnsi"/>
        </w:rPr>
      </w:pPr>
    </w:p>
    <w:p w14:paraId="2A2958AE" w14:textId="77777777" w:rsidR="005E0B48" w:rsidRDefault="005E0B48" w:rsidP="005E0B48">
      <w:pPr>
        <w:spacing w:line="256" w:lineRule="auto"/>
        <w:jc w:val="center"/>
        <w:rPr>
          <w:rFonts w:cstheme="minorHAnsi"/>
        </w:rPr>
      </w:pPr>
    </w:p>
    <w:p w14:paraId="7E871844" w14:textId="77777777" w:rsidR="005E0B48" w:rsidRDefault="005E0B48" w:rsidP="005E0B48">
      <w:pPr>
        <w:spacing w:line="256" w:lineRule="auto"/>
        <w:jc w:val="center"/>
        <w:rPr>
          <w:rFonts w:cstheme="minorHAnsi"/>
        </w:rPr>
      </w:pPr>
    </w:p>
    <w:p w14:paraId="0F3BE248" w14:textId="77777777" w:rsidR="005E0B48" w:rsidRPr="000817C9" w:rsidRDefault="005E0B48" w:rsidP="000817C9">
      <w:pPr>
        <w:spacing w:line="256" w:lineRule="auto"/>
        <w:rPr>
          <w:rFonts w:cstheme="minorHAnsi"/>
          <w:b/>
          <w:bCs/>
        </w:rPr>
      </w:pPr>
    </w:p>
    <w:p w14:paraId="07649A2F" w14:textId="77777777" w:rsidR="005E0B48" w:rsidRPr="000817C9" w:rsidRDefault="005E0B48" w:rsidP="005E0B48">
      <w:pPr>
        <w:spacing w:line="256" w:lineRule="auto"/>
        <w:jc w:val="center"/>
        <w:rPr>
          <w:rFonts w:cstheme="minorHAnsi"/>
          <w:b/>
          <w:bCs/>
          <w:sz w:val="32"/>
          <w:szCs w:val="32"/>
        </w:rPr>
      </w:pPr>
      <w:r w:rsidRPr="000817C9">
        <w:rPr>
          <w:rFonts w:cstheme="minorHAnsi"/>
          <w:b/>
          <w:bCs/>
          <w:sz w:val="32"/>
          <w:szCs w:val="32"/>
        </w:rPr>
        <w:t>CYB633: MALWARE ANALYSIS AND REVERSE ENGINEERING</w:t>
      </w:r>
    </w:p>
    <w:p w14:paraId="397BAF21" w14:textId="77777777" w:rsidR="005E0B48" w:rsidRPr="005E0B48" w:rsidRDefault="005E0B48" w:rsidP="005E0B48">
      <w:pPr>
        <w:spacing w:line="256" w:lineRule="auto"/>
        <w:jc w:val="center"/>
        <w:rPr>
          <w:rFonts w:cstheme="minorHAnsi"/>
          <w:b/>
          <w:bCs/>
          <w:sz w:val="44"/>
          <w:szCs w:val="44"/>
        </w:rPr>
      </w:pPr>
    </w:p>
    <w:p w14:paraId="04AB9658" w14:textId="77777777" w:rsidR="005E0B48" w:rsidRPr="000817C9" w:rsidRDefault="005E0B48" w:rsidP="005E0B48">
      <w:pPr>
        <w:spacing w:line="256" w:lineRule="auto"/>
        <w:jc w:val="center"/>
        <w:rPr>
          <w:rFonts w:cstheme="minorHAnsi"/>
          <w:b/>
          <w:bCs/>
          <w:sz w:val="32"/>
          <w:szCs w:val="32"/>
        </w:rPr>
      </w:pPr>
      <w:r w:rsidRPr="000817C9">
        <w:rPr>
          <w:rFonts w:cstheme="minorHAnsi"/>
          <w:b/>
          <w:bCs/>
          <w:sz w:val="32"/>
          <w:szCs w:val="32"/>
        </w:rPr>
        <w:t xml:space="preserve">Malware Analysis Project Report on </w:t>
      </w:r>
    </w:p>
    <w:p w14:paraId="768369E6" w14:textId="568EEB7B" w:rsidR="000817C9" w:rsidRPr="000817C9" w:rsidRDefault="005E0B48" w:rsidP="005E0B48">
      <w:pPr>
        <w:spacing w:line="256" w:lineRule="auto"/>
        <w:jc w:val="center"/>
        <w:rPr>
          <w:b/>
          <w:sz w:val="32"/>
          <w:szCs w:val="32"/>
        </w:rPr>
      </w:pPr>
      <w:r w:rsidRPr="59A5EA74">
        <w:rPr>
          <w:b/>
          <w:sz w:val="32"/>
          <w:szCs w:val="32"/>
        </w:rPr>
        <w:t xml:space="preserve">Sepsis </w:t>
      </w:r>
      <w:r w:rsidRPr="59A5EA74">
        <w:rPr>
          <w:b/>
          <w:bCs/>
          <w:sz w:val="32"/>
          <w:szCs w:val="32"/>
        </w:rPr>
        <w:t>m</w:t>
      </w:r>
      <w:r w:rsidR="5740A7CA" w:rsidRPr="59A5EA74">
        <w:rPr>
          <w:b/>
          <w:bCs/>
          <w:sz w:val="32"/>
          <w:szCs w:val="32"/>
        </w:rPr>
        <w:t>al</w:t>
      </w:r>
      <w:r w:rsidRPr="59A5EA74">
        <w:rPr>
          <w:b/>
          <w:bCs/>
          <w:sz w:val="32"/>
          <w:szCs w:val="32"/>
        </w:rPr>
        <w:t>ware</w:t>
      </w:r>
    </w:p>
    <w:p w14:paraId="1A03DF46" w14:textId="5A4BAA14" w:rsidR="0090689D" w:rsidRPr="000817C9" w:rsidRDefault="005E0B48" w:rsidP="005E0B48">
      <w:pPr>
        <w:spacing w:line="256" w:lineRule="auto"/>
        <w:jc w:val="center"/>
        <w:rPr>
          <w:rFonts w:cstheme="minorHAnsi"/>
          <w:b/>
          <w:bCs/>
          <w:sz w:val="28"/>
          <w:szCs w:val="28"/>
        </w:rPr>
      </w:pPr>
      <w:r>
        <w:rPr>
          <w:rFonts w:cstheme="minorHAnsi"/>
          <w:b/>
          <w:bCs/>
          <w:sz w:val="44"/>
          <w:szCs w:val="44"/>
        </w:rPr>
        <w:br/>
      </w:r>
      <w:r>
        <w:rPr>
          <w:rFonts w:cstheme="minorHAnsi"/>
          <w:b/>
          <w:bCs/>
          <w:sz w:val="44"/>
          <w:szCs w:val="44"/>
        </w:rPr>
        <w:br/>
      </w:r>
      <w:r w:rsidR="0090689D" w:rsidRPr="000817C9">
        <w:rPr>
          <w:rFonts w:cstheme="minorHAnsi"/>
          <w:b/>
          <w:bCs/>
          <w:sz w:val="28"/>
          <w:szCs w:val="28"/>
        </w:rPr>
        <w:t xml:space="preserve">Investigator 1:  </w:t>
      </w:r>
      <w:r w:rsidR="00765EC7" w:rsidRPr="000817C9">
        <w:rPr>
          <w:rFonts w:cstheme="minorHAnsi"/>
          <w:b/>
          <w:bCs/>
          <w:sz w:val="28"/>
          <w:szCs w:val="28"/>
        </w:rPr>
        <w:t>Mohammed Fouzan</w:t>
      </w:r>
      <w:r w:rsidR="009742CF">
        <w:rPr>
          <w:rFonts w:cstheme="minorHAnsi"/>
          <w:b/>
          <w:bCs/>
          <w:sz w:val="28"/>
          <w:szCs w:val="28"/>
        </w:rPr>
        <w:t xml:space="preserve"> Aamiri</w:t>
      </w:r>
    </w:p>
    <w:p w14:paraId="58FA455A" w14:textId="6A36EDA9" w:rsidR="005E0B48" w:rsidRPr="000817C9" w:rsidRDefault="0090689D" w:rsidP="005E0B48">
      <w:pPr>
        <w:spacing w:line="256" w:lineRule="auto"/>
        <w:jc w:val="center"/>
        <w:rPr>
          <w:rFonts w:cstheme="minorHAnsi"/>
          <w:b/>
          <w:bCs/>
          <w:sz w:val="28"/>
          <w:szCs w:val="28"/>
        </w:rPr>
      </w:pPr>
      <w:r w:rsidRPr="000817C9">
        <w:rPr>
          <w:rFonts w:cstheme="minorHAnsi"/>
          <w:b/>
          <w:bCs/>
          <w:sz w:val="28"/>
          <w:szCs w:val="28"/>
        </w:rPr>
        <w:t>Investigator 2:</w:t>
      </w:r>
      <w:r w:rsidR="00765EC7" w:rsidRPr="000817C9">
        <w:rPr>
          <w:rFonts w:cstheme="minorHAnsi"/>
          <w:b/>
          <w:bCs/>
          <w:sz w:val="28"/>
          <w:szCs w:val="28"/>
        </w:rPr>
        <w:t xml:space="preserve"> </w:t>
      </w:r>
      <w:proofErr w:type="spellStart"/>
      <w:r w:rsidR="00765EC7" w:rsidRPr="000817C9">
        <w:rPr>
          <w:rFonts w:cstheme="minorHAnsi"/>
          <w:b/>
          <w:bCs/>
          <w:sz w:val="28"/>
          <w:szCs w:val="28"/>
        </w:rPr>
        <w:t>Jit</w:t>
      </w:r>
      <w:r w:rsidR="002B61FD" w:rsidRPr="000817C9">
        <w:rPr>
          <w:rFonts w:cstheme="minorHAnsi"/>
          <w:b/>
          <w:bCs/>
          <w:sz w:val="28"/>
          <w:szCs w:val="28"/>
        </w:rPr>
        <w:t>hukrishnan</w:t>
      </w:r>
      <w:proofErr w:type="spellEnd"/>
      <w:r w:rsidR="002B61FD" w:rsidRPr="000817C9">
        <w:rPr>
          <w:rFonts w:cstheme="minorHAnsi"/>
          <w:b/>
          <w:bCs/>
          <w:sz w:val="28"/>
          <w:szCs w:val="28"/>
        </w:rPr>
        <w:t xml:space="preserve"> Venu</w:t>
      </w:r>
    </w:p>
    <w:p w14:paraId="16EBB6F2" w14:textId="77777777" w:rsidR="005E0B48" w:rsidRPr="005004E4" w:rsidRDefault="005E0B48" w:rsidP="005E0B48">
      <w:pPr>
        <w:spacing w:after="0" w:line="240" w:lineRule="auto"/>
        <w:rPr>
          <w:rFonts w:cstheme="minorHAnsi"/>
          <w:color w:val="000000" w:themeColor="text1"/>
          <w:kern w:val="0"/>
          <w:sz w:val="28"/>
          <w:szCs w:val="28"/>
          <w:lang w:val="en-US"/>
          <w14:ligatures w14:val="none"/>
        </w:rPr>
      </w:pPr>
    </w:p>
    <w:p w14:paraId="6BD6147D" w14:textId="77777777" w:rsidR="005E0B48" w:rsidRPr="005004E4" w:rsidRDefault="005E0B48" w:rsidP="005E0B48">
      <w:pPr>
        <w:spacing w:after="0" w:line="240" w:lineRule="auto"/>
        <w:jc w:val="center"/>
        <w:rPr>
          <w:rFonts w:cstheme="minorHAnsi"/>
          <w:color w:val="000000" w:themeColor="text1"/>
          <w:kern w:val="0"/>
          <w:sz w:val="28"/>
          <w:szCs w:val="28"/>
          <w:lang w:val="en-US"/>
          <w14:ligatures w14:val="none"/>
        </w:rPr>
      </w:pPr>
    </w:p>
    <w:p w14:paraId="0EDCF08E" w14:textId="77777777" w:rsidR="005E0B48" w:rsidRPr="005004E4" w:rsidRDefault="005E0B48" w:rsidP="005E0B48">
      <w:pPr>
        <w:spacing w:line="256" w:lineRule="auto"/>
        <w:rPr>
          <w:rFonts w:cstheme="minorHAnsi"/>
          <w:sz w:val="40"/>
          <w:szCs w:val="40"/>
        </w:rPr>
      </w:pPr>
    </w:p>
    <w:p w14:paraId="7D3DCFAD" w14:textId="496123B0" w:rsidR="00186E06" w:rsidRDefault="000817C9" w:rsidP="000817C9">
      <w:pPr>
        <w:jc w:val="center"/>
        <w:rPr>
          <w:b/>
          <w:bCs/>
        </w:rPr>
      </w:pPr>
      <w:r>
        <w:rPr>
          <w:b/>
          <w:bCs/>
        </w:rPr>
        <w:t>Date:</w:t>
      </w:r>
    </w:p>
    <w:p w14:paraId="62FE8D9E" w14:textId="77777777" w:rsidR="0047585C" w:rsidRDefault="0047585C" w:rsidP="000817C9">
      <w:pPr>
        <w:jc w:val="center"/>
        <w:rPr>
          <w:b/>
          <w:bCs/>
        </w:rPr>
      </w:pPr>
    </w:p>
    <w:p w14:paraId="41D5CDBE" w14:textId="77777777" w:rsidR="0047585C" w:rsidRDefault="0047585C" w:rsidP="000817C9">
      <w:pPr>
        <w:jc w:val="center"/>
        <w:rPr>
          <w:b/>
          <w:bCs/>
        </w:rPr>
      </w:pPr>
    </w:p>
    <w:p w14:paraId="15C7C3A7" w14:textId="77777777" w:rsidR="0047585C" w:rsidRDefault="0047585C" w:rsidP="000817C9">
      <w:pPr>
        <w:jc w:val="center"/>
        <w:rPr>
          <w:b/>
          <w:bCs/>
        </w:rPr>
      </w:pPr>
    </w:p>
    <w:p w14:paraId="2434BE7A" w14:textId="77777777" w:rsidR="0047585C" w:rsidRDefault="0047585C" w:rsidP="000817C9">
      <w:pPr>
        <w:jc w:val="center"/>
        <w:rPr>
          <w:b/>
          <w:bCs/>
        </w:rPr>
      </w:pPr>
    </w:p>
    <w:p w14:paraId="30352B93" w14:textId="77777777" w:rsidR="0047585C" w:rsidRDefault="0047585C" w:rsidP="000817C9">
      <w:pPr>
        <w:jc w:val="center"/>
        <w:rPr>
          <w:b/>
          <w:bCs/>
        </w:rPr>
      </w:pPr>
    </w:p>
    <w:p w14:paraId="500805D6" w14:textId="77777777" w:rsidR="0047585C" w:rsidRDefault="0047585C" w:rsidP="000817C9">
      <w:pPr>
        <w:jc w:val="center"/>
        <w:rPr>
          <w:b/>
          <w:bCs/>
        </w:rPr>
      </w:pPr>
    </w:p>
    <w:p w14:paraId="25A66286" w14:textId="77777777" w:rsidR="0047585C" w:rsidRDefault="0047585C" w:rsidP="000817C9">
      <w:pPr>
        <w:jc w:val="center"/>
        <w:rPr>
          <w:b/>
          <w:bCs/>
        </w:rPr>
      </w:pPr>
    </w:p>
    <w:p w14:paraId="5D260AF6" w14:textId="77777777" w:rsidR="0047585C" w:rsidRDefault="0047585C" w:rsidP="000817C9">
      <w:pPr>
        <w:jc w:val="center"/>
        <w:rPr>
          <w:b/>
          <w:bCs/>
        </w:rPr>
      </w:pPr>
    </w:p>
    <w:p w14:paraId="0E347969" w14:textId="77777777" w:rsidR="0047585C" w:rsidRDefault="0047585C" w:rsidP="000817C9">
      <w:pPr>
        <w:jc w:val="center"/>
        <w:rPr>
          <w:b/>
          <w:bCs/>
        </w:rPr>
      </w:pPr>
    </w:p>
    <w:sdt>
      <w:sdtPr>
        <w:rPr>
          <w:rFonts w:asciiTheme="minorHAnsi" w:eastAsiaTheme="minorHAnsi" w:hAnsiTheme="minorHAnsi" w:cstheme="minorBidi"/>
          <w:color w:val="auto"/>
          <w:kern w:val="2"/>
          <w:sz w:val="22"/>
          <w:szCs w:val="22"/>
          <w:lang w:val="en-IN"/>
          <w14:ligatures w14:val="standardContextual"/>
        </w:rPr>
        <w:id w:val="-1812014352"/>
        <w:docPartObj>
          <w:docPartGallery w:val="Table of Contents"/>
          <w:docPartUnique/>
        </w:docPartObj>
      </w:sdtPr>
      <w:sdtEndPr>
        <w:rPr>
          <w:rFonts w:eastAsiaTheme="minorEastAsia"/>
          <w:b/>
        </w:rPr>
      </w:sdtEndPr>
      <w:sdtContent>
        <w:p w14:paraId="6E1D9C9B" w14:textId="75795004" w:rsidR="00C640E4" w:rsidRDefault="00C640E4">
          <w:pPr>
            <w:pStyle w:val="TOCHeading"/>
          </w:pPr>
          <w:r>
            <w:t>Contents</w:t>
          </w:r>
        </w:p>
        <w:p w14:paraId="2E87CA51" w14:textId="7EA3A33D" w:rsidR="00F96B66" w:rsidRDefault="00C640E4">
          <w:pPr>
            <w:pStyle w:val="TOC2"/>
            <w:tabs>
              <w:tab w:val="left" w:pos="720"/>
              <w:tab w:val="right" w:leader="dot" w:pos="9016"/>
            </w:tabs>
            <w:rPr>
              <w:rFonts w:eastAsiaTheme="minorEastAsia"/>
              <w:noProof/>
              <w:sz w:val="24"/>
              <w:szCs w:val="24"/>
              <w:lang w:val="en-US"/>
            </w:rPr>
          </w:pPr>
          <w:r>
            <w:fldChar w:fldCharType="begin"/>
          </w:r>
          <w:r>
            <w:instrText xml:space="preserve"> TOC \o "1-3" \h \z \u </w:instrText>
          </w:r>
          <w:r>
            <w:fldChar w:fldCharType="separate"/>
          </w:r>
          <w:hyperlink w:anchor="_Toc165238262" w:history="1">
            <w:r w:rsidR="00F96B66" w:rsidRPr="003868A8">
              <w:rPr>
                <w:rStyle w:val="Hyperlink"/>
                <w:b/>
                <w:bCs/>
                <w:noProof/>
              </w:rPr>
              <w:t>1.</w:t>
            </w:r>
            <w:r w:rsidR="00F96B66">
              <w:rPr>
                <w:rFonts w:eastAsiaTheme="minorEastAsia"/>
                <w:noProof/>
                <w:sz w:val="24"/>
                <w:szCs w:val="24"/>
                <w:lang w:val="en-US"/>
              </w:rPr>
              <w:tab/>
            </w:r>
            <w:r w:rsidR="00F96B66" w:rsidRPr="003868A8">
              <w:rPr>
                <w:rStyle w:val="Hyperlink"/>
                <w:b/>
                <w:bCs/>
                <w:noProof/>
              </w:rPr>
              <w:t>SUMMARY</w:t>
            </w:r>
            <w:r w:rsidR="00F96B66">
              <w:rPr>
                <w:noProof/>
                <w:webHidden/>
              </w:rPr>
              <w:tab/>
            </w:r>
            <w:r w:rsidR="00F96B66">
              <w:rPr>
                <w:noProof/>
                <w:webHidden/>
              </w:rPr>
              <w:fldChar w:fldCharType="begin"/>
            </w:r>
            <w:r w:rsidR="00F96B66">
              <w:rPr>
                <w:noProof/>
                <w:webHidden/>
              </w:rPr>
              <w:instrText xml:space="preserve"> PAGEREF _Toc165238262 \h </w:instrText>
            </w:r>
            <w:r w:rsidR="00F96B66">
              <w:rPr>
                <w:noProof/>
                <w:webHidden/>
              </w:rPr>
            </w:r>
            <w:r w:rsidR="00F96B66">
              <w:rPr>
                <w:noProof/>
                <w:webHidden/>
              </w:rPr>
              <w:fldChar w:fldCharType="separate"/>
            </w:r>
            <w:r w:rsidR="00F96B66">
              <w:rPr>
                <w:noProof/>
                <w:webHidden/>
              </w:rPr>
              <w:t>3</w:t>
            </w:r>
            <w:r w:rsidR="00F96B66">
              <w:rPr>
                <w:noProof/>
                <w:webHidden/>
              </w:rPr>
              <w:fldChar w:fldCharType="end"/>
            </w:r>
          </w:hyperlink>
        </w:p>
        <w:p w14:paraId="2A694591" w14:textId="1108B2CF" w:rsidR="00F96B66" w:rsidRDefault="00845EFB">
          <w:pPr>
            <w:pStyle w:val="TOC2"/>
            <w:tabs>
              <w:tab w:val="left" w:pos="720"/>
              <w:tab w:val="right" w:leader="dot" w:pos="9016"/>
            </w:tabs>
            <w:rPr>
              <w:rFonts w:eastAsiaTheme="minorEastAsia"/>
              <w:noProof/>
              <w:sz w:val="24"/>
              <w:szCs w:val="24"/>
              <w:lang w:val="en-US"/>
            </w:rPr>
          </w:pPr>
          <w:hyperlink w:anchor="_Toc165238263" w:history="1">
            <w:r w:rsidR="00F96B66" w:rsidRPr="003868A8">
              <w:rPr>
                <w:rStyle w:val="Hyperlink"/>
                <w:b/>
                <w:bCs/>
                <w:noProof/>
              </w:rPr>
              <w:t>2.</w:t>
            </w:r>
            <w:r w:rsidR="00F96B66">
              <w:rPr>
                <w:rFonts w:eastAsiaTheme="minorEastAsia"/>
                <w:noProof/>
                <w:sz w:val="24"/>
                <w:szCs w:val="24"/>
                <w:lang w:val="en-US"/>
              </w:rPr>
              <w:tab/>
            </w:r>
            <w:r w:rsidR="00F96B66" w:rsidRPr="003868A8">
              <w:rPr>
                <w:rStyle w:val="Hyperlink"/>
                <w:b/>
                <w:bCs/>
                <w:noProof/>
              </w:rPr>
              <w:t>IDENTIFICATION</w:t>
            </w:r>
            <w:r w:rsidR="00F96B66">
              <w:rPr>
                <w:noProof/>
                <w:webHidden/>
              </w:rPr>
              <w:tab/>
            </w:r>
            <w:r w:rsidR="00F96B66">
              <w:rPr>
                <w:noProof/>
                <w:webHidden/>
              </w:rPr>
              <w:fldChar w:fldCharType="begin"/>
            </w:r>
            <w:r w:rsidR="00F96B66">
              <w:rPr>
                <w:noProof/>
                <w:webHidden/>
              </w:rPr>
              <w:instrText xml:space="preserve"> PAGEREF _Toc165238263 \h </w:instrText>
            </w:r>
            <w:r w:rsidR="00F96B66">
              <w:rPr>
                <w:noProof/>
                <w:webHidden/>
              </w:rPr>
            </w:r>
            <w:r w:rsidR="00F96B66">
              <w:rPr>
                <w:noProof/>
                <w:webHidden/>
              </w:rPr>
              <w:fldChar w:fldCharType="separate"/>
            </w:r>
            <w:r w:rsidR="00F96B66">
              <w:rPr>
                <w:noProof/>
                <w:webHidden/>
              </w:rPr>
              <w:t>4</w:t>
            </w:r>
            <w:r w:rsidR="00F96B66">
              <w:rPr>
                <w:noProof/>
                <w:webHidden/>
              </w:rPr>
              <w:fldChar w:fldCharType="end"/>
            </w:r>
          </w:hyperlink>
        </w:p>
        <w:p w14:paraId="239E91BC" w14:textId="62DCF08D" w:rsidR="00F96B66" w:rsidRDefault="00845EFB">
          <w:pPr>
            <w:pStyle w:val="TOC1"/>
            <w:tabs>
              <w:tab w:val="left" w:pos="440"/>
              <w:tab w:val="right" w:leader="dot" w:pos="9016"/>
            </w:tabs>
            <w:rPr>
              <w:rFonts w:eastAsiaTheme="minorEastAsia"/>
              <w:noProof/>
              <w:sz w:val="24"/>
              <w:szCs w:val="24"/>
              <w:lang w:val="en-US"/>
            </w:rPr>
          </w:pPr>
          <w:hyperlink w:anchor="_Toc165238264" w:history="1">
            <w:r w:rsidR="00F96B66" w:rsidRPr="003868A8">
              <w:rPr>
                <w:rStyle w:val="Hyperlink"/>
                <w:b/>
                <w:bCs/>
                <w:noProof/>
              </w:rPr>
              <w:t>3.</w:t>
            </w:r>
            <w:r w:rsidR="00F96B66">
              <w:rPr>
                <w:rFonts w:eastAsiaTheme="minorEastAsia"/>
                <w:noProof/>
                <w:sz w:val="24"/>
                <w:szCs w:val="24"/>
                <w:lang w:val="en-US"/>
              </w:rPr>
              <w:tab/>
            </w:r>
            <w:r w:rsidR="00F96B66" w:rsidRPr="003868A8">
              <w:rPr>
                <w:rStyle w:val="Hyperlink"/>
                <w:b/>
                <w:bCs/>
                <w:noProof/>
              </w:rPr>
              <w:t>Capabilities &amp; Characteristics</w:t>
            </w:r>
            <w:r w:rsidR="00F96B66">
              <w:rPr>
                <w:noProof/>
                <w:webHidden/>
              </w:rPr>
              <w:tab/>
            </w:r>
            <w:r w:rsidR="00F96B66">
              <w:rPr>
                <w:noProof/>
                <w:webHidden/>
              </w:rPr>
              <w:fldChar w:fldCharType="begin"/>
            </w:r>
            <w:r w:rsidR="00F96B66">
              <w:rPr>
                <w:noProof/>
                <w:webHidden/>
              </w:rPr>
              <w:instrText xml:space="preserve"> PAGEREF _Toc165238264 \h </w:instrText>
            </w:r>
            <w:r w:rsidR="00F96B66">
              <w:rPr>
                <w:noProof/>
                <w:webHidden/>
              </w:rPr>
            </w:r>
            <w:r w:rsidR="00F96B66">
              <w:rPr>
                <w:noProof/>
                <w:webHidden/>
              </w:rPr>
              <w:fldChar w:fldCharType="separate"/>
            </w:r>
            <w:r w:rsidR="00F96B66">
              <w:rPr>
                <w:noProof/>
                <w:webHidden/>
              </w:rPr>
              <w:t>5</w:t>
            </w:r>
            <w:r w:rsidR="00F96B66">
              <w:rPr>
                <w:noProof/>
                <w:webHidden/>
              </w:rPr>
              <w:fldChar w:fldCharType="end"/>
            </w:r>
          </w:hyperlink>
        </w:p>
        <w:p w14:paraId="1549ACC5" w14:textId="204303A0" w:rsidR="00F96B66" w:rsidRDefault="00845EFB">
          <w:pPr>
            <w:pStyle w:val="TOC1"/>
            <w:tabs>
              <w:tab w:val="left" w:pos="440"/>
              <w:tab w:val="right" w:leader="dot" w:pos="9016"/>
            </w:tabs>
            <w:rPr>
              <w:rFonts w:eastAsiaTheme="minorEastAsia"/>
              <w:noProof/>
              <w:sz w:val="24"/>
              <w:szCs w:val="24"/>
              <w:lang w:val="en-US"/>
            </w:rPr>
          </w:pPr>
          <w:hyperlink w:anchor="_Toc165238265" w:history="1">
            <w:r w:rsidR="00F96B66" w:rsidRPr="003868A8">
              <w:rPr>
                <w:rStyle w:val="Hyperlink"/>
                <w:b/>
                <w:bCs/>
                <w:noProof/>
              </w:rPr>
              <w:t>4.</w:t>
            </w:r>
            <w:r w:rsidR="00F96B66">
              <w:rPr>
                <w:rFonts w:eastAsiaTheme="minorEastAsia"/>
                <w:noProof/>
                <w:sz w:val="24"/>
                <w:szCs w:val="24"/>
                <w:lang w:val="en-US"/>
              </w:rPr>
              <w:tab/>
            </w:r>
            <w:r w:rsidR="00F96B66" w:rsidRPr="003868A8">
              <w:rPr>
                <w:rStyle w:val="Hyperlink"/>
                <w:b/>
                <w:bCs/>
                <w:noProof/>
              </w:rPr>
              <w:t>Dependencies</w:t>
            </w:r>
            <w:r w:rsidR="00F96B66">
              <w:rPr>
                <w:noProof/>
                <w:webHidden/>
              </w:rPr>
              <w:tab/>
            </w:r>
            <w:r w:rsidR="00F96B66">
              <w:rPr>
                <w:noProof/>
                <w:webHidden/>
              </w:rPr>
              <w:fldChar w:fldCharType="begin"/>
            </w:r>
            <w:r w:rsidR="00F96B66">
              <w:rPr>
                <w:noProof/>
                <w:webHidden/>
              </w:rPr>
              <w:instrText xml:space="preserve"> PAGEREF _Toc165238265 \h </w:instrText>
            </w:r>
            <w:r w:rsidR="00F96B66">
              <w:rPr>
                <w:noProof/>
                <w:webHidden/>
              </w:rPr>
            </w:r>
            <w:r w:rsidR="00F96B66">
              <w:rPr>
                <w:noProof/>
                <w:webHidden/>
              </w:rPr>
              <w:fldChar w:fldCharType="separate"/>
            </w:r>
            <w:r w:rsidR="00F96B66">
              <w:rPr>
                <w:noProof/>
                <w:webHidden/>
              </w:rPr>
              <w:t>9</w:t>
            </w:r>
            <w:r w:rsidR="00F96B66">
              <w:rPr>
                <w:noProof/>
                <w:webHidden/>
              </w:rPr>
              <w:fldChar w:fldCharType="end"/>
            </w:r>
          </w:hyperlink>
        </w:p>
        <w:p w14:paraId="4675C261" w14:textId="65735A9A" w:rsidR="00F96B66" w:rsidRDefault="00845EFB">
          <w:pPr>
            <w:pStyle w:val="TOC1"/>
            <w:tabs>
              <w:tab w:val="left" w:pos="440"/>
              <w:tab w:val="right" w:leader="dot" w:pos="9016"/>
            </w:tabs>
            <w:rPr>
              <w:rFonts w:eastAsiaTheme="minorEastAsia"/>
              <w:noProof/>
              <w:sz w:val="24"/>
              <w:szCs w:val="24"/>
              <w:lang w:val="en-US"/>
            </w:rPr>
          </w:pPr>
          <w:hyperlink w:anchor="_Toc165238266" w:history="1">
            <w:r w:rsidR="00F96B66" w:rsidRPr="003868A8">
              <w:rPr>
                <w:rStyle w:val="Hyperlink"/>
                <w:b/>
                <w:bCs/>
                <w:noProof/>
              </w:rPr>
              <w:t>5.</w:t>
            </w:r>
            <w:r w:rsidR="00F96B66">
              <w:rPr>
                <w:rFonts w:eastAsiaTheme="minorEastAsia"/>
                <w:noProof/>
                <w:sz w:val="24"/>
                <w:szCs w:val="24"/>
                <w:lang w:val="en-US"/>
              </w:rPr>
              <w:tab/>
            </w:r>
            <w:r w:rsidR="00F96B66" w:rsidRPr="003868A8">
              <w:rPr>
                <w:rStyle w:val="Hyperlink"/>
                <w:b/>
                <w:bCs/>
                <w:noProof/>
              </w:rPr>
              <w:t>Static Analysis</w:t>
            </w:r>
            <w:r w:rsidR="00F96B66">
              <w:rPr>
                <w:noProof/>
                <w:webHidden/>
              </w:rPr>
              <w:tab/>
            </w:r>
            <w:r w:rsidR="00F96B66">
              <w:rPr>
                <w:noProof/>
                <w:webHidden/>
              </w:rPr>
              <w:fldChar w:fldCharType="begin"/>
            </w:r>
            <w:r w:rsidR="00F96B66">
              <w:rPr>
                <w:noProof/>
                <w:webHidden/>
              </w:rPr>
              <w:instrText xml:space="preserve"> PAGEREF _Toc165238266 \h </w:instrText>
            </w:r>
            <w:r w:rsidR="00F96B66">
              <w:rPr>
                <w:noProof/>
                <w:webHidden/>
              </w:rPr>
            </w:r>
            <w:r w:rsidR="00F96B66">
              <w:rPr>
                <w:noProof/>
                <w:webHidden/>
              </w:rPr>
              <w:fldChar w:fldCharType="separate"/>
            </w:r>
            <w:r w:rsidR="00F96B66">
              <w:rPr>
                <w:noProof/>
                <w:webHidden/>
              </w:rPr>
              <w:t>13</w:t>
            </w:r>
            <w:r w:rsidR="00F96B66">
              <w:rPr>
                <w:noProof/>
                <w:webHidden/>
              </w:rPr>
              <w:fldChar w:fldCharType="end"/>
            </w:r>
          </w:hyperlink>
        </w:p>
        <w:p w14:paraId="2EAEE1A6" w14:textId="5E496D9B" w:rsidR="00F96B66" w:rsidRDefault="00845EFB">
          <w:pPr>
            <w:pStyle w:val="TOC2"/>
            <w:tabs>
              <w:tab w:val="left" w:pos="720"/>
              <w:tab w:val="right" w:leader="dot" w:pos="9016"/>
            </w:tabs>
            <w:rPr>
              <w:rFonts w:eastAsiaTheme="minorEastAsia"/>
              <w:noProof/>
              <w:sz w:val="24"/>
              <w:szCs w:val="24"/>
              <w:lang w:val="en-US"/>
            </w:rPr>
          </w:pPr>
          <w:hyperlink w:anchor="_Toc165238267" w:history="1">
            <w:r w:rsidR="00F96B66" w:rsidRPr="003868A8">
              <w:rPr>
                <w:rStyle w:val="Hyperlink"/>
                <w:b/>
                <w:bCs/>
                <w:noProof/>
              </w:rPr>
              <w:t>6.</w:t>
            </w:r>
            <w:r w:rsidR="00F96B66">
              <w:rPr>
                <w:rFonts w:eastAsiaTheme="minorEastAsia"/>
                <w:noProof/>
                <w:sz w:val="24"/>
                <w:szCs w:val="24"/>
                <w:lang w:val="en-US"/>
              </w:rPr>
              <w:tab/>
            </w:r>
            <w:r w:rsidR="00F96B66" w:rsidRPr="003868A8">
              <w:rPr>
                <w:rStyle w:val="Hyperlink"/>
                <w:b/>
                <w:bCs/>
                <w:noProof/>
              </w:rPr>
              <w:t>Dynamic Analysis</w:t>
            </w:r>
            <w:r w:rsidR="00F96B66">
              <w:rPr>
                <w:noProof/>
                <w:webHidden/>
              </w:rPr>
              <w:tab/>
            </w:r>
            <w:r w:rsidR="00F96B66">
              <w:rPr>
                <w:noProof/>
                <w:webHidden/>
              </w:rPr>
              <w:fldChar w:fldCharType="begin"/>
            </w:r>
            <w:r w:rsidR="00F96B66">
              <w:rPr>
                <w:noProof/>
                <w:webHidden/>
              </w:rPr>
              <w:instrText xml:space="preserve"> PAGEREF _Toc165238267 \h </w:instrText>
            </w:r>
            <w:r w:rsidR="00F96B66">
              <w:rPr>
                <w:noProof/>
                <w:webHidden/>
              </w:rPr>
            </w:r>
            <w:r w:rsidR="00F96B66">
              <w:rPr>
                <w:noProof/>
                <w:webHidden/>
              </w:rPr>
              <w:fldChar w:fldCharType="separate"/>
            </w:r>
            <w:r w:rsidR="00F96B66">
              <w:rPr>
                <w:noProof/>
                <w:webHidden/>
              </w:rPr>
              <w:t>21</w:t>
            </w:r>
            <w:r w:rsidR="00F96B66">
              <w:rPr>
                <w:noProof/>
                <w:webHidden/>
              </w:rPr>
              <w:fldChar w:fldCharType="end"/>
            </w:r>
          </w:hyperlink>
        </w:p>
        <w:p w14:paraId="010DE072" w14:textId="0613720D" w:rsidR="00C640E4" w:rsidRDefault="00C640E4">
          <w:r>
            <w:rPr>
              <w:b/>
              <w:bCs/>
              <w:noProof/>
            </w:rPr>
            <w:fldChar w:fldCharType="end"/>
          </w:r>
        </w:p>
      </w:sdtContent>
    </w:sdt>
    <w:p w14:paraId="227CD2EE" w14:textId="77777777" w:rsidR="002F681B" w:rsidRDefault="002F681B" w:rsidP="002F681B">
      <w:pPr>
        <w:pStyle w:val="ListParagraph"/>
        <w:rPr>
          <w:b/>
          <w:bCs/>
          <w:sz w:val="24"/>
          <w:szCs w:val="24"/>
          <w:u w:val="single"/>
        </w:rPr>
      </w:pPr>
    </w:p>
    <w:p w14:paraId="66B64B24" w14:textId="77777777" w:rsidR="002F681B" w:rsidRDefault="002F681B" w:rsidP="002F681B">
      <w:pPr>
        <w:pStyle w:val="ListParagraph"/>
        <w:rPr>
          <w:b/>
          <w:bCs/>
          <w:sz w:val="24"/>
          <w:szCs w:val="24"/>
          <w:u w:val="single"/>
        </w:rPr>
      </w:pPr>
    </w:p>
    <w:p w14:paraId="524761A5" w14:textId="77777777" w:rsidR="002F681B" w:rsidRDefault="002F681B" w:rsidP="002F681B">
      <w:pPr>
        <w:pStyle w:val="ListParagraph"/>
        <w:rPr>
          <w:b/>
          <w:bCs/>
          <w:sz w:val="24"/>
          <w:szCs w:val="24"/>
          <w:u w:val="single"/>
        </w:rPr>
      </w:pPr>
    </w:p>
    <w:p w14:paraId="377C3821" w14:textId="77777777" w:rsidR="002F681B" w:rsidRDefault="002F681B" w:rsidP="002F681B">
      <w:pPr>
        <w:pStyle w:val="ListParagraph"/>
        <w:rPr>
          <w:b/>
          <w:bCs/>
          <w:sz w:val="24"/>
          <w:szCs w:val="24"/>
          <w:u w:val="single"/>
        </w:rPr>
      </w:pPr>
    </w:p>
    <w:p w14:paraId="2393E2F5" w14:textId="77777777" w:rsidR="002F681B" w:rsidRDefault="002F681B" w:rsidP="002F681B">
      <w:pPr>
        <w:pStyle w:val="ListParagraph"/>
        <w:rPr>
          <w:b/>
          <w:bCs/>
          <w:sz w:val="24"/>
          <w:szCs w:val="24"/>
          <w:u w:val="single"/>
        </w:rPr>
      </w:pPr>
    </w:p>
    <w:p w14:paraId="0D2F8F93" w14:textId="77777777" w:rsidR="002F681B" w:rsidRDefault="002F681B" w:rsidP="002F681B">
      <w:pPr>
        <w:pStyle w:val="ListParagraph"/>
        <w:rPr>
          <w:b/>
          <w:bCs/>
          <w:sz w:val="24"/>
          <w:szCs w:val="24"/>
          <w:u w:val="single"/>
        </w:rPr>
      </w:pPr>
    </w:p>
    <w:p w14:paraId="46696160" w14:textId="77777777" w:rsidR="002F681B" w:rsidRDefault="002F681B" w:rsidP="002F681B">
      <w:pPr>
        <w:pStyle w:val="ListParagraph"/>
        <w:rPr>
          <w:b/>
          <w:bCs/>
          <w:sz w:val="24"/>
          <w:szCs w:val="24"/>
          <w:u w:val="single"/>
        </w:rPr>
      </w:pPr>
    </w:p>
    <w:p w14:paraId="7412AA5B" w14:textId="77777777" w:rsidR="002F681B" w:rsidRDefault="002F681B" w:rsidP="002F681B">
      <w:pPr>
        <w:pStyle w:val="ListParagraph"/>
        <w:rPr>
          <w:b/>
          <w:bCs/>
          <w:sz w:val="24"/>
          <w:szCs w:val="24"/>
          <w:u w:val="single"/>
        </w:rPr>
      </w:pPr>
    </w:p>
    <w:p w14:paraId="264DE20A" w14:textId="77777777" w:rsidR="002F681B" w:rsidRDefault="002F681B" w:rsidP="002F681B">
      <w:pPr>
        <w:pStyle w:val="ListParagraph"/>
        <w:rPr>
          <w:b/>
          <w:bCs/>
          <w:sz w:val="24"/>
          <w:szCs w:val="24"/>
          <w:u w:val="single"/>
        </w:rPr>
      </w:pPr>
    </w:p>
    <w:p w14:paraId="3F1636F4" w14:textId="77777777" w:rsidR="002F681B" w:rsidRDefault="002F681B" w:rsidP="002F681B">
      <w:pPr>
        <w:pStyle w:val="ListParagraph"/>
        <w:rPr>
          <w:b/>
          <w:bCs/>
          <w:sz w:val="24"/>
          <w:szCs w:val="24"/>
          <w:u w:val="single"/>
        </w:rPr>
      </w:pPr>
    </w:p>
    <w:p w14:paraId="07516890" w14:textId="77777777" w:rsidR="002F681B" w:rsidRDefault="002F681B" w:rsidP="002F681B">
      <w:pPr>
        <w:pStyle w:val="ListParagraph"/>
        <w:rPr>
          <w:b/>
          <w:bCs/>
          <w:sz w:val="24"/>
          <w:szCs w:val="24"/>
          <w:u w:val="single"/>
        </w:rPr>
      </w:pPr>
    </w:p>
    <w:p w14:paraId="7C577B83" w14:textId="77777777" w:rsidR="002F681B" w:rsidRDefault="002F681B" w:rsidP="002F681B">
      <w:pPr>
        <w:pStyle w:val="ListParagraph"/>
        <w:rPr>
          <w:b/>
          <w:bCs/>
          <w:sz w:val="24"/>
          <w:szCs w:val="24"/>
          <w:u w:val="single"/>
        </w:rPr>
      </w:pPr>
    </w:p>
    <w:p w14:paraId="467C0F52" w14:textId="77777777" w:rsidR="002F681B" w:rsidRDefault="002F681B" w:rsidP="002F681B">
      <w:pPr>
        <w:pStyle w:val="ListParagraph"/>
        <w:rPr>
          <w:b/>
          <w:bCs/>
          <w:sz w:val="24"/>
          <w:szCs w:val="24"/>
          <w:u w:val="single"/>
        </w:rPr>
      </w:pPr>
    </w:p>
    <w:p w14:paraId="502F766C" w14:textId="77777777" w:rsidR="002F681B" w:rsidRDefault="002F681B" w:rsidP="002F681B">
      <w:pPr>
        <w:pStyle w:val="ListParagraph"/>
        <w:rPr>
          <w:b/>
          <w:bCs/>
          <w:sz w:val="24"/>
          <w:szCs w:val="24"/>
          <w:u w:val="single"/>
        </w:rPr>
      </w:pPr>
    </w:p>
    <w:p w14:paraId="50D74D18" w14:textId="77777777" w:rsidR="002F681B" w:rsidRDefault="002F681B" w:rsidP="002F681B">
      <w:pPr>
        <w:pStyle w:val="ListParagraph"/>
        <w:rPr>
          <w:b/>
          <w:bCs/>
          <w:sz w:val="24"/>
          <w:szCs w:val="24"/>
          <w:u w:val="single"/>
        </w:rPr>
      </w:pPr>
    </w:p>
    <w:p w14:paraId="4305A670" w14:textId="77777777" w:rsidR="002F681B" w:rsidRDefault="002F681B" w:rsidP="002F681B">
      <w:pPr>
        <w:pStyle w:val="ListParagraph"/>
        <w:rPr>
          <w:b/>
          <w:bCs/>
          <w:sz w:val="24"/>
          <w:szCs w:val="24"/>
          <w:u w:val="single"/>
        </w:rPr>
      </w:pPr>
    </w:p>
    <w:p w14:paraId="7F5E832D" w14:textId="77777777" w:rsidR="002F681B" w:rsidRDefault="002F681B" w:rsidP="002F681B">
      <w:pPr>
        <w:pStyle w:val="ListParagraph"/>
        <w:rPr>
          <w:b/>
          <w:bCs/>
          <w:sz w:val="24"/>
          <w:szCs w:val="24"/>
          <w:u w:val="single"/>
        </w:rPr>
      </w:pPr>
    </w:p>
    <w:p w14:paraId="667EBC2C" w14:textId="77777777" w:rsidR="002F681B" w:rsidRDefault="002F681B" w:rsidP="002F681B">
      <w:pPr>
        <w:pStyle w:val="ListParagraph"/>
        <w:rPr>
          <w:b/>
          <w:bCs/>
          <w:sz w:val="24"/>
          <w:szCs w:val="24"/>
          <w:u w:val="single"/>
        </w:rPr>
      </w:pPr>
    </w:p>
    <w:p w14:paraId="24A31E8E" w14:textId="77777777" w:rsidR="002F681B" w:rsidRDefault="002F681B" w:rsidP="002F681B">
      <w:pPr>
        <w:pStyle w:val="ListParagraph"/>
        <w:rPr>
          <w:b/>
          <w:bCs/>
          <w:sz w:val="24"/>
          <w:szCs w:val="24"/>
          <w:u w:val="single"/>
        </w:rPr>
      </w:pPr>
    </w:p>
    <w:p w14:paraId="1934A2B2" w14:textId="77777777" w:rsidR="002F681B" w:rsidRDefault="002F681B" w:rsidP="002F681B">
      <w:pPr>
        <w:pStyle w:val="ListParagraph"/>
        <w:rPr>
          <w:b/>
          <w:bCs/>
          <w:sz w:val="24"/>
          <w:szCs w:val="24"/>
          <w:u w:val="single"/>
        </w:rPr>
      </w:pPr>
    </w:p>
    <w:p w14:paraId="582DBEFA" w14:textId="77777777" w:rsidR="002F681B" w:rsidRDefault="002F681B" w:rsidP="002F681B">
      <w:pPr>
        <w:pStyle w:val="ListParagraph"/>
        <w:rPr>
          <w:b/>
          <w:bCs/>
          <w:sz w:val="24"/>
          <w:szCs w:val="24"/>
          <w:u w:val="single"/>
        </w:rPr>
      </w:pPr>
    </w:p>
    <w:p w14:paraId="2DD4D3B3" w14:textId="77777777" w:rsidR="00B04744" w:rsidRDefault="00B04744" w:rsidP="00B04744">
      <w:pPr>
        <w:rPr>
          <w:b/>
          <w:bCs/>
          <w:sz w:val="24"/>
          <w:szCs w:val="24"/>
          <w:u w:val="single"/>
        </w:rPr>
      </w:pPr>
    </w:p>
    <w:p w14:paraId="6082710D" w14:textId="77777777" w:rsidR="00B04744" w:rsidRDefault="00B04744" w:rsidP="00B04744">
      <w:pPr>
        <w:rPr>
          <w:b/>
          <w:bCs/>
          <w:sz w:val="24"/>
          <w:szCs w:val="24"/>
          <w:u w:val="single"/>
        </w:rPr>
      </w:pPr>
    </w:p>
    <w:p w14:paraId="0462FDD5" w14:textId="77777777" w:rsidR="00B04744" w:rsidRDefault="00B04744" w:rsidP="00B04744">
      <w:pPr>
        <w:rPr>
          <w:b/>
          <w:bCs/>
          <w:sz w:val="24"/>
          <w:szCs w:val="24"/>
          <w:u w:val="single"/>
        </w:rPr>
      </w:pPr>
    </w:p>
    <w:p w14:paraId="655E16F3" w14:textId="77777777" w:rsidR="00B04744" w:rsidRDefault="00B04744" w:rsidP="00B04744">
      <w:pPr>
        <w:rPr>
          <w:b/>
          <w:bCs/>
          <w:sz w:val="24"/>
          <w:szCs w:val="24"/>
          <w:u w:val="single"/>
        </w:rPr>
      </w:pPr>
    </w:p>
    <w:p w14:paraId="46EC5F60" w14:textId="77777777" w:rsidR="00B04744" w:rsidRDefault="00B04744" w:rsidP="00B04744">
      <w:pPr>
        <w:rPr>
          <w:b/>
          <w:bCs/>
          <w:sz w:val="24"/>
          <w:szCs w:val="24"/>
          <w:u w:val="single"/>
        </w:rPr>
      </w:pPr>
    </w:p>
    <w:p w14:paraId="33212C62" w14:textId="77777777" w:rsidR="00C640E4" w:rsidRDefault="00C640E4" w:rsidP="00B04744">
      <w:pPr>
        <w:rPr>
          <w:b/>
          <w:bCs/>
          <w:sz w:val="24"/>
          <w:szCs w:val="24"/>
          <w:u w:val="single"/>
        </w:rPr>
      </w:pPr>
    </w:p>
    <w:p w14:paraId="7E80CE4D" w14:textId="77777777" w:rsidR="00C640E4" w:rsidRDefault="00C640E4" w:rsidP="00B04744">
      <w:pPr>
        <w:rPr>
          <w:b/>
          <w:bCs/>
          <w:sz w:val="24"/>
          <w:szCs w:val="24"/>
          <w:u w:val="single"/>
        </w:rPr>
      </w:pPr>
    </w:p>
    <w:p w14:paraId="3321E1FF" w14:textId="77777777" w:rsidR="00C640E4" w:rsidRDefault="00C640E4" w:rsidP="00B04744">
      <w:pPr>
        <w:rPr>
          <w:b/>
          <w:bCs/>
          <w:sz w:val="24"/>
          <w:szCs w:val="24"/>
          <w:u w:val="single"/>
        </w:rPr>
      </w:pPr>
    </w:p>
    <w:p w14:paraId="45E8AD80" w14:textId="77777777" w:rsidR="00B04744" w:rsidRDefault="00B04744" w:rsidP="00B04744">
      <w:pPr>
        <w:rPr>
          <w:b/>
          <w:bCs/>
          <w:sz w:val="24"/>
          <w:szCs w:val="24"/>
          <w:u w:val="single"/>
        </w:rPr>
      </w:pPr>
    </w:p>
    <w:p w14:paraId="49A1E861" w14:textId="77777777" w:rsidR="0039643C" w:rsidRDefault="00B04744" w:rsidP="00B34C79">
      <w:pPr>
        <w:pStyle w:val="Heading2"/>
        <w:numPr>
          <w:ilvl w:val="0"/>
          <w:numId w:val="4"/>
        </w:numPr>
        <w:jc w:val="center"/>
        <w:rPr>
          <w:b/>
          <w:bCs/>
          <w:color w:val="auto"/>
          <w:u w:val="single"/>
        </w:rPr>
      </w:pPr>
      <w:bookmarkStart w:id="0" w:name="_Toc165238262"/>
      <w:r w:rsidRPr="00B604E6">
        <w:rPr>
          <w:b/>
          <w:bCs/>
          <w:color w:val="auto"/>
          <w:u w:val="single"/>
        </w:rPr>
        <w:t>SUMMARY</w:t>
      </w:r>
      <w:bookmarkEnd w:id="0"/>
    </w:p>
    <w:p w14:paraId="4CD4DD19" w14:textId="77777777" w:rsidR="0039643C" w:rsidRPr="004979FE" w:rsidRDefault="0039643C" w:rsidP="0039643C">
      <w:pPr>
        <w:rPr>
          <w:sz w:val="24"/>
          <w:szCs w:val="24"/>
          <w:lang w:val="en-US"/>
        </w:rPr>
      </w:pPr>
      <w:r w:rsidRPr="004979FE">
        <w:rPr>
          <w:sz w:val="24"/>
          <w:szCs w:val="24"/>
          <w:lang w:val="en-US"/>
        </w:rPr>
        <w:t>Sepsis Ransomware emerges as a sophisticated threat capable of encrypting files and coercing victims into paying ransom for decryption. Its multifaceted approach encompasses privilege checking, encryption, and ransom note delivery, ensuring persistent access and maximizing impact. The ransomware utilizes a hard-coded public key for encryption and embeds HTML ransom messages within its binary, streamlining the ransom payment process for victims. Understanding its mechanisms is pivotal for developing effective mitigation strategies against ransomware attacks.</w:t>
      </w:r>
    </w:p>
    <w:p w14:paraId="1D32EA3E" w14:textId="77777777" w:rsidR="0039643C" w:rsidRPr="004979FE" w:rsidRDefault="0039643C" w:rsidP="0039643C">
      <w:pPr>
        <w:rPr>
          <w:sz w:val="24"/>
          <w:szCs w:val="24"/>
          <w:lang w:val="en-US"/>
        </w:rPr>
      </w:pPr>
      <w:r w:rsidRPr="004979FE">
        <w:rPr>
          <w:b/>
          <w:bCs/>
          <w:sz w:val="24"/>
          <w:szCs w:val="24"/>
          <w:lang w:val="en-US"/>
        </w:rPr>
        <w:t>Key Takeaways:</w:t>
      </w:r>
    </w:p>
    <w:p w14:paraId="4550FE0D" w14:textId="77777777" w:rsidR="0039643C" w:rsidRPr="004979FE" w:rsidRDefault="0039643C" w:rsidP="0039643C">
      <w:pPr>
        <w:numPr>
          <w:ilvl w:val="0"/>
          <w:numId w:val="22"/>
        </w:numPr>
        <w:rPr>
          <w:sz w:val="24"/>
          <w:szCs w:val="24"/>
          <w:lang w:val="en-US"/>
        </w:rPr>
      </w:pPr>
      <w:r w:rsidRPr="004979FE">
        <w:rPr>
          <w:b/>
          <w:bCs/>
          <w:sz w:val="24"/>
          <w:szCs w:val="24"/>
          <w:lang w:val="en-US"/>
        </w:rPr>
        <w:t>Sophisticated Encryption Mechanism:</w:t>
      </w:r>
      <w:r w:rsidRPr="004979FE">
        <w:rPr>
          <w:sz w:val="24"/>
          <w:szCs w:val="24"/>
          <w:lang w:val="en-US"/>
        </w:rPr>
        <w:t xml:space="preserve"> Sepsis Ransomware employs AES-128 CBC encryption with a hard-coded public key, ensuring strong encryption of files on infected systems. This mechanism, combined with evasion tactics and persistence techniques, underscores the ransomware's potency and resilience to traditional defenses.</w:t>
      </w:r>
    </w:p>
    <w:p w14:paraId="4F2F1509" w14:textId="0AAD58F4" w:rsidR="0039643C" w:rsidRPr="004979FE" w:rsidRDefault="0039643C" w:rsidP="0039643C">
      <w:pPr>
        <w:numPr>
          <w:ilvl w:val="0"/>
          <w:numId w:val="22"/>
        </w:numPr>
        <w:rPr>
          <w:sz w:val="24"/>
          <w:szCs w:val="24"/>
          <w:lang w:val="en-US"/>
        </w:rPr>
      </w:pPr>
      <w:r w:rsidRPr="004979FE">
        <w:rPr>
          <w:b/>
          <w:bCs/>
          <w:sz w:val="24"/>
          <w:szCs w:val="24"/>
          <w:lang w:val="en-US"/>
        </w:rPr>
        <w:t>Coercive Ransom Note Delivery:</w:t>
      </w:r>
      <w:r w:rsidRPr="004979FE">
        <w:rPr>
          <w:sz w:val="24"/>
          <w:szCs w:val="24"/>
          <w:lang w:val="en-US"/>
        </w:rPr>
        <w:t xml:space="preserve"> Ransomware presents victims with HTML ransom messages, coercing them into paying ransom in bitcoins for decryption. By embedding these messages within its binary, Sepsis streamlines the ransom payment process, increasing the likelihood of victim compliance and successful ransom collection.</w:t>
      </w:r>
    </w:p>
    <w:p w14:paraId="5C46CBB7" w14:textId="77777777" w:rsidR="0039643C" w:rsidRPr="004979FE" w:rsidRDefault="0039643C" w:rsidP="0039643C">
      <w:pPr>
        <w:numPr>
          <w:ilvl w:val="0"/>
          <w:numId w:val="22"/>
        </w:numPr>
        <w:rPr>
          <w:sz w:val="24"/>
          <w:szCs w:val="24"/>
          <w:lang w:val="en-US"/>
        </w:rPr>
      </w:pPr>
      <w:r w:rsidRPr="004979FE">
        <w:rPr>
          <w:b/>
          <w:bCs/>
          <w:sz w:val="24"/>
          <w:szCs w:val="24"/>
          <w:lang w:val="en-US"/>
        </w:rPr>
        <w:t>Risk Mitigation Imperative:</w:t>
      </w:r>
      <w:r w:rsidRPr="004979FE">
        <w:rPr>
          <w:sz w:val="24"/>
          <w:szCs w:val="24"/>
          <w:lang w:val="en-US"/>
        </w:rPr>
        <w:t xml:space="preserve"> Organizations and individuals must prioritize proactive measures, including regular backups, endpoint protection, and user education, to mitigate the risks posed by Sepsis and similar ransomware variants. Additionally, collaboration with law enforcement and cybersecurity professionals is essential for swift response and recovery efforts in the event of a ransomware attack.</w:t>
      </w:r>
    </w:p>
    <w:p w14:paraId="23021655" w14:textId="77777777" w:rsidR="0039643C" w:rsidRPr="004979FE" w:rsidRDefault="0039643C" w:rsidP="0039643C">
      <w:pPr>
        <w:rPr>
          <w:sz w:val="24"/>
          <w:szCs w:val="24"/>
          <w:lang w:val="en-US"/>
        </w:rPr>
      </w:pPr>
      <w:r w:rsidRPr="004979FE">
        <w:rPr>
          <w:b/>
          <w:bCs/>
          <w:sz w:val="24"/>
          <w:szCs w:val="24"/>
          <w:lang w:val="en-US"/>
        </w:rPr>
        <w:t>Malware Sample Download:</w:t>
      </w:r>
    </w:p>
    <w:p w14:paraId="68F7932E" w14:textId="77777777" w:rsidR="008A4C3B" w:rsidRDefault="0039643C" w:rsidP="0039643C">
      <w:pPr>
        <w:rPr>
          <w:rStyle w:val="Hyperlink"/>
          <w:sz w:val="24"/>
          <w:szCs w:val="24"/>
          <w:lang w:val="en-US"/>
        </w:rPr>
      </w:pPr>
      <w:r w:rsidRPr="004979FE">
        <w:rPr>
          <w:sz w:val="24"/>
          <w:szCs w:val="24"/>
          <w:lang w:val="en-US"/>
        </w:rPr>
        <w:t>URL:</w:t>
      </w:r>
      <w:r w:rsidR="006D2177">
        <w:rPr>
          <w:sz w:val="24"/>
          <w:szCs w:val="24"/>
          <w:lang w:val="en-US"/>
        </w:rPr>
        <w:t xml:space="preserve"> </w:t>
      </w:r>
      <w:hyperlink r:id="rId10" w:history="1">
        <w:r w:rsidR="000166CB" w:rsidRPr="00CF44FE">
          <w:rPr>
            <w:rStyle w:val="Hyperlink"/>
            <w:sz w:val="24"/>
            <w:szCs w:val="24"/>
            <w:lang w:val="en-US"/>
          </w:rPr>
          <w:t>https://malshare.com/sample.php?action=detail&amp;hash=3c7d9ecd35b21a2a8fac7cce4fdb3e11c1950d5a02a0c0b369f4082acf00bf9a</w:t>
        </w:r>
      </w:hyperlink>
    </w:p>
    <w:p w14:paraId="221F6F1B" w14:textId="2A646807" w:rsidR="0039643C" w:rsidRPr="004979FE" w:rsidRDefault="006D2177" w:rsidP="0039643C">
      <w:pPr>
        <w:rPr>
          <w:sz w:val="24"/>
          <w:szCs w:val="24"/>
          <w:lang w:val="en-US"/>
        </w:rPr>
      </w:pPr>
      <w:r>
        <w:rPr>
          <w:sz w:val="24"/>
          <w:szCs w:val="24"/>
          <w:lang w:val="en-US"/>
        </w:rPr>
        <w:br/>
      </w:r>
      <w:r w:rsidR="008A4C3B">
        <w:rPr>
          <w:sz w:val="24"/>
          <w:szCs w:val="24"/>
          <w:lang w:val="en-US"/>
        </w:rPr>
        <w:t>OR</w:t>
      </w:r>
      <w:r w:rsidR="008A4C3B">
        <w:rPr>
          <w:sz w:val="24"/>
          <w:szCs w:val="24"/>
          <w:lang w:val="en-US"/>
        </w:rPr>
        <w:br/>
      </w:r>
      <w:r w:rsidR="008A4C3B">
        <w:rPr>
          <w:sz w:val="24"/>
          <w:szCs w:val="24"/>
          <w:lang w:val="en-US"/>
        </w:rPr>
        <w:br/>
      </w:r>
      <w:hyperlink r:id="rId11" w:history="1">
        <w:r w:rsidR="008A4C3B" w:rsidRPr="008A4C3B">
          <w:rPr>
            <w:rStyle w:val="Hyperlink"/>
            <w:sz w:val="24"/>
            <w:szCs w:val="24"/>
            <w:lang w:val="en-US"/>
          </w:rPr>
          <w:t>https://drive.google.com/file/d/1HIEeNoLN6xjfcVa0TGmGP_FdbBxt6csJ/view?usp=sharing</w:t>
        </w:r>
      </w:hyperlink>
    </w:p>
    <w:p w14:paraId="2AF62970" w14:textId="77777777" w:rsidR="0039643C" w:rsidRDefault="0039643C" w:rsidP="0039643C">
      <w:pPr>
        <w:rPr>
          <w:sz w:val="24"/>
          <w:szCs w:val="24"/>
          <w:lang w:val="en-US"/>
        </w:rPr>
      </w:pPr>
      <w:r w:rsidRPr="004979FE">
        <w:rPr>
          <w:sz w:val="24"/>
          <w:szCs w:val="24"/>
          <w:lang w:val="en-US"/>
        </w:rPr>
        <w:t>Downloading and analyzing the malware sample can provide valuable insights into its behavior and facilitate the development of effective detection and mitigation strategies against Sepsis Ransomware and similar threats.</w:t>
      </w:r>
    </w:p>
    <w:p w14:paraId="591719B7" w14:textId="77777777" w:rsidR="000166CB" w:rsidRDefault="000166CB" w:rsidP="0039643C">
      <w:pPr>
        <w:rPr>
          <w:sz w:val="24"/>
          <w:szCs w:val="24"/>
          <w:lang w:val="en-US"/>
        </w:rPr>
      </w:pPr>
    </w:p>
    <w:p w14:paraId="3722679D" w14:textId="77777777" w:rsidR="00EC1F39" w:rsidRPr="00EC1F39" w:rsidRDefault="00EC1F39" w:rsidP="00EC1F39"/>
    <w:p w14:paraId="2587D69B" w14:textId="43AAEB28" w:rsidR="001B1DEF" w:rsidRDefault="001B1DEF" w:rsidP="00EC1F39">
      <w:pPr>
        <w:pStyle w:val="Heading2"/>
        <w:numPr>
          <w:ilvl w:val="0"/>
          <w:numId w:val="4"/>
        </w:numPr>
        <w:jc w:val="center"/>
        <w:rPr>
          <w:b/>
          <w:bCs/>
          <w:color w:val="auto"/>
          <w:u w:val="single"/>
        </w:rPr>
      </w:pPr>
      <w:bookmarkStart w:id="1" w:name="_Toc165238263"/>
      <w:r w:rsidRPr="003E0A5F">
        <w:rPr>
          <w:b/>
          <w:bCs/>
          <w:color w:val="auto"/>
          <w:sz w:val="28"/>
          <w:szCs w:val="28"/>
          <w:u w:val="single"/>
        </w:rPr>
        <w:lastRenderedPageBreak/>
        <w:t>I</w:t>
      </w:r>
      <w:r w:rsidRPr="003E0A5F">
        <w:rPr>
          <w:b/>
          <w:bCs/>
          <w:color w:val="auto"/>
          <w:u w:val="single"/>
        </w:rPr>
        <w:t>DENTIFICATION</w:t>
      </w:r>
      <w:bookmarkEnd w:id="1"/>
    </w:p>
    <w:p w14:paraId="5638B715" w14:textId="77777777" w:rsidR="000B506C" w:rsidRDefault="000B506C" w:rsidP="000B506C">
      <w:pPr>
        <w:spacing w:line="360" w:lineRule="auto"/>
      </w:pPr>
    </w:p>
    <w:p w14:paraId="70DEB394" w14:textId="77777777" w:rsidR="000B506C" w:rsidRPr="000B506C" w:rsidRDefault="00EC1F39" w:rsidP="000B506C">
      <w:pPr>
        <w:pStyle w:val="ListParagraph"/>
        <w:numPr>
          <w:ilvl w:val="1"/>
          <w:numId w:val="4"/>
        </w:numPr>
        <w:spacing w:line="360" w:lineRule="auto"/>
        <w:rPr>
          <w:b/>
          <w:bCs/>
          <w:sz w:val="24"/>
          <w:szCs w:val="24"/>
        </w:rPr>
      </w:pPr>
      <w:r w:rsidRPr="000B506C">
        <w:rPr>
          <w:b/>
          <w:bCs/>
          <w:sz w:val="24"/>
          <w:szCs w:val="24"/>
        </w:rPr>
        <w:t xml:space="preserve"> </w:t>
      </w:r>
      <w:r w:rsidR="0051714C" w:rsidRPr="000B506C">
        <w:rPr>
          <w:b/>
          <w:bCs/>
          <w:sz w:val="24"/>
          <w:szCs w:val="24"/>
        </w:rPr>
        <w:t>Filename:</w:t>
      </w:r>
      <w:r w:rsidRPr="000B506C">
        <w:rPr>
          <w:b/>
          <w:bCs/>
          <w:sz w:val="24"/>
          <w:szCs w:val="24"/>
        </w:rPr>
        <w:t xml:space="preserve"> </w:t>
      </w:r>
      <w:r w:rsidR="002F698A" w:rsidRPr="000B506C">
        <w:rPr>
          <w:i/>
          <w:iCs/>
          <w:sz w:val="24"/>
          <w:szCs w:val="24"/>
        </w:rPr>
        <w:t>3c7d9ecd35b21a2a8fac7cce4fdb3e11c1950d5a02a0c0b369f4082acf00bf9a</w:t>
      </w:r>
      <w:r w:rsidR="00783890" w:rsidRPr="000B506C">
        <w:rPr>
          <w:i/>
          <w:iCs/>
          <w:sz w:val="24"/>
          <w:szCs w:val="24"/>
        </w:rPr>
        <w:t xml:space="preserve">.    </w:t>
      </w:r>
      <w:r w:rsidR="005B7EDD" w:rsidRPr="000B506C">
        <w:rPr>
          <w:i/>
          <w:iCs/>
          <w:sz w:val="24"/>
          <w:szCs w:val="24"/>
        </w:rPr>
        <w:br/>
      </w:r>
      <w:r w:rsidR="000B506C">
        <w:rPr>
          <w:b/>
          <w:bCs/>
          <w:sz w:val="24"/>
          <w:szCs w:val="24"/>
        </w:rPr>
        <w:t xml:space="preserve"> </w:t>
      </w:r>
      <w:r w:rsidR="005B7EDD" w:rsidRPr="000B506C">
        <w:rPr>
          <w:b/>
          <w:bCs/>
          <w:sz w:val="24"/>
          <w:szCs w:val="24"/>
        </w:rPr>
        <w:t xml:space="preserve">File size: </w:t>
      </w:r>
      <w:r w:rsidR="00111E39" w:rsidRPr="000B506C">
        <w:rPr>
          <w:sz w:val="24"/>
          <w:szCs w:val="24"/>
        </w:rPr>
        <w:t xml:space="preserve"> </w:t>
      </w:r>
      <w:r w:rsidR="00011197" w:rsidRPr="000B506C">
        <w:rPr>
          <w:i/>
          <w:iCs/>
          <w:sz w:val="24"/>
          <w:szCs w:val="24"/>
        </w:rPr>
        <w:t xml:space="preserve"> 16.50 KB (16896 bytes)</w:t>
      </w:r>
      <w:r w:rsidR="00783890" w:rsidRPr="000B506C">
        <w:rPr>
          <w:i/>
          <w:iCs/>
          <w:sz w:val="24"/>
          <w:szCs w:val="24"/>
        </w:rPr>
        <w:t>.</w:t>
      </w:r>
    </w:p>
    <w:p w14:paraId="60E903E7" w14:textId="2A9C363E" w:rsidR="0051714C" w:rsidRPr="000B506C" w:rsidRDefault="000B506C" w:rsidP="000B506C">
      <w:pPr>
        <w:pStyle w:val="ListParagraph"/>
        <w:spacing w:line="360" w:lineRule="auto"/>
        <w:ind w:left="360"/>
        <w:rPr>
          <w:b/>
          <w:bCs/>
          <w:sz w:val="24"/>
          <w:szCs w:val="24"/>
        </w:rPr>
      </w:pPr>
      <w:r>
        <w:rPr>
          <w:b/>
          <w:bCs/>
          <w:sz w:val="24"/>
          <w:szCs w:val="24"/>
        </w:rPr>
        <w:t xml:space="preserve"> </w:t>
      </w:r>
      <w:r w:rsidR="005B7EDD" w:rsidRPr="000B506C">
        <w:rPr>
          <w:b/>
          <w:bCs/>
          <w:sz w:val="24"/>
          <w:szCs w:val="24"/>
        </w:rPr>
        <w:t>File type</w:t>
      </w:r>
      <w:r w:rsidR="00783890" w:rsidRPr="000B506C">
        <w:rPr>
          <w:b/>
          <w:bCs/>
          <w:sz w:val="24"/>
          <w:szCs w:val="24"/>
        </w:rPr>
        <w:t>:</w:t>
      </w:r>
      <w:r w:rsidR="00111E39" w:rsidRPr="000B506C">
        <w:rPr>
          <w:sz w:val="24"/>
          <w:szCs w:val="24"/>
        </w:rPr>
        <w:t xml:space="preserve"> </w:t>
      </w:r>
      <w:r w:rsidR="00ED1EAF" w:rsidRPr="000B506C">
        <w:rPr>
          <w:i/>
          <w:iCs/>
          <w:sz w:val="24"/>
          <w:szCs w:val="24"/>
        </w:rPr>
        <w:t>Win32 EXE</w:t>
      </w:r>
      <w:r w:rsidR="00783890" w:rsidRPr="000B506C">
        <w:rPr>
          <w:i/>
          <w:iCs/>
          <w:sz w:val="24"/>
          <w:szCs w:val="24"/>
        </w:rPr>
        <w:t>.</w:t>
      </w:r>
    </w:p>
    <w:p w14:paraId="7CD2AD5E" w14:textId="594EB484" w:rsidR="00123D40" w:rsidRPr="00EC1F39" w:rsidRDefault="00123D40" w:rsidP="000B506C">
      <w:pPr>
        <w:pStyle w:val="ListParagraph"/>
        <w:numPr>
          <w:ilvl w:val="1"/>
          <w:numId w:val="4"/>
        </w:numPr>
        <w:spacing w:line="360" w:lineRule="auto"/>
        <w:rPr>
          <w:i/>
          <w:iCs/>
          <w:sz w:val="24"/>
          <w:szCs w:val="24"/>
        </w:rPr>
      </w:pPr>
      <w:r w:rsidRPr="00EC1F39">
        <w:rPr>
          <w:b/>
          <w:bCs/>
          <w:sz w:val="24"/>
          <w:szCs w:val="24"/>
        </w:rPr>
        <w:t>Mac time stamps</w:t>
      </w:r>
      <w:r w:rsidR="00230ABC" w:rsidRPr="00EC1F39">
        <w:rPr>
          <w:b/>
          <w:bCs/>
          <w:sz w:val="24"/>
          <w:szCs w:val="24"/>
        </w:rPr>
        <w:t xml:space="preserve">: </w:t>
      </w:r>
      <w:r w:rsidR="0061004A" w:rsidRPr="00EC1F39">
        <w:rPr>
          <w:b/>
          <w:bCs/>
          <w:sz w:val="24"/>
          <w:szCs w:val="24"/>
        </w:rPr>
        <w:br/>
      </w:r>
      <w:r w:rsidR="000B506C">
        <w:rPr>
          <w:b/>
          <w:bCs/>
          <w:sz w:val="24"/>
          <w:szCs w:val="24"/>
        </w:rPr>
        <w:t xml:space="preserve"> </w:t>
      </w:r>
      <w:r w:rsidR="00C42280">
        <w:rPr>
          <w:b/>
          <w:bCs/>
          <w:sz w:val="24"/>
          <w:szCs w:val="24"/>
        </w:rPr>
        <w:t xml:space="preserve">      </w:t>
      </w:r>
      <w:r w:rsidR="00BC44D2" w:rsidRPr="00EC1F39">
        <w:rPr>
          <w:b/>
          <w:bCs/>
          <w:sz w:val="24"/>
          <w:szCs w:val="24"/>
        </w:rPr>
        <w:t>MODIFIED</w:t>
      </w:r>
      <w:r w:rsidR="0061004A" w:rsidRPr="00EC1F39">
        <w:rPr>
          <w:b/>
          <w:bCs/>
          <w:sz w:val="24"/>
          <w:szCs w:val="24"/>
        </w:rPr>
        <w:t xml:space="preserve">: </w:t>
      </w:r>
      <w:r w:rsidR="00C13348" w:rsidRPr="00EC1F39">
        <w:rPr>
          <w:i/>
          <w:iCs/>
          <w:sz w:val="24"/>
          <w:szCs w:val="24"/>
        </w:rPr>
        <w:t>2024-04-09 03:40:53 UTC</w:t>
      </w:r>
      <w:r w:rsidR="00BC44D2" w:rsidRPr="00EC1F39">
        <w:rPr>
          <w:i/>
          <w:iCs/>
          <w:sz w:val="24"/>
          <w:szCs w:val="24"/>
        </w:rPr>
        <w:t>.</w:t>
      </w:r>
    </w:p>
    <w:p w14:paraId="39B8F5D8" w14:textId="3AD7F703" w:rsidR="00C13348" w:rsidRPr="00EC1F39" w:rsidRDefault="00C13348" w:rsidP="000B506C">
      <w:pPr>
        <w:pStyle w:val="ListParagraph"/>
        <w:spacing w:line="360" w:lineRule="auto"/>
        <w:rPr>
          <w:b/>
          <w:bCs/>
          <w:sz w:val="24"/>
          <w:szCs w:val="24"/>
        </w:rPr>
      </w:pPr>
      <w:r w:rsidRPr="00EC1F39">
        <w:rPr>
          <w:b/>
          <w:bCs/>
          <w:sz w:val="24"/>
          <w:szCs w:val="24"/>
        </w:rPr>
        <w:t xml:space="preserve">ACCESSED: </w:t>
      </w:r>
      <w:r w:rsidR="00783890" w:rsidRPr="00EC1F39">
        <w:rPr>
          <w:b/>
          <w:bCs/>
          <w:sz w:val="24"/>
          <w:szCs w:val="24"/>
        </w:rPr>
        <w:t xml:space="preserve"> </w:t>
      </w:r>
      <w:r w:rsidR="00783890" w:rsidRPr="00EC1F39">
        <w:rPr>
          <w:i/>
          <w:iCs/>
          <w:sz w:val="24"/>
          <w:szCs w:val="24"/>
        </w:rPr>
        <w:t>2024-04-27</w:t>
      </w:r>
    </w:p>
    <w:p w14:paraId="647820F2" w14:textId="2709EF1C" w:rsidR="00C13348" w:rsidRPr="00EC1F39" w:rsidRDefault="007516C8" w:rsidP="000B506C">
      <w:pPr>
        <w:pStyle w:val="ListParagraph"/>
        <w:spacing w:line="360" w:lineRule="auto"/>
        <w:rPr>
          <w:b/>
          <w:bCs/>
          <w:sz w:val="24"/>
          <w:szCs w:val="24"/>
        </w:rPr>
      </w:pPr>
      <w:r w:rsidRPr="00EC1F39">
        <w:rPr>
          <w:b/>
          <w:bCs/>
          <w:sz w:val="24"/>
          <w:szCs w:val="24"/>
        </w:rPr>
        <w:t xml:space="preserve">CREATED: </w:t>
      </w:r>
      <w:r w:rsidRPr="00EC1F39">
        <w:rPr>
          <w:i/>
          <w:iCs/>
          <w:sz w:val="24"/>
          <w:szCs w:val="24"/>
        </w:rPr>
        <w:t>2018-05-09 13:29:35 UTC</w:t>
      </w:r>
      <w:r w:rsidR="00BC44D2" w:rsidRPr="00EC1F39">
        <w:rPr>
          <w:i/>
          <w:iCs/>
          <w:sz w:val="24"/>
          <w:szCs w:val="24"/>
        </w:rPr>
        <w:t>.</w:t>
      </w:r>
    </w:p>
    <w:p w14:paraId="345B1DC6" w14:textId="0F08BCCD" w:rsidR="00123D40" w:rsidRPr="00EC1F39" w:rsidRDefault="00123D40" w:rsidP="000B506C">
      <w:pPr>
        <w:pStyle w:val="ListParagraph"/>
        <w:numPr>
          <w:ilvl w:val="1"/>
          <w:numId w:val="4"/>
        </w:numPr>
        <w:spacing w:line="360" w:lineRule="auto"/>
        <w:rPr>
          <w:b/>
          <w:bCs/>
          <w:sz w:val="24"/>
          <w:szCs w:val="24"/>
        </w:rPr>
      </w:pPr>
      <w:r w:rsidRPr="00EC1F39">
        <w:rPr>
          <w:b/>
          <w:bCs/>
          <w:sz w:val="24"/>
          <w:szCs w:val="24"/>
        </w:rPr>
        <w:t>Hashes (md5, sha1, sha256, fuzzy)</w:t>
      </w:r>
      <w:r w:rsidR="00230ABC" w:rsidRPr="00EC1F39">
        <w:rPr>
          <w:b/>
          <w:bCs/>
          <w:sz w:val="24"/>
          <w:szCs w:val="24"/>
        </w:rPr>
        <w:t xml:space="preserve">: </w:t>
      </w:r>
    </w:p>
    <w:p w14:paraId="733C79AD" w14:textId="5B7027CE" w:rsidR="00C42280" w:rsidRDefault="00C42280" w:rsidP="00C42280">
      <w:pPr>
        <w:spacing w:line="360" w:lineRule="auto"/>
        <w:rPr>
          <w:sz w:val="24"/>
          <w:szCs w:val="24"/>
        </w:rPr>
      </w:pPr>
      <w:r>
        <w:rPr>
          <w:b/>
          <w:bCs/>
          <w:sz w:val="24"/>
          <w:szCs w:val="24"/>
        </w:rPr>
        <w:t xml:space="preserve">            </w:t>
      </w:r>
      <w:r w:rsidR="00395762" w:rsidRPr="00C42280">
        <w:rPr>
          <w:b/>
          <w:bCs/>
          <w:sz w:val="24"/>
          <w:szCs w:val="24"/>
        </w:rPr>
        <w:t>MD5:</w:t>
      </w:r>
      <w:r w:rsidR="00395762" w:rsidRPr="00C42280">
        <w:rPr>
          <w:sz w:val="24"/>
          <w:szCs w:val="24"/>
        </w:rPr>
        <w:t xml:space="preserve"> 1221ac9d607af73c65fd6c62bec3d249 </w:t>
      </w:r>
    </w:p>
    <w:p w14:paraId="7A845FD5" w14:textId="2F2FE4FA" w:rsidR="00C42280" w:rsidRDefault="00C42280" w:rsidP="00C42280">
      <w:pPr>
        <w:spacing w:line="360" w:lineRule="auto"/>
        <w:rPr>
          <w:sz w:val="24"/>
          <w:szCs w:val="24"/>
        </w:rPr>
      </w:pPr>
      <w:r>
        <w:rPr>
          <w:sz w:val="24"/>
          <w:szCs w:val="24"/>
        </w:rPr>
        <w:t xml:space="preserve">            </w:t>
      </w:r>
      <w:r w:rsidR="0001175C" w:rsidRPr="00C42280">
        <w:rPr>
          <w:b/>
          <w:bCs/>
          <w:sz w:val="24"/>
          <w:szCs w:val="24"/>
        </w:rPr>
        <w:t>SHA-1:</w:t>
      </w:r>
      <w:r w:rsidR="0001175C" w:rsidRPr="00C42280">
        <w:rPr>
          <w:sz w:val="24"/>
          <w:szCs w:val="24"/>
        </w:rPr>
        <w:t xml:space="preserve"> 518d5a0a8025147b9e29821bccdaf3b42c0d01db</w:t>
      </w:r>
    </w:p>
    <w:p w14:paraId="5B76113D" w14:textId="41151683" w:rsidR="0001175C" w:rsidRPr="00C42280" w:rsidRDefault="00C42280" w:rsidP="00C42280">
      <w:pPr>
        <w:spacing w:line="360" w:lineRule="auto"/>
        <w:rPr>
          <w:sz w:val="24"/>
          <w:szCs w:val="24"/>
        </w:rPr>
      </w:pPr>
      <w:r>
        <w:rPr>
          <w:sz w:val="24"/>
          <w:szCs w:val="24"/>
        </w:rPr>
        <w:t xml:space="preserve">            </w:t>
      </w:r>
      <w:r w:rsidR="0001175C" w:rsidRPr="00C42280">
        <w:rPr>
          <w:b/>
          <w:bCs/>
          <w:sz w:val="24"/>
          <w:szCs w:val="24"/>
        </w:rPr>
        <w:t>SHA-256</w:t>
      </w:r>
      <w:r w:rsidR="0001175C" w:rsidRPr="00C42280">
        <w:rPr>
          <w:sz w:val="24"/>
          <w:szCs w:val="24"/>
        </w:rPr>
        <w:t>: 3c7d9ecd35b21a2a8fac7cce4fdb3e11c1950d5a02a0c0b369f4082acf00bf9a</w:t>
      </w:r>
    </w:p>
    <w:p w14:paraId="172473ED" w14:textId="57629598" w:rsidR="00352024" w:rsidRPr="00C42280" w:rsidRDefault="00A366A6" w:rsidP="00A366A6">
      <w:pPr>
        <w:spacing w:line="360" w:lineRule="auto"/>
        <w:ind w:firstLine="360"/>
        <w:rPr>
          <w:sz w:val="24"/>
          <w:szCs w:val="24"/>
          <w:lang w:val="en-US"/>
        </w:rPr>
      </w:pPr>
      <w:r>
        <w:rPr>
          <w:b/>
          <w:bCs/>
          <w:sz w:val="24"/>
          <w:szCs w:val="24"/>
          <w:lang w:val="en-US"/>
        </w:rPr>
        <w:t xml:space="preserve">    </w:t>
      </w:r>
      <w:r w:rsidR="00C42280">
        <w:rPr>
          <w:b/>
          <w:bCs/>
          <w:sz w:val="24"/>
          <w:szCs w:val="24"/>
          <w:lang w:val="en-US"/>
        </w:rPr>
        <w:t xml:space="preserve"> </w:t>
      </w:r>
      <w:r w:rsidR="00352024" w:rsidRPr="00C42280">
        <w:rPr>
          <w:b/>
          <w:bCs/>
          <w:sz w:val="24"/>
          <w:szCs w:val="24"/>
          <w:lang w:val="en-US"/>
        </w:rPr>
        <w:t>Fuzzy Hash (SSDEEP):</w:t>
      </w:r>
      <w:r w:rsidR="00352024" w:rsidRPr="00C42280">
        <w:rPr>
          <w:sz w:val="24"/>
          <w:szCs w:val="24"/>
          <w:lang w:val="en-US"/>
        </w:rPr>
        <w:t xml:space="preserve">           384:ET1G/RzvHvTb7r7LsBphNizjHnf3fXAsNNN5BZ/KiTSLgNsa9JGiAd7</w:t>
      </w:r>
      <w:proofErr w:type="gramStart"/>
      <w:r w:rsidR="00352024" w:rsidRPr="00C42280">
        <w:rPr>
          <w:sz w:val="24"/>
          <w:szCs w:val="24"/>
          <w:lang w:val="en-US"/>
        </w:rPr>
        <w:t>ei:E</w:t>
      </w:r>
      <w:proofErr w:type="gramEnd"/>
      <w:r w:rsidR="00352024" w:rsidRPr="00C42280">
        <w:rPr>
          <w:sz w:val="24"/>
          <w:szCs w:val="24"/>
          <w:lang w:val="en-US"/>
        </w:rPr>
        <w:t>4rRKiLsMGiYV</w:t>
      </w:r>
    </w:p>
    <w:p w14:paraId="01539E3F" w14:textId="11E762FE" w:rsidR="0051714C" w:rsidRDefault="0051714C" w:rsidP="000B506C">
      <w:pPr>
        <w:pStyle w:val="ListParagraph"/>
        <w:numPr>
          <w:ilvl w:val="1"/>
          <w:numId w:val="4"/>
        </w:numPr>
        <w:spacing w:line="360" w:lineRule="auto"/>
        <w:rPr>
          <w:b/>
          <w:bCs/>
          <w:color w:val="FF0000"/>
          <w:sz w:val="24"/>
          <w:szCs w:val="24"/>
        </w:rPr>
      </w:pPr>
      <w:r w:rsidRPr="00EC1F39">
        <w:rPr>
          <w:b/>
          <w:bCs/>
          <w:color w:val="FF0000"/>
          <w:sz w:val="24"/>
          <w:szCs w:val="24"/>
        </w:rPr>
        <w:t>Signing Information (Certificates</w:t>
      </w:r>
      <w:r w:rsidR="00A366A6" w:rsidRPr="00EC1F39">
        <w:rPr>
          <w:b/>
          <w:bCs/>
          <w:color w:val="FF0000"/>
          <w:sz w:val="24"/>
          <w:szCs w:val="24"/>
        </w:rPr>
        <w:t>):</w:t>
      </w:r>
      <w:r w:rsidR="00230ABC" w:rsidRPr="00EC1F39">
        <w:rPr>
          <w:b/>
          <w:bCs/>
          <w:color w:val="FF0000"/>
          <w:sz w:val="24"/>
          <w:szCs w:val="24"/>
        </w:rPr>
        <w:t xml:space="preserve"> </w:t>
      </w:r>
    </w:p>
    <w:p w14:paraId="683D6B08" w14:textId="77777777" w:rsidR="00A366A6" w:rsidRPr="00EC1F39" w:rsidRDefault="00A366A6" w:rsidP="00A366A6">
      <w:pPr>
        <w:pStyle w:val="ListParagraph"/>
        <w:spacing w:line="360" w:lineRule="auto"/>
        <w:ind w:left="360"/>
        <w:rPr>
          <w:b/>
          <w:bCs/>
          <w:color w:val="FF0000"/>
          <w:sz w:val="24"/>
          <w:szCs w:val="24"/>
        </w:rPr>
      </w:pPr>
    </w:p>
    <w:p w14:paraId="1FFE8B1B" w14:textId="77777777" w:rsidR="001A2411" w:rsidRPr="00EC1F39" w:rsidRDefault="0051714C" w:rsidP="000B506C">
      <w:pPr>
        <w:pStyle w:val="ListParagraph"/>
        <w:numPr>
          <w:ilvl w:val="1"/>
          <w:numId w:val="4"/>
        </w:numPr>
        <w:spacing w:line="360" w:lineRule="auto"/>
        <w:rPr>
          <w:b/>
          <w:bCs/>
          <w:sz w:val="24"/>
          <w:szCs w:val="24"/>
        </w:rPr>
      </w:pPr>
      <w:r w:rsidRPr="00EC1F39">
        <w:rPr>
          <w:b/>
          <w:bCs/>
          <w:sz w:val="24"/>
          <w:szCs w:val="24"/>
        </w:rPr>
        <w:t>Packer information</w:t>
      </w:r>
      <w:r w:rsidR="001A2411" w:rsidRPr="00EC1F39">
        <w:rPr>
          <w:b/>
          <w:bCs/>
          <w:sz w:val="24"/>
          <w:szCs w:val="24"/>
        </w:rPr>
        <w:t xml:space="preserve">: </w:t>
      </w:r>
      <w:proofErr w:type="spellStart"/>
      <w:r w:rsidR="001A2411" w:rsidRPr="00EC1F39">
        <w:rPr>
          <w:i/>
          <w:iCs/>
          <w:sz w:val="24"/>
          <w:szCs w:val="24"/>
        </w:rPr>
        <w:t>DetectItEasy</w:t>
      </w:r>
      <w:proofErr w:type="spellEnd"/>
      <w:r w:rsidR="001A2411" w:rsidRPr="00EC1F39">
        <w:rPr>
          <w:i/>
          <w:iCs/>
          <w:sz w:val="24"/>
          <w:szCs w:val="24"/>
        </w:rPr>
        <w:t xml:space="preserve"> identifies the compiler as "Microsoft Visual C/C++" with version 19.13.26131, and the linker as "Microsoft Linker" with version 6.00.8168.</w:t>
      </w:r>
    </w:p>
    <w:p w14:paraId="7FEA93E0" w14:textId="032B4E9F" w:rsidR="0051714C" w:rsidRPr="00EC1F39" w:rsidRDefault="0051714C" w:rsidP="000B506C">
      <w:pPr>
        <w:pStyle w:val="ListParagraph"/>
        <w:spacing w:line="360" w:lineRule="auto"/>
        <w:rPr>
          <w:b/>
          <w:bCs/>
          <w:sz w:val="24"/>
          <w:szCs w:val="24"/>
        </w:rPr>
      </w:pPr>
    </w:p>
    <w:p w14:paraId="7F92B02A" w14:textId="32A95F37" w:rsidR="000178B9" w:rsidRPr="00A366A6" w:rsidRDefault="0051714C" w:rsidP="000B506C">
      <w:pPr>
        <w:pStyle w:val="ListParagraph"/>
        <w:numPr>
          <w:ilvl w:val="1"/>
          <w:numId w:val="4"/>
        </w:numPr>
        <w:spacing w:line="360" w:lineRule="auto"/>
        <w:rPr>
          <w:b/>
          <w:bCs/>
          <w:sz w:val="24"/>
          <w:szCs w:val="24"/>
        </w:rPr>
      </w:pPr>
      <w:r w:rsidRPr="00EC1F39">
        <w:rPr>
          <w:b/>
          <w:bCs/>
          <w:sz w:val="24"/>
          <w:szCs w:val="24"/>
        </w:rPr>
        <w:t>Aliases</w:t>
      </w:r>
      <w:r w:rsidR="007D23DE" w:rsidRPr="00EC1F39">
        <w:rPr>
          <w:b/>
          <w:bCs/>
          <w:sz w:val="24"/>
          <w:szCs w:val="24"/>
        </w:rPr>
        <w:t xml:space="preserve">: </w:t>
      </w:r>
      <w:proofErr w:type="spellStart"/>
      <w:proofErr w:type="gramStart"/>
      <w:r w:rsidR="0032262C" w:rsidRPr="00EC1F39">
        <w:rPr>
          <w:i/>
          <w:iCs/>
          <w:sz w:val="24"/>
          <w:szCs w:val="24"/>
        </w:rPr>
        <w:t>sepsis.ransom</w:t>
      </w:r>
      <w:proofErr w:type="spellEnd"/>
      <w:proofErr w:type="gramEnd"/>
      <w:r w:rsidR="0032262C" w:rsidRPr="00EC1F39">
        <w:rPr>
          <w:i/>
          <w:iCs/>
          <w:sz w:val="24"/>
          <w:szCs w:val="24"/>
        </w:rPr>
        <w:t xml:space="preserve">, </w:t>
      </w:r>
      <w:r w:rsidR="000178B9" w:rsidRPr="00EC1F39">
        <w:rPr>
          <w:i/>
          <w:iCs/>
          <w:sz w:val="24"/>
          <w:szCs w:val="24"/>
        </w:rPr>
        <w:t>,SadeghSample_5afc4a7c9931365644caeb64.exe,    Sepsis_Ransomware.exe</w:t>
      </w:r>
    </w:p>
    <w:p w14:paraId="059B7B66" w14:textId="77777777" w:rsidR="00A366A6" w:rsidRPr="00A366A6" w:rsidRDefault="00A366A6" w:rsidP="00A366A6">
      <w:pPr>
        <w:pStyle w:val="ListParagraph"/>
        <w:rPr>
          <w:b/>
          <w:bCs/>
          <w:sz w:val="24"/>
          <w:szCs w:val="24"/>
        </w:rPr>
      </w:pPr>
    </w:p>
    <w:p w14:paraId="0D154F9A" w14:textId="77777777" w:rsidR="00A366A6" w:rsidRPr="00EC1F39" w:rsidRDefault="00A366A6" w:rsidP="00A366A6">
      <w:pPr>
        <w:pStyle w:val="ListParagraph"/>
        <w:spacing w:line="360" w:lineRule="auto"/>
        <w:ind w:left="360"/>
        <w:rPr>
          <w:b/>
          <w:bCs/>
          <w:sz w:val="24"/>
          <w:szCs w:val="24"/>
        </w:rPr>
      </w:pPr>
    </w:p>
    <w:p w14:paraId="38A61D33" w14:textId="7FC6DB74" w:rsidR="001B1DEF" w:rsidRPr="00EC1F39" w:rsidRDefault="0051714C" w:rsidP="000B506C">
      <w:pPr>
        <w:pStyle w:val="ListParagraph"/>
        <w:numPr>
          <w:ilvl w:val="1"/>
          <w:numId w:val="4"/>
        </w:numPr>
        <w:spacing w:line="360" w:lineRule="auto"/>
        <w:rPr>
          <w:b/>
          <w:bCs/>
          <w:sz w:val="24"/>
          <w:szCs w:val="24"/>
        </w:rPr>
      </w:pPr>
      <w:r w:rsidRPr="00EC1F39">
        <w:rPr>
          <w:b/>
          <w:bCs/>
          <w:sz w:val="24"/>
          <w:szCs w:val="24"/>
        </w:rPr>
        <w:t>Dependencies</w:t>
      </w:r>
      <w:r w:rsidR="00D4237B" w:rsidRPr="00EC1F39">
        <w:rPr>
          <w:b/>
          <w:bCs/>
          <w:sz w:val="24"/>
          <w:szCs w:val="24"/>
        </w:rPr>
        <w:t>:</w:t>
      </w:r>
      <w:r w:rsidR="00D4237B" w:rsidRPr="00EC1F39">
        <w:rPr>
          <w:i/>
          <w:iCs/>
          <w:sz w:val="24"/>
          <w:szCs w:val="24"/>
        </w:rPr>
        <w:t xml:space="preserve"> CRYPT32.dll, SHLWAPI.dll, MSVCRT.dllKERNEL32.dll, </w:t>
      </w:r>
      <w:r w:rsidR="00A366A6" w:rsidRPr="00EC1F39">
        <w:rPr>
          <w:i/>
          <w:iCs/>
          <w:sz w:val="24"/>
          <w:szCs w:val="24"/>
        </w:rPr>
        <w:t>ADVAPI32.dll,</w:t>
      </w:r>
      <w:r w:rsidR="00433142">
        <w:rPr>
          <w:i/>
          <w:iCs/>
          <w:sz w:val="24"/>
          <w:szCs w:val="24"/>
        </w:rPr>
        <w:t xml:space="preserve"> </w:t>
      </w:r>
      <w:r w:rsidR="00D4237B" w:rsidRPr="00EC1F39">
        <w:rPr>
          <w:i/>
          <w:iCs/>
          <w:sz w:val="24"/>
          <w:szCs w:val="24"/>
        </w:rPr>
        <w:t>SHELL32.dll</w:t>
      </w:r>
    </w:p>
    <w:p w14:paraId="46002121" w14:textId="0606CDFB" w:rsidR="00A6115E" w:rsidRPr="00AD330D" w:rsidRDefault="0081223C" w:rsidP="00A6115E">
      <w:pPr>
        <w:pStyle w:val="Heading1"/>
        <w:numPr>
          <w:ilvl w:val="0"/>
          <w:numId w:val="4"/>
        </w:numPr>
        <w:spacing w:line="480" w:lineRule="auto"/>
        <w:jc w:val="center"/>
        <w:rPr>
          <w:b/>
          <w:bCs/>
          <w:color w:val="auto"/>
          <w:sz w:val="32"/>
          <w:szCs w:val="32"/>
          <w:u w:val="single"/>
        </w:rPr>
      </w:pPr>
      <w:r>
        <w:br w:type="column"/>
      </w:r>
      <w:bookmarkStart w:id="2" w:name="_Toc165238264"/>
      <w:r w:rsidRPr="003E0A5F">
        <w:rPr>
          <w:b/>
          <w:bCs/>
          <w:color w:val="auto"/>
          <w:sz w:val="32"/>
          <w:szCs w:val="32"/>
          <w:u w:val="single"/>
        </w:rPr>
        <w:lastRenderedPageBreak/>
        <w:t>Capabilities &amp; Characteristics</w:t>
      </w:r>
      <w:bookmarkEnd w:id="2"/>
    </w:p>
    <w:p w14:paraId="6568AE21" w14:textId="46191596" w:rsidR="00974C33" w:rsidRPr="00B1753C" w:rsidRDefault="003E0A5F" w:rsidP="00974C33">
      <w:pPr>
        <w:rPr>
          <w:b/>
          <w:bCs/>
          <w:sz w:val="26"/>
          <w:szCs w:val="26"/>
          <w:lang w:val="en-US"/>
        </w:rPr>
      </w:pPr>
      <w:r w:rsidRPr="00AD330D">
        <w:rPr>
          <w:b/>
          <w:bCs/>
          <w:sz w:val="26"/>
          <w:szCs w:val="26"/>
          <w:u w:val="single"/>
        </w:rPr>
        <w:t>Encryption</w:t>
      </w:r>
      <w:r w:rsidR="00A6115E" w:rsidRPr="00AD330D">
        <w:rPr>
          <w:b/>
          <w:bCs/>
          <w:sz w:val="26"/>
          <w:szCs w:val="26"/>
          <w:u w:val="single"/>
        </w:rPr>
        <w:t xml:space="preserve"> </w:t>
      </w:r>
      <w:r w:rsidR="00F23B5D">
        <w:rPr>
          <w:b/>
          <w:bCs/>
          <w:sz w:val="26"/>
          <w:szCs w:val="26"/>
          <w:u w:val="single"/>
        </w:rPr>
        <w:t>Capability</w:t>
      </w:r>
      <w:r w:rsidR="00974C33" w:rsidRPr="00AD330D">
        <w:rPr>
          <w:b/>
          <w:bCs/>
          <w:sz w:val="26"/>
          <w:szCs w:val="26"/>
        </w:rPr>
        <w:br/>
      </w:r>
    </w:p>
    <w:p w14:paraId="7BED1B60" w14:textId="43197C02" w:rsidR="00974C33" w:rsidRPr="00B1753C" w:rsidRDefault="00974C33" w:rsidP="00974C33">
      <w:pPr>
        <w:rPr>
          <w:sz w:val="24"/>
          <w:szCs w:val="24"/>
          <w:lang w:val="en-US"/>
        </w:rPr>
      </w:pPr>
      <w:r w:rsidRPr="00B1753C">
        <w:rPr>
          <w:sz w:val="24"/>
          <w:szCs w:val="24"/>
          <w:lang w:val="en-US"/>
        </w:rPr>
        <w:t xml:space="preserve">Malware uses AES encryption to encrypt the files. The key and </w:t>
      </w:r>
      <w:r w:rsidRPr="00433142">
        <w:rPr>
          <w:sz w:val="24"/>
          <w:szCs w:val="24"/>
          <w:lang w:val="en-US"/>
        </w:rPr>
        <w:t>IV</w:t>
      </w:r>
      <w:r w:rsidRPr="00B1753C">
        <w:rPr>
          <w:sz w:val="24"/>
          <w:szCs w:val="24"/>
          <w:lang w:val="en-US"/>
        </w:rPr>
        <w:t xml:space="preserve"> are passed as values</w:t>
      </w:r>
      <w:r w:rsidR="00A87515" w:rsidRPr="00433142">
        <w:rPr>
          <w:sz w:val="24"/>
          <w:szCs w:val="24"/>
          <w:lang w:val="en-US"/>
        </w:rPr>
        <w:t>.</w:t>
      </w:r>
    </w:p>
    <w:p w14:paraId="52402796" w14:textId="77777777" w:rsidR="00974C33" w:rsidRPr="00433142" w:rsidRDefault="00974C33" w:rsidP="00974C33">
      <w:pPr>
        <w:rPr>
          <w:sz w:val="24"/>
          <w:szCs w:val="24"/>
        </w:rPr>
      </w:pPr>
    </w:p>
    <w:p w14:paraId="023B8D1F" w14:textId="43B74094" w:rsidR="00974C33" w:rsidRPr="00433142" w:rsidRDefault="00974C33" w:rsidP="00974C33">
      <w:pPr>
        <w:rPr>
          <w:sz w:val="24"/>
          <w:szCs w:val="24"/>
        </w:rPr>
      </w:pPr>
      <w:r w:rsidRPr="00433142">
        <w:rPr>
          <w:noProof/>
          <w:sz w:val="24"/>
          <w:szCs w:val="24"/>
        </w:rPr>
        <w:drawing>
          <wp:inline distT="0" distB="0" distL="0" distR="0" wp14:anchorId="77F53C1A" wp14:editId="160FBAB8">
            <wp:extent cx="5731510" cy="1947545"/>
            <wp:effectExtent l="0" t="0" r="2540" b="0"/>
            <wp:docPr id="1990557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7769" name="Picture 1" descr="A screenshot of a computer program&#10;&#10;Description automatically generated"/>
                    <pic:cNvPicPr/>
                  </pic:nvPicPr>
                  <pic:blipFill>
                    <a:blip r:embed="rId12"/>
                    <a:stretch>
                      <a:fillRect/>
                    </a:stretch>
                  </pic:blipFill>
                  <pic:spPr>
                    <a:xfrm>
                      <a:off x="0" y="0"/>
                      <a:ext cx="5731510" cy="1947545"/>
                    </a:xfrm>
                    <a:prstGeom prst="rect">
                      <a:avLst/>
                    </a:prstGeom>
                  </pic:spPr>
                </pic:pic>
              </a:graphicData>
            </a:graphic>
          </wp:inline>
        </w:drawing>
      </w:r>
      <w:r w:rsidRPr="00433142">
        <w:rPr>
          <w:b/>
          <w:bCs/>
          <w:sz w:val="24"/>
          <w:szCs w:val="24"/>
        </w:rPr>
        <w:br/>
      </w:r>
      <w:r w:rsidRPr="00433142">
        <w:rPr>
          <w:b/>
          <w:bCs/>
          <w:sz w:val="24"/>
          <w:szCs w:val="24"/>
        </w:rPr>
        <w:br/>
      </w:r>
      <w:r w:rsidRPr="00433142">
        <w:rPr>
          <w:sz w:val="24"/>
          <w:szCs w:val="24"/>
        </w:rPr>
        <w:t>Looking at the key forming function that the malware first forms 2 string buffers of 32bytes and 16</w:t>
      </w:r>
      <w:r w:rsidR="007A5D5F" w:rsidRPr="00433142">
        <w:rPr>
          <w:sz w:val="24"/>
          <w:szCs w:val="24"/>
        </w:rPr>
        <w:t xml:space="preserve"> </w:t>
      </w:r>
      <w:r w:rsidRPr="00433142">
        <w:rPr>
          <w:sz w:val="24"/>
          <w:szCs w:val="24"/>
        </w:rPr>
        <w:t>bytes respectively using a function which uses </w:t>
      </w:r>
      <w:r w:rsidRPr="00433142">
        <w:rPr>
          <w:b/>
          <w:bCs/>
          <w:sz w:val="24"/>
          <w:szCs w:val="24"/>
        </w:rPr>
        <w:t>"rand"</w:t>
      </w:r>
      <w:r w:rsidRPr="00433142">
        <w:rPr>
          <w:sz w:val="24"/>
          <w:szCs w:val="24"/>
        </w:rPr>
        <w:t> function calls to form string.</w:t>
      </w:r>
    </w:p>
    <w:p w14:paraId="41A199C1" w14:textId="295920C0" w:rsidR="00974C33" w:rsidRPr="00B72A09" w:rsidRDefault="00974C33" w:rsidP="00974C33">
      <w:pPr>
        <w:rPr>
          <w:sz w:val="24"/>
          <w:szCs w:val="24"/>
          <w:lang w:val="en-US"/>
        </w:rPr>
      </w:pPr>
      <w:r w:rsidRPr="00B72A09">
        <w:rPr>
          <w:sz w:val="24"/>
          <w:szCs w:val="24"/>
          <w:lang w:val="en-US"/>
        </w:rPr>
        <w:t xml:space="preserve">The 32byte string is used as the key and </w:t>
      </w:r>
      <w:r w:rsidR="007A5D5F" w:rsidRPr="00433142">
        <w:rPr>
          <w:sz w:val="24"/>
          <w:szCs w:val="24"/>
          <w:lang w:val="en-US"/>
        </w:rPr>
        <w:t>16-byte</w:t>
      </w:r>
      <w:r w:rsidRPr="00B72A09">
        <w:rPr>
          <w:sz w:val="24"/>
          <w:szCs w:val="24"/>
          <w:lang w:val="en-US"/>
        </w:rPr>
        <w:t xml:space="preserve"> string as IV by the ransomware for performing encryption. IV is concatenated with the key using </w:t>
      </w:r>
      <w:proofErr w:type="spellStart"/>
      <w:r w:rsidRPr="00B72A09">
        <w:rPr>
          <w:b/>
          <w:bCs/>
          <w:sz w:val="24"/>
          <w:szCs w:val="24"/>
          <w:lang w:val="en-US"/>
        </w:rPr>
        <w:t>memcpy</w:t>
      </w:r>
      <w:proofErr w:type="spellEnd"/>
      <w:r w:rsidRPr="00B72A09">
        <w:rPr>
          <w:sz w:val="24"/>
          <w:szCs w:val="24"/>
          <w:lang w:val="en-US"/>
        </w:rPr>
        <w:t>.</w:t>
      </w:r>
    </w:p>
    <w:p w14:paraId="6F94637E" w14:textId="77777777" w:rsidR="00974C33" w:rsidRPr="00B72A09" w:rsidRDefault="00974C33" w:rsidP="00974C33">
      <w:pPr>
        <w:rPr>
          <w:sz w:val="24"/>
          <w:szCs w:val="24"/>
          <w:lang w:val="en-US"/>
        </w:rPr>
      </w:pPr>
      <w:r w:rsidRPr="00B72A09">
        <w:rPr>
          <w:b/>
          <w:bCs/>
          <w:sz w:val="24"/>
          <w:szCs w:val="24"/>
          <w:lang w:val="en-US"/>
        </w:rPr>
        <w:t>"</w:t>
      </w:r>
      <w:proofErr w:type="spellStart"/>
      <w:r w:rsidRPr="00B72A09">
        <w:rPr>
          <w:b/>
          <w:bCs/>
          <w:sz w:val="24"/>
          <w:szCs w:val="24"/>
          <w:lang w:val="en-US"/>
        </w:rPr>
        <w:t>CryptStringToBinaryA</w:t>
      </w:r>
      <w:proofErr w:type="spellEnd"/>
      <w:r w:rsidRPr="00B72A09">
        <w:rPr>
          <w:b/>
          <w:bCs/>
          <w:sz w:val="24"/>
          <w:szCs w:val="24"/>
          <w:lang w:val="en-US"/>
        </w:rPr>
        <w:t>"</w:t>
      </w:r>
      <w:r w:rsidRPr="00B72A09">
        <w:rPr>
          <w:sz w:val="24"/>
          <w:szCs w:val="24"/>
          <w:lang w:val="en-US"/>
        </w:rPr>
        <w:t> function converts the hard-coded public key from PEM format to DER format, Unlike PEM format a DER file should not have any BEGIN/END.</w:t>
      </w:r>
    </w:p>
    <w:p w14:paraId="2AB9DC93" w14:textId="77777777" w:rsidR="00974C33" w:rsidRPr="00433142" w:rsidRDefault="00974C33" w:rsidP="00974C33">
      <w:pPr>
        <w:rPr>
          <w:sz w:val="24"/>
          <w:szCs w:val="24"/>
        </w:rPr>
      </w:pPr>
      <w:r w:rsidRPr="00433142">
        <w:rPr>
          <w:noProof/>
          <w:sz w:val="24"/>
          <w:szCs w:val="24"/>
        </w:rPr>
        <w:drawing>
          <wp:inline distT="0" distB="0" distL="0" distR="0" wp14:anchorId="747ACF53" wp14:editId="2670A2FB">
            <wp:extent cx="5731510" cy="1447800"/>
            <wp:effectExtent l="0" t="0" r="2540" b="0"/>
            <wp:docPr id="34780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972" name="Picture 1" descr="A screenshot of a computer&#10;&#10;Description automatically generated"/>
                    <pic:cNvPicPr/>
                  </pic:nvPicPr>
                  <pic:blipFill>
                    <a:blip r:embed="rId13"/>
                    <a:stretch>
                      <a:fillRect/>
                    </a:stretch>
                  </pic:blipFill>
                  <pic:spPr>
                    <a:xfrm>
                      <a:off x="0" y="0"/>
                      <a:ext cx="5731510" cy="1447800"/>
                    </a:xfrm>
                    <a:prstGeom prst="rect">
                      <a:avLst/>
                    </a:prstGeom>
                  </pic:spPr>
                </pic:pic>
              </a:graphicData>
            </a:graphic>
          </wp:inline>
        </w:drawing>
      </w:r>
    </w:p>
    <w:p w14:paraId="374FBA5C" w14:textId="772A3AFA" w:rsidR="00974C33" w:rsidRPr="00B72A09" w:rsidRDefault="00974C33" w:rsidP="00974C33">
      <w:r w:rsidRPr="00433142">
        <w:rPr>
          <w:sz w:val="24"/>
          <w:szCs w:val="24"/>
        </w:rPr>
        <w:t xml:space="preserve">The key that was created had a size of </w:t>
      </w:r>
      <w:r w:rsidR="00391353" w:rsidRPr="00433142">
        <w:rPr>
          <w:sz w:val="24"/>
          <w:szCs w:val="24"/>
        </w:rPr>
        <w:t>32bytes,</w:t>
      </w:r>
      <w:r w:rsidRPr="00433142">
        <w:rPr>
          <w:sz w:val="24"/>
          <w:szCs w:val="24"/>
        </w:rPr>
        <w:t xml:space="preserve"> but the malware uses only first 16 bytes of the key.</w:t>
      </w:r>
      <w:r w:rsidR="00531900" w:rsidRPr="00433142">
        <w:rPr>
          <w:sz w:val="24"/>
          <w:szCs w:val="24"/>
        </w:rPr>
        <w:br/>
      </w:r>
    </w:p>
    <w:p w14:paraId="426A3C9E" w14:textId="08AD35CA" w:rsidR="00A6115E" w:rsidRDefault="00A6115E" w:rsidP="00531900">
      <w:pPr>
        <w:rPr>
          <w:b/>
          <w:bCs/>
        </w:rPr>
      </w:pPr>
    </w:p>
    <w:p w14:paraId="355436DA" w14:textId="7BF28957" w:rsidR="00531900" w:rsidRDefault="00F15CE2" w:rsidP="00531900">
      <w:pPr>
        <w:rPr>
          <w:b/>
          <w:bCs/>
        </w:rPr>
      </w:pPr>
      <w:r>
        <w:rPr>
          <w:b/>
          <w:bCs/>
        </w:rPr>
        <w:t xml:space="preserve"> </w:t>
      </w:r>
      <w:r w:rsidR="00391353">
        <w:rPr>
          <w:b/>
          <w:bCs/>
        </w:rPr>
        <w:br/>
      </w:r>
      <w:r w:rsidR="00391353">
        <w:rPr>
          <w:b/>
          <w:bCs/>
        </w:rPr>
        <w:br/>
      </w:r>
    </w:p>
    <w:p w14:paraId="672F8B83" w14:textId="77777777" w:rsidR="00F15CE2" w:rsidRDefault="00F15CE2" w:rsidP="00531900">
      <w:pPr>
        <w:rPr>
          <w:b/>
          <w:bCs/>
        </w:rPr>
      </w:pPr>
    </w:p>
    <w:p w14:paraId="17545EF0" w14:textId="0AFFFCB6" w:rsidR="00173F0A" w:rsidRPr="00C52C96" w:rsidRDefault="00F23B5D" w:rsidP="00173F0A">
      <w:pPr>
        <w:rPr>
          <w:b/>
          <w:bCs/>
          <w:sz w:val="26"/>
          <w:szCs w:val="26"/>
          <w:u w:val="single"/>
        </w:rPr>
      </w:pPr>
      <w:r>
        <w:rPr>
          <w:b/>
          <w:bCs/>
          <w:sz w:val="26"/>
          <w:szCs w:val="26"/>
          <w:u w:val="single"/>
        </w:rPr>
        <w:lastRenderedPageBreak/>
        <w:t xml:space="preserve">Capability to </w:t>
      </w:r>
      <w:r w:rsidR="00391353" w:rsidRPr="00433142">
        <w:rPr>
          <w:b/>
          <w:bCs/>
          <w:sz w:val="26"/>
          <w:szCs w:val="26"/>
          <w:u w:val="single"/>
        </w:rPr>
        <w:t>Modify</w:t>
      </w:r>
      <w:r w:rsidR="00173F0A" w:rsidRPr="00C52C96">
        <w:rPr>
          <w:b/>
          <w:bCs/>
          <w:sz w:val="26"/>
          <w:szCs w:val="26"/>
          <w:u w:val="single"/>
          <w:lang w:val="en-US"/>
        </w:rPr>
        <w:t xml:space="preserve"> Registry Keys:</w:t>
      </w:r>
    </w:p>
    <w:p w14:paraId="74E98F05" w14:textId="7B1E09D5" w:rsidR="00591D59" w:rsidRPr="00433142" w:rsidRDefault="00591D59" w:rsidP="00591D59">
      <w:pPr>
        <w:pStyle w:val="ListParagraph"/>
        <w:rPr>
          <w:sz w:val="24"/>
          <w:szCs w:val="24"/>
          <w:lang w:val="en-US"/>
        </w:rPr>
      </w:pPr>
      <w:r w:rsidRPr="00433142">
        <w:rPr>
          <w:sz w:val="24"/>
          <w:szCs w:val="24"/>
          <w:lang w:val="en-US"/>
        </w:rPr>
        <w:t>The malware initially accesses the registry key "SOFTWARE\Microsoft\Windows NT\CurrentVersion\</w:t>
      </w:r>
      <w:proofErr w:type="spellStart"/>
      <w:r w:rsidRPr="00433142">
        <w:rPr>
          <w:sz w:val="24"/>
          <w:szCs w:val="24"/>
          <w:lang w:val="en-US"/>
        </w:rPr>
        <w:t>Winlogon</w:t>
      </w:r>
      <w:proofErr w:type="spellEnd"/>
      <w:r w:rsidRPr="00433142">
        <w:rPr>
          <w:sz w:val="24"/>
          <w:szCs w:val="24"/>
          <w:lang w:val="en-US"/>
        </w:rPr>
        <w:t xml:space="preserve">" with edit privileges. This key, </w:t>
      </w:r>
      <w:proofErr w:type="spellStart"/>
      <w:r w:rsidRPr="00433142">
        <w:rPr>
          <w:sz w:val="24"/>
          <w:szCs w:val="24"/>
          <w:lang w:val="en-US"/>
        </w:rPr>
        <w:t>Winlogon</w:t>
      </w:r>
      <w:proofErr w:type="spellEnd"/>
      <w:r w:rsidRPr="00433142">
        <w:rPr>
          <w:sz w:val="24"/>
          <w:szCs w:val="24"/>
          <w:lang w:val="en-US"/>
        </w:rPr>
        <w:t>, is responsible for automatic login functionality in Windows systems. Enabling auto-login can pose a security risk since it allows anyone with physical access to the computer to gain entry to its contents, including connected networks. Moreover, when auto-login is enabled, the password is stored in plain text within the registry, making it accessible to the Authenticated Users group remotely.</w:t>
      </w:r>
    </w:p>
    <w:p w14:paraId="360FB19F" w14:textId="77777777" w:rsidR="00EB4964" w:rsidRPr="00433142" w:rsidRDefault="00EB4964" w:rsidP="00591D59">
      <w:pPr>
        <w:pStyle w:val="ListParagraph"/>
        <w:rPr>
          <w:sz w:val="24"/>
          <w:szCs w:val="24"/>
          <w:lang w:val="en-US"/>
        </w:rPr>
      </w:pPr>
    </w:p>
    <w:p w14:paraId="3F20968C" w14:textId="3A6E5716" w:rsidR="00591D59" w:rsidRPr="00433142" w:rsidRDefault="00591D59" w:rsidP="00591D59">
      <w:pPr>
        <w:pStyle w:val="ListParagraph"/>
        <w:rPr>
          <w:b/>
          <w:bCs/>
          <w:sz w:val="24"/>
          <w:szCs w:val="24"/>
        </w:rPr>
      </w:pPr>
      <w:r w:rsidRPr="00433142">
        <w:rPr>
          <w:sz w:val="24"/>
          <w:szCs w:val="24"/>
          <w:lang w:val="en-US"/>
        </w:rPr>
        <w:t>The malware proceeds by creating a new key named "Shell" and assigning its value as the path to "svchost.exe".</w:t>
      </w:r>
    </w:p>
    <w:p w14:paraId="43E4DCFF" w14:textId="77777777" w:rsidR="00433142" w:rsidRDefault="00591D59" w:rsidP="0064430B">
      <w:pPr>
        <w:pStyle w:val="ListParagraph"/>
        <w:rPr>
          <w:b/>
          <w:bCs/>
          <w:sz w:val="24"/>
          <w:szCs w:val="24"/>
        </w:rPr>
      </w:pPr>
      <w:r w:rsidRPr="00433142">
        <w:rPr>
          <w:noProof/>
          <w:sz w:val="24"/>
          <w:szCs w:val="24"/>
        </w:rPr>
        <w:drawing>
          <wp:inline distT="0" distB="0" distL="0" distR="0" wp14:anchorId="03E47E39" wp14:editId="2CC6D867">
            <wp:extent cx="5210175" cy="2692474"/>
            <wp:effectExtent l="0" t="0" r="0" b="0"/>
            <wp:docPr id="1208249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9656" name="Picture 1" descr="A screenshot of a computer program&#10;&#10;Description automatically generated"/>
                    <pic:cNvPicPr/>
                  </pic:nvPicPr>
                  <pic:blipFill rotWithShape="1">
                    <a:blip r:embed="rId14"/>
                    <a:srcRect t="19922"/>
                    <a:stretch/>
                  </pic:blipFill>
                  <pic:spPr bwMode="auto">
                    <a:xfrm>
                      <a:off x="0" y="0"/>
                      <a:ext cx="5210175" cy="2692474"/>
                    </a:xfrm>
                    <a:prstGeom prst="rect">
                      <a:avLst/>
                    </a:prstGeom>
                    <a:ln>
                      <a:noFill/>
                    </a:ln>
                    <a:extLst>
                      <a:ext uri="{53640926-AAD7-44D8-BBD7-CCE9431645EC}">
                        <a14:shadowObscured xmlns:a14="http://schemas.microsoft.com/office/drawing/2010/main"/>
                      </a:ext>
                    </a:extLst>
                  </pic:spPr>
                </pic:pic>
              </a:graphicData>
            </a:graphic>
          </wp:inline>
        </w:drawing>
      </w:r>
      <w:r w:rsidRPr="00433142">
        <w:rPr>
          <w:b/>
          <w:bCs/>
          <w:sz w:val="24"/>
          <w:szCs w:val="24"/>
        </w:rPr>
        <w:br/>
      </w:r>
      <w:r w:rsidRPr="00433142">
        <w:rPr>
          <w:b/>
          <w:bCs/>
          <w:sz w:val="24"/>
          <w:szCs w:val="24"/>
        </w:rPr>
        <w:br/>
      </w:r>
      <w:r w:rsidRPr="00433142">
        <w:rPr>
          <w:sz w:val="24"/>
          <w:szCs w:val="24"/>
        </w:rPr>
        <w:t>The malware executes Eventvwe.exe using the "</w:t>
      </w:r>
      <w:proofErr w:type="spellStart"/>
      <w:r w:rsidRPr="00433142">
        <w:rPr>
          <w:sz w:val="24"/>
          <w:szCs w:val="24"/>
        </w:rPr>
        <w:t>ShellExecuteW</w:t>
      </w:r>
      <w:proofErr w:type="spellEnd"/>
      <w:r w:rsidRPr="00433142">
        <w:rPr>
          <w:sz w:val="24"/>
          <w:szCs w:val="24"/>
        </w:rPr>
        <w:t>" function. Event Viewer is a component of Microsoft's NT line of operating systems, allowing administrators and users to view event logs on both local and remote machines.</w:t>
      </w:r>
      <w:r w:rsidRPr="00433142">
        <w:rPr>
          <w:b/>
          <w:bCs/>
          <w:sz w:val="24"/>
          <w:szCs w:val="24"/>
        </w:rPr>
        <w:br/>
      </w:r>
      <w:r w:rsidRPr="00433142">
        <w:rPr>
          <w:b/>
          <w:bCs/>
          <w:sz w:val="24"/>
          <w:szCs w:val="24"/>
        </w:rPr>
        <w:br/>
      </w:r>
      <w:r>
        <w:rPr>
          <w:noProof/>
        </w:rPr>
        <w:drawing>
          <wp:inline distT="0" distB="0" distL="0" distR="0" wp14:anchorId="59BA18C3" wp14:editId="5354E38E">
            <wp:extent cx="5731510" cy="2041525"/>
            <wp:effectExtent l="0" t="0" r="2540" b="0"/>
            <wp:docPr id="7576954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95464" name="Picture 1" descr="A screen shot of a computer code&#10;&#10;Description automatically generated"/>
                    <pic:cNvPicPr/>
                  </pic:nvPicPr>
                  <pic:blipFill>
                    <a:blip r:embed="rId15"/>
                    <a:stretch>
                      <a:fillRect/>
                    </a:stretch>
                  </pic:blipFill>
                  <pic:spPr>
                    <a:xfrm>
                      <a:off x="0" y="0"/>
                      <a:ext cx="5731510" cy="2041525"/>
                    </a:xfrm>
                    <a:prstGeom prst="rect">
                      <a:avLst/>
                    </a:prstGeom>
                  </pic:spPr>
                </pic:pic>
              </a:graphicData>
            </a:graphic>
          </wp:inline>
        </w:drawing>
      </w:r>
    </w:p>
    <w:p w14:paraId="06E45B35" w14:textId="77777777" w:rsidR="00433142" w:rsidRDefault="00EB0B6E" w:rsidP="00433142">
      <w:pPr>
        <w:pStyle w:val="ListParagraph"/>
        <w:rPr>
          <w:b/>
          <w:bCs/>
          <w:sz w:val="26"/>
          <w:szCs w:val="26"/>
          <w:u w:val="single"/>
        </w:rPr>
      </w:pPr>
      <w:r>
        <w:rPr>
          <w:b/>
          <w:bCs/>
        </w:rPr>
        <w:br/>
      </w:r>
    </w:p>
    <w:p w14:paraId="5B873CAC" w14:textId="77777777" w:rsidR="00EB7011" w:rsidRDefault="00EB7011" w:rsidP="00433142">
      <w:pPr>
        <w:pStyle w:val="ListParagraph"/>
        <w:rPr>
          <w:b/>
          <w:bCs/>
          <w:sz w:val="26"/>
          <w:szCs w:val="26"/>
          <w:u w:val="single"/>
        </w:rPr>
      </w:pPr>
    </w:p>
    <w:p w14:paraId="485ECEA8" w14:textId="256F3011" w:rsidR="00531900" w:rsidRPr="00433142" w:rsidRDefault="00EB7011" w:rsidP="00433142">
      <w:pPr>
        <w:rPr>
          <w:b/>
          <w:bCs/>
        </w:rPr>
      </w:pPr>
      <w:r>
        <w:rPr>
          <w:b/>
          <w:bCs/>
          <w:sz w:val="26"/>
          <w:szCs w:val="26"/>
          <w:u w:val="single"/>
        </w:rPr>
        <w:lastRenderedPageBreak/>
        <w:t>Characteristics of u</w:t>
      </w:r>
      <w:r w:rsidR="00531900" w:rsidRPr="00433142">
        <w:rPr>
          <w:b/>
          <w:bCs/>
          <w:sz w:val="26"/>
          <w:szCs w:val="26"/>
          <w:u w:val="single"/>
        </w:rPr>
        <w:t xml:space="preserve">ser Interaction and Ransom </w:t>
      </w:r>
      <w:r w:rsidR="003E5A26" w:rsidRPr="00433142">
        <w:rPr>
          <w:b/>
          <w:bCs/>
          <w:sz w:val="26"/>
          <w:szCs w:val="26"/>
          <w:u w:val="single"/>
        </w:rPr>
        <w:t>Notes</w:t>
      </w:r>
      <w:r w:rsidR="003E5A26">
        <w:rPr>
          <w:b/>
          <w:bCs/>
          <w:sz w:val="26"/>
          <w:szCs w:val="26"/>
          <w:u w:val="single"/>
        </w:rPr>
        <w:t>:</w:t>
      </w:r>
    </w:p>
    <w:p w14:paraId="738308F0" w14:textId="2AD8B37B" w:rsidR="00CA4071" w:rsidRPr="006129A7" w:rsidRDefault="00CA4071" w:rsidP="00CA4071">
      <w:pPr>
        <w:rPr>
          <w:sz w:val="24"/>
          <w:szCs w:val="24"/>
          <w:lang w:val="en-US"/>
        </w:rPr>
      </w:pPr>
      <w:r w:rsidRPr="00433142">
        <w:rPr>
          <w:sz w:val="24"/>
          <w:szCs w:val="24"/>
          <w:lang w:val="en-US"/>
        </w:rPr>
        <w:t xml:space="preserve">Now </w:t>
      </w:r>
      <w:r w:rsidR="003E67A9" w:rsidRPr="00433142">
        <w:rPr>
          <w:sz w:val="24"/>
          <w:szCs w:val="24"/>
          <w:lang w:val="en-US"/>
        </w:rPr>
        <w:t>let’s e</w:t>
      </w:r>
      <w:r w:rsidRPr="006129A7">
        <w:rPr>
          <w:sz w:val="24"/>
          <w:szCs w:val="24"/>
          <w:lang w:val="en-US"/>
        </w:rPr>
        <w:t>xplore how the ransomware interacts with the user, including the display of ransom notes or instructions for paying the ransom.</w:t>
      </w:r>
      <w:r w:rsidR="00560ECB">
        <w:rPr>
          <w:sz w:val="24"/>
          <w:szCs w:val="24"/>
          <w:lang w:val="en-US"/>
        </w:rPr>
        <w:t xml:space="preserve"> </w:t>
      </w:r>
      <w:r w:rsidR="000032A0" w:rsidRPr="00433142">
        <w:rPr>
          <w:sz w:val="24"/>
          <w:szCs w:val="24"/>
          <w:lang w:val="en-US"/>
        </w:rPr>
        <w:t>Within the malware, we observe the presence of HTML text intended for display to the victim.</w:t>
      </w:r>
    </w:p>
    <w:p w14:paraId="10212333" w14:textId="77777777" w:rsidR="006F2E54" w:rsidRPr="006F2E54" w:rsidRDefault="003E67A9" w:rsidP="006F2E54">
      <w:pPr>
        <w:numPr>
          <w:ilvl w:val="0"/>
          <w:numId w:val="23"/>
        </w:numPr>
        <w:rPr>
          <w:lang w:val="en-US"/>
        </w:rPr>
      </w:pPr>
      <w:r>
        <w:rPr>
          <w:noProof/>
        </w:rPr>
        <w:drawing>
          <wp:inline distT="0" distB="0" distL="0" distR="0" wp14:anchorId="0A4C754B" wp14:editId="78DCD722">
            <wp:extent cx="4076980" cy="1800225"/>
            <wp:effectExtent l="0" t="0" r="0" b="0"/>
            <wp:docPr id="141801946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9461" name="Picture 2" descr="A screenshot of a computer screen&#10;&#10;Description automatically generated"/>
                    <pic:cNvPicPr/>
                  </pic:nvPicPr>
                  <pic:blipFill rotWithShape="1">
                    <a:blip r:embed="rId16">
                      <a:extLst>
                        <a:ext uri="{28A0092B-C50C-407E-A947-70E740481C1C}">
                          <a14:useLocalDpi xmlns:a14="http://schemas.microsoft.com/office/drawing/2010/main" val="0"/>
                        </a:ext>
                      </a:extLst>
                    </a:blip>
                    <a:srcRect t="1" r="35850" b="46182"/>
                    <a:stretch/>
                  </pic:blipFill>
                  <pic:spPr bwMode="auto">
                    <a:xfrm>
                      <a:off x="0" y="0"/>
                      <a:ext cx="4090215" cy="1806069"/>
                    </a:xfrm>
                    <a:prstGeom prst="rect">
                      <a:avLst/>
                    </a:prstGeom>
                    <a:ln>
                      <a:noFill/>
                    </a:ln>
                    <a:extLst>
                      <a:ext uri="{53640926-AAD7-44D8-BBD7-CCE9431645EC}">
                        <a14:shadowObscured xmlns:a14="http://schemas.microsoft.com/office/drawing/2010/main"/>
                      </a:ext>
                    </a:extLst>
                  </pic:spPr>
                </pic:pic>
              </a:graphicData>
            </a:graphic>
          </wp:inline>
        </w:drawing>
      </w:r>
      <w:r w:rsidR="007C0B99">
        <w:rPr>
          <w:b/>
          <w:bCs/>
        </w:rPr>
        <w:br/>
      </w:r>
      <w:r w:rsidR="007C0B99">
        <w:rPr>
          <w:b/>
          <w:bCs/>
        </w:rPr>
        <w:br/>
      </w:r>
      <w:r w:rsidR="007C0B99">
        <w:rPr>
          <w:noProof/>
        </w:rPr>
        <w:drawing>
          <wp:inline distT="0" distB="0" distL="0" distR="0" wp14:anchorId="76B38AEC" wp14:editId="60E56928">
            <wp:extent cx="5105400" cy="3600450"/>
            <wp:effectExtent l="0" t="0" r="0" b="0"/>
            <wp:docPr id="13976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37" name="Picture 1" descr="A screenshot of a computer&#10;&#10;Description automatically generated"/>
                    <pic:cNvPicPr/>
                  </pic:nvPicPr>
                  <pic:blipFill>
                    <a:blip r:embed="rId17"/>
                    <a:stretch>
                      <a:fillRect/>
                    </a:stretch>
                  </pic:blipFill>
                  <pic:spPr>
                    <a:xfrm>
                      <a:off x="0" y="0"/>
                      <a:ext cx="5105400" cy="3600450"/>
                    </a:xfrm>
                    <a:prstGeom prst="rect">
                      <a:avLst/>
                    </a:prstGeom>
                  </pic:spPr>
                </pic:pic>
              </a:graphicData>
            </a:graphic>
          </wp:inline>
        </w:drawing>
      </w:r>
      <w:r w:rsidR="00B103E0">
        <w:br/>
      </w:r>
      <w:r w:rsidR="00361024" w:rsidRPr="00361024">
        <w:rPr>
          <w:b/>
          <w:bCs/>
        </w:rPr>
        <w:br/>
      </w:r>
      <w:r w:rsidR="00361024" w:rsidRPr="00433142">
        <w:rPr>
          <w:sz w:val="24"/>
          <w:szCs w:val="24"/>
        </w:rPr>
        <w:t xml:space="preserve">The HTML code is stored as a string buffer embedded within the malware. This code is then written to a file using </w:t>
      </w:r>
      <w:proofErr w:type="spellStart"/>
      <w:r w:rsidR="00361024" w:rsidRPr="00433142">
        <w:rPr>
          <w:b/>
          <w:bCs/>
          <w:sz w:val="24"/>
          <w:szCs w:val="24"/>
        </w:rPr>
        <w:t>fwrite</w:t>
      </w:r>
      <w:proofErr w:type="spellEnd"/>
      <w:r w:rsidR="00361024" w:rsidRPr="00433142">
        <w:rPr>
          <w:sz w:val="24"/>
          <w:szCs w:val="24"/>
        </w:rPr>
        <w:t xml:space="preserve"> and subsequently executed using the "</w:t>
      </w:r>
      <w:proofErr w:type="spellStart"/>
      <w:r w:rsidR="00361024" w:rsidRPr="00433142">
        <w:rPr>
          <w:b/>
          <w:bCs/>
          <w:sz w:val="24"/>
          <w:szCs w:val="24"/>
        </w:rPr>
        <w:t>ShellExecuteW</w:t>
      </w:r>
      <w:proofErr w:type="spellEnd"/>
      <w:r w:rsidR="00361024" w:rsidRPr="00433142">
        <w:rPr>
          <w:sz w:val="24"/>
          <w:szCs w:val="24"/>
        </w:rPr>
        <w:t>" API.</w:t>
      </w:r>
      <w:r w:rsidR="00361024" w:rsidRPr="00433142">
        <w:rPr>
          <w:sz w:val="24"/>
          <w:szCs w:val="24"/>
        </w:rPr>
        <w:br/>
        <w:t>When you take the HTML code out of it and open</w:t>
      </w:r>
      <w:r w:rsidR="004F211B" w:rsidRPr="00433142">
        <w:rPr>
          <w:sz w:val="24"/>
          <w:szCs w:val="24"/>
        </w:rPr>
        <w:t xml:space="preserve"> in browser</w:t>
      </w:r>
      <w:r w:rsidR="00361024" w:rsidRPr="00433142">
        <w:rPr>
          <w:sz w:val="24"/>
          <w:szCs w:val="24"/>
        </w:rPr>
        <w:t>, you will get this:</w:t>
      </w:r>
      <w:r w:rsidR="00361024" w:rsidRPr="00433142">
        <w:rPr>
          <w:sz w:val="24"/>
          <w:szCs w:val="24"/>
        </w:rPr>
        <w:br/>
      </w:r>
      <w:r w:rsidR="00361024" w:rsidRPr="00361024">
        <w:rPr>
          <w:b/>
          <w:bCs/>
        </w:rPr>
        <w:br/>
      </w:r>
      <w:r w:rsidR="00361024" w:rsidRPr="00361024">
        <w:rPr>
          <w:noProof/>
        </w:rPr>
        <w:lastRenderedPageBreak/>
        <w:drawing>
          <wp:inline distT="0" distB="0" distL="0" distR="0" wp14:anchorId="1E33F02F" wp14:editId="5CDD6421">
            <wp:extent cx="5934816" cy="3615070"/>
            <wp:effectExtent l="0" t="0" r="8890" b="4445"/>
            <wp:docPr id="1771955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55067" name="Picture 1" descr="A screenshot of a computer&#10;&#10;Description automatically generated"/>
                    <pic:cNvPicPr/>
                  </pic:nvPicPr>
                  <pic:blipFill>
                    <a:blip r:embed="rId18"/>
                    <a:stretch>
                      <a:fillRect/>
                    </a:stretch>
                  </pic:blipFill>
                  <pic:spPr>
                    <a:xfrm>
                      <a:off x="0" y="0"/>
                      <a:ext cx="5947089" cy="3622546"/>
                    </a:xfrm>
                    <a:prstGeom prst="rect">
                      <a:avLst/>
                    </a:prstGeom>
                  </pic:spPr>
                </pic:pic>
              </a:graphicData>
            </a:graphic>
          </wp:inline>
        </w:drawing>
      </w:r>
      <w:r w:rsidR="004F4382">
        <w:rPr>
          <w:b/>
          <w:bCs/>
        </w:rPr>
        <w:br/>
      </w:r>
      <w:r w:rsidR="004F4382">
        <w:rPr>
          <w:b/>
          <w:bCs/>
        </w:rPr>
        <w:br/>
      </w:r>
      <w:r w:rsidR="006F2E54" w:rsidRPr="006F2E54">
        <w:rPr>
          <w:b/>
          <w:bCs/>
          <w:lang w:val="en-US"/>
        </w:rPr>
        <w:t>Welcome Message and Encryption Notice:</w:t>
      </w:r>
    </w:p>
    <w:p w14:paraId="62501824" w14:textId="77777777" w:rsidR="006F2E54" w:rsidRPr="006F2E54" w:rsidRDefault="006F2E54" w:rsidP="006F2E54">
      <w:pPr>
        <w:numPr>
          <w:ilvl w:val="1"/>
          <w:numId w:val="23"/>
        </w:numPr>
        <w:rPr>
          <w:sz w:val="24"/>
          <w:szCs w:val="24"/>
          <w:lang w:val="en-US"/>
        </w:rPr>
      </w:pPr>
      <w:r w:rsidRPr="006F2E54">
        <w:rPr>
          <w:sz w:val="24"/>
          <w:szCs w:val="24"/>
          <w:lang w:val="en-US"/>
        </w:rPr>
        <w:t>The ransom note begins with a header displaying a welcoming message ("Welcome to Sepsis Ransomware!") and a notification indicating that all files have been encrypted, signaling the severity of the situation to the victim.</w:t>
      </w:r>
    </w:p>
    <w:p w14:paraId="35BB1B42" w14:textId="77777777" w:rsidR="006F2E54" w:rsidRPr="006F2E54" w:rsidRDefault="006F2E54" w:rsidP="006F2E54">
      <w:pPr>
        <w:ind w:left="720"/>
        <w:rPr>
          <w:sz w:val="24"/>
          <w:szCs w:val="24"/>
          <w:lang w:val="en-US"/>
        </w:rPr>
      </w:pPr>
      <w:r w:rsidRPr="006F2E54">
        <w:rPr>
          <w:b/>
          <w:bCs/>
          <w:sz w:val="24"/>
          <w:szCs w:val="24"/>
          <w:lang w:val="en-US"/>
        </w:rPr>
        <w:t>Contact Information and Payment Demands:</w:t>
      </w:r>
    </w:p>
    <w:p w14:paraId="66118851" w14:textId="0F80679C" w:rsidR="006F2E54" w:rsidRDefault="006F2E54" w:rsidP="006F2E54">
      <w:pPr>
        <w:numPr>
          <w:ilvl w:val="1"/>
          <w:numId w:val="23"/>
        </w:numPr>
        <w:rPr>
          <w:sz w:val="24"/>
          <w:szCs w:val="24"/>
          <w:lang w:val="en-US"/>
        </w:rPr>
      </w:pPr>
      <w:r w:rsidRPr="006F2E54">
        <w:rPr>
          <w:sz w:val="24"/>
          <w:szCs w:val="24"/>
          <w:lang w:val="en-US"/>
        </w:rPr>
        <w:t>The ransom note provides contact information for the attackers, including an email address (Sepsis@protonmail.com) and a unique ID (16E734E0) to be included in the victim's message.</w:t>
      </w:r>
    </w:p>
    <w:p w14:paraId="290D71E7" w14:textId="77777777" w:rsidR="00E772B4" w:rsidRPr="00C004E1" w:rsidRDefault="00E772B4" w:rsidP="00E772B4">
      <w:pPr>
        <w:ind w:left="720"/>
        <w:rPr>
          <w:sz w:val="24"/>
          <w:szCs w:val="24"/>
          <w:lang w:val="en-US"/>
        </w:rPr>
      </w:pPr>
      <w:r w:rsidRPr="00C004E1">
        <w:rPr>
          <w:b/>
          <w:bCs/>
          <w:sz w:val="24"/>
          <w:szCs w:val="24"/>
          <w:lang w:val="en-US"/>
        </w:rPr>
        <w:t>Security Warnings:</w:t>
      </w:r>
    </w:p>
    <w:p w14:paraId="03D7703B" w14:textId="77777777" w:rsidR="00E772B4" w:rsidRPr="00C004E1" w:rsidRDefault="00E772B4" w:rsidP="00E772B4">
      <w:pPr>
        <w:numPr>
          <w:ilvl w:val="1"/>
          <w:numId w:val="23"/>
        </w:numPr>
        <w:rPr>
          <w:sz w:val="24"/>
          <w:szCs w:val="24"/>
          <w:lang w:val="en-US"/>
        </w:rPr>
      </w:pPr>
      <w:r w:rsidRPr="00C004E1">
        <w:rPr>
          <w:sz w:val="24"/>
          <w:szCs w:val="24"/>
          <w:lang w:val="en-US"/>
        </w:rPr>
        <w:t>Lastly, the note includes warnings against renaming encrypted files, attempting decryption with third-party software, or seeking decryption assistance from unauthorized parties. These warnings aim to dissuade victims from taking actions that could further complicate the decryption process or lead to additional harm.</w:t>
      </w:r>
    </w:p>
    <w:p w14:paraId="7AF93B95" w14:textId="77777777" w:rsidR="00E772B4" w:rsidRPr="00C004E1" w:rsidRDefault="00E772B4" w:rsidP="00E772B4">
      <w:pPr>
        <w:rPr>
          <w:sz w:val="24"/>
          <w:szCs w:val="24"/>
          <w:lang w:val="en-US"/>
        </w:rPr>
      </w:pPr>
      <w:r w:rsidRPr="00C004E1">
        <w:rPr>
          <w:sz w:val="24"/>
          <w:szCs w:val="24"/>
          <w:lang w:val="en-US"/>
        </w:rPr>
        <w:t>Overall, the HTML ransom note combines coercive language, instructions for payment, and guidance on decryption to compel victims into complying with the attackers' demands. It underscores the malicious intent behind the ransomware and the potential consequences of non-compliance or improper actions by the victim.</w:t>
      </w:r>
    </w:p>
    <w:p w14:paraId="25298DA6" w14:textId="77777777" w:rsidR="000452CC" w:rsidRPr="006F2E54" w:rsidRDefault="000452CC" w:rsidP="000452CC">
      <w:pPr>
        <w:ind w:left="1080"/>
        <w:rPr>
          <w:sz w:val="24"/>
          <w:szCs w:val="24"/>
          <w:lang w:val="en-US"/>
        </w:rPr>
      </w:pPr>
    </w:p>
    <w:p w14:paraId="510EB931" w14:textId="49A7875B" w:rsidR="0081223C" w:rsidRDefault="0081223C">
      <w:pPr>
        <w:rPr>
          <w:rFonts w:asciiTheme="majorHAnsi" w:eastAsiaTheme="majorEastAsia" w:hAnsiTheme="majorHAnsi" w:cstheme="majorBidi"/>
          <w:b/>
          <w:bCs/>
          <w:sz w:val="40"/>
          <w:szCs w:val="40"/>
        </w:rPr>
      </w:pPr>
    </w:p>
    <w:p w14:paraId="4084869C" w14:textId="7F879995" w:rsidR="00C625B9" w:rsidRDefault="00C625B9" w:rsidP="00847F9A">
      <w:pPr>
        <w:pStyle w:val="Heading1"/>
        <w:numPr>
          <w:ilvl w:val="0"/>
          <w:numId w:val="4"/>
        </w:numPr>
        <w:jc w:val="center"/>
        <w:rPr>
          <w:b/>
          <w:bCs/>
          <w:color w:val="auto"/>
          <w:u w:val="single"/>
        </w:rPr>
      </w:pPr>
      <w:bookmarkStart w:id="3" w:name="_Toc165238265"/>
      <w:r w:rsidRPr="00507DB9">
        <w:rPr>
          <w:b/>
          <w:bCs/>
          <w:color w:val="auto"/>
          <w:sz w:val="32"/>
          <w:szCs w:val="32"/>
          <w:u w:val="single"/>
        </w:rPr>
        <w:lastRenderedPageBreak/>
        <w:t>Dependencies</w:t>
      </w:r>
      <w:bookmarkEnd w:id="3"/>
      <w:r w:rsidR="00905F84">
        <w:rPr>
          <w:b/>
          <w:bCs/>
          <w:color w:val="auto"/>
          <w:u w:val="single"/>
        </w:rPr>
        <w:br/>
      </w:r>
    </w:p>
    <w:p w14:paraId="78869C59" w14:textId="71549853" w:rsidR="00106883" w:rsidRDefault="00106883" w:rsidP="003E5A26">
      <w:pPr>
        <w:pStyle w:val="ListParagraph"/>
        <w:numPr>
          <w:ilvl w:val="0"/>
          <w:numId w:val="25"/>
        </w:numPr>
        <w:rPr>
          <w:b/>
          <w:bCs/>
          <w:sz w:val="26"/>
          <w:szCs w:val="26"/>
          <w:u w:val="single"/>
        </w:rPr>
      </w:pPr>
      <w:proofErr w:type="spellStart"/>
      <w:r w:rsidRPr="008824CA">
        <w:rPr>
          <w:b/>
          <w:bCs/>
          <w:sz w:val="26"/>
          <w:szCs w:val="26"/>
          <w:u w:val="single"/>
        </w:rPr>
        <w:t>OpenProcessToken</w:t>
      </w:r>
      <w:proofErr w:type="spellEnd"/>
    </w:p>
    <w:p w14:paraId="5F28E8FB" w14:textId="77777777" w:rsidR="00106883" w:rsidRDefault="00106883" w:rsidP="00106883">
      <w:pPr>
        <w:pStyle w:val="ListParagraph"/>
      </w:pPr>
    </w:p>
    <w:p w14:paraId="01586278" w14:textId="775276B9" w:rsidR="00106883" w:rsidRPr="00516417" w:rsidRDefault="009D47D5" w:rsidP="00106883">
      <w:pPr>
        <w:pStyle w:val="ListParagraph"/>
        <w:rPr>
          <w:sz w:val="24"/>
          <w:szCs w:val="24"/>
        </w:rPr>
      </w:pPr>
      <w:r w:rsidRPr="00516417">
        <w:rPr>
          <w:sz w:val="24"/>
          <w:szCs w:val="24"/>
        </w:rPr>
        <w:t xml:space="preserve">The </w:t>
      </w:r>
      <w:proofErr w:type="spellStart"/>
      <w:r w:rsidRPr="00516417">
        <w:rPr>
          <w:sz w:val="24"/>
          <w:szCs w:val="24"/>
        </w:rPr>
        <w:t>OpenProcessToken</w:t>
      </w:r>
      <w:proofErr w:type="spellEnd"/>
      <w:r w:rsidRPr="00516417">
        <w:rPr>
          <w:sz w:val="24"/>
          <w:szCs w:val="24"/>
        </w:rPr>
        <w:t xml:space="preserve"> function is a fundamental component of the Windows operating system's security architecture, enabling applications to access and manipulate the access token associated with a specific process. An access token serves as a crucial mechanism for controlling and enforcing security permissions and privileges within the Windows environment. When a process is launched in Windows, it is assigned a unique access token that contains information about the security context of the process, including its user identity, group memberships, and security privileges.</w:t>
      </w:r>
    </w:p>
    <w:p w14:paraId="36C64EEA" w14:textId="77777777" w:rsidR="00106883" w:rsidRDefault="00106883" w:rsidP="00106883">
      <w:pPr>
        <w:pStyle w:val="ListParagraph"/>
      </w:pPr>
    </w:p>
    <w:p w14:paraId="70CE3F1F" w14:textId="77777777" w:rsidR="00106883" w:rsidRDefault="00106883" w:rsidP="00106883">
      <w:pPr>
        <w:pStyle w:val="ListParagraph"/>
      </w:pPr>
      <w:r>
        <w:rPr>
          <w:noProof/>
        </w:rPr>
        <w:drawing>
          <wp:inline distT="0" distB="0" distL="0" distR="0" wp14:anchorId="3F5CC49C" wp14:editId="64EF58C8">
            <wp:extent cx="4686300" cy="1419225"/>
            <wp:effectExtent l="0" t="0" r="0" b="9525"/>
            <wp:docPr id="18273617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61754" name="Picture 1" descr="A screenshot of a computer screen&#10;&#10;Description automatically generated"/>
                    <pic:cNvPicPr/>
                  </pic:nvPicPr>
                  <pic:blipFill rotWithShape="1">
                    <a:blip r:embed="rId19"/>
                    <a:srcRect b="55255"/>
                    <a:stretch/>
                  </pic:blipFill>
                  <pic:spPr bwMode="auto">
                    <a:xfrm>
                      <a:off x="0" y="0"/>
                      <a:ext cx="4686300" cy="1419225"/>
                    </a:xfrm>
                    <a:prstGeom prst="rect">
                      <a:avLst/>
                    </a:prstGeom>
                    <a:ln>
                      <a:noFill/>
                    </a:ln>
                    <a:extLst>
                      <a:ext uri="{53640926-AAD7-44D8-BBD7-CCE9431645EC}">
                        <a14:shadowObscured xmlns:a14="http://schemas.microsoft.com/office/drawing/2010/main"/>
                      </a:ext>
                    </a:extLst>
                  </pic:spPr>
                </pic:pic>
              </a:graphicData>
            </a:graphic>
          </wp:inline>
        </w:drawing>
      </w:r>
    </w:p>
    <w:p w14:paraId="335884F2" w14:textId="77777777" w:rsidR="00106883" w:rsidRDefault="00106883" w:rsidP="00106883">
      <w:pPr>
        <w:pStyle w:val="ListParagraph"/>
      </w:pPr>
    </w:p>
    <w:p w14:paraId="1DE69CE4" w14:textId="2B7E102D" w:rsidR="003F66B8" w:rsidRPr="00516417" w:rsidRDefault="00106883" w:rsidP="003E5A26">
      <w:pPr>
        <w:pStyle w:val="ListParagraph"/>
        <w:numPr>
          <w:ilvl w:val="0"/>
          <w:numId w:val="25"/>
        </w:numPr>
        <w:rPr>
          <w:b/>
          <w:bCs/>
          <w:sz w:val="26"/>
          <w:szCs w:val="26"/>
          <w:u w:val="single"/>
        </w:rPr>
      </w:pPr>
      <w:proofErr w:type="spellStart"/>
      <w:r w:rsidRPr="00F701AB">
        <w:rPr>
          <w:b/>
          <w:bCs/>
          <w:sz w:val="26"/>
          <w:szCs w:val="26"/>
          <w:u w:val="single"/>
          <w:lang w:val="en-US"/>
        </w:rPr>
        <w:t>GetTokenInformation</w:t>
      </w:r>
      <w:proofErr w:type="spellEnd"/>
      <w:r>
        <w:rPr>
          <w:b/>
          <w:bCs/>
          <w:sz w:val="26"/>
          <w:szCs w:val="26"/>
          <w:u w:val="single"/>
          <w:lang w:val="en-US"/>
        </w:rPr>
        <w:br/>
      </w:r>
      <w:r>
        <w:rPr>
          <w:b/>
          <w:bCs/>
          <w:sz w:val="26"/>
          <w:szCs w:val="26"/>
          <w:u w:val="single"/>
          <w:lang w:val="en-US"/>
        </w:rPr>
        <w:br/>
      </w:r>
      <w:r w:rsidRPr="00516417">
        <w:rPr>
          <w:sz w:val="24"/>
          <w:szCs w:val="24"/>
        </w:rPr>
        <w:t xml:space="preserve">The </w:t>
      </w:r>
      <w:proofErr w:type="spellStart"/>
      <w:r w:rsidRPr="00516417">
        <w:rPr>
          <w:sz w:val="24"/>
          <w:szCs w:val="24"/>
        </w:rPr>
        <w:t>GetTokenInformation</w:t>
      </w:r>
      <w:proofErr w:type="spellEnd"/>
      <w:r w:rsidRPr="00516417">
        <w:rPr>
          <w:sz w:val="24"/>
          <w:szCs w:val="24"/>
        </w:rPr>
        <w:t xml:space="preserve"> function is used to obtain specific information about an access token. To successfully retrieve this information, the calling process must possess the necessary access rights.</w:t>
      </w:r>
      <w:r>
        <w:rPr>
          <w:b/>
          <w:bCs/>
          <w:sz w:val="26"/>
          <w:szCs w:val="26"/>
          <w:u w:val="single"/>
          <w:lang w:val="en-US"/>
        </w:rPr>
        <w:br/>
      </w:r>
      <w:r>
        <w:rPr>
          <w:noProof/>
        </w:rPr>
        <w:drawing>
          <wp:inline distT="0" distB="0" distL="0" distR="0" wp14:anchorId="4D2DCEC4" wp14:editId="7162146F">
            <wp:extent cx="4686300" cy="1838325"/>
            <wp:effectExtent l="0" t="0" r="0" b="9525"/>
            <wp:docPr id="556224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4838" name="Picture 1" descr="A screenshot of a computer screen&#10;&#10;Description automatically generated"/>
                    <pic:cNvPicPr/>
                  </pic:nvPicPr>
                  <pic:blipFill rotWithShape="1">
                    <a:blip r:embed="rId19"/>
                    <a:srcRect t="42042"/>
                    <a:stretch/>
                  </pic:blipFill>
                  <pic:spPr bwMode="auto">
                    <a:xfrm>
                      <a:off x="0" y="0"/>
                      <a:ext cx="4686300" cy="1838325"/>
                    </a:xfrm>
                    <a:prstGeom prst="rect">
                      <a:avLst/>
                    </a:prstGeom>
                    <a:ln>
                      <a:noFill/>
                    </a:ln>
                    <a:extLst>
                      <a:ext uri="{53640926-AAD7-44D8-BBD7-CCE9431645EC}">
                        <a14:shadowObscured xmlns:a14="http://schemas.microsoft.com/office/drawing/2010/main"/>
                      </a:ext>
                    </a:extLst>
                  </pic:spPr>
                </pic:pic>
              </a:graphicData>
            </a:graphic>
          </wp:inline>
        </w:drawing>
      </w:r>
      <w:r w:rsidRPr="00F701AB">
        <w:rPr>
          <w:b/>
          <w:bCs/>
          <w:sz w:val="26"/>
          <w:szCs w:val="26"/>
          <w:u w:val="single"/>
          <w:lang w:val="en-US"/>
        </w:rPr>
        <w:t> </w:t>
      </w:r>
      <w:r w:rsidR="00F75FF4">
        <w:rPr>
          <w:b/>
          <w:bCs/>
          <w:sz w:val="26"/>
          <w:szCs w:val="26"/>
          <w:u w:val="single"/>
          <w:lang w:val="en-US"/>
        </w:rPr>
        <w:br/>
      </w:r>
      <w:r w:rsidR="00F75FF4">
        <w:rPr>
          <w:b/>
          <w:bCs/>
          <w:sz w:val="26"/>
          <w:szCs w:val="26"/>
          <w:u w:val="single"/>
          <w:lang w:val="en-US"/>
        </w:rPr>
        <w:br/>
      </w:r>
      <w:r w:rsidR="00F75FF4">
        <w:rPr>
          <w:b/>
          <w:bCs/>
          <w:sz w:val="26"/>
          <w:szCs w:val="26"/>
          <w:u w:val="single"/>
          <w:lang w:val="en-US"/>
        </w:rPr>
        <w:br/>
      </w:r>
      <w:r w:rsidR="00F75FF4" w:rsidRPr="00F75FF4">
        <w:rPr>
          <w:sz w:val="24"/>
          <w:szCs w:val="24"/>
          <w:lang w:val="en-US"/>
        </w:rPr>
        <w:t>These functions are part of the Windows API and are used to manipulate access tokens associated with processes. They are commonly used by malware to escalate privileges or perform actions within the security context of another process.</w:t>
      </w:r>
    </w:p>
    <w:p w14:paraId="47D30134" w14:textId="77777777" w:rsidR="001E7C36" w:rsidRPr="003E5A26" w:rsidRDefault="001E7C36" w:rsidP="00516417">
      <w:pPr>
        <w:rPr>
          <w:b/>
          <w:bCs/>
          <w:sz w:val="26"/>
          <w:szCs w:val="26"/>
          <w:u w:val="single"/>
        </w:rPr>
      </w:pPr>
    </w:p>
    <w:p w14:paraId="7BA070B2" w14:textId="3F5CC1A4" w:rsidR="00A505EE" w:rsidRPr="00516417" w:rsidRDefault="00D003E6" w:rsidP="00B20F0D">
      <w:pPr>
        <w:pStyle w:val="ListParagraph"/>
        <w:numPr>
          <w:ilvl w:val="0"/>
          <w:numId w:val="25"/>
        </w:numPr>
        <w:rPr>
          <w:sz w:val="24"/>
          <w:szCs w:val="24"/>
          <w:lang w:val="en-US"/>
        </w:rPr>
      </w:pPr>
      <w:r w:rsidRPr="003E5A26">
        <w:rPr>
          <w:b/>
          <w:bCs/>
          <w:sz w:val="26"/>
          <w:szCs w:val="26"/>
          <w:u w:val="single"/>
        </w:rPr>
        <w:t>The ADVAPI32.dll</w:t>
      </w:r>
      <w:r w:rsidR="00A505EE">
        <w:rPr>
          <w:b/>
          <w:bCs/>
          <w:sz w:val="26"/>
          <w:szCs w:val="26"/>
          <w:u w:val="single"/>
        </w:rPr>
        <w:br/>
      </w:r>
      <w:r w:rsidR="00A505EE">
        <w:rPr>
          <w:b/>
          <w:bCs/>
          <w:sz w:val="26"/>
          <w:szCs w:val="26"/>
          <w:u w:val="single"/>
        </w:rPr>
        <w:br/>
      </w:r>
      <w:r w:rsidR="00A505EE" w:rsidRPr="00516417">
        <w:rPr>
          <w:sz w:val="24"/>
          <w:szCs w:val="24"/>
        </w:rPr>
        <w:t>The "advapi32.dll" is a crucial dynamic-link library (DLL) in the Windows operating system, containing various functions related to advanced Windows API services, including security and registry management.</w:t>
      </w:r>
    </w:p>
    <w:p w14:paraId="305A9CC3" w14:textId="12CF8B5E" w:rsidR="00D003E6" w:rsidRPr="00516417" w:rsidRDefault="00A505EE" w:rsidP="00106883">
      <w:pPr>
        <w:pStyle w:val="ListParagraph"/>
        <w:rPr>
          <w:b/>
          <w:bCs/>
          <w:sz w:val="24"/>
          <w:szCs w:val="24"/>
          <w:u w:val="single"/>
        </w:rPr>
      </w:pPr>
      <w:r w:rsidRPr="00516417">
        <w:rPr>
          <w:b/>
          <w:bCs/>
          <w:sz w:val="24"/>
          <w:szCs w:val="24"/>
          <w:u w:val="single"/>
        </w:rPr>
        <w:br/>
      </w:r>
      <w:r w:rsidRPr="00516417">
        <w:rPr>
          <w:noProof/>
          <w:sz w:val="24"/>
          <w:szCs w:val="24"/>
        </w:rPr>
        <w:drawing>
          <wp:inline distT="0" distB="0" distL="0" distR="0" wp14:anchorId="3F2262A0" wp14:editId="302A975A">
            <wp:extent cx="5731510" cy="356235"/>
            <wp:effectExtent l="0" t="0" r="2540" b="5715"/>
            <wp:docPr id="10296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09641" name=""/>
                    <pic:cNvPicPr/>
                  </pic:nvPicPr>
                  <pic:blipFill>
                    <a:blip r:embed="rId20"/>
                    <a:stretch>
                      <a:fillRect/>
                    </a:stretch>
                  </pic:blipFill>
                  <pic:spPr>
                    <a:xfrm>
                      <a:off x="0" y="0"/>
                      <a:ext cx="5731510" cy="356235"/>
                    </a:xfrm>
                    <a:prstGeom prst="rect">
                      <a:avLst/>
                    </a:prstGeom>
                  </pic:spPr>
                </pic:pic>
              </a:graphicData>
            </a:graphic>
          </wp:inline>
        </w:drawing>
      </w:r>
    </w:p>
    <w:p w14:paraId="24A71408" w14:textId="77777777" w:rsidR="00A505EE" w:rsidRPr="00F46A81" w:rsidRDefault="00A505EE" w:rsidP="00A505EE">
      <w:pPr>
        <w:ind w:left="720"/>
        <w:rPr>
          <w:sz w:val="24"/>
          <w:szCs w:val="24"/>
          <w:lang w:val="en-US"/>
        </w:rPr>
      </w:pPr>
      <w:r w:rsidRPr="00F46A81">
        <w:rPr>
          <w:b/>
          <w:bCs/>
          <w:sz w:val="24"/>
          <w:szCs w:val="24"/>
          <w:lang w:val="en-US"/>
        </w:rPr>
        <w:t>Registry Functions:</w:t>
      </w:r>
    </w:p>
    <w:p w14:paraId="38B82FED" w14:textId="77777777" w:rsidR="00A505EE" w:rsidRPr="00F46A81" w:rsidRDefault="00A505EE" w:rsidP="00A505EE">
      <w:pPr>
        <w:numPr>
          <w:ilvl w:val="1"/>
          <w:numId w:val="10"/>
        </w:numPr>
        <w:rPr>
          <w:sz w:val="24"/>
          <w:szCs w:val="24"/>
          <w:lang w:val="en-US"/>
        </w:rPr>
      </w:pPr>
      <w:r w:rsidRPr="00F46A81">
        <w:rPr>
          <w:sz w:val="24"/>
          <w:szCs w:val="24"/>
          <w:lang w:val="en-US"/>
        </w:rPr>
        <w:t>"advapi32.dll" includes functions for interacting with the Windows Registry, such as "</w:t>
      </w:r>
      <w:proofErr w:type="spellStart"/>
      <w:r w:rsidRPr="00F46A81">
        <w:rPr>
          <w:sz w:val="24"/>
          <w:szCs w:val="24"/>
          <w:lang w:val="en-US"/>
        </w:rPr>
        <w:t>RegCreateKey</w:t>
      </w:r>
      <w:proofErr w:type="spellEnd"/>
      <w:r w:rsidRPr="00F46A81">
        <w:rPr>
          <w:sz w:val="24"/>
          <w:szCs w:val="24"/>
          <w:lang w:val="en-US"/>
        </w:rPr>
        <w:t>," "</w:t>
      </w:r>
      <w:proofErr w:type="spellStart"/>
      <w:r w:rsidRPr="00F46A81">
        <w:rPr>
          <w:sz w:val="24"/>
          <w:szCs w:val="24"/>
          <w:lang w:val="en-US"/>
        </w:rPr>
        <w:t>RegOpenKey</w:t>
      </w:r>
      <w:proofErr w:type="spellEnd"/>
      <w:r w:rsidRPr="00F46A81">
        <w:rPr>
          <w:sz w:val="24"/>
          <w:szCs w:val="24"/>
          <w:lang w:val="en-US"/>
        </w:rPr>
        <w:t>," and "</w:t>
      </w:r>
      <w:proofErr w:type="spellStart"/>
      <w:r w:rsidRPr="00F46A81">
        <w:rPr>
          <w:sz w:val="24"/>
          <w:szCs w:val="24"/>
          <w:lang w:val="en-US"/>
        </w:rPr>
        <w:t>RegSetValueExW</w:t>
      </w:r>
      <w:proofErr w:type="spellEnd"/>
      <w:r w:rsidRPr="00F46A81">
        <w:rPr>
          <w:sz w:val="24"/>
          <w:szCs w:val="24"/>
          <w:lang w:val="en-US"/>
        </w:rPr>
        <w:t>," as you mentioned.</w:t>
      </w:r>
    </w:p>
    <w:p w14:paraId="0D1379B5" w14:textId="77777777" w:rsidR="00A505EE" w:rsidRPr="00F46A81" w:rsidRDefault="00A505EE" w:rsidP="00A505EE">
      <w:pPr>
        <w:numPr>
          <w:ilvl w:val="1"/>
          <w:numId w:val="10"/>
        </w:numPr>
        <w:rPr>
          <w:sz w:val="24"/>
          <w:szCs w:val="24"/>
          <w:lang w:val="en-US"/>
        </w:rPr>
      </w:pPr>
      <w:r w:rsidRPr="00F46A81">
        <w:rPr>
          <w:sz w:val="24"/>
          <w:szCs w:val="24"/>
          <w:lang w:val="en-US"/>
        </w:rPr>
        <w:t>These functions enable the malware to create, open, and modify registry keys, which is often utilized for persistence and configuration purposes.</w:t>
      </w:r>
    </w:p>
    <w:p w14:paraId="3F30C9BB" w14:textId="77777777" w:rsidR="00A505EE" w:rsidRPr="00F46A81" w:rsidRDefault="00A505EE" w:rsidP="00A505EE">
      <w:pPr>
        <w:ind w:left="720"/>
        <w:rPr>
          <w:sz w:val="24"/>
          <w:szCs w:val="24"/>
          <w:lang w:val="en-US"/>
        </w:rPr>
      </w:pPr>
      <w:r w:rsidRPr="00F46A81">
        <w:rPr>
          <w:b/>
          <w:bCs/>
          <w:sz w:val="24"/>
          <w:szCs w:val="24"/>
          <w:lang w:val="en-US"/>
        </w:rPr>
        <w:t>Cryptographic Functions:</w:t>
      </w:r>
    </w:p>
    <w:p w14:paraId="4DB7CE85" w14:textId="77777777" w:rsidR="00A505EE" w:rsidRPr="00F46A81" w:rsidRDefault="00A505EE" w:rsidP="00A505EE">
      <w:pPr>
        <w:numPr>
          <w:ilvl w:val="1"/>
          <w:numId w:val="10"/>
        </w:numPr>
        <w:rPr>
          <w:sz w:val="24"/>
          <w:szCs w:val="24"/>
          <w:lang w:val="en-US"/>
        </w:rPr>
      </w:pPr>
      <w:r w:rsidRPr="00F46A81">
        <w:rPr>
          <w:sz w:val="24"/>
          <w:szCs w:val="24"/>
          <w:lang w:val="en-US"/>
        </w:rPr>
        <w:t>Additionally, "advapi32.dll" provides cryptographic functions, including those related to hash functions, digital signatures, and encryption.</w:t>
      </w:r>
    </w:p>
    <w:p w14:paraId="1F7A9803" w14:textId="77777777" w:rsidR="00A505EE" w:rsidRPr="00F46A81" w:rsidRDefault="00A505EE" w:rsidP="00A505EE">
      <w:pPr>
        <w:numPr>
          <w:ilvl w:val="1"/>
          <w:numId w:val="10"/>
        </w:numPr>
        <w:rPr>
          <w:sz w:val="24"/>
          <w:szCs w:val="24"/>
          <w:lang w:val="en-US"/>
        </w:rPr>
      </w:pPr>
      <w:r w:rsidRPr="00F46A81">
        <w:rPr>
          <w:sz w:val="24"/>
          <w:szCs w:val="24"/>
          <w:lang w:val="en-US"/>
        </w:rPr>
        <w:t>While "</w:t>
      </w:r>
      <w:proofErr w:type="spellStart"/>
      <w:r w:rsidRPr="00F46A81">
        <w:rPr>
          <w:sz w:val="24"/>
          <w:szCs w:val="24"/>
          <w:lang w:val="en-US"/>
        </w:rPr>
        <w:t>CryptEncrypt</w:t>
      </w:r>
      <w:proofErr w:type="spellEnd"/>
      <w:r w:rsidRPr="00F46A81">
        <w:rPr>
          <w:sz w:val="24"/>
          <w:szCs w:val="24"/>
          <w:lang w:val="en-US"/>
        </w:rPr>
        <w:t>" is part of the "Crypt32.dll," another cryptographic-related DLL, "advapi32.dll" may contain other functions related to cryptographic operations used by the malware.</w:t>
      </w:r>
    </w:p>
    <w:p w14:paraId="3D2680CF" w14:textId="544742B2" w:rsidR="00A505EE" w:rsidRPr="008F29C9" w:rsidRDefault="00A505EE" w:rsidP="00A505EE">
      <w:r>
        <w:rPr>
          <w:noProof/>
        </w:rPr>
        <w:drawing>
          <wp:inline distT="0" distB="0" distL="0" distR="0" wp14:anchorId="4CD69BED" wp14:editId="0BB34CA7">
            <wp:extent cx="3386782" cy="2409825"/>
            <wp:effectExtent l="0" t="0" r="4445" b="0"/>
            <wp:docPr id="1497558238" name="Picture 1" descr="Impor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s1"/>
                    <pic:cNvPicPr>
                      <a:picLocks noChangeAspect="1" noChangeArrowheads="1"/>
                    </pic:cNvPicPr>
                  </pic:nvPicPr>
                  <pic:blipFill rotWithShape="1">
                    <a:blip r:embed="rId21">
                      <a:extLst>
                        <a:ext uri="{28A0092B-C50C-407E-A947-70E740481C1C}">
                          <a14:useLocalDpi xmlns:a14="http://schemas.microsoft.com/office/drawing/2010/main" val="0"/>
                        </a:ext>
                      </a:extLst>
                    </a:blip>
                    <a:srcRect r="74075" b="25636"/>
                    <a:stretch/>
                  </pic:blipFill>
                  <pic:spPr bwMode="auto">
                    <a:xfrm>
                      <a:off x="0" y="0"/>
                      <a:ext cx="3404593" cy="2422498"/>
                    </a:xfrm>
                    <a:prstGeom prst="rect">
                      <a:avLst/>
                    </a:prstGeom>
                    <a:noFill/>
                    <a:ln>
                      <a:noFill/>
                    </a:ln>
                    <a:extLst>
                      <a:ext uri="{53640926-AAD7-44D8-BBD7-CCE9431645EC}">
                        <a14:shadowObscured xmlns:a14="http://schemas.microsoft.com/office/drawing/2010/main"/>
                      </a:ext>
                    </a:extLst>
                  </pic:spPr>
                </pic:pic>
              </a:graphicData>
            </a:graphic>
          </wp:inline>
        </w:drawing>
      </w:r>
    </w:p>
    <w:p w14:paraId="34F12274" w14:textId="09285740" w:rsidR="00D003E6" w:rsidRDefault="00D003E6" w:rsidP="00106883">
      <w:pPr>
        <w:pStyle w:val="ListParagraph"/>
        <w:rPr>
          <w:b/>
          <w:bCs/>
          <w:sz w:val="26"/>
          <w:szCs w:val="26"/>
          <w:u w:val="single"/>
        </w:rPr>
      </w:pPr>
    </w:p>
    <w:p w14:paraId="63ED8583" w14:textId="0C26EAF0" w:rsidR="001E7C36" w:rsidRPr="009F228D" w:rsidRDefault="001E7C36" w:rsidP="001E7C36">
      <w:pPr>
        <w:pStyle w:val="ListParagraph"/>
      </w:pPr>
      <w:r>
        <w:br/>
      </w:r>
    </w:p>
    <w:p w14:paraId="2A27DB91" w14:textId="344874AF" w:rsidR="001E7C36" w:rsidRDefault="001E7C36" w:rsidP="001E7C36">
      <w:pPr>
        <w:pStyle w:val="ListParagraph"/>
        <w:rPr>
          <w:b/>
          <w:bCs/>
          <w:sz w:val="28"/>
          <w:szCs w:val="28"/>
        </w:rPr>
      </w:pPr>
    </w:p>
    <w:p w14:paraId="561F0F82" w14:textId="4EE05C71" w:rsidR="001E7C36" w:rsidRDefault="001E7C36" w:rsidP="001E7C36">
      <w:pPr>
        <w:ind w:left="360"/>
        <w:rPr>
          <w:b/>
          <w:bCs/>
          <w:sz w:val="28"/>
          <w:szCs w:val="28"/>
        </w:rPr>
      </w:pPr>
    </w:p>
    <w:p w14:paraId="6DF04E86" w14:textId="77777777" w:rsidR="001E7C36" w:rsidRPr="00516417" w:rsidRDefault="001E7C36" w:rsidP="00516417">
      <w:pPr>
        <w:rPr>
          <w:b/>
          <w:bCs/>
          <w:sz w:val="26"/>
          <w:szCs w:val="26"/>
          <w:u w:val="single"/>
        </w:rPr>
      </w:pPr>
    </w:p>
    <w:p w14:paraId="121E43AE" w14:textId="77777777" w:rsidR="003F66B8" w:rsidRDefault="003F66B8" w:rsidP="00106883">
      <w:pPr>
        <w:pStyle w:val="ListParagraph"/>
        <w:rPr>
          <w:b/>
          <w:bCs/>
          <w:sz w:val="26"/>
          <w:szCs w:val="26"/>
          <w:u w:val="single"/>
        </w:rPr>
      </w:pPr>
    </w:p>
    <w:p w14:paraId="308AEE2B" w14:textId="77777777" w:rsidR="00E55252" w:rsidRPr="00516417" w:rsidRDefault="003F66B8" w:rsidP="00E55252">
      <w:pPr>
        <w:pStyle w:val="ListParagraph"/>
        <w:rPr>
          <w:sz w:val="24"/>
          <w:szCs w:val="24"/>
        </w:rPr>
      </w:pPr>
      <w:r w:rsidRPr="00B20F0D">
        <w:rPr>
          <w:b/>
          <w:bCs/>
          <w:sz w:val="24"/>
          <w:szCs w:val="24"/>
          <w:u w:val="single"/>
        </w:rPr>
        <w:t>Registry Functions (</w:t>
      </w:r>
      <w:proofErr w:type="spellStart"/>
      <w:r w:rsidRPr="00B20F0D">
        <w:rPr>
          <w:b/>
          <w:bCs/>
          <w:sz w:val="24"/>
          <w:szCs w:val="24"/>
          <w:u w:val="single"/>
        </w:rPr>
        <w:t>RegCreateKey</w:t>
      </w:r>
      <w:proofErr w:type="spellEnd"/>
      <w:r w:rsidRPr="00B20F0D">
        <w:rPr>
          <w:b/>
          <w:bCs/>
          <w:sz w:val="24"/>
          <w:szCs w:val="24"/>
          <w:u w:val="single"/>
        </w:rPr>
        <w:t xml:space="preserve">, </w:t>
      </w:r>
      <w:proofErr w:type="spellStart"/>
      <w:r w:rsidRPr="00B20F0D">
        <w:rPr>
          <w:b/>
          <w:bCs/>
          <w:sz w:val="24"/>
          <w:szCs w:val="24"/>
          <w:u w:val="single"/>
        </w:rPr>
        <w:t>RegOpenKey</w:t>
      </w:r>
      <w:proofErr w:type="spellEnd"/>
      <w:r w:rsidRPr="00B20F0D">
        <w:rPr>
          <w:b/>
          <w:bCs/>
          <w:sz w:val="24"/>
          <w:szCs w:val="24"/>
          <w:u w:val="single"/>
        </w:rPr>
        <w:t xml:space="preserve">, </w:t>
      </w:r>
      <w:proofErr w:type="spellStart"/>
      <w:r w:rsidRPr="00B20F0D">
        <w:rPr>
          <w:b/>
          <w:bCs/>
          <w:sz w:val="24"/>
          <w:szCs w:val="24"/>
          <w:u w:val="single"/>
        </w:rPr>
        <w:t>RegSetValueExW</w:t>
      </w:r>
      <w:proofErr w:type="spellEnd"/>
      <w:r w:rsidRPr="00B20F0D">
        <w:rPr>
          <w:b/>
          <w:bCs/>
          <w:sz w:val="24"/>
          <w:szCs w:val="24"/>
          <w:u w:val="single"/>
        </w:rPr>
        <w:t>):</w:t>
      </w:r>
      <w:r>
        <w:rPr>
          <w:b/>
          <w:bCs/>
          <w:sz w:val="26"/>
          <w:szCs w:val="26"/>
          <w:u w:val="single"/>
          <w:lang w:val="en-US"/>
        </w:rPr>
        <w:br/>
      </w:r>
      <w:r w:rsidR="00106883" w:rsidRPr="00516417">
        <w:rPr>
          <w:b/>
          <w:bCs/>
          <w:sz w:val="24"/>
          <w:szCs w:val="24"/>
          <w:u w:val="single"/>
          <w:lang w:val="en-US"/>
        </w:rPr>
        <w:br/>
      </w:r>
      <w:r w:rsidR="00106883" w:rsidRPr="00516417">
        <w:rPr>
          <w:sz w:val="24"/>
          <w:szCs w:val="24"/>
        </w:rPr>
        <w:t>The code includes calls to "</w:t>
      </w:r>
      <w:proofErr w:type="spellStart"/>
      <w:r w:rsidR="00106883" w:rsidRPr="00516417">
        <w:rPr>
          <w:sz w:val="24"/>
          <w:szCs w:val="24"/>
        </w:rPr>
        <w:t>RegCreateKey</w:t>
      </w:r>
      <w:proofErr w:type="spellEnd"/>
      <w:r w:rsidR="00106883" w:rsidRPr="00516417">
        <w:rPr>
          <w:sz w:val="24"/>
          <w:szCs w:val="24"/>
        </w:rPr>
        <w:t>", "</w:t>
      </w:r>
      <w:proofErr w:type="spellStart"/>
      <w:r w:rsidR="00106883" w:rsidRPr="00516417">
        <w:rPr>
          <w:sz w:val="24"/>
          <w:szCs w:val="24"/>
        </w:rPr>
        <w:t>RegOpenKey</w:t>
      </w:r>
      <w:proofErr w:type="spellEnd"/>
      <w:r w:rsidR="00106883" w:rsidRPr="00516417">
        <w:rPr>
          <w:sz w:val="24"/>
          <w:szCs w:val="24"/>
        </w:rPr>
        <w:t>", and "</w:t>
      </w:r>
      <w:proofErr w:type="spellStart"/>
      <w:r w:rsidR="00106883" w:rsidRPr="00516417">
        <w:rPr>
          <w:sz w:val="24"/>
          <w:szCs w:val="24"/>
        </w:rPr>
        <w:t>RegSetValueExW</w:t>
      </w:r>
      <w:proofErr w:type="spellEnd"/>
      <w:r w:rsidR="00106883" w:rsidRPr="00516417">
        <w:rPr>
          <w:sz w:val="24"/>
          <w:szCs w:val="24"/>
        </w:rPr>
        <w:t xml:space="preserve">", which respectively handle the creation, opening, and modification of Windows registry keys. </w:t>
      </w:r>
      <w:r w:rsidRPr="00516417">
        <w:rPr>
          <w:sz w:val="24"/>
          <w:szCs w:val="24"/>
        </w:rPr>
        <w:br/>
      </w:r>
      <w:r w:rsidRPr="00516417">
        <w:rPr>
          <w:sz w:val="24"/>
          <w:szCs w:val="24"/>
        </w:rPr>
        <w:br/>
      </w:r>
      <w:r w:rsidR="00E55252" w:rsidRPr="00516417">
        <w:rPr>
          <w:sz w:val="24"/>
          <w:szCs w:val="24"/>
        </w:rPr>
        <w:t>These functions are used for interacting with the Windows Registry, a crucial component of the Windows operating system that stores configuration settings and other system-related information. Malware often uses registry manipulation to achieve persistence, configuration, or to store encryption keys.</w:t>
      </w:r>
    </w:p>
    <w:p w14:paraId="61018A21" w14:textId="77777777" w:rsidR="009F228D" w:rsidRPr="00516417" w:rsidRDefault="009F228D" w:rsidP="009F228D">
      <w:pPr>
        <w:pStyle w:val="ListParagraph"/>
        <w:rPr>
          <w:b/>
          <w:bCs/>
          <w:sz w:val="24"/>
          <w:szCs w:val="24"/>
          <w:u w:val="single"/>
          <w:lang w:val="en-US"/>
        </w:rPr>
      </w:pPr>
      <w:r w:rsidRPr="00516417">
        <w:rPr>
          <w:sz w:val="24"/>
          <w:szCs w:val="24"/>
        </w:rPr>
        <w:br/>
      </w:r>
      <w:r w:rsidRPr="00516417">
        <w:rPr>
          <w:sz w:val="24"/>
          <w:szCs w:val="24"/>
        </w:rPr>
        <w:br/>
      </w:r>
      <w:proofErr w:type="spellStart"/>
      <w:r w:rsidRPr="00516417">
        <w:rPr>
          <w:b/>
          <w:bCs/>
          <w:sz w:val="24"/>
          <w:szCs w:val="24"/>
          <w:u w:val="single"/>
          <w:lang w:val="en-US"/>
        </w:rPr>
        <w:t>CryptEncrypt</w:t>
      </w:r>
      <w:proofErr w:type="spellEnd"/>
      <w:r w:rsidRPr="00516417">
        <w:rPr>
          <w:b/>
          <w:bCs/>
          <w:sz w:val="24"/>
          <w:szCs w:val="24"/>
          <w:u w:val="single"/>
          <w:lang w:val="en-US"/>
        </w:rPr>
        <w:t>:</w:t>
      </w:r>
    </w:p>
    <w:p w14:paraId="36749D11" w14:textId="3947CCA4" w:rsidR="009F228D" w:rsidRPr="00516417" w:rsidRDefault="009F228D" w:rsidP="009F228D">
      <w:pPr>
        <w:pStyle w:val="ListParagraph"/>
        <w:rPr>
          <w:sz w:val="24"/>
          <w:szCs w:val="24"/>
          <w:lang w:val="en-US"/>
        </w:rPr>
      </w:pPr>
    </w:p>
    <w:p w14:paraId="00068AF6" w14:textId="77777777" w:rsidR="00A505EE" w:rsidRPr="00516417" w:rsidRDefault="009F228D" w:rsidP="00A505EE">
      <w:pPr>
        <w:pStyle w:val="ListParagraph"/>
        <w:rPr>
          <w:sz w:val="24"/>
          <w:szCs w:val="24"/>
        </w:rPr>
      </w:pPr>
      <w:r w:rsidRPr="009F228D">
        <w:rPr>
          <w:sz w:val="24"/>
          <w:szCs w:val="24"/>
          <w:lang w:val="en-US"/>
        </w:rPr>
        <w:t>This function is part of the Windows Cryptography API and is used for encrypting data.</w:t>
      </w:r>
      <w:r w:rsidR="00A505EE" w:rsidRPr="00516417">
        <w:rPr>
          <w:sz w:val="24"/>
          <w:szCs w:val="24"/>
          <w:lang w:val="en-US"/>
        </w:rPr>
        <w:t xml:space="preserve"> </w:t>
      </w:r>
      <w:r w:rsidRPr="00516417">
        <w:rPr>
          <w:sz w:val="24"/>
          <w:szCs w:val="24"/>
          <w:lang w:val="en-US"/>
        </w:rPr>
        <w:t>Malware typically uses cryptographic functions for data encryption to ensure confidentiality of its communication and stored da</w:t>
      </w:r>
      <w:r w:rsidR="00A505EE" w:rsidRPr="00516417">
        <w:rPr>
          <w:sz w:val="24"/>
          <w:szCs w:val="24"/>
          <w:lang w:val="en-US"/>
        </w:rPr>
        <w:t>ta</w:t>
      </w:r>
      <w:r w:rsidR="00106883" w:rsidRPr="00516417">
        <w:rPr>
          <w:sz w:val="24"/>
          <w:szCs w:val="24"/>
        </w:rPr>
        <w:t>.</w:t>
      </w:r>
      <w:r w:rsidR="00A505EE" w:rsidRPr="00516417">
        <w:rPr>
          <w:sz w:val="24"/>
          <w:szCs w:val="24"/>
        </w:rPr>
        <w:t xml:space="preserve"> </w:t>
      </w:r>
    </w:p>
    <w:p w14:paraId="22529186" w14:textId="327A5B17" w:rsidR="00B9363A" w:rsidRPr="00516417" w:rsidRDefault="00106883" w:rsidP="00B9363A">
      <w:pPr>
        <w:pStyle w:val="ListParagraph"/>
        <w:rPr>
          <w:sz w:val="24"/>
          <w:szCs w:val="24"/>
          <w:lang w:val="en-US"/>
        </w:rPr>
      </w:pPr>
      <w:r>
        <w:rPr>
          <w:noProof/>
        </w:rPr>
        <w:drawing>
          <wp:inline distT="0" distB="0" distL="0" distR="0" wp14:anchorId="400567DC" wp14:editId="2A6E3891">
            <wp:extent cx="5731510" cy="2440940"/>
            <wp:effectExtent l="0" t="0" r="2540" b="0"/>
            <wp:docPr id="162555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59938" name="Picture 1" descr="A screenshot of a computer&#10;&#10;Description automatically generated"/>
                    <pic:cNvPicPr/>
                  </pic:nvPicPr>
                  <pic:blipFill>
                    <a:blip r:embed="rId22"/>
                    <a:stretch>
                      <a:fillRect/>
                    </a:stretch>
                  </pic:blipFill>
                  <pic:spPr>
                    <a:xfrm>
                      <a:off x="0" y="0"/>
                      <a:ext cx="5731510" cy="2440940"/>
                    </a:xfrm>
                    <a:prstGeom prst="rect">
                      <a:avLst/>
                    </a:prstGeom>
                  </pic:spPr>
                </pic:pic>
              </a:graphicData>
            </a:graphic>
          </wp:inline>
        </w:drawing>
      </w:r>
      <w:r w:rsidR="00B9363A">
        <w:br/>
      </w:r>
      <w:r w:rsidR="00B9363A">
        <w:br/>
      </w:r>
      <w:r w:rsidR="00B9363A">
        <w:br/>
      </w:r>
      <w:r w:rsidR="00B9363A" w:rsidRPr="00516417">
        <w:rPr>
          <w:sz w:val="24"/>
          <w:szCs w:val="24"/>
          <w:lang w:val="en-US"/>
        </w:rPr>
        <w:t xml:space="preserve">Analyzing these dependencies provides insights into the capabilities and intentions of </w:t>
      </w:r>
      <w:r w:rsidR="009B6627" w:rsidRPr="00516417">
        <w:rPr>
          <w:sz w:val="24"/>
          <w:szCs w:val="24"/>
          <w:lang w:val="en-US"/>
        </w:rPr>
        <w:t>malware</w:t>
      </w:r>
      <w:r w:rsidR="00B9363A" w:rsidRPr="00516417">
        <w:rPr>
          <w:sz w:val="24"/>
          <w:szCs w:val="24"/>
          <w:lang w:val="en-US"/>
        </w:rPr>
        <w:t>. For example:</w:t>
      </w:r>
    </w:p>
    <w:p w14:paraId="54A57F92" w14:textId="77777777" w:rsidR="00B9363A" w:rsidRPr="00B9363A" w:rsidRDefault="00B9363A" w:rsidP="00B9363A">
      <w:pPr>
        <w:pStyle w:val="ListParagraph"/>
        <w:numPr>
          <w:ilvl w:val="0"/>
          <w:numId w:val="11"/>
        </w:numPr>
        <w:rPr>
          <w:sz w:val="24"/>
          <w:szCs w:val="24"/>
          <w:lang w:val="en-US"/>
        </w:rPr>
      </w:pPr>
      <w:r w:rsidRPr="00B9363A">
        <w:rPr>
          <w:sz w:val="24"/>
          <w:szCs w:val="24"/>
          <w:lang w:val="en-US"/>
        </w:rPr>
        <w:t xml:space="preserve">The usage of </w:t>
      </w:r>
      <w:proofErr w:type="spellStart"/>
      <w:r w:rsidRPr="00B9363A">
        <w:rPr>
          <w:sz w:val="24"/>
          <w:szCs w:val="24"/>
          <w:lang w:val="en-US"/>
        </w:rPr>
        <w:t>OpenProcessToken</w:t>
      </w:r>
      <w:proofErr w:type="spellEnd"/>
      <w:r w:rsidRPr="00B9363A">
        <w:rPr>
          <w:sz w:val="24"/>
          <w:szCs w:val="24"/>
          <w:lang w:val="en-US"/>
        </w:rPr>
        <w:t xml:space="preserve"> and </w:t>
      </w:r>
      <w:proofErr w:type="spellStart"/>
      <w:r w:rsidRPr="00B9363A">
        <w:rPr>
          <w:sz w:val="24"/>
          <w:szCs w:val="24"/>
          <w:lang w:val="en-US"/>
        </w:rPr>
        <w:t>GetTokenInformation</w:t>
      </w:r>
      <w:proofErr w:type="spellEnd"/>
      <w:r w:rsidRPr="00B9363A">
        <w:rPr>
          <w:sz w:val="24"/>
          <w:szCs w:val="24"/>
          <w:lang w:val="en-US"/>
        </w:rPr>
        <w:t xml:space="preserve"> may indicate the malware's attempt to elevate privileges or impersonate other processes.</w:t>
      </w:r>
    </w:p>
    <w:p w14:paraId="6C1BDF39" w14:textId="77777777" w:rsidR="00B9363A" w:rsidRPr="00B9363A" w:rsidRDefault="00B9363A" w:rsidP="00B9363A">
      <w:pPr>
        <w:pStyle w:val="ListParagraph"/>
        <w:numPr>
          <w:ilvl w:val="0"/>
          <w:numId w:val="11"/>
        </w:numPr>
        <w:rPr>
          <w:sz w:val="24"/>
          <w:szCs w:val="24"/>
          <w:lang w:val="en-US"/>
        </w:rPr>
      </w:pPr>
      <w:r w:rsidRPr="00B9363A">
        <w:rPr>
          <w:sz w:val="24"/>
          <w:szCs w:val="24"/>
          <w:lang w:val="en-US"/>
        </w:rPr>
        <w:t>Calls to registry functions suggest the malware may be modifying system settings or establishing persistence mechanisms.</w:t>
      </w:r>
    </w:p>
    <w:p w14:paraId="044F9016" w14:textId="77777777" w:rsidR="00B9363A" w:rsidRPr="00516417" w:rsidRDefault="00B9363A" w:rsidP="00B9363A">
      <w:pPr>
        <w:pStyle w:val="ListParagraph"/>
        <w:numPr>
          <w:ilvl w:val="0"/>
          <w:numId w:val="11"/>
        </w:numPr>
        <w:rPr>
          <w:sz w:val="24"/>
          <w:szCs w:val="24"/>
          <w:lang w:val="en-US"/>
        </w:rPr>
      </w:pPr>
      <w:r w:rsidRPr="00B9363A">
        <w:rPr>
          <w:sz w:val="24"/>
          <w:szCs w:val="24"/>
          <w:lang w:val="en-US"/>
        </w:rPr>
        <w:t xml:space="preserve">Usage of </w:t>
      </w:r>
      <w:proofErr w:type="spellStart"/>
      <w:r w:rsidRPr="00B9363A">
        <w:rPr>
          <w:sz w:val="24"/>
          <w:szCs w:val="24"/>
          <w:lang w:val="en-US"/>
        </w:rPr>
        <w:t>CryptEncrypt</w:t>
      </w:r>
      <w:proofErr w:type="spellEnd"/>
      <w:r w:rsidRPr="00B9363A">
        <w:rPr>
          <w:sz w:val="24"/>
          <w:szCs w:val="24"/>
          <w:lang w:val="en-US"/>
        </w:rPr>
        <w:t xml:space="preserve"> indicates the malware's intent to encrypt data, possibly for exfiltration or to extort victims through ransom demands.</w:t>
      </w:r>
    </w:p>
    <w:p w14:paraId="03FF7E49" w14:textId="77777777" w:rsidR="003C6EA0" w:rsidRDefault="003C6EA0" w:rsidP="003C6EA0">
      <w:pPr>
        <w:rPr>
          <w:lang w:val="en-US"/>
        </w:rPr>
      </w:pPr>
    </w:p>
    <w:p w14:paraId="3C72981A" w14:textId="77777777" w:rsidR="003C6EA0" w:rsidRDefault="003C6EA0" w:rsidP="003C6EA0">
      <w:pPr>
        <w:rPr>
          <w:lang w:val="en-US"/>
        </w:rPr>
      </w:pPr>
    </w:p>
    <w:p w14:paraId="274C31EC" w14:textId="23BE2B97" w:rsidR="003C6EA0" w:rsidRPr="00B20F0D" w:rsidRDefault="003C6EA0" w:rsidP="00B20F0D">
      <w:pPr>
        <w:pStyle w:val="ListParagraph"/>
        <w:numPr>
          <w:ilvl w:val="0"/>
          <w:numId w:val="25"/>
        </w:numPr>
        <w:rPr>
          <w:b/>
          <w:bCs/>
          <w:sz w:val="26"/>
          <w:szCs w:val="26"/>
          <w:u w:val="single"/>
          <w:lang w:val="en-US"/>
        </w:rPr>
      </w:pPr>
      <w:r w:rsidRPr="00B20F0D">
        <w:rPr>
          <w:b/>
          <w:bCs/>
          <w:sz w:val="26"/>
          <w:szCs w:val="26"/>
          <w:u w:val="single"/>
          <w:lang w:val="en-US"/>
        </w:rPr>
        <w:t>Mutex:</w:t>
      </w:r>
    </w:p>
    <w:p w14:paraId="3123F19E" w14:textId="5502B53C" w:rsidR="003C6EA0" w:rsidRPr="00516417" w:rsidRDefault="003C6EA0" w:rsidP="003C6EA0">
      <w:pPr>
        <w:numPr>
          <w:ilvl w:val="1"/>
          <w:numId w:val="15"/>
        </w:numPr>
        <w:rPr>
          <w:sz w:val="24"/>
          <w:szCs w:val="24"/>
          <w:lang w:val="en-US"/>
        </w:rPr>
      </w:pPr>
      <w:r w:rsidRPr="003C6EA0">
        <w:rPr>
          <w:sz w:val="24"/>
          <w:szCs w:val="24"/>
          <w:lang w:val="en-US"/>
        </w:rPr>
        <w:t>The malware relies on the existence of a specific mutex, "HJG&gt;&lt;JkFWYIguiohgt89573gujhuy78^*(</w:t>
      </w:r>
      <w:proofErr w:type="gramStart"/>
      <w:r w:rsidRPr="003C6EA0">
        <w:rPr>
          <w:sz w:val="24"/>
          <w:szCs w:val="24"/>
          <w:lang w:val="en-US"/>
        </w:rPr>
        <w:t>&amp;(</w:t>
      </w:r>
      <w:proofErr w:type="gramEnd"/>
      <w:r w:rsidRPr="003C6EA0">
        <w:rPr>
          <w:sz w:val="24"/>
          <w:szCs w:val="24"/>
          <w:lang w:val="en-US"/>
        </w:rPr>
        <w:t>^&amp;^$", to determine whether an instance of itself is already running. If the mutex exists, the malware terminates its execution. Otherwise, it creates the mutex to ensure only one instance runs at a time</w:t>
      </w:r>
      <w:r w:rsidR="008D1B31">
        <w:rPr>
          <w:sz w:val="24"/>
          <w:szCs w:val="24"/>
          <w:lang w:val="en-US"/>
        </w:rPr>
        <w:t>.</w:t>
      </w:r>
    </w:p>
    <w:p w14:paraId="090C51BF" w14:textId="4A6CCE1A" w:rsidR="002B52EA" w:rsidRDefault="003E4CE7" w:rsidP="002B52EA">
      <w:pPr>
        <w:rPr>
          <w:lang w:val="en-US"/>
        </w:rPr>
      </w:pPr>
      <w:r>
        <w:rPr>
          <w:noProof/>
        </w:rPr>
        <w:drawing>
          <wp:inline distT="0" distB="0" distL="0" distR="0" wp14:anchorId="4B2B8699" wp14:editId="34E5E933">
            <wp:extent cx="5731510" cy="1783715"/>
            <wp:effectExtent l="0" t="0" r="2540" b="6985"/>
            <wp:docPr id="112169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0164" name="Picture 1" descr="A screenshot of a computer&#10;&#10;Description automatically generated"/>
                    <pic:cNvPicPr/>
                  </pic:nvPicPr>
                  <pic:blipFill>
                    <a:blip r:embed="rId23"/>
                    <a:stretch>
                      <a:fillRect/>
                    </a:stretch>
                  </pic:blipFill>
                  <pic:spPr>
                    <a:xfrm>
                      <a:off x="0" y="0"/>
                      <a:ext cx="5731510" cy="1783715"/>
                    </a:xfrm>
                    <a:prstGeom prst="rect">
                      <a:avLst/>
                    </a:prstGeom>
                  </pic:spPr>
                </pic:pic>
              </a:graphicData>
            </a:graphic>
          </wp:inline>
        </w:drawing>
      </w:r>
    </w:p>
    <w:p w14:paraId="158DC412" w14:textId="77777777" w:rsidR="003E4CE7" w:rsidRPr="003C6EA0" w:rsidRDefault="003E4CE7" w:rsidP="002B52EA">
      <w:pPr>
        <w:rPr>
          <w:lang w:val="en-US"/>
        </w:rPr>
      </w:pPr>
    </w:p>
    <w:p w14:paraId="6120A693" w14:textId="77777777" w:rsidR="003C6EA0" w:rsidRPr="003C6EA0" w:rsidRDefault="003C6EA0" w:rsidP="003C6EA0">
      <w:pPr>
        <w:rPr>
          <w:lang w:val="en-US"/>
        </w:rPr>
      </w:pPr>
    </w:p>
    <w:p w14:paraId="17A56693" w14:textId="7B575190" w:rsidR="00106883" w:rsidRPr="00A505EE" w:rsidRDefault="00106883" w:rsidP="00A505EE">
      <w:pPr>
        <w:pStyle w:val="ListParagraph"/>
      </w:pPr>
    </w:p>
    <w:p w14:paraId="58BCE2EC" w14:textId="77777777" w:rsidR="00106883" w:rsidRDefault="00106883" w:rsidP="00106883"/>
    <w:p w14:paraId="46757D33" w14:textId="77777777" w:rsidR="0064430B" w:rsidRDefault="0064430B" w:rsidP="00106883"/>
    <w:p w14:paraId="512477A9" w14:textId="77777777" w:rsidR="0064430B" w:rsidRDefault="0064430B" w:rsidP="00106883"/>
    <w:p w14:paraId="0F96FB05" w14:textId="77777777" w:rsidR="0064430B" w:rsidRDefault="0064430B" w:rsidP="00106883"/>
    <w:p w14:paraId="69F7D11F" w14:textId="77777777" w:rsidR="0064430B" w:rsidRDefault="0064430B" w:rsidP="00106883"/>
    <w:p w14:paraId="226DA460" w14:textId="77777777" w:rsidR="0064430B" w:rsidRDefault="0064430B" w:rsidP="00106883"/>
    <w:p w14:paraId="53A35F39" w14:textId="77777777" w:rsidR="0064430B" w:rsidRDefault="0064430B" w:rsidP="00106883"/>
    <w:p w14:paraId="491EEC69" w14:textId="77777777" w:rsidR="0064430B" w:rsidRDefault="0064430B" w:rsidP="00106883"/>
    <w:p w14:paraId="02C612C7" w14:textId="77777777" w:rsidR="0064430B" w:rsidRDefault="0064430B" w:rsidP="00106883"/>
    <w:p w14:paraId="1EA79B93" w14:textId="77777777" w:rsidR="0064430B" w:rsidRDefault="0064430B" w:rsidP="00106883"/>
    <w:p w14:paraId="1255939A" w14:textId="77777777" w:rsidR="0064430B" w:rsidRDefault="0064430B" w:rsidP="00106883"/>
    <w:p w14:paraId="0930A662" w14:textId="77777777" w:rsidR="0064430B" w:rsidRDefault="0064430B" w:rsidP="00106883"/>
    <w:p w14:paraId="032CBEA5" w14:textId="77777777" w:rsidR="0064430B" w:rsidRPr="00106883" w:rsidRDefault="0064430B" w:rsidP="00106883"/>
    <w:p w14:paraId="277F74F8" w14:textId="77777777" w:rsidR="00C625B9" w:rsidRDefault="00C625B9" w:rsidP="00C625B9"/>
    <w:p w14:paraId="76E89BA2" w14:textId="31877F61" w:rsidR="00C625B9" w:rsidRDefault="00C625B9">
      <w:pPr>
        <w:rPr>
          <w:rFonts w:asciiTheme="majorHAnsi" w:eastAsiaTheme="majorEastAsia" w:hAnsiTheme="majorHAnsi" w:cstheme="majorBidi"/>
          <w:b/>
          <w:bCs/>
          <w:sz w:val="40"/>
          <w:szCs w:val="40"/>
        </w:rPr>
      </w:pPr>
    </w:p>
    <w:p w14:paraId="55806368" w14:textId="6853037D" w:rsidR="00595E69" w:rsidRPr="009B6627" w:rsidRDefault="00C625B9" w:rsidP="000B7202">
      <w:pPr>
        <w:pStyle w:val="Heading1"/>
        <w:numPr>
          <w:ilvl w:val="0"/>
          <w:numId w:val="4"/>
        </w:numPr>
        <w:jc w:val="center"/>
        <w:rPr>
          <w:b/>
          <w:bCs/>
          <w:color w:val="auto"/>
          <w:sz w:val="32"/>
          <w:szCs w:val="32"/>
          <w:u w:val="single"/>
        </w:rPr>
      </w:pPr>
      <w:bookmarkStart w:id="4" w:name="_Toc165238266"/>
      <w:r w:rsidRPr="009B6627">
        <w:rPr>
          <w:b/>
          <w:bCs/>
          <w:color w:val="auto"/>
          <w:sz w:val="32"/>
          <w:szCs w:val="32"/>
          <w:u w:val="single"/>
        </w:rPr>
        <w:lastRenderedPageBreak/>
        <w:t>Static Analysis</w:t>
      </w:r>
      <w:bookmarkEnd w:id="4"/>
    </w:p>
    <w:p w14:paraId="1CBB4FDE" w14:textId="77777777" w:rsidR="00CF1604" w:rsidRPr="00CF1604" w:rsidRDefault="00CF1604" w:rsidP="00CF1604"/>
    <w:p w14:paraId="6642163C" w14:textId="19C0DEAA" w:rsidR="00123D40" w:rsidRPr="009B6627" w:rsidRDefault="00BB483B" w:rsidP="000B7202">
      <w:pPr>
        <w:pStyle w:val="ListParagraph"/>
        <w:numPr>
          <w:ilvl w:val="1"/>
          <w:numId w:val="4"/>
        </w:numPr>
        <w:rPr>
          <w:b/>
          <w:bCs/>
          <w:sz w:val="26"/>
          <w:szCs w:val="26"/>
          <w:u w:val="single"/>
        </w:rPr>
      </w:pPr>
      <w:r w:rsidRPr="009B6627">
        <w:rPr>
          <w:b/>
          <w:bCs/>
          <w:sz w:val="26"/>
          <w:szCs w:val="26"/>
          <w:u w:val="single"/>
        </w:rPr>
        <w:t xml:space="preserve"> </w:t>
      </w:r>
      <w:r w:rsidR="00123D40" w:rsidRPr="009B6627">
        <w:rPr>
          <w:b/>
          <w:bCs/>
          <w:sz w:val="26"/>
          <w:szCs w:val="26"/>
          <w:u w:val="single"/>
        </w:rPr>
        <w:t xml:space="preserve">Top level components </w:t>
      </w:r>
    </w:p>
    <w:p w14:paraId="3F703DB6" w14:textId="77777777" w:rsidR="00E133F5" w:rsidRDefault="00E133F5" w:rsidP="00E133F5">
      <w:pPr>
        <w:pStyle w:val="ListParagraph"/>
        <w:ind w:left="360"/>
        <w:rPr>
          <w:b/>
          <w:bCs/>
          <w:sz w:val="28"/>
          <w:szCs w:val="28"/>
        </w:rPr>
      </w:pPr>
    </w:p>
    <w:p w14:paraId="32FC574B" w14:textId="77777777" w:rsidR="00E133F5" w:rsidRPr="0062647E" w:rsidRDefault="00E133F5" w:rsidP="00E133F5">
      <w:pPr>
        <w:numPr>
          <w:ilvl w:val="0"/>
          <w:numId w:val="17"/>
        </w:numPr>
        <w:rPr>
          <w:sz w:val="24"/>
          <w:szCs w:val="24"/>
          <w:lang w:val="en-US"/>
        </w:rPr>
      </w:pPr>
      <w:r w:rsidRPr="0062647E">
        <w:rPr>
          <w:b/>
          <w:bCs/>
          <w:sz w:val="24"/>
          <w:szCs w:val="24"/>
          <w:lang w:val="en-US"/>
        </w:rPr>
        <w:t>Privilege Checker:</w:t>
      </w:r>
    </w:p>
    <w:p w14:paraId="15ADA3ED" w14:textId="77777777" w:rsidR="00E133F5" w:rsidRPr="0062647E" w:rsidRDefault="00E133F5" w:rsidP="00E133F5">
      <w:pPr>
        <w:numPr>
          <w:ilvl w:val="1"/>
          <w:numId w:val="17"/>
        </w:numPr>
        <w:rPr>
          <w:sz w:val="24"/>
          <w:szCs w:val="24"/>
          <w:lang w:val="en-US"/>
        </w:rPr>
      </w:pPr>
      <w:r w:rsidRPr="0062647E">
        <w:rPr>
          <w:sz w:val="24"/>
          <w:szCs w:val="24"/>
          <w:lang w:val="en-US"/>
        </w:rPr>
        <w:t>Component responsible for determining the privileges with which the malware is executing, enabling it to adapt its behavior accordingly, such as choosing between copying itself to the Windows directory or the temp directory.</w:t>
      </w:r>
    </w:p>
    <w:p w14:paraId="4176801B" w14:textId="77777777" w:rsidR="00E133F5" w:rsidRPr="0062647E" w:rsidRDefault="00E133F5" w:rsidP="00E133F5">
      <w:pPr>
        <w:numPr>
          <w:ilvl w:val="0"/>
          <w:numId w:val="17"/>
        </w:numPr>
        <w:rPr>
          <w:sz w:val="24"/>
          <w:szCs w:val="24"/>
          <w:lang w:val="en-US"/>
        </w:rPr>
      </w:pPr>
      <w:r w:rsidRPr="0062647E">
        <w:rPr>
          <w:b/>
          <w:bCs/>
          <w:sz w:val="24"/>
          <w:szCs w:val="24"/>
          <w:lang w:val="en-US"/>
        </w:rPr>
        <w:t>Persistence Module:</w:t>
      </w:r>
    </w:p>
    <w:p w14:paraId="7A1D70CF" w14:textId="77777777" w:rsidR="00E133F5" w:rsidRPr="0062647E" w:rsidRDefault="00E133F5" w:rsidP="00E133F5">
      <w:pPr>
        <w:numPr>
          <w:ilvl w:val="1"/>
          <w:numId w:val="17"/>
        </w:numPr>
        <w:rPr>
          <w:sz w:val="24"/>
          <w:szCs w:val="24"/>
          <w:lang w:val="en-US"/>
        </w:rPr>
      </w:pPr>
      <w:r w:rsidRPr="0062647E">
        <w:rPr>
          <w:sz w:val="24"/>
          <w:szCs w:val="24"/>
          <w:lang w:val="en-US"/>
        </w:rPr>
        <w:t xml:space="preserve">Module tasked with ensuring persistence on the infected system by modifying registry keys to leverage the Windows </w:t>
      </w:r>
      <w:proofErr w:type="spellStart"/>
      <w:r w:rsidRPr="0062647E">
        <w:rPr>
          <w:b/>
          <w:bCs/>
          <w:sz w:val="24"/>
          <w:szCs w:val="24"/>
          <w:lang w:val="en-US"/>
        </w:rPr>
        <w:t>autologon</w:t>
      </w:r>
      <w:proofErr w:type="spellEnd"/>
      <w:r w:rsidRPr="0062647E">
        <w:rPr>
          <w:sz w:val="24"/>
          <w:szCs w:val="24"/>
          <w:lang w:val="en-US"/>
        </w:rPr>
        <w:t xml:space="preserve"> feature, thereby facilitating continued access and execution upon system boot.</w:t>
      </w:r>
    </w:p>
    <w:p w14:paraId="567DAFB5" w14:textId="77777777" w:rsidR="00E133F5" w:rsidRPr="0062647E" w:rsidRDefault="00E133F5" w:rsidP="00E133F5">
      <w:pPr>
        <w:numPr>
          <w:ilvl w:val="0"/>
          <w:numId w:val="17"/>
        </w:numPr>
        <w:rPr>
          <w:sz w:val="24"/>
          <w:szCs w:val="24"/>
          <w:lang w:val="en-US"/>
        </w:rPr>
      </w:pPr>
      <w:r w:rsidRPr="0062647E">
        <w:rPr>
          <w:b/>
          <w:bCs/>
          <w:sz w:val="24"/>
          <w:szCs w:val="24"/>
          <w:lang w:val="en-US"/>
        </w:rPr>
        <w:t>Encryption Engine:</w:t>
      </w:r>
    </w:p>
    <w:p w14:paraId="3DA7D6A9" w14:textId="77777777" w:rsidR="006D7BDC" w:rsidRPr="00516417" w:rsidRDefault="00E133F5" w:rsidP="00E133F5">
      <w:pPr>
        <w:numPr>
          <w:ilvl w:val="1"/>
          <w:numId w:val="17"/>
        </w:numPr>
        <w:rPr>
          <w:sz w:val="24"/>
          <w:szCs w:val="24"/>
          <w:lang w:val="en-US"/>
        </w:rPr>
      </w:pPr>
      <w:r w:rsidRPr="0062647E">
        <w:rPr>
          <w:sz w:val="24"/>
          <w:szCs w:val="24"/>
          <w:lang w:val="en-US"/>
        </w:rPr>
        <w:t>Core component responsible for encryption of files on the infected system. This module generates encryption keys and initialization vectors using random numbers and encrypts them with a hardcoded public key. It then utilizes AES-128 CBC mode to encrypt files, potentially utilizing a recursive function to traverse through directories and encrypt all accessible files.</w:t>
      </w:r>
      <w:r w:rsidR="006D7BDC" w:rsidRPr="00516417">
        <w:rPr>
          <w:sz w:val="24"/>
          <w:szCs w:val="24"/>
          <w:lang w:val="en-US"/>
        </w:rPr>
        <w:t xml:space="preserve"> </w:t>
      </w:r>
    </w:p>
    <w:p w14:paraId="1FFC7C3C" w14:textId="77777777" w:rsidR="006D7BDC" w:rsidRPr="00516417" w:rsidRDefault="006D7BDC" w:rsidP="006D7BDC">
      <w:pPr>
        <w:ind w:left="1440"/>
        <w:rPr>
          <w:sz w:val="24"/>
          <w:szCs w:val="24"/>
          <w:lang w:val="en-US"/>
        </w:rPr>
      </w:pPr>
    </w:p>
    <w:p w14:paraId="37E1C03C" w14:textId="77777777" w:rsidR="006D7BDC" w:rsidRPr="00516417" w:rsidRDefault="006D7BDC" w:rsidP="006D7BDC">
      <w:pPr>
        <w:rPr>
          <w:sz w:val="24"/>
          <w:szCs w:val="24"/>
        </w:rPr>
      </w:pPr>
    </w:p>
    <w:p w14:paraId="2ECA8BFF" w14:textId="5B96B60D" w:rsidR="00E133F5" w:rsidRPr="0062647E" w:rsidRDefault="006D7BDC" w:rsidP="006D7BDC">
      <w:pPr>
        <w:rPr>
          <w:sz w:val="24"/>
          <w:szCs w:val="24"/>
          <w:lang w:val="en-US"/>
        </w:rPr>
      </w:pPr>
      <w:r w:rsidRPr="00516417">
        <w:rPr>
          <w:sz w:val="24"/>
          <w:szCs w:val="24"/>
        </w:rPr>
        <w:t>These top-level components represent the main functionalities of Sepsis Ransomware, each playing a crucial role in the malware's operation and impact on infected systems. Understanding these components is essential for comprehensively analysing the malware's behaviour and devising effective mitigation strategies.</w:t>
      </w:r>
    </w:p>
    <w:p w14:paraId="2B6975ED" w14:textId="77777777" w:rsidR="00E133F5" w:rsidRPr="00B25C46" w:rsidRDefault="00E133F5" w:rsidP="00E133F5"/>
    <w:p w14:paraId="1AF822A8" w14:textId="77777777" w:rsidR="00E133F5" w:rsidRDefault="00E133F5" w:rsidP="00E133F5">
      <w:pPr>
        <w:pStyle w:val="ListParagraph"/>
        <w:ind w:left="360"/>
        <w:rPr>
          <w:b/>
          <w:bCs/>
          <w:sz w:val="28"/>
          <w:szCs w:val="28"/>
        </w:rPr>
      </w:pPr>
    </w:p>
    <w:p w14:paraId="431149A4" w14:textId="0600C18A" w:rsidR="00CA7245" w:rsidRPr="00B72A09" w:rsidRDefault="00D975B2" w:rsidP="00974C33">
      <w:r>
        <w:rPr>
          <w:b/>
          <w:bCs/>
          <w:sz w:val="28"/>
          <w:szCs w:val="28"/>
        </w:rPr>
        <w:br/>
      </w:r>
    </w:p>
    <w:p w14:paraId="68F98DEC" w14:textId="77777777" w:rsidR="00D33054" w:rsidRDefault="00D33054" w:rsidP="00B26946">
      <w:pPr>
        <w:pStyle w:val="ListParagraph"/>
        <w:rPr>
          <w:b/>
          <w:bCs/>
          <w:sz w:val="28"/>
          <w:szCs w:val="28"/>
        </w:rPr>
      </w:pPr>
    </w:p>
    <w:p w14:paraId="05B8E571" w14:textId="77777777" w:rsidR="00D33054" w:rsidRDefault="00D33054" w:rsidP="00B26946">
      <w:pPr>
        <w:pStyle w:val="ListParagraph"/>
        <w:rPr>
          <w:b/>
          <w:bCs/>
          <w:sz w:val="28"/>
          <w:szCs w:val="28"/>
        </w:rPr>
      </w:pPr>
    </w:p>
    <w:p w14:paraId="34112085" w14:textId="77777777" w:rsidR="00D33054" w:rsidRDefault="00D33054" w:rsidP="00B26946">
      <w:pPr>
        <w:pStyle w:val="ListParagraph"/>
        <w:rPr>
          <w:b/>
          <w:bCs/>
          <w:sz w:val="28"/>
          <w:szCs w:val="28"/>
        </w:rPr>
      </w:pPr>
    </w:p>
    <w:p w14:paraId="3E85B35A" w14:textId="24869831" w:rsidR="00B26946" w:rsidRDefault="00B26946" w:rsidP="00B26946">
      <w:pPr>
        <w:pStyle w:val="ListParagraph"/>
        <w:rPr>
          <w:b/>
          <w:bCs/>
          <w:sz w:val="28"/>
          <w:szCs w:val="28"/>
        </w:rPr>
      </w:pPr>
    </w:p>
    <w:p w14:paraId="6CC82BC3" w14:textId="77777777" w:rsidR="00903CED" w:rsidRPr="00BB6D8E" w:rsidRDefault="00903CED" w:rsidP="00BB6D8E">
      <w:pPr>
        <w:rPr>
          <w:b/>
          <w:bCs/>
          <w:sz w:val="28"/>
          <w:szCs w:val="28"/>
        </w:rPr>
      </w:pPr>
    </w:p>
    <w:p w14:paraId="3166FA20" w14:textId="79358EB3" w:rsidR="00123D40" w:rsidRPr="00D41F92" w:rsidRDefault="00667BFA" w:rsidP="000B7202">
      <w:pPr>
        <w:pStyle w:val="ListParagraph"/>
        <w:numPr>
          <w:ilvl w:val="1"/>
          <w:numId w:val="4"/>
        </w:numPr>
        <w:rPr>
          <w:b/>
          <w:bCs/>
          <w:sz w:val="26"/>
          <w:szCs w:val="26"/>
          <w:u w:val="single"/>
        </w:rPr>
      </w:pPr>
      <w:r w:rsidRPr="00D41F92">
        <w:rPr>
          <w:b/>
          <w:bCs/>
          <w:sz w:val="26"/>
          <w:szCs w:val="26"/>
          <w:u w:val="single"/>
        </w:rPr>
        <w:lastRenderedPageBreak/>
        <w:t xml:space="preserve"> </w:t>
      </w:r>
      <w:r w:rsidR="00123D40" w:rsidRPr="00D41F92">
        <w:rPr>
          <w:b/>
          <w:bCs/>
          <w:sz w:val="26"/>
          <w:szCs w:val="26"/>
          <w:u w:val="single"/>
        </w:rPr>
        <w:t xml:space="preserve">Execution points of entry </w:t>
      </w:r>
    </w:p>
    <w:p w14:paraId="18C87667" w14:textId="77777777" w:rsidR="0055548B" w:rsidRPr="00C06E44" w:rsidRDefault="0055548B" w:rsidP="0055548B">
      <w:pPr>
        <w:pStyle w:val="ListParagraph"/>
        <w:rPr>
          <w:b/>
          <w:bCs/>
          <w:sz w:val="24"/>
          <w:szCs w:val="24"/>
        </w:rPr>
      </w:pPr>
    </w:p>
    <w:p w14:paraId="0FD81D72" w14:textId="77777777" w:rsidR="00555D70" w:rsidRPr="00C06E44" w:rsidRDefault="00555D70" w:rsidP="00555D70">
      <w:pPr>
        <w:pStyle w:val="ListParagraph"/>
        <w:rPr>
          <w:sz w:val="24"/>
          <w:szCs w:val="24"/>
          <w:lang w:val="en-US"/>
        </w:rPr>
      </w:pPr>
      <w:r w:rsidRPr="00555D70">
        <w:rPr>
          <w:b/>
          <w:bCs/>
          <w:sz w:val="24"/>
          <w:szCs w:val="24"/>
          <w:lang w:val="en-US"/>
        </w:rPr>
        <w:t>Phishing Emails:</w:t>
      </w:r>
      <w:r w:rsidRPr="00555D70">
        <w:rPr>
          <w:sz w:val="24"/>
          <w:szCs w:val="24"/>
          <w:lang w:val="en-US"/>
        </w:rPr>
        <w:t xml:space="preserve"> One of the primary methods of Sepsis ransomware distribution is through phishing emails. These emails are crafted to appear legitimate and often contain malicious attachments or links. When a user interacts with the attachment (such as opening an infected document) or clicks on the link, the ransomware payload is executed.</w:t>
      </w:r>
    </w:p>
    <w:p w14:paraId="31BDBA00" w14:textId="77777777" w:rsidR="00555D70" w:rsidRPr="00555D70" w:rsidRDefault="00555D70" w:rsidP="00555D70">
      <w:pPr>
        <w:pStyle w:val="ListParagraph"/>
        <w:rPr>
          <w:sz w:val="24"/>
          <w:szCs w:val="24"/>
          <w:lang w:val="en-US"/>
        </w:rPr>
      </w:pPr>
    </w:p>
    <w:p w14:paraId="70EE5A0E" w14:textId="77777777" w:rsidR="00555D70" w:rsidRPr="00555D70" w:rsidRDefault="00555D70" w:rsidP="00555D70">
      <w:pPr>
        <w:pStyle w:val="ListParagraph"/>
        <w:rPr>
          <w:sz w:val="24"/>
          <w:szCs w:val="24"/>
          <w:lang w:val="en-US"/>
        </w:rPr>
      </w:pPr>
      <w:r w:rsidRPr="00555D70">
        <w:rPr>
          <w:b/>
          <w:bCs/>
          <w:sz w:val="24"/>
          <w:szCs w:val="24"/>
          <w:lang w:val="en-US"/>
        </w:rPr>
        <w:t>Malicious Attachments</w:t>
      </w:r>
      <w:r w:rsidRPr="00555D70">
        <w:rPr>
          <w:sz w:val="24"/>
          <w:szCs w:val="24"/>
          <w:lang w:val="en-US"/>
        </w:rPr>
        <w:t>: Sepsis ransomware may be embedded within various types of file attachments commonly found in phishing emails. These attachments can include Microsoft Office documents (e.g., Word, Excel), PDF files, ZIP archives, or executable files disguised as innocuous documents or applications. Upon opening the attachment, the ransomware payload is triggered, initiating the encryption process.</w:t>
      </w:r>
    </w:p>
    <w:p w14:paraId="39D05163" w14:textId="77777777" w:rsidR="00555D70" w:rsidRPr="00C06E44" w:rsidRDefault="00555D70" w:rsidP="00555D70">
      <w:pPr>
        <w:pStyle w:val="ListParagraph"/>
        <w:rPr>
          <w:sz w:val="24"/>
          <w:szCs w:val="24"/>
          <w:lang w:val="en-US"/>
        </w:rPr>
      </w:pPr>
    </w:p>
    <w:p w14:paraId="0301BB68" w14:textId="5695544F" w:rsidR="00555D70" w:rsidRPr="00C06E44" w:rsidRDefault="00555D70" w:rsidP="00555D70">
      <w:pPr>
        <w:pStyle w:val="ListParagraph"/>
        <w:rPr>
          <w:sz w:val="24"/>
          <w:szCs w:val="24"/>
          <w:lang w:val="en-US"/>
        </w:rPr>
      </w:pPr>
      <w:r w:rsidRPr="00555D70">
        <w:rPr>
          <w:b/>
          <w:bCs/>
          <w:sz w:val="24"/>
          <w:szCs w:val="24"/>
          <w:lang w:val="en-US"/>
        </w:rPr>
        <w:t>Exploit Kits</w:t>
      </w:r>
      <w:r w:rsidRPr="00555D70">
        <w:rPr>
          <w:sz w:val="24"/>
          <w:szCs w:val="24"/>
          <w:lang w:val="en-US"/>
        </w:rPr>
        <w:t>: In some cases, Sepsis ransomware may exploit vulnerabilities in software or operating systems to gain unauthorized access to a victim's system. Exploit kits are pre-packaged software tools designed to identify and exploit known vulnerabilities in software applications or web browsers. When a vulnerable system visits a compromised website or clicks on a malicious link, the exploit kit delivers the ransomware payload to the target system, initiating the infection process.</w:t>
      </w:r>
    </w:p>
    <w:p w14:paraId="2DF2EF22" w14:textId="77777777" w:rsidR="00555D70" w:rsidRPr="00555D70" w:rsidRDefault="00555D70" w:rsidP="00555D70">
      <w:pPr>
        <w:pStyle w:val="ListParagraph"/>
        <w:rPr>
          <w:sz w:val="24"/>
          <w:szCs w:val="24"/>
          <w:lang w:val="en-US"/>
        </w:rPr>
      </w:pPr>
    </w:p>
    <w:p w14:paraId="747F430B" w14:textId="77777777" w:rsidR="00555D70" w:rsidRPr="00C06E44" w:rsidRDefault="00555D70" w:rsidP="00555D70">
      <w:pPr>
        <w:pStyle w:val="ListParagraph"/>
        <w:rPr>
          <w:sz w:val="24"/>
          <w:szCs w:val="24"/>
          <w:lang w:val="en-US"/>
        </w:rPr>
      </w:pPr>
      <w:r w:rsidRPr="00555D70">
        <w:rPr>
          <w:b/>
          <w:bCs/>
          <w:sz w:val="24"/>
          <w:szCs w:val="24"/>
          <w:lang w:val="en-US"/>
        </w:rPr>
        <w:t>Drive-by Downloads</w:t>
      </w:r>
      <w:r w:rsidRPr="00555D70">
        <w:rPr>
          <w:sz w:val="24"/>
          <w:szCs w:val="24"/>
          <w:lang w:val="en-US"/>
        </w:rPr>
        <w:t>: Sepsis ransomware may also be delivered through drive-by downloads, where malicious code is automatically downloaded and executed without the user's knowledge or consent. This can occur when a user visits a compromised or malicious website that contains hidden scripts or exploit code designed to deliver the ransomware payload to the visitor's system.</w:t>
      </w:r>
    </w:p>
    <w:p w14:paraId="63B26880" w14:textId="77777777" w:rsidR="00CF6583" w:rsidRPr="00555D70" w:rsidRDefault="00CF6583" w:rsidP="00555D70">
      <w:pPr>
        <w:pStyle w:val="ListParagraph"/>
        <w:rPr>
          <w:sz w:val="24"/>
          <w:szCs w:val="24"/>
          <w:lang w:val="en-US"/>
        </w:rPr>
      </w:pPr>
    </w:p>
    <w:p w14:paraId="513BFB07" w14:textId="77777777" w:rsidR="00555D70" w:rsidRPr="00555D70" w:rsidRDefault="00555D70" w:rsidP="00555D70">
      <w:pPr>
        <w:pStyle w:val="ListParagraph"/>
        <w:rPr>
          <w:sz w:val="24"/>
          <w:szCs w:val="24"/>
          <w:lang w:val="en-US"/>
        </w:rPr>
      </w:pPr>
      <w:r w:rsidRPr="00555D70">
        <w:rPr>
          <w:b/>
          <w:bCs/>
          <w:sz w:val="24"/>
          <w:szCs w:val="24"/>
          <w:lang w:val="en-US"/>
        </w:rPr>
        <w:t>Social Engineering Tactics</w:t>
      </w:r>
      <w:r w:rsidRPr="00555D70">
        <w:rPr>
          <w:sz w:val="24"/>
          <w:szCs w:val="24"/>
          <w:lang w:val="en-US"/>
        </w:rPr>
        <w:t>: Sepsis ransomware operators may leverage social engineering tactics to trick users into downloading and executing the ransomware payload. This could involve enticing users with offers or promotions, misleading advertisements, or fraudulent messages designed to induce the user to take actions that lead to the execution of the ransomware.</w:t>
      </w:r>
    </w:p>
    <w:p w14:paraId="245170B0" w14:textId="78943DCD" w:rsidR="0055548B" w:rsidRDefault="0055548B" w:rsidP="0055548B">
      <w:pPr>
        <w:pStyle w:val="ListParagraph"/>
        <w:rPr>
          <w:b/>
          <w:bCs/>
          <w:sz w:val="28"/>
          <w:szCs w:val="28"/>
        </w:rPr>
      </w:pPr>
    </w:p>
    <w:p w14:paraId="17AB9CD6" w14:textId="77777777" w:rsidR="00B936EF" w:rsidRDefault="00B936EF" w:rsidP="0055548B">
      <w:pPr>
        <w:pStyle w:val="ListParagraph"/>
        <w:rPr>
          <w:b/>
          <w:bCs/>
          <w:sz w:val="28"/>
          <w:szCs w:val="28"/>
        </w:rPr>
      </w:pPr>
    </w:p>
    <w:p w14:paraId="4D54CDEF" w14:textId="77777777" w:rsidR="00B936EF" w:rsidRDefault="00B936EF" w:rsidP="0055548B">
      <w:pPr>
        <w:pStyle w:val="ListParagraph"/>
        <w:rPr>
          <w:b/>
          <w:bCs/>
          <w:sz w:val="28"/>
          <w:szCs w:val="28"/>
        </w:rPr>
      </w:pPr>
    </w:p>
    <w:p w14:paraId="7DBE42BE" w14:textId="77777777" w:rsidR="00B936EF" w:rsidRDefault="00B936EF" w:rsidP="0055548B">
      <w:pPr>
        <w:pStyle w:val="ListParagraph"/>
        <w:rPr>
          <w:b/>
          <w:bCs/>
          <w:sz w:val="28"/>
          <w:szCs w:val="28"/>
        </w:rPr>
      </w:pPr>
    </w:p>
    <w:p w14:paraId="0E527FC0" w14:textId="77777777" w:rsidR="00B936EF" w:rsidRDefault="00B936EF" w:rsidP="0055548B">
      <w:pPr>
        <w:pStyle w:val="ListParagraph"/>
        <w:rPr>
          <w:b/>
          <w:bCs/>
          <w:sz w:val="28"/>
          <w:szCs w:val="28"/>
        </w:rPr>
      </w:pPr>
    </w:p>
    <w:p w14:paraId="0B8DAD40" w14:textId="77777777" w:rsidR="00B936EF" w:rsidRDefault="00B936EF" w:rsidP="0055548B">
      <w:pPr>
        <w:pStyle w:val="ListParagraph"/>
        <w:rPr>
          <w:b/>
          <w:bCs/>
          <w:sz w:val="28"/>
          <w:szCs w:val="28"/>
        </w:rPr>
      </w:pPr>
    </w:p>
    <w:p w14:paraId="0027BD41" w14:textId="77777777" w:rsidR="00B936EF" w:rsidRDefault="00B936EF" w:rsidP="0055548B">
      <w:pPr>
        <w:pStyle w:val="ListParagraph"/>
        <w:rPr>
          <w:b/>
          <w:bCs/>
          <w:sz w:val="28"/>
          <w:szCs w:val="28"/>
        </w:rPr>
      </w:pPr>
    </w:p>
    <w:p w14:paraId="6E14998E" w14:textId="77777777" w:rsidR="00B936EF" w:rsidRDefault="00B936EF" w:rsidP="0055548B">
      <w:pPr>
        <w:pStyle w:val="ListParagraph"/>
        <w:rPr>
          <w:b/>
          <w:bCs/>
          <w:sz w:val="28"/>
          <w:szCs w:val="28"/>
        </w:rPr>
      </w:pPr>
    </w:p>
    <w:p w14:paraId="279AAA25" w14:textId="77777777" w:rsidR="00BB6D8E" w:rsidRPr="002F7839" w:rsidRDefault="00BB6D8E" w:rsidP="002F7839">
      <w:pPr>
        <w:rPr>
          <w:b/>
          <w:bCs/>
          <w:sz w:val="28"/>
          <w:szCs w:val="28"/>
        </w:rPr>
      </w:pPr>
    </w:p>
    <w:p w14:paraId="1E58ECF2" w14:textId="7EC741C8" w:rsidR="00123D40" w:rsidRPr="00D41F92" w:rsidRDefault="000A594C" w:rsidP="000B7202">
      <w:pPr>
        <w:pStyle w:val="ListParagraph"/>
        <w:numPr>
          <w:ilvl w:val="1"/>
          <w:numId w:val="4"/>
        </w:numPr>
        <w:rPr>
          <w:b/>
          <w:bCs/>
          <w:sz w:val="26"/>
          <w:szCs w:val="26"/>
          <w:u w:val="single"/>
        </w:rPr>
      </w:pPr>
      <w:r w:rsidRPr="00D41F92">
        <w:rPr>
          <w:b/>
          <w:bCs/>
          <w:sz w:val="26"/>
          <w:szCs w:val="26"/>
          <w:u w:val="single"/>
        </w:rPr>
        <w:lastRenderedPageBreak/>
        <w:t xml:space="preserve"> </w:t>
      </w:r>
      <w:r w:rsidR="00123D40" w:rsidRPr="00D41F92">
        <w:rPr>
          <w:b/>
          <w:bCs/>
          <w:sz w:val="26"/>
          <w:szCs w:val="26"/>
          <w:u w:val="single"/>
        </w:rPr>
        <w:t>Embedded strings</w:t>
      </w:r>
    </w:p>
    <w:p w14:paraId="5A9FD6A6" w14:textId="6419B096" w:rsidR="00E6237A" w:rsidRPr="00D41F92" w:rsidRDefault="00E6237A" w:rsidP="00E6237A">
      <w:pPr>
        <w:pStyle w:val="ListParagraph"/>
        <w:rPr>
          <w:b/>
          <w:bCs/>
          <w:sz w:val="26"/>
          <w:szCs w:val="26"/>
        </w:rPr>
      </w:pPr>
    </w:p>
    <w:p w14:paraId="31E535A8" w14:textId="22583DFB" w:rsidR="00E15911" w:rsidRPr="00D41F92" w:rsidRDefault="00420A93" w:rsidP="00E15911">
      <w:pPr>
        <w:pStyle w:val="ListParagraph"/>
        <w:rPr>
          <w:sz w:val="24"/>
          <w:szCs w:val="24"/>
          <w:lang w:val="en-US"/>
        </w:rPr>
      </w:pPr>
      <w:r w:rsidRPr="00420A93">
        <w:br/>
      </w:r>
      <w:r w:rsidRPr="00D41F92">
        <w:rPr>
          <w:sz w:val="24"/>
          <w:szCs w:val="24"/>
        </w:rPr>
        <w:t xml:space="preserve">In the context of malware analysis, examining embedded strings within the binary provides valuable insights into the functionality and </w:t>
      </w:r>
      <w:r w:rsidR="00D41F92" w:rsidRPr="00D41F92">
        <w:rPr>
          <w:sz w:val="24"/>
          <w:szCs w:val="24"/>
        </w:rPr>
        <w:t>behaviour</w:t>
      </w:r>
      <w:r w:rsidRPr="00D41F92">
        <w:rPr>
          <w:sz w:val="24"/>
          <w:szCs w:val="24"/>
        </w:rPr>
        <w:t xml:space="preserve"> of the malware. Here are the expanded details regarding the embedded strings found in the document:</w:t>
      </w:r>
      <w:r w:rsidR="007B04AD" w:rsidRPr="00D41F92">
        <w:rPr>
          <w:sz w:val="24"/>
          <w:szCs w:val="24"/>
        </w:rPr>
        <w:br/>
      </w:r>
      <w:r w:rsidR="007B04AD" w:rsidRPr="00D41F92">
        <w:rPr>
          <w:sz w:val="24"/>
          <w:szCs w:val="24"/>
        </w:rPr>
        <w:br/>
      </w:r>
      <w:r w:rsidR="00E15911" w:rsidRPr="00D41F92">
        <w:rPr>
          <w:b/>
          <w:bCs/>
          <w:sz w:val="24"/>
          <w:szCs w:val="24"/>
          <w:lang w:val="en-US"/>
        </w:rPr>
        <w:t>Hard-Coded Public Key:</w:t>
      </w:r>
    </w:p>
    <w:p w14:paraId="15F511DF" w14:textId="5A08D580" w:rsidR="000863C4" w:rsidRPr="00D41F92" w:rsidRDefault="00E15911" w:rsidP="00C561E6">
      <w:pPr>
        <w:pStyle w:val="ListParagraph"/>
        <w:rPr>
          <w:sz w:val="24"/>
          <w:szCs w:val="24"/>
          <w:lang w:val="en-US"/>
        </w:rPr>
      </w:pPr>
      <w:r w:rsidRPr="00E15911">
        <w:rPr>
          <w:sz w:val="24"/>
          <w:szCs w:val="24"/>
          <w:lang w:val="en-US"/>
        </w:rPr>
        <w:t>The presence of a hard-coded public key within the string section suggests that the malware utilizes this key for its encryption routine. Public keys are commonly used in asymmetric encryption schemes, where data encrypted with the public key can only be decrypted with the corresponding private key.</w:t>
      </w:r>
    </w:p>
    <w:p w14:paraId="352989EC" w14:textId="77777777" w:rsidR="000A594C" w:rsidRPr="00D41F92" w:rsidRDefault="00A375DE" w:rsidP="00E6237A">
      <w:pPr>
        <w:pStyle w:val="ListParagraph"/>
        <w:rPr>
          <w:b/>
          <w:bCs/>
          <w:sz w:val="24"/>
          <w:szCs w:val="24"/>
        </w:rPr>
      </w:pPr>
      <w:r w:rsidRPr="00D41F92">
        <w:rPr>
          <w:noProof/>
          <w:sz w:val="24"/>
          <w:szCs w:val="24"/>
        </w:rPr>
        <w:drawing>
          <wp:inline distT="0" distB="0" distL="0" distR="0" wp14:anchorId="49A69C6F" wp14:editId="1214C021">
            <wp:extent cx="5731510" cy="826135"/>
            <wp:effectExtent l="0" t="0" r="2540" b="0"/>
            <wp:docPr id="165757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3561" name=""/>
                    <pic:cNvPicPr/>
                  </pic:nvPicPr>
                  <pic:blipFill>
                    <a:blip r:embed="rId24"/>
                    <a:stretch>
                      <a:fillRect/>
                    </a:stretch>
                  </pic:blipFill>
                  <pic:spPr>
                    <a:xfrm>
                      <a:off x="0" y="0"/>
                      <a:ext cx="5731510" cy="826135"/>
                    </a:xfrm>
                    <a:prstGeom prst="rect">
                      <a:avLst/>
                    </a:prstGeom>
                  </pic:spPr>
                </pic:pic>
              </a:graphicData>
            </a:graphic>
          </wp:inline>
        </w:drawing>
      </w:r>
    </w:p>
    <w:p w14:paraId="5B58DB08" w14:textId="77777777" w:rsidR="00C561E6" w:rsidRPr="00D41F92" w:rsidRDefault="00C561E6" w:rsidP="00E6237A">
      <w:pPr>
        <w:pStyle w:val="ListParagraph"/>
        <w:rPr>
          <w:b/>
          <w:bCs/>
          <w:sz w:val="24"/>
          <w:szCs w:val="24"/>
        </w:rPr>
      </w:pPr>
    </w:p>
    <w:p w14:paraId="4CF5028F" w14:textId="77777777" w:rsidR="00C561E6" w:rsidRPr="0062647E" w:rsidRDefault="00C561E6" w:rsidP="00C561E6">
      <w:pPr>
        <w:ind w:firstLine="720"/>
        <w:rPr>
          <w:sz w:val="24"/>
          <w:szCs w:val="24"/>
          <w:lang w:val="en-US"/>
        </w:rPr>
      </w:pPr>
      <w:r w:rsidRPr="0062647E">
        <w:rPr>
          <w:b/>
          <w:bCs/>
          <w:sz w:val="24"/>
          <w:szCs w:val="24"/>
          <w:lang w:val="en-US"/>
        </w:rPr>
        <w:t>Ransom Message HTML Code:</w:t>
      </w:r>
    </w:p>
    <w:p w14:paraId="668E927F" w14:textId="2A8FE609" w:rsidR="008038A2" w:rsidRDefault="00C561E6" w:rsidP="00C561E6">
      <w:pPr>
        <w:ind w:left="720"/>
        <w:rPr>
          <w:b/>
          <w:bCs/>
          <w:sz w:val="28"/>
          <w:szCs w:val="28"/>
        </w:rPr>
      </w:pPr>
      <w:r w:rsidRPr="0062647E">
        <w:rPr>
          <w:sz w:val="24"/>
          <w:szCs w:val="24"/>
          <w:lang w:val="en-US"/>
        </w:rPr>
        <w:t>Another critical string found within the document is the ransom message stored as HTML code. Ransomware typically displays a ransom note to inform victims of the encryption of their files and provide instructions on how to pay the ransom for decryption. By embedding the ransom message as HTML code within the binary, the ransomware ensures that the message can be easily displayed to the victim upon encryption of their files.</w:t>
      </w:r>
      <w:r w:rsidR="000A594C" w:rsidRPr="00D41F92">
        <w:rPr>
          <w:b/>
          <w:bCs/>
          <w:sz w:val="24"/>
          <w:szCs w:val="24"/>
        </w:rPr>
        <w:br/>
      </w:r>
      <w:r w:rsidR="00280869" w:rsidRPr="00C561E6">
        <w:rPr>
          <w:b/>
          <w:bCs/>
          <w:sz w:val="28"/>
          <w:szCs w:val="28"/>
        </w:rPr>
        <w:br/>
      </w:r>
      <w:r w:rsidR="00280869">
        <w:rPr>
          <w:noProof/>
        </w:rPr>
        <w:drawing>
          <wp:inline distT="0" distB="0" distL="0" distR="0" wp14:anchorId="145B1B01" wp14:editId="12EBBF46">
            <wp:extent cx="5582040" cy="1711841"/>
            <wp:effectExtent l="0" t="0" r="0" b="3175"/>
            <wp:docPr id="1232559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59077" name="Picture 1" descr="A screenshot of a computer screen&#10;&#10;Description automatically generated"/>
                    <pic:cNvPicPr/>
                  </pic:nvPicPr>
                  <pic:blipFill>
                    <a:blip r:embed="rId25"/>
                    <a:stretch>
                      <a:fillRect/>
                    </a:stretch>
                  </pic:blipFill>
                  <pic:spPr>
                    <a:xfrm>
                      <a:off x="0" y="0"/>
                      <a:ext cx="5599814" cy="1717292"/>
                    </a:xfrm>
                    <a:prstGeom prst="rect">
                      <a:avLst/>
                    </a:prstGeom>
                  </pic:spPr>
                </pic:pic>
              </a:graphicData>
            </a:graphic>
          </wp:inline>
        </w:drawing>
      </w:r>
      <w:r w:rsidR="00F42D72" w:rsidRPr="00C561E6">
        <w:rPr>
          <w:b/>
          <w:bCs/>
          <w:sz w:val="28"/>
          <w:szCs w:val="28"/>
        </w:rPr>
        <w:br/>
      </w:r>
      <w:r w:rsidR="00F42D72" w:rsidRPr="00C561E6">
        <w:rPr>
          <w:b/>
          <w:bCs/>
          <w:sz w:val="28"/>
          <w:szCs w:val="28"/>
        </w:rPr>
        <w:br/>
      </w:r>
      <w:r w:rsidR="006D44A4" w:rsidRPr="00C561E6">
        <w:rPr>
          <w:b/>
          <w:bCs/>
          <w:sz w:val="28"/>
          <w:szCs w:val="28"/>
        </w:rPr>
        <w:br/>
      </w:r>
    </w:p>
    <w:p w14:paraId="0731CC1C" w14:textId="77777777" w:rsidR="00B20F0D" w:rsidRDefault="00B20F0D" w:rsidP="00C561E6">
      <w:pPr>
        <w:ind w:left="720"/>
        <w:rPr>
          <w:b/>
          <w:bCs/>
          <w:sz w:val="28"/>
          <w:szCs w:val="28"/>
        </w:rPr>
      </w:pPr>
    </w:p>
    <w:p w14:paraId="1140E05E" w14:textId="77777777" w:rsidR="00B20F0D" w:rsidRDefault="00B20F0D" w:rsidP="00C561E6">
      <w:pPr>
        <w:ind w:left="720"/>
        <w:rPr>
          <w:b/>
          <w:bCs/>
          <w:sz w:val="28"/>
          <w:szCs w:val="28"/>
        </w:rPr>
      </w:pPr>
    </w:p>
    <w:p w14:paraId="7E285AC0" w14:textId="77777777" w:rsidR="00B20F0D" w:rsidRDefault="00B20F0D" w:rsidP="00C561E6">
      <w:pPr>
        <w:ind w:left="720"/>
        <w:rPr>
          <w:b/>
          <w:bCs/>
          <w:sz w:val="28"/>
          <w:szCs w:val="28"/>
        </w:rPr>
      </w:pPr>
    </w:p>
    <w:p w14:paraId="027B221F" w14:textId="77777777" w:rsidR="00FA74E2" w:rsidRPr="0062647E" w:rsidRDefault="00FA74E2" w:rsidP="00FA74E2">
      <w:pPr>
        <w:rPr>
          <w:sz w:val="24"/>
          <w:szCs w:val="24"/>
          <w:lang w:val="en-US"/>
        </w:rPr>
      </w:pPr>
      <w:r w:rsidRPr="00F04B76">
        <w:rPr>
          <w:b/>
          <w:bCs/>
          <w:sz w:val="24"/>
          <w:szCs w:val="24"/>
          <w:lang w:val="en-US"/>
        </w:rPr>
        <w:lastRenderedPageBreak/>
        <w:t>I</w:t>
      </w:r>
      <w:r w:rsidRPr="0062647E">
        <w:rPr>
          <w:b/>
          <w:bCs/>
          <w:sz w:val="24"/>
          <w:szCs w:val="24"/>
          <w:lang w:val="en-US"/>
        </w:rPr>
        <w:t>nstructions on Buying Bitcoins:</w:t>
      </w:r>
    </w:p>
    <w:p w14:paraId="48D8BAE8" w14:textId="79696DBA" w:rsidR="00FA74E2" w:rsidRPr="0062647E" w:rsidRDefault="00FA74E2" w:rsidP="00FA74E2">
      <w:pPr>
        <w:numPr>
          <w:ilvl w:val="0"/>
          <w:numId w:val="20"/>
        </w:numPr>
        <w:rPr>
          <w:sz w:val="24"/>
          <w:szCs w:val="24"/>
          <w:lang w:val="en-US"/>
        </w:rPr>
      </w:pPr>
      <w:r w:rsidRPr="0062647E">
        <w:rPr>
          <w:sz w:val="24"/>
          <w:szCs w:val="24"/>
          <w:lang w:val="en-US"/>
        </w:rPr>
        <w:t xml:space="preserve">The malware </w:t>
      </w:r>
      <w:r w:rsidR="00B20F0D" w:rsidRPr="0062647E">
        <w:rPr>
          <w:sz w:val="24"/>
          <w:szCs w:val="24"/>
          <w:lang w:val="en-US"/>
        </w:rPr>
        <w:t>contains</w:t>
      </w:r>
      <w:r w:rsidRPr="0062647E">
        <w:rPr>
          <w:sz w:val="24"/>
          <w:szCs w:val="24"/>
          <w:lang w:val="en-US"/>
        </w:rPr>
        <w:t xml:space="preserve"> embedded links or textual instructions guiding victims on how to acquire bitcoins, a common form of cryptocurrency used for ransom payments.</w:t>
      </w:r>
      <w:r w:rsidR="0043456A" w:rsidRPr="00F04B76">
        <w:rPr>
          <w:sz w:val="24"/>
          <w:szCs w:val="24"/>
          <w:lang w:val="en-US"/>
        </w:rPr>
        <w:t xml:space="preserve"> </w:t>
      </w:r>
      <w:r w:rsidR="0043456A" w:rsidRPr="00F04B76">
        <w:rPr>
          <w:sz w:val="24"/>
          <w:szCs w:val="24"/>
        </w:rPr>
        <w:t xml:space="preserve">Additionally, the ransomware may include links or instructions detailing how victims can transfer the acquired bitcoins to the attackers' designated cryptocurrency </w:t>
      </w:r>
      <w:r w:rsidR="00F04B76" w:rsidRPr="00F04B76">
        <w:rPr>
          <w:sz w:val="24"/>
          <w:szCs w:val="24"/>
        </w:rPr>
        <w:t>wallet.</w:t>
      </w:r>
    </w:p>
    <w:p w14:paraId="3D87203D" w14:textId="77777777" w:rsidR="00FA74E2" w:rsidRPr="0062647E" w:rsidRDefault="00FA74E2" w:rsidP="00FA74E2"/>
    <w:p w14:paraId="55F912E4" w14:textId="77777777" w:rsidR="00237394" w:rsidRDefault="0041334E" w:rsidP="00237394">
      <w:pPr>
        <w:ind w:left="720"/>
        <w:rPr>
          <w:lang w:val="en-US"/>
        </w:rPr>
      </w:pPr>
      <w:r w:rsidRPr="00C561E6">
        <w:rPr>
          <w:b/>
          <w:bCs/>
          <w:sz w:val="28"/>
          <w:szCs w:val="28"/>
        </w:rPr>
        <w:br/>
      </w:r>
      <w:r>
        <w:rPr>
          <w:noProof/>
        </w:rPr>
        <w:drawing>
          <wp:inline distT="0" distB="0" distL="0" distR="0" wp14:anchorId="48100F35" wp14:editId="6892691E">
            <wp:extent cx="4895850" cy="1577187"/>
            <wp:effectExtent l="0" t="0" r="0" b="4445"/>
            <wp:docPr id="13498274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7404" name="Picture 1" descr="A screenshot of a computer code&#10;&#10;Description automatically generated"/>
                    <pic:cNvPicPr/>
                  </pic:nvPicPr>
                  <pic:blipFill>
                    <a:blip r:embed="rId26"/>
                    <a:stretch>
                      <a:fillRect/>
                    </a:stretch>
                  </pic:blipFill>
                  <pic:spPr>
                    <a:xfrm>
                      <a:off x="0" y="0"/>
                      <a:ext cx="4906945" cy="1580761"/>
                    </a:xfrm>
                    <a:prstGeom prst="rect">
                      <a:avLst/>
                    </a:prstGeom>
                  </pic:spPr>
                </pic:pic>
              </a:graphicData>
            </a:graphic>
          </wp:inline>
        </w:drawing>
      </w:r>
      <w:r w:rsidR="003230E0" w:rsidRPr="00C561E6">
        <w:rPr>
          <w:b/>
          <w:bCs/>
          <w:sz w:val="28"/>
          <w:szCs w:val="28"/>
        </w:rPr>
        <w:br/>
      </w:r>
    </w:p>
    <w:p w14:paraId="785B7243" w14:textId="1528518A" w:rsidR="00854224" w:rsidRPr="00237394" w:rsidRDefault="003E5A26" w:rsidP="00237394">
      <w:pPr>
        <w:rPr>
          <w:lang w:val="en-US"/>
        </w:rPr>
      </w:pPr>
      <w:r>
        <w:rPr>
          <w:b/>
          <w:bCs/>
          <w:sz w:val="26"/>
          <w:szCs w:val="26"/>
          <w:u w:val="single"/>
        </w:rPr>
        <w:t>5.4 Code</w:t>
      </w:r>
      <w:r w:rsidR="00123D40" w:rsidRPr="00F04B76">
        <w:rPr>
          <w:b/>
          <w:bCs/>
          <w:sz w:val="26"/>
          <w:szCs w:val="26"/>
          <w:u w:val="single"/>
        </w:rPr>
        <w:t xml:space="preserve"> related </w:t>
      </w:r>
      <w:r w:rsidR="00B947B2" w:rsidRPr="00F04B76">
        <w:rPr>
          <w:b/>
          <w:bCs/>
          <w:sz w:val="26"/>
          <w:szCs w:val="26"/>
          <w:u w:val="single"/>
        </w:rPr>
        <w:t>observations.</w:t>
      </w:r>
    </w:p>
    <w:p w14:paraId="4E7F99F5" w14:textId="77777777" w:rsidR="00B947B2" w:rsidRPr="00F04B76" w:rsidRDefault="00B947B2" w:rsidP="00B947B2">
      <w:pPr>
        <w:pStyle w:val="ListParagraph"/>
        <w:rPr>
          <w:b/>
          <w:bCs/>
          <w:sz w:val="24"/>
          <w:szCs w:val="24"/>
          <w:u w:val="single"/>
        </w:rPr>
      </w:pPr>
    </w:p>
    <w:p w14:paraId="7D1530AF" w14:textId="77777777" w:rsidR="002F7839" w:rsidRPr="00F04B76" w:rsidRDefault="002F7839" w:rsidP="002F7839">
      <w:pPr>
        <w:pStyle w:val="ListParagraph"/>
        <w:rPr>
          <w:b/>
          <w:bCs/>
          <w:sz w:val="24"/>
          <w:szCs w:val="24"/>
          <w:u w:val="single"/>
        </w:rPr>
      </w:pPr>
      <w:proofErr w:type="spellStart"/>
      <w:r w:rsidRPr="00F04B76">
        <w:rPr>
          <w:b/>
          <w:bCs/>
          <w:sz w:val="24"/>
          <w:szCs w:val="24"/>
          <w:u w:val="single"/>
        </w:rPr>
        <w:t>GetWindowsDirectoryW</w:t>
      </w:r>
      <w:proofErr w:type="spellEnd"/>
    </w:p>
    <w:p w14:paraId="30F9A355" w14:textId="77777777" w:rsidR="002F7839" w:rsidRPr="00F04B76" w:rsidRDefault="002F7839" w:rsidP="002F7839">
      <w:pPr>
        <w:pStyle w:val="ListParagraph"/>
        <w:rPr>
          <w:b/>
          <w:bCs/>
          <w:sz w:val="24"/>
          <w:szCs w:val="24"/>
          <w:u w:val="single"/>
        </w:rPr>
      </w:pPr>
    </w:p>
    <w:p w14:paraId="73FBD429" w14:textId="77777777" w:rsidR="002F7839" w:rsidRPr="00F04B76" w:rsidRDefault="002F7839" w:rsidP="002F7839">
      <w:pPr>
        <w:pStyle w:val="ListParagraph"/>
        <w:rPr>
          <w:sz w:val="24"/>
          <w:szCs w:val="24"/>
        </w:rPr>
      </w:pPr>
      <w:r w:rsidRPr="00F04B76">
        <w:rPr>
          <w:sz w:val="24"/>
          <w:szCs w:val="24"/>
        </w:rPr>
        <w:t>If the process holds administrative privileges, it utilizes the "</w:t>
      </w:r>
      <w:proofErr w:type="spellStart"/>
      <w:r w:rsidRPr="00B20F0D">
        <w:rPr>
          <w:b/>
          <w:bCs/>
          <w:sz w:val="24"/>
          <w:szCs w:val="24"/>
        </w:rPr>
        <w:t>GetWindowsDirectoryW</w:t>
      </w:r>
      <w:proofErr w:type="spellEnd"/>
      <w:r w:rsidRPr="00F04B76">
        <w:rPr>
          <w:sz w:val="24"/>
          <w:szCs w:val="24"/>
        </w:rPr>
        <w:t xml:space="preserve">" function to acquire the location of the Windows directory. Subsequently, it saves a duplicate of itself by substituting the original </w:t>
      </w:r>
      <w:r w:rsidRPr="00F04B76">
        <w:rPr>
          <w:b/>
          <w:bCs/>
          <w:sz w:val="24"/>
          <w:szCs w:val="24"/>
        </w:rPr>
        <w:t>"svchost.exe".</w:t>
      </w:r>
      <w:r w:rsidRPr="00F04B76">
        <w:rPr>
          <w:sz w:val="24"/>
          <w:szCs w:val="24"/>
        </w:rPr>
        <w:br/>
      </w:r>
      <w:r w:rsidRPr="00F04B76">
        <w:rPr>
          <w:sz w:val="24"/>
          <w:szCs w:val="24"/>
        </w:rPr>
        <w:br/>
      </w:r>
      <w:r w:rsidRPr="00F04B76">
        <w:rPr>
          <w:noProof/>
          <w:sz w:val="24"/>
          <w:szCs w:val="24"/>
        </w:rPr>
        <w:drawing>
          <wp:inline distT="0" distB="0" distL="0" distR="0" wp14:anchorId="1F071265" wp14:editId="6D597CF0">
            <wp:extent cx="5267325" cy="1743075"/>
            <wp:effectExtent l="0" t="0" r="9525" b="9525"/>
            <wp:docPr id="17316747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4768" name="Picture 1" descr="A screenshot of a computer code&#10;&#10;Description automatically generated"/>
                    <pic:cNvPicPr/>
                  </pic:nvPicPr>
                  <pic:blipFill>
                    <a:blip r:embed="rId27"/>
                    <a:stretch>
                      <a:fillRect/>
                    </a:stretch>
                  </pic:blipFill>
                  <pic:spPr>
                    <a:xfrm>
                      <a:off x="0" y="0"/>
                      <a:ext cx="5267325" cy="1743075"/>
                    </a:xfrm>
                    <a:prstGeom prst="rect">
                      <a:avLst/>
                    </a:prstGeom>
                  </pic:spPr>
                </pic:pic>
              </a:graphicData>
            </a:graphic>
          </wp:inline>
        </w:drawing>
      </w:r>
    </w:p>
    <w:p w14:paraId="5831FF77" w14:textId="77777777" w:rsidR="0043456A" w:rsidRPr="00F04B76" w:rsidRDefault="0043456A" w:rsidP="002F7839">
      <w:pPr>
        <w:pStyle w:val="ListParagraph"/>
        <w:rPr>
          <w:sz w:val="24"/>
          <w:szCs w:val="24"/>
        </w:rPr>
      </w:pPr>
    </w:p>
    <w:p w14:paraId="47ACF95C" w14:textId="77777777" w:rsidR="003E5A26" w:rsidRDefault="00147003" w:rsidP="00147003">
      <w:pPr>
        <w:rPr>
          <w:b/>
          <w:bCs/>
          <w:sz w:val="28"/>
          <w:szCs w:val="28"/>
        </w:rPr>
      </w:pPr>
      <w:r>
        <w:rPr>
          <w:b/>
          <w:bCs/>
          <w:sz w:val="28"/>
          <w:szCs w:val="28"/>
        </w:rPr>
        <w:br/>
      </w:r>
    </w:p>
    <w:p w14:paraId="2938D869" w14:textId="77777777" w:rsidR="003E5A26" w:rsidRDefault="003E5A26" w:rsidP="00147003">
      <w:pPr>
        <w:rPr>
          <w:b/>
          <w:bCs/>
          <w:sz w:val="28"/>
          <w:szCs w:val="28"/>
        </w:rPr>
      </w:pPr>
    </w:p>
    <w:p w14:paraId="2DBB6604" w14:textId="77777777" w:rsidR="003E5A26" w:rsidRDefault="003E5A26" w:rsidP="00147003">
      <w:pPr>
        <w:rPr>
          <w:b/>
          <w:bCs/>
          <w:sz w:val="28"/>
          <w:szCs w:val="28"/>
        </w:rPr>
      </w:pPr>
    </w:p>
    <w:p w14:paraId="4664FF19" w14:textId="04D30033" w:rsidR="00147003" w:rsidRPr="005D6F83" w:rsidRDefault="00147003" w:rsidP="00147003">
      <w:pPr>
        <w:rPr>
          <w:b/>
          <w:bCs/>
          <w:sz w:val="24"/>
          <w:szCs w:val="24"/>
          <w:u w:val="single"/>
          <w:lang w:val="en-US"/>
        </w:rPr>
      </w:pPr>
      <w:r>
        <w:rPr>
          <w:b/>
          <w:bCs/>
          <w:sz w:val="28"/>
          <w:szCs w:val="28"/>
        </w:rPr>
        <w:lastRenderedPageBreak/>
        <w:br/>
      </w:r>
      <w:proofErr w:type="spellStart"/>
      <w:r w:rsidRPr="005D6F83">
        <w:rPr>
          <w:b/>
          <w:bCs/>
          <w:sz w:val="24"/>
          <w:szCs w:val="24"/>
          <w:u w:val="single"/>
          <w:lang w:val="en-US"/>
        </w:rPr>
        <w:t>Cmd</w:t>
      </w:r>
      <w:proofErr w:type="spellEnd"/>
      <w:r w:rsidRPr="005D6F83">
        <w:rPr>
          <w:b/>
          <w:bCs/>
          <w:sz w:val="24"/>
          <w:szCs w:val="24"/>
          <w:u w:val="single"/>
          <w:lang w:val="en-US"/>
        </w:rPr>
        <w:t xml:space="preserve"> Command Execution:</w:t>
      </w:r>
    </w:p>
    <w:p w14:paraId="3E6BBCF2" w14:textId="77777777" w:rsidR="00AB633C" w:rsidRPr="00AB633C" w:rsidRDefault="00AB633C" w:rsidP="00AB633C">
      <w:pPr>
        <w:rPr>
          <w:sz w:val="24"/>
          <w:szCs w:val="24"/>
          <w:lang w:val="en-US"/>
        </w:rPr>
      </w:pPr>
      <w:r w:rsidRPr="00AB633C">
        <w:rPr>
          <w:sz w:val="24"/>
          <w:szCs w:val="24"/>
          <w:lang w:val="en-US"/>
        </w:rPr>
        <w:t>The malware executes the following command in cmd.exe using the "</w:t>
      </w:r>
      <w:proofErr w:type="spellStart"/>
      <w:r w:rsidRPr="00AB633C">
        <w:rPr>
          <w:sz w:val="24"/>
          <w:szCs w:val="24"/>
          <w:lang w:val="en-US"/>
        </w:rPr>
        <w:t>ShellExecute</w:t>
      </w:r>
      <w:proofErr w:type="spellEnd"/>
      <w:r w:rsidRPr="00AB633C">
        <w:rPr>
          <w:sz w:val="24"/>
          <w:szCs w:val="24"/>
          <w:lang w:val="en-US"/>
        </w:rPr>
        <w:t>" API:</w:t>
      </w:r>
    </w:p>
    <w:p w14:paraId="27C2B1D5" w14:textId="77777777" w:rsidR="00AB633C" w:rsidRPr="00AB633C" w:rsidRDefault="00AB633C" w:rsidP="00AB633C">
      <w:pPr>
        <w:rPr>
          <w:sz w:val="24"/>
          <w:szCs w:val="24"/>
          <w:lang w:val="en-US"/>
        </w:rPr>
      </w:pPr>
      <w:r w:rsidRPr="00AB633C">
        <w:rPr>
          <w:sz w:val="24"/>
          <w:szCs w:val="24"/>
          <w:lang w:val="en-US"/>
        </w:rPr>
        <w:t xml:space="preserve">/c vssadmin.exe delete shadows /all /quiet &amp; bcdedit.exe /set {default} </w:t>
      </w:r>
      <w:proofErr w:type="spellStart"/>
      <w:r w:rsidRPr="00AB633C">
        <w:rPr>
          <w:sz w:val="24"/>
          <w:szCs w:val="24"/>
          <w:lang w:val="en-US"/>
        </w:rPr>
        <w:t>recoveryenabled</w:t>
      </w:r>
      <w:proofErr w:type="spellEnd"/>
      <w:r w:rsidRPr="00AB633C">
        <w:rPr>
          <w:sz w:val="24"/>
          <w:szCs w:val="24"/>
          <w:lang w:val="en-US"/>
        </w:rPr>
        <w:t xml:space="preserve"> no &amp; bcdedit.exe /set {default} </w:t>
      </w:r>
      <w:proofErr w:type="spellStart"/>
      <w:r w:rsidRPr="00AB633C">
        <w:rPr>
          <w:sz w:val="24"/>
          <w:szCs w:val="24"/>
          <w:lang w:val="en-US"/>
        </w:rPr>
        <w:t>bootstatuspolicy</w:t>
      </w:r>
      <w:proofErr w:type="spellEnd"/>
      <w:r w:rsidRPr="00AB633C">
        <w:rPr>
          <w:sz w:val="24"/>
          <w:szCs w:val="24"/>
          <w:lang w:val="en-US"/>
        </w:rPr>
        <w:t xml:space="preserve"> </w:t>
      </w:r>
      <w:proofErr w:type="spellStart"/>
      <w:r w:rsidRPr="00AB633C">
        <w:rPr>
          <w:sz w:val="24"/>
          <w:szCs w:val="24"/>
          <w:lang w:val="en-US"/>
        </w:rPr>
        <w:t>ignoreallfailures</w:t>
      </w:r>
      <w:proofErr w:type="spellEnd"/>
      <w:r w:rsidRPr="00AB633C">
        <w:rPr>
          <w:sz w:val="24"/>
          <w:szCs w:val="24"/>
          <w:lang w:val="en-US"/>
        </w:rPr>
        <w:t xml:space="preserve"> </w:t>
      </w:r>
    </w:p>
    <w:p w14:paraId="732D01BB" w14:textId="77777777" w:rsidR="00AB633C" w:rsidRPr="00AB633C" w:rsidRDefault="00AB633C" w:rsidP="00AB633C">
      <w:pPr>
        <w:rPr>
          <w:sz w:val="24"/>
          <w:szCs w:val="24"/>
          <w:lang w:val="en-US"/>
        </w:rPr>
      </w:pPr>
      <w:r w:rsidRPr="00AB633C">
        <w:rPr>
          <w:sz w:val="24"/>
          <w:szCs w:val="24"/>
          <w:lang w:val="en-US"/>
        </w:rPr>
        <w:t>This command performs several actions, including deleting all shadow copies using vssadmin.exe, disabling system recovery, and setting the boot status policy to ignore all failures using bcdedit.exe.</w:t>
      </w:r>
    </w:p>
    <w:p w14:paraId="1A62FCB5" w14:textId="77777777" w:rsidR="00147003" w:rsidRPr="005D6F83" w:rsidRDefault="00147003" w:rsidP="00147003">
      <w:pPr>
        <w:rPr>
          <w:lang w:val="en-US"/>
        </w:rPr>
      </w:pPr>
      <w:r>
        <w:rPr>
          <w:noProof/>
        </w:rPr>
        <w:drawing>
          <wp:inline distT="0" distB="0" distL="0" distR="0" wp14:anchorId="12D1841B" wp14:editId="0AC5C45F">
            <wp:extent cx="5731510" cy="1537335"/>
            <wp:effectExtent l="0" t="0" r="2540" b="5715"/>
            <wp:docPr id="132431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596" name="Picture 1" descr="A screenshot of a computer&#10;&#10;Description automatically generated"/>
                    <pic:cNvPicPr/>
                  </pic:nvPicPr>
                  <pic:blipFill>
                    <a:blip r:embed="rId28"/>
                    <a:stretch>
                      <a:fillRect/>
                    </a:stretch>
                  </pic:blipFill>
                  <pic:spPr>
                    <a:xfrm>
                      <a:off x="0" y="0"/>
                      <a:ext cx="5731510" cy="1537335"/>
                    </a:xfrm>
                    <a:prstGeom prst="rect">
                      <a:avLst/>
                    </a:prstGeom>
                  </pic:spPr>
                </pic:pic>
              </a:graphicData>
            </a:graphic>
          </wp:inline>
        </w:drawing>
      </w:r>
    </w:p>
    <w:p w14:paraId="62857E66" w14:textId="77777777" w:rsidR="00147003" w:rsidRPr="005D6F83" w:rsidRDefault="00147003" w:rsidP="00147003">
      <w:pPr>
        <w:numPr>
          <w:ilvl w:val="0"/>
          <w:numId w:val="8"/>
        </w:numPr>
        <w:rPr>
          <w:sz w:val="24"/>
          <w:szCs w:val="24"/>
          <w:lang w:val="en-US"/>
        </w:rPr>
      </w:pPr>
      <w:r w:rsidRPr="005D6F83">
        <w:rPr>
          <w:sz w:val="24"/>
          <w:szCs w:val="24"/>
          <w:lang w:val="en-US"/>
        </w:rPr>
        <w:t>The </w:t>
      </w:r>
      <w:r w:rsidRPr="005D6F83">
        <w:rPr>
          <w:b/>
          <w:bCs/>
          <w:sz w:val="24"/>
          <w:szCs w:val="24"/>
          <w:lang w:val="en-US"/>
        </w:rPr>
        <w:t>"/c vssadmin.exe delete shadows /all"</w:t>
      </w:r>
      <w:r w:rsidRPr="005D6F83">
        <w:rPr>
          <w:sz w:val="24"/>
          <w:szCs w:val="24"/>
          <w:lang w:val="en-US"/>
        </w:rPr>
        <w:t> command is used to delete all the specified volumes of shadow copies and </w:t>
      </w:r>
      <w:r w:rsidRPr="005D6F83">
        <w:rPr>
          <w:b/>
          <w:bCs/>
          <w:sz w:val="24"/>
          <w:szCs w:val="24"/>
          <w:lang w:val="en-US"/>
        </w:rPr>
        <w:t>"/quiet"</w:t>
      </w:r>
      <w:r w:rsidRPr="005D6F83">
        <w:rPr>
          <w:sz w:val="24"/>
          <w:szCs w:val="24"/>
          <w:lang w:val="en-US"/>
        </w:rPr>
        <w:t> specifies that the command will not display messages while running. Shadow Copy is used to create backup copies or snapshots of computer files or volumes.</w:t>
      </w:r>
    </w:p>
    <w:p w14:paraId="364EF64F" w14:textId="07E5FEF0" w:rsidR="00147003" w:rsidRPr="005D6F83" w:rsidRDefault="00147003" w:rsidP="00147003">
      <w:pPr>
        <w:numPr>
          <w:ilvl w:val="0"/>
          <w:numId w:val="8"/>
        </w:numPr>
        <w:rPr>
          <w:sz w:val="24"/>
          <w:szCs w:val="24"/>
          <w:lang w:val="en-US"/>
        </w:rPr>
      </w:pPr>
      <w:r w:rsidRPr="005D6F83">
        <w:rPr>
          <w:sz w:val="24"/>
          <w:szCs w:val="24"/>
          <w:lang w:val="en-US"/>
        </w:rPr>
        <w:t>The </w:t>
      </w:r>
      <w:r w:rsidRPr="005D6F83">
        <w:rPr>
          <w:b/>
          <w:bCs/>
          <w:sz w:val="24"/>
          <w:szCs w:val="24"/>
          <w:lang w:val="en-US"/>
        </w:rPr>
        <w:t xml:space="preserve">"bcdedit.exe /set {default} </w:t>
      </w:r>
      <w:proofErr w:type="spellStart"/>
      <w:r w:rsidRPr="005D6F83">
        <w:rPr>
          <w:b/>
          <w:bCs/>
          <w:sz w:val="24"/>
          <w:szCs w:val="24"/>
          <w:lang w:val="en-US"/>
        </w:rPr>
        <w:t>recoveryenabled</w:t>
      </w:r>
      <w:proofErr w:type="spellEnd"/>
      <w:r w:rsidRPr="005D6F83">
        <w:rPr>
          <w:b/>
          <w:bCs/>
          <w:sz w:val="24"/>
          <w:szCs w:val="24"/>
          <w:lang w:val="en-US"/>
        </w:rPr>
        <w:t xml:space="preserve"> no &amp; bcdedit.exe /set {default} </w:t>
      </w:r>
      <w:proofErr w:type="spellStart"/>
      <w:r w:rsidRPr="005D6F83">
        <w:rPr>
          <w:b/>
          <w:bCs/>
          <w:sz w:val="24"/>
          <w:szCs w:val="24"/>
          <w:lang w:val="en-US"/>
        </w:rPr>
        <w:t>bootstatuspolicy</w:t>
      </w:r>
      <w:proofErr w:type="spellEnd"/>
      <w:r w:rsidRPr="005D6F83">
        <w:rPr>
          <w:b/>
          <w:bCs/>
          <w:sz w:val="24"/>
          <w:szCs w:val="24"/>
          <w:lang w:val="en-US"/>
        </w:rPr>
        <w:t xml:space="preserve"> </w:t>
      </w:r>
      <w:proofErr w:type="spellStart"/>
      <w:r w:rsidRPr="005D6F83">
        <w:rPr>
          <w:b/>
          <w:bCs/>
          <w:sz w:val="24"/>
          <w:szCs w:val="24"/>
          <w:lang w:val="en-US"/>
        </w:rPr>
        <w:t>ignoreallfailures</w:t>
      </w:r>
      <w:proofErr w:type="spellEnd"/>
      <w:r w:rsidRPr="005D6F83">
        <w:rPr>
          <w:b/>
          <w:bCs/>
          <w:sz w:val="24"/>
          <w:szCs w:val="24"/>
          <w:lang w:val="en-US"/>
        </w:rPr>
        <w:t>"</w:t>
      </w:r>
      <w:r w:rsidRPr="005D6F83">
        <w:rPr>
          <w:sz w:val="24"/>
          <w:szCs w:val="24"/>
          <w:lang w:val="en-US"/>
        </w:rPr>
        <w:t xml:space="preserve"> command is used to disable the automatic windows recovery and to ignore failures while booting. So </w:t>
      </w:r>
      <w:r w:rsidR="00F04B76" w:rsidRPr="005D6F83">
        <w:rPr>
          <w:sz w:val="24"/>
          <w:szCs w:val="24"/>
          <w:lang w:val="en-US"/>
        </w:rPr>
        <w:t>basically,</w:t>
      </w:r>
      <w:r w:rsidRPr="005D6F83">
        <w:rPr>
          <w:sz w:val="24"/>
          <w:szCs w:val="24"/>
          <w:lang w:val="en-US"/>
        </w:rPr>
        <w:t xml:space="preserve"> this command is used so that the windows </w:t>
      </w:r>
      <w:r w:rsidR="00686DD5" w:rsidRPr="005D6F83">
        <w:rPr>
          <w:sz w:val="24"/>
          <w:szCs w:val="24"/>
          <w:lang w:val="en-US"/>
        </w:rPr>
        <w:t>do</w:t>
      </w:r>
      <w:r w:rsidRPr="005D6F83">
        <w:rPr>
          <w:sz w:val="24"/>
          <w:szCs w:val="24"/>
          <w:lang w:val="en-US"/>
        </w:rPr>
        <w:t xml:space="preserve"> not go to the diagnose mode in case of booting error.</w:t>
      </w:r>
    </w:p>
    <w:p w14:paraId="54BB3CFD" w14:textId="0E4BF3B8" w:rsidR="00854224" w:rsidRPr="00F04B76" w:rsidRDefault="00854224" w:rsidP="00854224">
      <w:pPr>
        <w:pStyle w:val="ListParagraph"/>
        <w:rPr>
          <w:b/>
          <w:bCs/>
          <w:sz w:val="24"/>
          <w:szCs w:val="24"/>
        </w:rPr>
      </w:pPr>
    </w:p>
    <w:p w14:paraId="2564DB6D" w14:textId="11F96685" w:rsidR="00147003" w:rsidRDefault="00432F63" w:rsidP="00F066CB">
      <w:pPr>
        <w:rPr>
          <w:b/>
          <w:bCs/>
          <w:sz w:val="28"/>
          <w:szCs w:val="28"/>
        </w:rPr>
      </w:pPr>
      <w:r>
        <w:rPr>
          <w:b/>
          <w:bCs/>
          <w:sz w:val="28"/>
          <w:szCs w:val="28"/>
        </w:rPr>
        <w:br/>
      </w:r>
    </w:p>
    <w:p w14:paraId="2C3AF7A7" w14:textId="77777777" w:rsidR="00B20F0D" w:rsidRDefault="00B20F0D" w:rsidP="00F066CB">
      <w:pPr>
        <w:rPr>
          <w:b/>
          <w:bCs/>
          <w:sz w:val="28"/>
          <w:szCs w:val="28"/>
        </w:rPr>
      </w:pPr>
    </w:p>
    <w:p w14:paraId="20EC715E" w14:textId="77777777" w:rsidR="00B20F0D" w:rsidRDefault="00B20F0D" w:rsidP="00F066CB">
      <w:pPr>
        <w:rPr>
          <w:b/>
          <w:bCs/>
          <w:sz w:val="28"/>
          <w:szCs w:val="28"/>
        </w:rPr>
      </w:pPr>
    </w:p>
    <w:p w14:paraId="2A7ED37B" w14:textId="77777777" w:rsidR="00B20F0D" w:rsidRDefault="00B20F0D" w:rsidP="00F066CB">
      <w:pPr>
        <w:rPr>
          <w:b/>
          <w:bCs/>
          <w:sz w:val="28"/>
          <w:szCs w:val="28"/>
        </w:rPr>
      </w:pPr>
    </w:p>
    <w:p w14:paraId="05CB01E4" w14:textId="77777777" w:rsidR="00B20F0D" w:rsidRDefault="00B20F0D" w:rsidP="00F066CB">
      <w:pPr>
        <w:rPr>
          <w:b/>
          <w:bCs/>
          <w:sz w:val="28"/>
          <w:szCs w:val="28"/>
        </w:rPr>
      </w:pPr>
    </w:p>
    <w:p w14:paraId="1BA6EBD6" w14:textId="77777777" w:rsidR="00B20F0D" w:rsidRDefault="00B20F0D" w:rsidP="00F066CB">
      <w:pPr>
        <w:rPr>
          <w:b/>
          <w:bCs/>
          <w:sz w:val="28"/>
          <w:szCs w:val="28"/>
        </w:rPr>
      </w:pPr>
    </w:p>
    <w:p w14:paraId="6A1DDC3B" w14:textId="77777777" w:rsidR="00B20F0D" w:rsidRDefault="00B20F0D" w:rsidP="00F066CB">
      <w:pPr>
        <w:rPr>
          <w:b/>
          <w:bCs/>
          <w:sz w:val="28"/>
          <w:szCs w:val="28"/>
        </w:rPr>
      </w:pPr>
    </w:p>
    <w:p w14:paraId="30A29879" w14:textId="77777777" w:rsidR="00B20F0D" w:rsidRPr="00F066CB" w:rsidRDefault="00B20F0D" w:rsidP="00F066CB">
      <w:pPr>
        <w:rPr>
          <w:b/>
          <w:bCs/>
          <w:sz w:val="28"/>
          <w:szCs w:val="28"/>
        </w:rPr>
      </w:pPr>
    </w:p>
    <w:p w14:paraId="4CD974EE" w14:textId="7FD47202" w:rsidR="59A5EA74" w:rsidRDefault="004B3795" w:rsidP="00237394">
      <w:pPr>
        <w:pStyle w:val="ListParagraph"/>
        <w:numPr>
          <w:ilvl w:val="1"/>
          <w:numId w:val="21"/>
        </w:numPr>
        <w:rPr>
          <w:b/>
          <w:bCs/>
          <w:sz w:val="28"/>
          <w:szCs w:val="28"/>
          <w:u w:val="single"/>
        </w:rPr>
      </w:pPr>
      <w:r>
        <w:rPr>
          <w:b/>
          <w:bCs/>
          <w:sz w:val="28"/>
          <w:szCs w:val="28"/>
          <w:u w:val="single"/>
        </w:rPr>
        <w:lastRenderedPageBreak/>
        <w:t xml:space="preserve"> </w:t>
      </w:r>
      <w:r w:rsidR="00123D40" w:rsidRPr="00A03BD6">
        <w:rPr>
          <w:b/>
          <w:bCs/>
          <w:sz w:val="28"/>
          <w:szCs w:val="28"/>
          <w:u w:val="single"/>
        </w:rPr>
        <w:t xml:space="preserve">File </w:t>
      </w:r>
      <w:r w:rsidR="002121F7" w:rsidRPr="00A03BD6">
        <w:rPr>
          <w:b/>
          <w:bCs/>
          <w:sz w:val="28"/>
          <w:szCs w:val="28"/>
          <w:u w:val="single"/>
        </w:rPr>
        <w:t>contents.</w:t>
      </w:r>
    </w:p>
    <w:p w14:paraId="315921BB" w14:textId="77777777" w:rsidR="00B20F0D" w:rsidRPr="00A03BD6" w:rsidRDefault="00B20F0D" w:rsidP="00B20F0D">
      <w:pPr>
        <w:pStyle w:val="ListParagraph"/>
        <w:ind w:left="1095"/>
        <w:rPr>
          <w:b/>
          <w:bCs/>
          <w:sz w:val="28"/>
          <w:szCs w:val="28"/>
          <w:u w:val="single"/>
        </w:rPr>
      </w:pPr>
    </w:p>
    <w:p w14:paraId="5E576BD5" w14:textId="77777777" w:rsidR="00685D2C" w:rsidRDefault="00E34E2D" w:rsidP="00685D2C">
      <w:pPr>
        <w:ind w:left="720"/>
        <w:rPr>
          <w:lang w:val="en-US"/>
        </w:rPr>
      </w:pPr>
      <w:r>
        <w:rPr>
          <w:noProof/>
        </w:rPr>
        <w:drawing>
          <wp:inline distT="0" distB="0" distL="0" distR="0" wp14:anchorId="3D23F3A3" wp14:editId="62A21CAD">
            <wp:extent cx="5731510" cy="2056765"/>
            <wp:effectExtent l="0" t="0" r="2540" b="635"/>
            <wp:docPr id="59520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4311" name="Picture 1" descr="A screenshot of a computer&#10;&#10;Description automatically generated"/>
                    <pic:cNvPicPr/>
                  </pic:nvPicPr>
                  <pic:blipFill>
                    <a:blip r:embed="rId29"/>
                    <a:stretch>
                      <a:fillRect/>
                    </a:stretch>
                  </pic:blipFill>
                  <pic:spPr>
                    <a:xfrm>
                      <a:off x="0" y="0"/>
                      <a:ext cx="5731510" cy="2056765"/>
                    </a:xfrm>
                    <a:prstGeom prst="rect">
                      <a:avLst/>
                    </a:prstGeom>
                  </pic:spPr>
                </pic:pic>
              </a:graphicData>
            </a:graphic>
          </wp:inline>
        </w:drawing>
      </w:r>
    </w:p>
    <w:p w14:paraId="182BADAB" w14:textId="7A6434BC" w:rsidR="00685D2C" w:rsidRPr="00685D2C" w:rsidRDefault="00BB3AA5" w:rsidP="00BB3AA5">
      <w:pPr>
        <w:ind w:left="360"/>
        <w:rPr>
          <w:sz w:val="24"/>
          <w:szCs w:val="24"/>
          <w:lang w:val="en-US"/>
        </w:rPr>
      </w:pPr>
      <w:r w:rsidRPr="004B3795">
        <w:rPr>
          <w:b/>
          <w:bCs/>
          <w:sz w:val="24"/>
          <w:szCs w:val="24"/>
          <w:lang w:val="en-US"/>
        </w:rPr>
        <w:t xml:space="preserve">  </w:t>
      </w:r>
      <w:r w:rsidR="00685D2C" w:rsidRPr="00685D2C">
        <w:rPr>
          <w:b/>
          <w:bCs/>
          <w:sz w:val="24"/>
          <w:szCs w:val="24"/>
          <w:lang w:val="en-US"/>
        </w:rPr>
        <w:t>File and Directory Traversal:</w:t>
      </w:r>
    </w:p>
    <w:p w14:paraId="5EB22E18" w14:textId="77777777" w:rsidR="00685D2C" w:rsidRPr="00685D2C" w:rsidRDefault="00685D2C" w:rsidP="3AEC5934">
      <w:pPr>
        <w:numPr>
          <w:ilvl w:val="1"/>
          <w:numId w:val="7"/>
        </w:numPr>
        <w:rPr>
          <w:sz w:val="24"/>
          <w:szCs w:val="24"/>
        </w:rPr>
      </w:pPr>
      <w:r w:rsidRPr="3AEC5934">
        <w:rPr>
          <w:sz w:val="24"/>
          <w:szCs w:val="24"/>
        </w:rPr>
        <w:t xml:space="preserve">The code starts by using </w:t>
      </w:r>
      <w:proofErr w:type="spellStart"/>
      <w:r w:rsidRPr="3AEC5934">
        <w:rPr>
          <w:b/>
          <w:bCs/>
          <w:sz w:val="24"/>
          <w:szCs w:val="24"/>
        </w:rPr>
        <w:t>PathCombineW</w:t>
      </w:r>
      <w:proofErr w:type="spellEnd"/>
      <w:r w:rsidRPr="3AEC5934">
        <w:rPr>
          <w:sz w:val="24"/>
          <w:szCs w:val="24"/>
        </w:rPr>
        <w:t xml:space="preserve"> to create a wildcard path (</w:t>
      </w:r>
      <w:proofErr w:type="spellStart"/>
      <w:r w:rsidRPr="3AEC5934">
        <w:rPr>
          <w:b/>
          <w:bCs/>
          <w:sz w:val="24"/>
          <w:szCs w:val="24"/>
        </w:rPr>
        <w:t>pszDest</w:t>
      </w:r>
      <w:proofErr w:type="spellEnd"/>
      <w:r w:rsidRPr="3AEC5934">
        <w:rPr>
          <w:sz w:val="24"/>
          <w:szCs w:val="24"/>
        </w:rPr>
        <w:t>) by combining the base directory path (</w:t>
      </w:r>
      <w:proofErr w:type="spellStart"/>
      <w:r w:rsidRPr="3AEC5934">
        <w:rPr>
          <w:b/>
          <w:bCs/>
          <w:sz w:val="24"/>
          <w:szCs w:val="24"/>
        </w:rPr>
        <w:t>lpThreadParameter</w:t>
      </w:r>
      <w:proofErr w:type="spellEnd"/>
      <w:r w:rsidRPr="3AEC5934">
        <w:rPr>
          <w:sz w:val="24"/>
          <w:szCs w:val="24"/>
        </w:rPr>
        <w:t xml:space="preserve">) with </w:t>
      </w:r>
      <w:r w:rsidRPr="3AEC5934">
        <w:rPr>
          <w:b/>
          <w:bCs/>
          <w:sz w:val="24"/>
          <w:szCs w:val="24"/>
        </w:rPr>
        <w:t>"</w:t>
      </w:r>
      <w:proofErr w:type="gramStart"/>
      <w:r w:rsidRPr="3AEC5934">
        <w:rPr>
          <w:b/>
          <w:bCs/>
          <w:sz w:val="24"/>
          <w:szCs w:val="24"/>
        </w:rPr>
        <w:t>*.*</w:t>
      </w:r>
      <w:proofErr w:type="gramEnd"/>
      <w:r w:rsidRPr="3AEC5934">
        <w:rPr>
          <w:b/>
          <w:bCs/>
          <w:sz w:val="24"/>
          <w:szCs w:val="24"/>
        </w:rPr>
        <w:t>"</w:t>
      </w:r>
      <w:r w:rsidRPr="3AEC5934">
        <w:rPr>
          <w:sz w:val="24"/>
          <w:szCs w:val="24"/>
        </w:rPr>
        <w:t>.</w:t>
      </w:r>
    </w:p>
    <w:p w14:paraId="749F38AA" w14:textId="77777777" w:rsidR="00685D2C" w:rsidRPr="00685D2C" w:rsidRDefault="00685D2C" w:rsidP="00685D2C">
      <w:pPr>
        <w:numPr>
          <w:ilvl w:val="1"/>
          <w:numId w:val="7"/>
        </w:numPr>
        <w:rPr>
          <w:sz w:val="24"/>
          <w:szCs w:val="24"/>
          <w:lang w:val="en-US"/>
        </w:rPr>
      </w:pPr>
      <w:r w:rsidRPr="00685D2C">
        <w:rPr>
          <w:sz w:val="24"/>
          <w:szCs w:val="24"/>
          <w:lang w:val="en-US"/>
        </w:rPr>
        <w:t xml:space="preserve">It then uses </w:t>
      </w:r>
      <w:proofErr w:type="spellStart"/>
      <w:r w:rsidRPr="00685D2C">
        <w:rPr>
          <w:b/>
          <w:bCs/>
          <w:sz w:val="24"/>
          <w:szCs w:val="24"/>
          <w:lang w:val="en-US"/>
        </w:rPr>
        <w:t>FindFirstFileW</w:t>
      </w:r>
      <w:proofErr w:type="spellEnd"/>
      <w:r w:rsidRPr="00685D2C">
        <w:rPr>
          <w:sz w:val="24"/>
          <w:szCs w:val="24"/>
          <w:lang w:val="en-US"/>
        </w:rPr>
        <w:t xml:space="preserve"> to find the first file matching the wildcard path.</w:t>
      </w:r>
    </w:p>
    <w:p w14:paraId="1B4DCBD2" w14:textId="77777777" w:rsidR="00685D2C" w:rsidRPr="00685D2C" w:rsidRDefault="00685D2C" w:rsidP="00685D2C">
      <w:pPr>
        <w:numPr>
          <w:ilvl w:val="1"/>
          <w:numId w:val="7"/>
        </w:numPr>
        <w:rPr>
          <w:sz w:val="24"/>
          <w:szCs w:val="24"/>
          <w:lang w:val="en-US"/>
        </w:rPr>
      </w:pPr>
      <w:r w:rsidRPr="00685D2C">
        <w:rPr>
          <w:sz w:val="24"/>
          <w:szCs w:val="24"/>
          <w:lang w:val="en-US"/>
        </w:rPr>
        <w:t xml:space="preserve">A </w:t>
      </w:r>
      <w:r w:rsidRPr="00685D2C">
        <w:rPr>
          <w:b/>
          <w:bCs/>
          <w:sz w:val="24"/>
          <w:szCs w:val="24"/>
          <w:lang w:val="en-US"/>
        </w:rPr>
        <w:t>while</w:t>
      </w:r>
      <w:r w:rsidRPr="00685D2C">
        <w:rPr>
          <w:sz w:val="24"/>
          <w:szCs w:val="24"/>
          <w:lang w:val="en-US"/>
        </w:rPr>
        <w:t xml:space="preserve"> loop iterates through all files and directories found by </w:t>
      </w:r>
      <w:proofErr w:type="spellStart"/>
      <w:r w:rsidRPr="00685D2C">
        <w:rPr>
          <w:b/>
          <w:bCs/>
          <w:sz w:val="24"/>
          <w:szCs w:val="24"/>
          <w:lang w:val="en-US"/>
        </w:rPr>
        <w:t>FindFirstFileW</w:t>
      </w:r>
      <w:proofErr w:type="spellEnd"/>
      <w:r w:rsidRPr="00685D2C">
        <w:rPr>
          <w:sz w:val="24"/>
          <w:szCs w:val="24"/>
          <w:lang w:val="en-US"/>
        </w:rPr>
        <w:t xml:space="preserve"> and </w:t>
      </w:r>
      <w:proofErr w:type="spellStart"/>
      <w:r w:rsidRPr="00685D2C">
        <w:rPr>
          <w:b/>
          <w:bCs/>
          <w:sz w:val="24"/>
          <w:szCs w:val="24"/>
          <w:lang w:val="en-US"/>
        </w:rPr>
        <w:t>FindNextFileW</w:t>
      </w:r>
      <w:proofErr w:type="spellEnd"/>
      <w:r w:rsidRPr="00685D2C">
        <w:rPr>
          <w:sz w:val="24"/>
          <w:szCs w:val="24"/>
          <w:lang w:val="en-US"/>
        </w:rPr>
        <w:t>.</w:t>
      </w:r>
    </w:p>
    <w:p w14:paraId="1290E6B9" w14:textId="77777777" w:rsidR="00685D2C" w:rsidRPr="00685D2C" w:rsidRDefault="00685D2C" w:rsidP="00685D2C">
      <w:pPr>
        <w:numPr>
          <w:ilvl w:val="1"/>
          <w:numId w:val="7"/>
        </w:numPr>
        <w:rPr>
          <w:sz w:val="24"/>
          <w:szCs w:val="24"/>
          <w:lang w:val="en-US"/>
        </w:rPr>
      </w:pPr>
      <w:r w:rsidRPr="00685D2C">
        <w:rPr>
          <w:sz w:val="24"/>
          <w:szCs w:val="24"/>
          <w:lang w:val="en-US"/>
        </w:rPr>
        <w:t xml:space="preserve">Within the loop, several common directory names such </w:t>
      </w:r>
      <w:proofErr w:type="gramStart"/>
      <w:r w:rsidRPr="00685D2C">
        <w:rPr>
          <w:sz w:val="24"/>
          <w:szCs w:val="24"/>
          <w:lang w:val="en-US"/>
        </w:rPr>
        <w:t xml:space="preserve">as </w:t>
      </w:r>
      <w:r w:rsidRPr="00685D2C">
        <w:rPr>
          <w:b/>
          <w:bCs/>
          <w:sz w:val="24"/>
          <w:szCs w:val="24"/>
          <w:lang w:val="en-US"/>
        </w:rPr>
        <w:t>".</w:t>
      </w:r>
      <w:proofErr w:type="gramEnd"/>
      <w:r w:rsidRPr="00685D2C">
        <w:rPr>
          <w:b/>
          <w:bCs/>
          <w:sz w:val="24"/>
          <w:szCs w:val="24"/>
          <w:lang w:val="en-US"/>
        </w:rPr>
        <w:t>."</w:t>
      </w:r>
      <w:r w:rsidRPr="00685D2C">
        <w:rPr>
          <w:sz w:val="24"/>
          <w:szCs w:val="24"/>
          <w:lang w:val="en-US"/>
        </w:rPr>
        <w:t xml:space="preserve">, </w:t>
      </w:r>
      <w:r w:rsidRPr="00685D2C">
        <w:rPr>
          <w:b/>
          <w:bCs/>
          <w:sz w:val="24"/>
          <w:szCs w:val="24"/>
          <w:lang w:val="en-US"/>
        </w:rPr>
        <w:t>"."</w:t>
      </w:r>
      <w:r w:rsidRPr="00685D2C">
        <w:rPr>
          <w:sz w:val="24"/>
          <w:szCs w:val="24"/>
          <w:lang w:val="en-US"/>
        </w:rPr>
        <w:t xml:space="preserve">, </w:t>
      </w:r>
      <w:r w:rsidRPr="00685D2C">
        <w:rPr>
          <w:b/>
          <w:bCs/>
          <w:sz w:val="24"/>
          <w:szCs w:val="24"/>
          <w:lang w:val="en-US"/>
        </w:rPr>
        <w:t>"Windows"</w:t>
      </w:r>
      <w:r w:rsidRPr="00685D2C">
        <w:rPr>
          <w:sz w:val="24"/>
          <w:szCs w:val="24"/>
          <w:lang w:val="en-US"/>
        </w:rPr>
        <w:t xml:space="preserve">, </w:t>
      </w:r>
      <w:r w:rsidRPr="00685D2C">
        <w:rPr>
          <w:b/>
          <w:bCs/>
          <w:sz w:val="24"/>
          <w:szCs w:val="24"/>
          <w:lang w:val="en-US"/>
        </w:rPr>
        <w:t>"Temp"</w:t>
      </w:r>
      <w:r w:rsidRPr="00685D2C">
        <w:rPr>
          <w:sz w:val="24"/>
          <w:szCs w:val="24"/>
          <w:lang w:val="en-US"/>
        </w:rPr>
        <w:t xml:space="preserve">, etc., are checked and skipped using </w:t>
      </w:r>
      <w:proofErr w:type="spellStart"/>
      <w:r w:rsidRPr="00685D2C">
        <w:rPr>
          <w:b/>
          <w:bCs/>
          <w:sz w:val="24"/>
          <w:szCs w:val="24"/>
          <w:lang w:val="en-US"/>
        </w:rPr>
        <w:t>lstrcmpW</w:t>
      </w:r>
      <w:proofErr w:type="spellEnd"/>
      <w:r w:rsidRPr="00685D2C">
        <w:rPr>
          <w:sz w:val="24"/>
          <w:szCs w:val="24"/>
          <w:lang w:val="en-US"/>
        </w:rPr>
        <w:t>. This filtering likely aims to avoid important system directories.</w:t>
      </w:r>
    </w:p>
    <w:p w14:paraId="5BEFF9DB" w14:textId="77777777" w:rsidR="00685D2C" w:rsidRPr="00685D2C" w:rsidRDefault="00685D2C" w:rsidP="00685D2C">
      <w:pPr>
        <w:numPr>
          <w:ilvl w:val="1"/>
          <w:numId w:val="7"/>
        </w:numPr>
        <w:rPr>
          <w:sz w:val="24"/>
          <w:szCs w:val="24"/>
          <w:lang w:val="en-US"/>
        </w:rPr>
      </w:pPr>
      <w:r w:rsidRPr="00685D2C">
        <w:rPr>
          <w:sz w:val="24"/>
          <w:szCs w:val="24"/>
          <w:lang w:val="en-US"/>
        </w:rPr>
        <w:t>For each file or directory that passes the filtering, the code checks if it's a directory (</w:t>
      </w:r>
      <w:proofErr w:type="spellStart"/>
      <w:r w:rsidRPr="00685D2C">
        <w:rPr>
          <w:b/>
          <w:bCs/>
          <w:sz w:val="24"/>
          <w:szCs w:val="24"/>
          <w:lang w:val="en-US"/>
        </w:rPr>
        <w:t>dwFileAttributes</w:t>
      </w:r>
      <w:proofErr w:type="spellEnd"/>
      <w:r w:rsidRPr="00685D2C">
        <w:rPr>
          <w:b/>
          <w:bCs/>
          <w:sz w:val="24"/>
          <w:szCs w:val="24"/>
          <w:lang w:val="en-US"/>
        </w:rPr>
        <w:t xml:space="preserve"> &amp; 0x10</w:t>
      </w:r>
      <w:r w:rsidRPr="00685D2C">
        <w:rPr>
          <w:sz w:val="24"/>
          <w:szCs w:val="24"/>
          <w:lang w:val="en-US"/>
        </w:rPr>
        <w:t xml:space="preserve">). If it is, it calls the </w:t>
      </w:r>
      <w:proofErr w:type="spellStart"/>
      <w:r w:rsidRPr="00685D2C">
        <w:rPr>
          <w:b/>
          <w:bCs/>
          <w:sz w:val="24"/>
          <w:szCs w:val="24"/>
          <w:lang w:val="en-US"/>
        </w:rPr>
        <w:t>StartAddress</w:t>
      </w:r>
      <w:proofErr w:type="spellEnd"/>
      <w:r w:rsidRPr="00685D2C">
        <w:rPr>
          <w:sz w:val="24"/>
          <w:szCs w:val="24"/>
          <w:lang w:val="en-US"/>
        </w:rPr>
        <w:t xml:space="preserve"> function on it, suggesting that it may execute some operation on directories.</w:t>
      </w:r>
    </w:p>
    <w:p w14:paraId="20513EAC" w14:textId="77777777" w:rsidR="00685D2C" w:rsidRPr="00685D2C" w:rsidRDefault="00685D2C" w:rsidP="00685D2C">
      <w:pPr>
        <w:numPr>
          <w:ilvl w:val="1"/>
          <w:numId w:val="7"/>
        </w:numPr>
        <w:rPr>
          <w:sz w:val="24"/>
          <w:szCs w:val="24"/>
          <w:lang w:val="en-US"/>
        </w:rPr>
      </w:pPr>
      <w:r w:rsidRPr="00685D2C">
        <w:rPr>
          <w:sz w:val="24"/>
          <w:szCs w:val="24"/>
          <w:lang w:val="en-US"/>
        </w:rPr>
        <w:t xml:space="preserve">If it's not a directory, it calls </w:t>
      </w:r>
      <w:proofErr w:type="spellStart"/>
      <w:r w:rsidRPr="00685D2C">
        <w:rPr>
          <w:b/>
          <w:bCs/>
          <w:sz w:val="24"/>
          <w:szCs w:val="24"/>
          <w:lang w:val="en-US"/>
        </w:rPr>
        <w:t>PathFindExtensionW</w:t>
      </w:r>
      <w:proofErr w:type="spellEnd"/>
      <w:r w:rsidRPr="00685D2C">
        <w:rPr>
          <w:sz w:val="24"/>
          <w:szCs w:val="24"/>
          <w:lang w:val="en-US"/>
        </w:rPr>
        <w:t xml:space="preserve"> to get the file extension and performs additional checks. If the file extension is not seven characters long or doesn't start with </w:t>
      </w:r>
      <w:r w:rsidRPr="00685D2C">
        <w:rPr>
          <w:b/>
          <w:bCs/>
          <w:sz w:val="24"/>
          <w:szCs w:val="24"/>
          <w:lang w:val="en-US"/>
        </w:rPr>
        <w:t>S</w:t>
      </w:r>
      <w:r w:rsidRPr="00685D2C">
        <w:rPr>
          <w:sz w:val="24"/>
          <w:szCs w:val="24"/>
          <w:lang w:val="en-US"/>
        </w:rPr>
        <w:t xml:space="preserve">, it calls </w:t>
      </w:r>
      <w:r w:rsidRPr="00685D2C">
        <w:rPr>
          <w:b/>
          <w:bCs/>
          <w:sz w:val="24"/>
          <w:szCs w:val="24"/>
          <w:lang w:val="en-US"/>
        </w:rPr>
        <w:t>sub_4016E0</w:t>
      </w:r>
      <w:r w:rsidRPr="00685D2C">
        <w:rPr>
          <w:sz w:val="24"/>
          <w:szCs w:val="24"/>
          <w:lang w:val="en-US"/>
        </w:rPr>
        <w:t>, indicating it might perform encryption on the file.</w:t>
      </w:r>
    </w:p>
    <w:p w14:paraId="67DE067A" w14:textId="77777777" w:rsidR="00685D2C" w:rsidRPr="00685D2C" w:rsidRDefault="00685D2C" w:rsidP="00685D2C">
      <w:pPr>
        <w:ind w:left="720"/>
        <w:rPr>
          <w:sz w:val="24"/>
          <w:szCs w:val="24"/>
        </w:rPr>
      </w:pPr>
    </w:p>
    <w:p w14:paraId="15F2F393" w14:textId="77777777" w:rsidR="00685D2C" w:rsidRPr="004B3795" w:rsidRDefault="00685D2C" w:rsidP="00685D2C">
      <w:pPr>
        <w:ind w:left="720"/>
        <w:rPr>
          <w:sz w:val="24"/>
          <w:szCs w:val="24"/>
          <w:lang w:val="en-US"/>
        </w:rPr>
      </w:pPr>
    </w:p>
    <w:p w14:paraId="2E0C9D04" w14:textId="3D78CCD9" w:rsidR="00D42092" w:rsidRPr="007057D6" w:rsidRDefault="00103CF1" w:rsidP="00685D2C">
      <w:pPr>
        <w:ind w:left="720"/>
        <w:rPr>
          <w:lang w:val="en-US"/>
        </w:rPr>
      </w:pPr>
      <w:r w:rsidRPr="00103CF1">
        <w:rPr>
          <w:noProof/>
        </w:rPr>
        <w:t xml:space="preserve"> </w:t>
      </w:r>
      <w:r w:rsidR="00220DC9">
        <w:rPr>
          <w:noProof/>
        </w:rPr>
        <w:br/>
      </w:r>
      <w:r w:rsidR="00220DC9">
        <w:rPr>
          <w:noProof/>
        </w:rPr>
        <w:br/>
      </w:r>
      <w:r w:rsidR="00220DC9">
        <w:rPr>
          <w:noProof/>
        </w:rPr>
        <w:br/>
      </w:r>
      <w:r w:rsidR="00220DC9">
        <w:rPr>
          <w:noProof/>
        </w:rPr>
        <w:br/>
      </w:r>
      <w:r>
        <w:rPr>
          <w:noProof/>
        </w:rPr>
        <w:lastRenderedPageBreak/>
        <w:drawing>
          <wp:inline distT="0" distB="0" distL="0" distR="0" wp14:anchorId="40F14C88" wp14:editId="170E3B4F">
            <wp:extent cx="5940662" cy="2955851"/>
            <wp:effectExtent l="0" t="0" r="3175" b="0"/>
            <wp:docPr id="323564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4740" name="Picture 1" descr="A screenshot of a computer program&#10;&#10;Description automatically generated"/>
                    <pic:cNvPicPr/>
                  </pic:nvPicPr>
                  <pic:blipFill>
                    <a:blip r:embed="rId30"/>
                    <a:stretch>
                      <a:fillRect/>
                    </a:stretch>
                  </pic:blipFill>
                  <pic:spPr>
                    <a:xfrm>
                      <a:off x="0" y="0"/>
                      <a:ext cx="5967741" cy="2969325"/>
                    </a:xfrm>
                    <a:prstGeom prst="rect">
                      <a:avLst/>
                    </a:prstGeom>
                  </pic:spPr>
                </pic:pic>
              </a:graphicData>
            </a:graphic>
          </wp:inline>
        </w:drawing>
      </w:r>
      <w:r w:rsidR="00220DC9">
        <w:rPr>
          <w:noProof/>
        </w:rPr>
        <w:br/>
      </w:r>
    </w:p>
    <w:p w14:paraId="34F06F55" w14:textId="2D163861" w:rsidR="00D42092" w:rsidRPr="007057D6" w:rsidRDefault="00D42092" w:rsidP="00D42092">
      <w:pPr>
        <w:numPr>
          <w:ilvl w:val="1"/>
          <w:numId w:val="6"/>
        </w:numPr>
        <w:rPr>
          <w:sz w:val="24"/>
          <w:szCs w:val="24"/>
          <w:lang w:val="en-US"/>
        </w:rPr>
      </w:pPr>
      <w:r w:rsidRPr="007057D6">
        <w:rPr>
          <w:sz w:val="24"/>
          <w:szCs w:val="24"/>
          <w:lang w:val="en-US"/>
        </w:rPr>
        <w:t>The ransomware includes a hardcoded public key string encoded in Base64 format. This key is typically used for asymmetric encryption, where data encrypted with the public key can only be decrypted with the private key.</w:t>
      </w:r>
    </w:p>
    <w:p w14:paraId="06EBD14C" w14:textId="77777777" w:rsidR="00D42092" w:rsidRPr="007057D6" w:rsidRDefault="00D42092" w:rsidP="00D42092">
      <w:pPr>
        <w:numPr>
          <w:ilvl w:val="1"/>
          <w:numId w:val="6"/>
        </w:numPr>
        <w:rPr>
          <w:sz w:val="24"/>
          <w:szCs w:val="24"/>
          <w:lang w:val="en-US"/>
        </w:rPr>
      </w:pPr>
      <w:r w:rsidRPr="007057D6">
        <w:rPr>
          <w:sz w:val="24"/>
          <w:szCs w:val="24"/>
          <w:lang w:val="en-US"/>
        </w:rPr>
        <w:t xml:space="preserve">The </w:t>
      </w:r>
      <w:proofErr w:type="spellStart"/>
      <w:r w:rsidRPr="007057D6">
        <w:rPr>
          <w:b/>
          <w:bCs/>
          <w:sz w:val="24"/>
          <w:szCs w:val="24"/>
          <w:lang w:val="en-US"/>
        </w:rPr>
        <w:t>CryptStringToBinaryA</w:t>
      </w:r>
      <w:proofErr w:type="spellEnd"/>
      <w:r w:rsidRPr="007057D6">
        <w:rPr>
          <w:sz w:val="24"/>
          <w:szCs w:val="24"/>
          <w:lang w:val="en-US"/>
        </w:rPr>
        <w:t xml:space="preserve"> function is used to convert the Base64-encoded public key string into binary data.</w:t>
      </w:r>
    </w:p>
    <w:p w14:paraId="1FC8F3AE" w14:textId="77777777" w:rsidR="00D42092" w:rsidRPr="007057D6" w:rsidRDefault="00D42092" w:rsidP="00D42092">
      <w:pPr>
        <w:numPr>
          <w:ilvl w:val="1"/>
          <w:numId w:val="6"/>
        </w:numPr>
        <w:rPr>
          <w:sz w:val="24"/>
          <w:szCs w:val="24"/>
          <w:lang w:val="en-US"/>
        </w:rPr>
      </w:pPr>
      <w:r w:rsidRPr="007057D6">
        <w:rPr>
          <w:sz w:val="24"/>
          <w:szCs w:val="24"/>
          <w:lang w:val="en-US"/>
        </w:rPr>
        <w:t xml:space="preserve">The </w:t>
      </w:r>
      <w:proofErr w:type="spellStart"/>
      <w:r w:rsidRPr="007057D6">
        <w:rPr>
          <w:b/>
          <w:bCs/>
          <w:sz w:val="24"/>
          <w:szCs w:val="24"/>
          <w:lang w:val="en-US"/>
        </w:rPr>
        <w:t>CryptDecodeObjectEx</w:t>
      </w:r>
      <w:proofErr w:type="spellEnd"/>
      <w:r w:rsidRPr="007057D6">
        <w:rPr>
          <w:sz w:val="24"/>
          <w:szCs w:val="24"/>
          <w:lang w:val="en-US"/>
        </w:rPr>
        <w:t xml:space="preserve"> function decodes the binary data into a cryptographic object, likely representing the public key.</w:t>
      </w:r>
    </w:p>
    <w:p w14:paraId="7B390DFC" w14:textId="77777777" w:rsidR="00D42092" w:rsidRPr="007057D6" w:rsidRDefault="00D42092" w:rsidP="00D42092">
      <w:pPr>
        <w:numPr>
          <w:ilvl w:val="1"/>
          <w:numId w:val="6"/>
        </w:numPr>
        <w:rPr>
          <w:sz w:val="24"/>
          <w:szCs w:val="24"/>
          <w:lang w:val="en-US"/>
        </w:rPr>
      </w:pPr>
      <w:r w:rsidRPr="007057D6">
        <w:rPr>
          <w:sz w:val="24"/>
          <w:szCs w:val="24"/>
          <w:lang w:val="en-US"/>
        </w:rPr>
        <w:t xml:space="preserve">The ransomware acquires a cryptographic provider context using the </w:t>
      </w:r>
      <w:proofErr w:type="spellStart"/>
      <w:r w:rsidRPr="007057D6">
        <w:rPr>
          <w:b/>
          <w:bCs/>
          <w:sz w:val="24"/>
          <w:szCs w:val="24"/>
          <w:lang w:val="en-US"/>
        </w:rPr>
        <w:t>CryptAcquireContextW</w:t>
      </w:r>
      <w:proofErr w:type="spellEnd"/>
      <w:r w:rsidRPr="007057D6">
        <w:rPr>
          <w:sz w:val="24"/>
          <w:szCs w:val="24"/>
          <w:lang w:val="en-US"/>
        </w:rPr>
        <w:t xml:space="preserve"> function.</w:t>
      </w:r>
    </w:p>
    <w:p w14:paraId="56DA6A17" w14:textId="77777777" w:rsidR="00D42092" w:rsidRPr="007057D6" w:rsidRDefault="00D42092" w:rsidP="00D42092">
      <w:pPr>
        <w:numPr>
          <w:ilvl w:val="1"/>
          <w:numId w:val="6"/>
        </w:numPr>
        <w:rPr>
          <w:sz w:val="24"/>
          <w:szCs w:val="24"/>
          <w:lang w:val="en-US"/>
        </w:rPr>
      </w:pPr>
      <w:r w:rsidRPr="007057D6">
        <w:rPr>
          <w:sz w:val="24"/>
          <w:szCs w:val="24"/>
          <w:lang w:val="en-US"/>
        </w:rPr>
        <w:t xml:space="preserve">The </w:t>
      </w:r>
      <w:proofErr w:type="spellStart"/>
      <w:r w:rsidRPr="007057D6">
        <w:rPr>
          <w:b/>
          <w:bCs/>
          <w:sz w:val="24"/>
          <w:szCs w:val="24"/>
          <w:lang w:val="en-US"/>
        </w:rPr>
        <w:t>CryptImportPublicKeyInfo</w:t>
      </w:r>
      <w:proofErr w:type="spellEnd"/>
      <w:r w:rsidRPr="007057D6">
        <w:rPr>
          <w:sz w:val="24"/>
          <w:szCs w:val="24"/>
          <w:lang w:val="en-US"/>
        </w:rPr>
        <w:t xml:space="preserve"> function imports the decoded public key into the cryptographic provider context, resulting in a handle to the public key (</w:t>
      </w:r>
      <w:proofErr w:type="spellStart"/>
      <w:r w:rsidRPr="007057D6">
        <w:rPr>
          <w:b/>
          <w:bCs/>
          <w:sz w:val="24"/>
          <w:szCs w:val="24"/>
          <w:lang w:val="en-US"/>
        </w:rPr>
        <w:t>phKey</w:t>
      </w:r>
      <w:proofErr w:type="spellEnd"/>
      <w:r w:rsidRPr="007057D6">
        <w:rPr>
          <w:sz w:val="24"/>
          <w:szCs w:val="24"/>
          <w:lang w:val="en-US"/>
        </w:rPr>
        <w:t>).</w:t>
      </w:r>
    </w:p>
    <w:p w14:paraId="1424E3C7" w14:textId="5F630CA2" w:rsidR="00D42092" w:rsidRPr="007057D6" w:rsidRDefault="001B2976" w:rsidP="001B2976">
      <w:pPr>
        <w:ind w:left="360"/>
        <w:rPr>
          <w:sz w:val="24"/>
          <w:szCs w:val="24"/>
          <w:lang w:val="en-US"/>
        </w:rPr>
      </w:pPr>
      <w:r w:rsidRPr="004B3795">
        <w:rPr>
          <w:b/>
          <w:bCs/>
          <w:sz w:val="24"/>
          <w:szCs w:val="24"/>
          <w:lang w:val="en-US"/>
        </w:rPr>
        <w:t xml:space="preserve"> </w:t>
      </w:r>
      <w:r w:rsidR="00D42092" w:rsidRPr="007057D6">
        <w:rPr>
          <w:b/>
          <w:bCs/>
          <w:sz w:val="24"/>
          <w:szCs w:val="24"/>
          <w:lang w:val="en-US"/>
        </w:rPr>
        <w:t>Data Encryption:</w:t>
      </w:r>
    </w:p>
    <w:p w14:paraId="337A7CA5" w14:textId="11CD83F1" w:rsidR="00D42092" w:rsidRPr="007057D6" w:rsidRDefault="00D42092" w:rsidP="00B20F0D">
      <w:pPr>
        <w:numPr>
          <w:ilvl w:val="1"/>
          <w:numId w:val="6"/>
        </w:numPr>
        <w:rPr>
          <w:sz w:val="24"/>
          <w:szCs w:val="24"/>
          <w:lang w:val="en-US"/>
        </w:rPr>
      </w:pPr>
      <w:r w:rsidRPr="007057D6">
        <w:rPr>
          <w:sz w:val="24"/>
          <w:szCs w:val="24"/>
          <w:lang w:val="en-US"/>
        </w:rPr>
        <w:t xml:space="preserve">The ransomware then proceeds to encrypt data using the imported public </w:t>
      </w:r>
      <w:proofErr w:type="spellStart"/>
      <w:proofErr w:type="gramStart"/>
      <w:r w:rsidRPr="007057D6">
        <w:rPr>
          <w:sz w:val="24"/>
          <w:szCs w:val="24"/>
          <w:lang w:val="en-US"/>
        </w:rPr>
        <w:t>key.It</w:t>
      </w:r>
      <w:proofErr w:type="spellEnd"/>
      <w:proofErr w:type="gramEnd"/>
      <w:r w:rsidRPr="007057D6">
        <w:rPr>
          <w:sz w:val="24"/>
          <w:szCs w:val="24"/>
          <w:lang w:val="en-US"/>
        </w:rPr>
        <w:t xml:space="preserve"> calculates the size of the data to be encrypted and allocates memory accordingly.</w:t>
      </w:r>
    </w:p>
    <w:p w14:paraId="7D0C8CF8" w14:textId="77777777" w:rsidR="00D42092" w:rsidRPr="007057D6" w:rsidRDefault="00D42092" w:rsidP="00D42092">
      <w:pPr>
        <w:numPr>
          <w:ilvl w:val="1"/>
          <w:numId w:val="6"/>
        </w:numPr>
        <w:rPr>
          <w:sz w:val="24"/>
          <w:szCs w:val="24"/>
          <w:lang w:val="en-US"/>
        </w:rPr>
      </w:pPr>
      <w:r w:rsidRPr="007057D6">
        <w:rPr>
          <w:sz w:val="24"/>
          <w:szCs w:val="24"/>
          <w:lang w:val="en-US"/>
        </w:rPr>
        <w:t xml:space="preserve">The </w:t>
      </w:r>
      <w:proofErr w:type="spellStart"/>
      <w:r w:rsidRPr="007057D6">
        <w:rPr>
          <w:b/>
          <w:bCs/>
          <w:sz w:val="24"/>
          <w:szCs w:val="24"/>
          <w:lang w:val="en-US"/>
        </w:rPr>
        <w:t>CryptEncrypt</w:t>
      </w:r>
      <w:proofErr w:type="spellEnd"/>
      <w:r w:rsidRPr="007057D6">
        <w:rPr>
          <w:sz w:val="24"/>
          <w:szCs w:val="24"/>
          <w:lang w:val="en-US"/>
        </w:rPr>
        <w:t xml:space="preserve"> function is called twice: first to determine the size of the encrypted data (</w:t>
      </w:r>
      <w:proofErr w:type="spellStart"/>
      <w:r w:rsidRPr="007057D6">
        <w:rPr>
          <w:b/>
          <w:bCs/>
          <w:sz w:val="24"/>
          <w:szCs w:val="24"/>
          <w:lang w:val="en-US"/>
        </w:rPr>
        <w:t>pdwDataLen</w:t>
      </w:r>
      <w:proofErr w:type="spellEnd"/>
      <w:r w:rsidRPr="007057D6">
        <w:rPr>
          <w:sz w:val="24"/>
          <w:szCs w:val="24"/>
          <w:lang w:val="en-US"/>
        </w:rPr>
        <w:t>), and then to perform the actual encryption.</w:t>
      </w:r>
    </w:p>
    <w:p w14:paraId="65890DC9" w14:textId="77777777" w:rsidR="00D42092" w:rsidRPr="007057D6" w:rsidRDefault="00D42092" w:rsidP="00D42092">
      <w:pPr>
        <w:numPr>
          <w:ilvl w:val="1"/>
          <w:numId w:val="6"/>
        </w:numPr>
        <w:rPr>
          <w:sz w:val="24"/>
          <w:szCs w:val="24"/>
          <w:lang w:val="en-US"/>
        </w:rPr>
      </w:pPr>
      <w:r w:rsidRPr="007057D6">
        <w:rPr>
          <w:sz w:val="24"/>
          <w:szCs w:val="24"/>
          <w:lang w:val="en-US"/>
        </w:rPr>
        <w:t>The encrypted data is stored in a buffer (</w:t>
      </w:r>
      <w:r w:rsidRPr="007057D6">
        <w:rPr>
          <w:b/>
          <w:bCs/>
          <w:sz w:val="24"/>
          <w:szCs w:val="24"/>
          <w:lang w:val="en-US"/>
        </w:rPr>
        <w:t>v3</w:t>
      </w:r>
      <w:r w:rsidRPr="007057D6">
        <w:rPr>
          <w:sz w:val="24"/>
          <w:szCs w:val="24"/>
          <w:lang w:val="en-US"/>
        </w:rPr>
        <w:t xml:space="preserve">), and its length is stored in </w:t>
      </w:r>
      <w:r w:rsidRPr="007057D6">
        <w:rPr>
          <w:b/>
          <w:bCs/>
          <w:sz w:val="24"/>
          <w:szCs w:val="24"/>
          <w:lang w:val="en-US"/>
        </w:rPr>
        <w:t>Size</w:t>
      </w:r>
      <w:r w:rsidRPr="007057D6">
        <w:rPr>
          <w:sz w:val="24"/>
          <w:szCs w:val="24"/>
          <w:lang w:val="en-US"/>
        </w:rPr>
        <w:t>.</w:t>
      </w:r>
    </w:p>
    <w:p w14:paraId="55E2D66C" w14:textId="77777777" w:rsidR="00D42092" w:rsidRDefault="00D42092" w:rsidP="00D42092">
      <w:pPr>
        <w:numPr>
          <w:ilvl w:val="1"/>
          <w:numId w:val="6"/>
        </w:numPr>
        <w:rPr>
          <w:sz w:val="24"/>
          <w:szCs w:val="24"/>
          <w:lang w:val="en-US"/>
        </w:rPr>
      </w:pPr>
      <w:r w:rsidRPr="007057D6">
        <w:rPr>
          <w:sz w:val="24"/>
          <w:szCs w:val="24"/>
          <w:lang w:val="en-US"/>
        </w:rPr>
        <w:t>Finally, the encrypted data is freed, likely to remove traces of the original unencrypted data.</w:t>
      </w:r>
    </w:p>
    <w:p w14:paraId="28F4A049" w14:textId="77777777" w:rsidR="004B3795" w:rsidRPr="007057D6" w:rsidRDefault="004B3795" w:rsidP="004B3795">
      <w:pPr>
        <w:ind w:left="1440"/>
        <w:rPr>
          <w:sz w:val="24"/>
          <w:szCs w:val="24"/>
          <w:lang w:val="en-US"/>
        </w:rPr>
      </w:pPr>
    </w:p>
    <w:p w14:paraId="7A48D77B" w14:textId="1C1C94FD" w:rsidR="00D42092" w:rsidRPr="007057D6" w:rsidRDefault="001B2976" w:rsidP="001B2976">
      <w:pPr>
        <w:ind w:left="360"/>
        <w:rPr>
          <w:sz w:val="24"/>
          <w:szCs w:val="24"/>
          <w:lang w:val="en-US"/>
        </w:rPr>
      </w:pPr>
      <w:r w:rsidRPr="004B3795">
        <w:rPr>
          <w:b/>
          <w:bCs/>
          <w:sz w:val="24"/>
          <w:szCs w:val="24"/>
          <w:lang w:val="en-US"/>
        </w:rPr>
        <w:lastRenderedPageBreak/>
        <w:t xml:space="preserve"> </w:t>
      </w:r>
      <w:r w:rsidR="00D42092" w:rsidRPr="007057D6">
        <w:rPr>
          <w:b/>
          <w:bCs/>
          <w:sz w:val="24"/>
          <w:szCs w:val="24"/>
          <w:lang w:val="en-US"/>
        </w:rPr>
        <w:t>Looping:</w:t>
      </w:r>
    </w:p>
    <w:p w14:paraId="577F7940" w14:textId="77777777" w:rsidR="00D42092" w:rsidRPr="007057D6" w:rsidRDefault="00D42092" w:rsidP="00D42092">
      <w:pPr>
        <w:numPr>
          <w:ilvl w:val="1"/>
          <w:numId w:val="6"/>
        </w:numPr>
        <w:rPr>
          <w:sz w:val="24"/>
          <w:szCs w:val="24"/>
          <w:lang w:val="en-US"/>
        </w:rPr>
      </w:pPr>
      <w:r w:rsidRPr="007057D6">
        <w:rPr>
          <w:sz w:val="24"/>
          <w:szCs w:val="24"/>
          <w:lang w:val="en-US"/>
        </w:rPr>
        <w:t>The code appears to be within a loop, repeating the encryption process until a certain condition is met (</w:t>
      </w:r>
      <w:proofErr w:type="spellStart"/>
      <w:r w:rsidRPr="007057D6">
        <w:rPr>
          <w:b/>
          <w:bCs/>
          <w:sz w:val="24"/>
          <w:szCs w:val="24"/>
          <w:lang w:val="en-US"/>
        </w:rPr>
        <w:t>ElementCount</w:t>
      </w:r>
      <w:proofErr w:type="spellEnd"/>
      <w:r w:rsidRPr="007057D6">
        <w:rPr>
          <w:b/>
          <w:bCs/>
          <w:sz w:val="24"/>
          <w:szCs w:val="24"/>
          <w:lang w:val="en-US"/>
        </w:rPr>
        <w:t xml:space="preserve"> &lt; 0xB4</w:t>
      </w:r>
      <w:r w:rsidRPr="007057D6">
        <w:rPr>
          <w:sz w:val="24"/>
          <w:szCs w:val="24"/>
          <w:lang w:val="en-US"/>
        </w:rPr>
        <w:t>). This suggests that the ransomware may encrypt multiple files or chunks of data iteratively.</w:t>
      </w:r>
    </w:p>
    <w:p w14:paraId="505B77EC" w14:textId="77777777" w:rsidR="00D42092" w:rsidRDefault="00D42092" w:rsidP="00D42092"/>
    <w:p w14:paraId="3E426ECF" w14:textId="6014733F" w:rsidR="59A5EA74" w:rsidRDefault="59A5EA74" w:rsidP="59A5EA74">
      <w:pPr>
        <w:pStyle w:val="ListParagraph"/>
        <w:jc w:val="center"/>
        <w:rPr>
          <w:b/>
          <w:bCs/>
          <w:sz w:val="28"/>
          <w:szCs w:val="28"/>
        </w:rPr>
      </w:pPr>
    </w:p>
    <w:p w14:paraId="20F81632" w14:textId="12288ED0" w:rsidR="59A5EA74" w:rsidRDefault="59A5EA74" w:rsidP="59A5EA74">
      <w:pPr>
        <w:pStyle w:val="ListParagraph"/>
        <w:jc w:val="center"/>
        <w:rPr>
          <w:b/>
          <w:bCs/>
          <w:sz w:val="28"/>
          <w:szCs w:val="28"/>
        </w:rPr>
      </w:pPr>
    </w:p>
    <w:p w14:paraId="78C13F54" w14:textId="398BCFA1" w:rsidR="59A5EA74" w:rsidRDefault="59A5EA74" w:rsidP="59A5EA74">
      <w:pPr>
        <w:pStyle w:val="ListParagraph"/>
        <w:jc w:val="center"/>
        <w:rPr>
          <w:b/>
          <w:bCs/>
          <w:sz w:val="28"/>
          <w:szCs w:val="28"/>
        </w:rPr>
      </w:pPr>
    </w:p>
    <w:p w14:paraId="5C7029EB" w14:textId="78F17E6B" w:rsidR="59A5EA74" w:rsidRDefault="59A5EA74" w:rsidP="59A5EA74">
      <w:pPr>
        <w:pStyle w:val="ListParagraph"/>
        <w:jc w:val="center"/>
        <w:rPr>
          <w:b/>
          <w:bCs/>
          <w:sz w:val="28"/>
          <w:szCs w:val="28"/>
        </w:rPr>
      </w:pPr>
    </w:p>
    <w:p w14:paraId="61835E82" w14:textId="78BCDD6A" w:rsidR="59A5EA74" w:rsidRDefault="59A5EA74" w:rsidP="59A5EA74">
      <w:pPr>
        <w:pStyle w:val="ListParagraph"/>
        <w:jc w:val="center"/>
        <w:rPr>
          <w:b/>
          <w:bCs/>
          <w:sz w:val="28"/>
          <w:szCs w:val="28"/>
        </w:rPr>
      </w:pPr>
    </w:p>
    <w:p w14:paraId="40C94B0E" w14:textId="7BA32A85" w:rsidR="59A5EA74" w:rsidRPr="00F066CB" w:rsidRDefault="00311C73" w:rsidP="00F066CB">
      <w:pPr>
        <w:rPr>
          <w:b/>
          <w:bCs/>
          <w:sz w:val="28"/>
          <w:szCs w:val="28"/>
        </w:rPr>
      </w:pPr>
      <w:r>
        <w:rPr>
          <w:b/>
          <w:bCs/>
          <w:sz w:val="28"/>
          <w:szCs w:val="28"/>
        </w:rPr>
        <w:br w:type="page"/>
      </w:r>
    </w:p>
    <w:p w14:paraId="7CC42D5E" w14:textId="1F7A1B22" w:rsidR="2CEA2206" w:rsidRDefault="2CEA2206" w:rsidP="00654D91">
      <w:pPr>
        <w:pStyle w:val="Heading2"/>
        <w:numPr>
          <w:ilvl w:val="0"/>
          <w:numId w:val="4"/>
        </w:numPr>
        <w:jc w:val="center"/>
        <w:rPr>
          <w:b/>
          <w:bCs/>
          <w:color w:val="auto"/>
          <w:u w:val="single"/>
        </w:rPr>
      </w:pPr>
      <w:bookmarkStart w:id="5" w:name="_Toc165238267"/>
      <w:r w:rsidRPr="00654D91">
        <w:rPr>
          <w:b/>
          <w:bCs/>
          <w:color w:val="auto"/>
          <w:u w:val="single"/>
        </w:rPr>
        <w:lastRenderedPageBreak/>
        <w:t>Dynamic Analysis</w:t>
      </w:r>
      <w:bookmarkEnd w:id="5"/>
    </w:p>
    <w:p w14:paraId="1C3EE5CD" w14:textId="2D800FCF" w:rsidR="00764EFA" w:rsidRPr="007E3D1E" w:rsidRDefault="00764EFA" w:rsidP="00764EFA">
      <w:pPr>
        <w:jc w:val="both"/>
        <w:rPr>
          <w:b/>
          <w:bCs/>
          <w:sz w:val="28"/>
          <w:szCs w:val="28"/>
        </w:rPr>
      </w:pPr>
      <w:r w:rsidRPr="007E3D1E">
        <w:rPr>
          <w:b/>
          <w:bCs/>
          <w:sz w:val="28"/>
          <w:szCs w:val="28"/>
        </w:rPr>
        <w:t>Key Observations</w:t>
      </w:r>
    </w:p>
    <w:p w14:paraId="6500D44A" w14:textId="77777777" w:rsidR="00764EFA" w:rsidRPr="007E3D1E" w:rsidRDefault="00764EFA" w:rsidP="00764EFA">
      <w:pPr>
        <w:jc w:val="both"/>
        <w:rPr>
          <w:b/>
          <w:bCs/>
          <w:sz w:val="24"/>
          <w:szCs w:val="24"/>
        </w:rPr>
      </w:pPr>
      <w:r w:rsidRPr="007E3D1E">
        <w:rPr>
          <w:b/>
          <w:bCs/>
          <w:sz w:val="24"/>
          <w:szCs w:val="24"/>
        </w:rPr>
        <w:t xml:space="preserve">Incompatibility with DOS Mode: </w:t>
      </w:r>
      <w:r w:rsidRPr="007E3D1E">
        <w:rPr>
          <w:sz w:val="24"/>
          <w:szCs w:val="24"/>
        </w:rPr>
        <w:t>Analysis reveals that the malware is incompatible with DOS (Disk Operating System) mode. This observation suggests a deliberate design choice to prevent execution within a traditional command-line environment.</w:t>
      </w:r>
    </w:p>
    <w:p w14:paraId="6BDD0E0C" w14:textId="77777777" w:rsidR="00764EFA" w:rsidRDefault="00764EFA" w:rsidP="00764EFA">
      <w:pPr>
        <w:jc w:val="both"/>
        <w:rPr>
          <w:sz w:val="24"/>
          <w:szCs w:val="24"/>
        </w:rPr>
      </w:pPr>
      <w:r w:rsidRPr="007E3D1E">
        <w:rPr>
          <w:b/>
          <w:bCs/>
          <w:sz w:val="24"/>
          <w:szCs w:val="24"/>
        </w:rPr>
        <w:t xml:space="preserve">Discovery of Public Key: </w:t>
      </w:r>
      <w:r w:rsidRPr="007E3D1E">
        <w:rPr>
          <w:sz w:val="24"/>
          <w:szCs w:val="24"/>
        </w:rPr>
        <w:t>A public key has been identified within the malware sample. Public key cryptography is commonly utilized in malware for various purposes, including encryption, digital signature verification, and secure communication with command-and-control servers.</w:t>
      </w:r>
    </w:p>
    <w:p w14:paraId="666922B1" w14:textId="77777777" w:rsidR="00490314" w:rsidRPr="00D83EA9" w:rsidRDefault="00490314" w:rsidP="00490314">
      <w:pPr>
        <w:jc w:val="both"/>
        <w:rPr>
          <w:sz w:val="24"/>
          <w:szCs w:val="24"/>
        </w:rPr>
      </w:pPr>
      <w:r w:rsidRPr="00D83EA9">
        <w:rPr>
          <w:b/>
          <w:bCs/>
          <w:sz w:val="24"/>
          <w:szCs w:val="24"/>
        </w:rPr>
        <w:t>Data Storage or Communication:</w:t>
      </w:r>
      <w:r w:rsidRPr="00D83EA9">
        <w:rPr>
          <w:sz w:val="24"/>
          <w:szCs w:val="24"/>
        </w:rPr>
        <w:t xml:space="preserve"> </w:t>
      </w:r>
      <w:r>
        <w:rPr>
          <w:sz w:val="24"/>
          <w:szCs w:val="24"/>
        </w:rPr>
        <w:t>T</w:t>
      </w:r>
      <w:r w:rsidRPr="00D83EA9">
        <w:rPr>
          <w:sz w:val="24"/>
          <w:szCs w:val="24"/>
        </w:rPr>
        <w:t>he malware is using this registry key to store data or configuration information that it needs for its operation. Alternatively, it could be using this key to communicate with other components of the system or with external servers.</w:t>
      </w:r>
    </w:p>
    <w:p w14:paraId="1246DC45" w14:textId="4B2EF70E" w:rsidR="00490314" w:rsidRDefault="00490314" w:rsidP="00764EFA">
      <w:pPr>
        <w:jc w:val="both"/>
        <w:rPr>
          <w:sz w:val="24"/>
          <w:szCs w:val="24"/>
        </w:rPr>
      </w:pPr>
      <w:r w:rsidRPr="00D83EA9">
        <w:rPr>
          <w:b/>
          <w:bCs/>
          <w:sz w:val="24"/>
          <w:szCs w:val="24"/>
        </w:rPr>
        <w:t>Artifact of Malware Execution:</w:t>
      </w:r>
      <w:r w:rsidRPr="00D83EA9">
        <w:rPr>
          <w:sz w:val="24"/>
          <w:szCs w:val="24"/>
        </w:rPr>
        <w:t xml:space="preserve"> The capture of this registry key by </w:t>
      </w:r>
      <w:proofErr w:type="spellStart"/>
      <w:r w:rsidRPr="00D83EA9">
        <w:rPr>
          <w:sz w:val="24"/>
          <w:szCs w:val="24"/>
        </w:rPr>
        <w:t>ProcDot</w:t>
      </w:r>
      <w:proofErr w:type="spellEnd"/>
      <w:r w:rsidRPr="00D83EA9">
        <w:rPr>
          <w:sz w:val="24"/>
          <w:szCs w:val="24"/>
        </w:rPr>
        <w:t xml:space="preserve"> suggests that the malware interacts with this specific registry location during its execution. Understanding how the malware utilizes this information could provide insights into its functionality and </w:t>
      </w:r>
      <w:proofErr w:type="spellStart"/>
      <w:r w:rsidRPr="00D83EA9">
        <w:rPr>
          <w:sz w:val="24"/>
          <w:szCs w:val="24"/>
        </w:rPr>
        <w:t>behavior</w:t>
      </w:r>
      <w:proofErr w:type="spellEnd"/>
      <w:r w:rsidRPr="00D83EA9">
        <w:rPr>
          <w:sz w:val="24"/>
          <w:szCs w:val="24"/>
        </w:rPr>
        <w:t>.</w:t>
      </w:r>
    </w:p>
    <w:p w14:paraId="11693EBB" w14:textId="1A70C32B" w:rsidR="00764EFA" w:rsidRPr="00764EFA" w:rsidRDefault="00764EFA" w:rsidP="00764EFA"/>
    <w:p w14:paraId="1ED626B4" w14:textId="541DF8BC" w:rsidR="00EF427E" w:rsidRPr="00B02310" w:rsidRDefault="002E232A" w:rsidP="0035593E">
      <w:pPr>
        <w:rPr>
          <w:b/>
          <w:sz w:val="28"/>
          <w:szCs w:val="28"/>
          <w:u w:val="single"/>
        </w:rPr>
      </w:pPr>
      <w:r w:rsidRPr="00B02310">
        <w:rPr>
          <w:b/>
          <w:sz w:val="28"/>
          <w:szCs w:val="28"/>
          <w:u w:val="single"/>
        </w:rPr>
        <w:t xml:space="preserve">6.1 </w:t>
      </w:r>
      <w:r w:rsidR="00EF427E" w:rsidRPr="00B02310">
        <w:rPr>
          <w:b/>
          <w:sz w:val="28"/>
          <w:szCs w:val="28"/>
          <w:u w:val="single"/>
        </w:rPr>
        <w:t>Network Traffic Analysis</w:t>
      </w:r>
    </w:p>
    <w:p w14:paraId="26A1FFC8" w14:textId="0C08259A" w:rsidR="00923CD2" w:rsidRPr="0035593E" w:rsidRDefault="008636CF" w:rsidP="00923CD2">
      <w:pPr>
        <w:jc w:val="both"/>
        <w:rPr>
          <w:b/>
          <w:bCs/>
          <w:sz w:val="24"/>
          <w:szCs w:val="24"/>
          <w:u w:val="single"/>
        </w:rPr>
      </w:pPr>
      <w:r>
        <w:rPr>
          <w:b/>
          <w:bCs/>
          <w:sz w:val="26"/>
          <w:szCs w:val="26"/>
          <w:u w:val="single"/>
        </w:rPr>
        <w:t xml:space="preserve">6.1.1 </w:t>
      </w:r>
      <w:r w:rsidR="00923CD2" w:rsidRPr="00B02310">
        <w:rPr>
          <w:b/>
          <w:sz w:val="26"/>
          <w:szCs w:val="26"/>
          <w:u w:val="single"/>
        </w:rPr>
        <w:t>DNS Queries</w:t>
      </w:r>
      <w:r w:rsidR="00923CD2" w:rsidRPr="0035593E">
        <w:rPr>
          <w:b/>
          <w:bCs/>
          <w:sz w:val="24"/>
          <w:szCs w:val="24"/>
          <w:u w:val="single"/>
        </w:rPr>
        <w:t>:</w:t>
      </w:r>
    </w:p>
    <w:p w14:paraId="2FDE719A" w14:textId="447FAABF" w:rsidR="00923CD2" w:rsidRPr="0011370C" w:rsidRDefault="00923CD2" w:rsidP="00923CD2">
      <w:pPr>
        <w:jc w:val="both"/>
        <w:rPr>
          <w:sz w:val="24"/>
          <w:szCs w:val="24"/>
        </w:rPr>
      </w:pPr>
      <w:r w:rsidRPr="0011370C">
        <w:rPr>
          <w:sz w:val="24"/>
          <w:szCs w:val="24"/>
        </w:rPr>
        <w:t>DNS queries made by the malware were monitored to identify any communication with malicious domains or command-and-control servers.</w:t>
      </w:r>
    </w:p>
    <w:p w14:paraId="03B8E18A" w14:textId="77777777" w:rsidR="00923CD2" w:rsidRPr="0011370C" w:rsidRDefault="00923CD2" w:rsidP="00923CD2">
      <w:pPr>
        <w:jc w:val="both"/>
        <w:rPr>
          <w:sz w:val="24"/>
          <w:szCs w:val="24"/>
        </w:rPr>
      </w:pPr>
      <w:r w:rsidRPr="0011370C">
        <w:rPr>
          <w:sz w:val="24"/>
          <w:szCs w:val="24"/>
        </w:rPr>
        <w:t>Analysis revealed multiple DNS queries to suspicious domains, indicating potential communication with external servers for command-and-control purposes.</w:t>
      </w:r>
    </w:p>
    <w:p w14:paraId="66B10E46" w14:textId="42145F45" w:rsidR="00923CD2" w:rsidRPr="0035593E" w:rsidRDefault="008636CF" w:rsidP="00923CD2">
      <w:pPr>
        <w:jc w:val="both"/>
        <w:rPr>
          <w:b/>
          <w:bCs/>
          <w:sz w:val="24"/>
          <w:szCs w:val="24"/>
          <w:u w:val="single"/>
        </w:rPr>
      </w:pPr>
      <w:r w:rsidRPr="008636CF">
        <w:rPr>
          <w:b/>
          <w:bCs/>
          <w:sz w:val="26"/>
          <w:szCs w:val="26"/>
          <w:u w:val="single"/>
        </w:rPr>
        <w:t>6.1.</w:t>
      </w:r>
      <w:r>
        <w:rPr>
          <w:b/>
          <w:bCs/>
          <w:sz w:val="26"/>
          <w:szCs w:val="26"/>
          <w:u w:val="single"/>
        </w:rPr>
        <w:t xml:space="preserve">2 </w:t>
      </w:r>
      <w:r w:rsidR="00923CD2" w:rsidRPr="00B02310">
        <w:rPr>
          <w:b/>
          <w:sz w:val="26"/>
          <w:szCs w:val="26"/>
          <w:u w:val="single"/>
        </w:rPr>
        <w:t>HTTP Conversations</w:t>
      </w:r>
      <w:r w:rsidR="00923CD2" w:rsidRPr="0035593E">
        <w:rPr>
          <w:b/>
          <w:bCs/>
          <w:sz w:val="24"/>
          <w:szCs w:val="24"/>
          <w:u w:val="single"/>
        </w:rPr>
        <w:t>:</w:t>
      </w:r>
    </w:p>
    <w:p w14:paraId="317D748A" w14:textId="77777777" w:rsidR="00923CD2" w:rsidRPr="0011370C" w:rsidRDefault="00923CD2" w:rsidP="00923CD2">
      <w:pPr>
        <w:jc w:val="both"/>
        <w:rPr>
          <w:sz w:val="24"/>
          <w:szCs w:val="24"/>
        </w:rPr>
      </w:pPr>
      <w:r w:rsidRPr="0011370C">
        <w:rPr>
          <w:sz w:val="24"/>
          <w:szCs w:val="24"/>
        </w:rPr>
        <w:t>HTTP conversations initiated by the malware were captured to assess any attempts to download additional payloads or communicate sensitive information.</w:t>
      </w:r>
    </w:p>
    <w:p w14:paraId="34EC9532" w14:textId="77777777" w:rsidR="00923CD2" w:rsidRPr="0011370C" w:rsidRDefault="00923CD2" w:rsidP="00923CD2">
      <w:pPr>
        <w:jc w:val="both"/>
        <w:rPr>
          <w:sz w:val="24"/>
          <w:szCs w:val="24"/>
        </w:rPr>
      </w:pPr>
      <w:r w:rsidRPr="0011370C">
        <w:rPr>
          <w:sz w:val="24"/>
          <w:szCs w:val="24"/>
        </w:rPr>
        <w:t>Examination of HTTP traffic showed attempts to download encrypted payloads from remote servers, suggesting the malware's capability to retrieve additional malicious components.</w:t>
      </w:r>
    </w:p>
    <w:p w14:paraId="73246871" w14:textId="42C303F7" w:rsidR="00923CD2" w:rsidRPr="00F04ABC" w:rsidRDefault="008636CF" w:rsidP="00923CD2">
      <w:pPr>
        <w:jc w:val="both"/>
        <w:rPr>
          <w:b/>
          <w:sz w:val="26"/>
          <w:szCs w:val="26"/>
          <w:u w:val="single"/>
        </w:rPr>
      </w:pPr>
      <w:r w:rsidRPr="008636CF">
        <w:rPr>
          <w:b/>
          <w:bCs/>
          <w:sz w:val="26"/>
          <w:szCs w:val="26"/>
          <w:u w:val="single"/>
        </w:rPr>
        <w:t>6.1.</w:t>
      </w:r>
      <w:r>
        <w:rPr>
          <w:b/>
          <w:bCs/>
          <w:sz w:val="26"/>
          <w:szCs w:val="26"/>
          <w:u w:val="single"/>
        </w:rPr>
        <w:t xml:space="preserve">3 </w:t>
      </w:r>
      <w:r w:rsidR="00923CD2" w:rsidRPr="00F04ABC">
        <w:rPr>
          <w:b/>
          <w:sz w:val="26"/>
          <w:szCs w:val="26"/>
          <w:u w:val="single"/>
        </w:rPr>
        <w:t>TCP/UDP Communication:</w:t>
      </w:r>
    </w:p>
    <w:p w14:paraId="56C7A99D" w14:textId="7389C3B1" w:rsidR="00923CD2" w:rsidRPr="0011370C" w:rsidRDefault="00923CD2" w:rsidP="00923CD2">
      <w:pPr>
        <w:jc w:val="both"/>
        <w:rPr>
          <w:sz w:val="24"/>
          <w:szCs w:val="24"/>
        </w:rPr>
      </w:pPr>
      <w:r w:rsidRPr="0011370C">
        <w:rPr>
          <w:sz w:val="24"/>
          <w:szCs w:val="24"/>
        </w:rPr>
        <w:t xml:space="preserve">TCP/UDP communication patterns were </w:t>
      </w:r>
      <w:r w:rsidR="00F04ABC" w:rsidRPr="0011370C">
        <w:rPr>
          <w:sz w:val="24"/>
          <w:szCs w:val="24"/>
        </w:rPr>
        <w:t>analysed</w:t>
      </w:r>
      <w:r w:rsidRPr="0011370C">
        <w:rPr>
          <w:sz w:val="24"/>
          <w:szCs w:val="24"/>
        </w:rPr>
        <w:t xml:space="preserve"> to identify any attempts by the malware to establish connections with external hosts.</w:t>
      </w:r>
    </w:p>
    <w:p w14:paraId="44C2E1E6" w14:textId="77777777" w:rsidR="00923CD2" w:rsidRDefault="00923CD2" w:rsidP="00923CD2">
      <w:pPr>
        <w:jc w:val="both"/>
        <w:rPr>
          <w:sz w:val="24"/>
          <w:szCs w:val="24"/>
        </w:rPr>
      </w:pPr>
      <w:r w:rsidRPr="0011370C">
        <w:rPr>
          <w:sz w:val="24"/>
          <w:szCs w:val="24"/>
        </w:rPr>
        <w:t>Monitoring TCP/UDP traffic revealed communication attempts with remote servers over non-standard ports, indicating potential covert communication channels used by the malware.</w:t>
      </w:r>
    </w:p>
    <w:p w14:paraId="1AA63F24" w14:textId="6B395FCB" w:rsidR="004D0FA8" w:rsidRDefault="005B61FD" w:rsidP="004D0FA8">
      <w:pPr>
        <w:jc w:val="center"/>
        <w:rPr>
          <w:sz w:val="24"/>
          <w:szCs w:val="24"/>
        </w:rPr>
      </w:pPr>
      <w:r>
        <w:rPr>
          <w:noProof/>
        </w:rPr>
        <w:lastRenderedPageBreak/>
        <w:drawing>
          <wp:inline distT="0" distB="0" distL="0" distR="0" wp14:anchorId="6D5EE766" wp14:editId="6CE030F5">
            <wp:extent cx="5078437" cy="2318393"/>
            <wp:effectExtent l="0" t="0" r="8255" b="5715"/>
            <wp:docPr id="11212737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3787"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4046" cy="2320954"/>
                    </a:xfrm>
                    <a:prstGeom prst="rect">
                      <a:avLst/>
                    </a:prstGeom>
                    <a:noFill/>
                    <a:ln>
                      <a:noFill/>
                    </a:ln>
                  </pic:spPr>
                </pic:pic>
              </a:graphicData>
            </a:graphic>
          </wp:inline>
        </w:drawing>
      </w:r>
    </w:p>
    <w:p w14:paraId="48645695" w14:textId="5FD0084C" w:rsidR="004D0FA8" w:rsidRPr="004D0FA8" w:rsidRDefault="004D0FA8" w:rsidP="004D0FA8">
      <w:pPr>
        <w:jc w:val="center"/>
        <w:rPr>
          <w:i/>
          <w:iCs/>
          <w:sz w:val="18"/>
          <w:szCs w:val="18"/>
        </w:rPr>
      </w:pPr>
      <w:r w:rsidRPr="004D0FA8">
        <w:rPr>
          <w:i/>
          <w:iCs/>
          <w:sz w:val="18"/>
          <w:szCs w:val="18"/>
        </w:rPr>
        <w:t xml:space="preserve">Reference from </w:t>
      </w:r>
      <w:proofErr w:type="spellStart"/>
      <w:proofErr w:type="gramStart"/>
      <w:r w:rsidRPr="004D0FA8">
        <w:rPr>
          <w:i/>
          <w:iCs/>
          <w:sz w:val="18"/>
          <w:szCs w:val="18"/>
        </w:rPr>
        <w:t>sepsis.pcapng</w:t>
      </w:r>
      <w:proofErr w:type="spellEnd"/>
      <w:proofErr w:type="gramEnd"/>
      <w:r w:rsidRPr="004D0FA8">
        <w:rPr>
          <w:i/>
          <w:iCs/>
          <w:sz w:val="18"/>
          <w:szCs w:val="18"/>
        </w:rPr>
        <w:t xml:space="preserve"> file</w:t>
      </w:r>
      <w:r>
        <w:rPr>
          <w:i/>
          <w:iCs/>
          <w:sz w:val="18"/>
          <w:szCs w:val="18"/>
        </w:rPr>
        <w:t xml:space="preserve"> attached in drive</w:t>
      </w:r>
    </w:p>
    <w:p w14:paraId="76D1116E" w14:textId="77777777" w:rsidR="004D0FA8" w:rsidRPr="004D0FA8" w:rsidRDefault="004D0FA8" w:rsidP="004D0FA8">
      <w:pPr>
        <w:pStyle w:val="ListParagraph"/>
        <w:numPr>
          <w:ilvl w:val="0"/>
          <w:numId w:val="26"/>
        </w:numPr>
        <w:rPr>
          <w:sz w:val="28"/>
          <w:szCs w:val="28"/>
          <w:lang w:val="en-US"/>
        </w:rPr>
      </w:pPr>
      <w:r w:rsidRPr="004D0FA8">
        <w:rPr>
          <w:b/>
          <w:bCs/>
          <w:sz w:val="28"/>
          <w:szCs w:val="28"/>
          <w:lang w:val="en-US"/>
        </w:rPr>
        <w:t>Solicit Message in DHCPv6</w:t>
      </w:r>
      <w:r w:rsidRPr="004D0FA8">
        <w:rPr>
          <w:sz w:val="28"/>
          <w:szCs w:val="28"/>
          <w:lang w:val="en-US"/>
        </w:rPr>
        <w:t>:</w:t>
      </w:r>
    </w:p>
    <w:p w14:paraId="4D96A27E"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In the context of DHCPv6, a Solicit message is part of the process where a client attempts to obtain network configuration parameters, such as IPv6 addresses, DNS server addresses, and other settings, from DHCPv6 servers.</w:t>
      </w:r>
    </w:p>
    <w:p w14:paraId="26E4AD97"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 xml:space="preserve">When a device (in this case, the potentially infected device) connects to a network or reboots, it sends out a Solicit message to discover DHCPv6 servers available on the network. This is </w:t>
      </w:r>
      <w:proofErr w:type="gramStart"/>
      <w:r w:rsidRPr="004D0FA8">
        <w:rPr>
          <w:sz w:val="24"/>
          <w:szCs w:val="24"/>
          <w:lang w:val="en-US"/>
        </w:rPr>
        <w:t>similar to</w:t>
      </w:r>
      <w:proofErr w:type="gramEnd"/>
      <w:r w:rsidRPr="004D0FA8">
        <w:rPr>
          <w:sz w:val="24"/>
          <w:szCs w:val="24"/>
          <w:lang w:val="en-US"/>
        </w:rPr>
        <w:t xml:space="preserve"> how a device requests an IP address from a DHCP server in DHCPv4 (IPv4).</w:t>
      </w:r>
    </w:p>
    <w:p w14:paraId="2DE45053"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The Solicit message initiates the DHCPv6 configuration process by indicating the client's desire to obtain network configuration parameters.</w:t>
      </w:r>
    </w:p>
    <w:p w14:paraId="2AEA4B28" w14:textId="77777777" w:rsidR="004D0FA8" w:rsidRPr="004D0FA8" w:rsidRDefault="004D0FA8" w:rsidP="004D0FA8">
      <w:pPr>
        <w:pStyle w:val="ListParagraph"/>
        <w:numPr>
          <w:ilvl w:val="0"/>
          <w:numId w:val="26"/>
        </w:numPr>
        <w:rPr>
          <w:sz w:val="28"/>
          <w:szCs w:val="28"/>
          <w:lang w:val="en-US"/>
        </w:rPr>
      </w:pPr>
      <w:r w:rsidRPr="004D0FA8">
        <w:rPr>
          <w:b/>
          <w:bCs/>
          <w:sz w:val="28"/>
          <w:szCs w:val="28"/>
          <w:lang w:val="en-US"/>
        </w:rPr>
        <w:t>Transaction ID (XID)</w:t>
      </w:r>
      <w:r w:rsidRPr="004D0FA8">
        <w:rPr>
          <w:sz w:val="28"/>
          <w:szCs w:val="28"/>
          <w:lang w:val="en-US"/>
        </w:rPr>
        <w:t>:</w:t>
      </w:r>
    </w:p>
    <w:p w14:paraId="7952108C"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The Transaction ID (XID) field in DHCPv6 is used to uniquely identify and match incoming messages with the appropriate transaction.</w:t>
      </w:r>
    </w:p>
    <w:p w14:paraId="5C51D4F3"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Each DHCPv6 message, including Solicit messages, contains a Transaction ID (XID) to help maintain the state of the DHCPv6 communication between the client and the server.</w:t>
      </w:r>
    </w:p>
    <w:p w14:paraId="4A63657D"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The XID ensures that messages are correctly associated with the ongoing DHCPv6 negotiation process and helps prevent confusion or misinterpretation of messages.</w:t>
      </w:r>
    </w:p>
    <w:p w14:paraId="623945DF" w14:textId="77777777" w:rsidR="004D0FA8" w:rsidRPr="004D0FA8" w:rsidRDefault="004D0FA8" w:rsidP="004D0FA8">
      <w:pPr>
        <w:pStyle w:val="ListParagraph"/>
        <w:numPr>
          <w:ilvl w:val="0"/>
          <w:numId w:val="26"/>
        </w:numPr>
        <w:rPr>
          <w:sz w:val="28"/>
          <w:szCs w:val="28"/>
          <w:lang w:val="en-US"/>
        </w:rPr>
      </w:pPr>
      <w:r w:rsidRPr="004D0FA8">
        <w:rPr>
          <w:b/>
          <w:bCs/>
          <w:sz w:val="28"/>
          <w:szCs w:val="28"/>
          <w:lang w:val="en-US"/>
        </w:rPr>
        <w:t>Client Identifier (CID)</w:t>
      </w:r>
      <w:r w:rsidRPr="004D0FA8">
        <w:rPr>
          <w:sz w:val="28"/>
          <w:szCs w:val="28"/>
          <w:lang w:val="en-US"/>
        </w:rPr>
        <w:t>:</w:t>
      </w:r>
    </w:p>
    <w:p w14:paraId="4A3A7791"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The Client Identifier (CID) field in DHCPv6 uniquely identifies the client device sending the Solicit message.</w:t>
      </w:r>
    </w:p>
    <w:p w14:paraId="4009E3AC"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DHCPv6 servers use the Client Identifier (CID) to distinguish between different clients on the network, allowing them to allocate appropriate network configuration parameters to each client.</w:t>
      </w:r>
    </w:p>
    <w:p w14:paraId="567009D6" w14:textId="77777777" w:rsidR="004D0FA8" w:rsidRPr="004D0FA8" w:rsidRDefault="004D0FA8" w:rsidP="004D0FA8">
      <w:pPr>
        <w:pStyle w:val="ListParagraph"/>
        <w:numPr>
          <w:ilvl w:val="1"/>
          <w:numId w:val="26"/>
        </w:numPr>
        <w:rPr>
          <w:sz w:val="24"/>
          <w:szCs w:val="24"/>
          <w:lang w:val="en-US"/>
        </w:rPr>
      </w:pPr>
      <w:r w:rsidRPr="004D0FA8">
        <w:rPr>
          <w:sz w:val="24"/>
          <w:szCs w:val="24"/>
          <w:lang w:val="en-US"/>
        </w:rPr>
        <w:t>By including a unique CID, the DHCPv6 server can differentiate between multiple devices and provide customized network configurations based on each device's requirements.</w:t>
      </w:r>
    </w:p>
    <w:p w14:paraId="72C98B0C" w14:textId="036103AF" w:rsidR="00EF427E" w:rsidRDefault="00EF427E" w:rsidP="002E232A">
      <w:pPr>
        <w:pStyle w:val="ListParagraph"/>
        <w:ind w:left="375"/>
        <w:rPr>
          <w:sz w:val="28"/>
          <w:szCs w:val="28"/>
        </w:rPr>
      </w:pPr>
    </w:p>
    <w:p w14:paraId="2EF9BB89" w14:textId="605F111E" w:rsidR="00EF7FBC" w:rsidRDefault="00EF7FBC" w:rsidP="00EF7FBC">
      <w:pPr>
        <w:jc w:val="both"/>
        <w:rPr>
          <w:b/>
          <w:bCs/>
          <w:sz w:val="28"/>
          <w:szCs w:val="28"/>
          <w:u w:val="single"/>
        </w:rPr>
      </w:pPr>
      <w:r>
        <w:rPr>
          <w:b/>
          <w:bCs/>
          <w:sz w:val="28"/>
          <w:szCs w:val="28"/>
        </w:rPr>
        <w:lastRenderedPageBreak/>
        <w:t xml:space="preserve">6.2 </w:t>
      </w:r>
      <w:r w:rsidRPr="00EF7FBC">
        <w:rPr>
          <w:b/>
          <w:bCs/>
          <w:sz w:val="28"/>
          <w:szCs w:val="28"/>
          <w:u w:val="single"/>
        </w:rPr>
        <w:t>File Operations:</w:t>
      </w:r>
    </w:p>
    <w:p w14:paraId="6DCB5B8E" w14:textId="77777777" w:rsidR="00305890" w:rsidRDefault="00305890" w:rsidP="00305890">
      <w:pPr>
        <w:spacing w:line="240" w:lineRule="auto"/>
        <w:jc w:val="center"/>
        <w:rPr>
          <w:b/>
          <w:bCs/>
          <w:sz w:val="28"/>
          <w:szCs w:val="28"/>
        </w:rPr>
      </w:pPr>
      <w:r>
        <w:rPr>
          <w:b/>
          <w:bCs/>
          <w:noProof/>
          <w:sz w:val="28"/>
          <w:szCs w:val="28"/>
        </w:rPr>
        <w:drawing>
          <wp:inline distT="0" distB="0" distL="0" distR="0" wp14:anchorId="4810DFFE" wp14:editId="4A6DF488">
            <wp:extent cx="5645150" cy="942873"/>
            <wp:effectExtent l="0" t="0" r="0" b="0"/>
            <wp:docPr id="1432211591" name="Picture 1" descr="A yellow and black line with black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11591" name="Picture 1" descr="A yellow and black line with black and red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5338" cy="946245"/>
                    </a:xfrm>
                    <a:prstGeom prst="rect">
                      <a:avLst/>
                    </a:prstGeom>
                    <a:noFill/>
                    <a:ln>
                      <a:noFill/>
                    </a:ln>
                  </pic:spPr>
                </pic:pic>
              </a:graphicData>
            </a:graphic>
          </wp:inline>
        </w:drawing>
      </w:r>
    </w:p>
    <w:p w14:paraId="401E846F" w14:textId="3CFB893E" w:rsidR="00305890" w:rsidRPr="00305890" w:rsidRDefault="00305890" w:rsidP="00305890">
      <w:pPr>
        <w:spacing w:line="240" w:lineRule="auto"/>
        <w:jc w:val="center"/>
        <w:rPr>
          <w:b/>
          <w:bCs/>
          <w:i/>
          <w:iCs/>
          <w:sz w:val="16"/>
          <w:szCs w:val="16"/>
        </w:rPr>
      </w:pPr>
      <w:r>
        <w:rPr>
          <w:b/>
          <w:bCs/>
          <w:i/>
          <w:iCs/>
          <w:sz w:val="16"/>
          <w:szCs w:val="16"/>
        </w:rPr>
        <w:t xml:space="preserve">Figure: access to </w:t>
      </w:r>
      <w:proofErr w:type="spellStart"/>
      <w:r>
        <w:rPr>
          <w:b/>
          <w:bCs/>
          <w:i/>
          <w:iCs/>
          <w:sz w:val="16"/>
          <w:szCs w:val="16"/>
        </w:rPr>
        <w:t>autostart</w:t>
      </w:r>
      <w:proofErr w:type="spellEnd"/>
      <w:r>
        <w:rPr>
          <w:b/>
          <w:bCs/>
          <w:i/>
          <w:iCs/>
          <w:sz w:val="16"/>
          <w:szCs w:val="16"/>
        </w:rPr>
        <w:t xml:space="preserve"> registry key</w:t>
      </w:r>
    </w:p>
    <w:p w14:paraId="3D9C31AA" w14:textId="77777777" w:rsidR="00EF7FBC" w:rsidRDefault="00EF7FBC" w:rsidP="00EF7FBC">
      <w:pPr>
        <w:jc w:val="both"/>
        <w:rPr>
          <w:b/>
          <w:bCs/>
          <w:i/>
          <w:iCs/>
          <w:sz w:val="24"/>
          <w:szCs w:val="24"/>
          <w:u w:val="single"/>
        </w:rPr>
      </w:pPr>
      <w:r>
        <w:rPr>
          <w:b/>
          <w:bCs/>
          <w:i/>
          <w:iCs/>
          <w:sz w:val="24"/>
          <w:szCs w:val="24"/>
          <w:u w:val="single"/>
        </w:rPr>
        <w:t>“</w:t>
      </w:r>
      <w:r w:rsidRPr="0011370C">
        <w:rPr>
          <w:b/>
          <w:bCs/>
          <w:i/>
          <w:iCs/>
          <w:sz w:val="24"/>
          <w:szCs w:val="24"/>
          <w:u w:val="single"/>
        </w:rPr>
        <w:t>HKLM</w:t>
      </w:r>
      <w:proofErr w:type="gramStart"/>
      <w:r w:rsidRPr="0011370C">
        <w:rPr>
          <w:b/>
          <w:bCs/>
          <w:i/>
          <w:iCs/>
          <w:sz w:val="24"/>
          <w:szCs w:val="24"/>
          <w:u w:val="single"/>
        </w:rPr>
        <w:t>\SOFTWARE\Micorosoft\MM\Snaplns\FX:{</w:t>
      </w:r>
      <w:proofErr w:type="gramEnd"/>
      <w:r w:rsidRPr="0011370C">
        <w:rPr>
          <w:b/>
          <w:bCs/>
          <w:i/>
          <w:iCs/>
          <w:sz w:val="24"/>
          <w:szCs w:val="24"/>
          <w:u w:val="single"/>
        </w:rPr>
        <w:t>b05566ae-fe9c-4363-be05-7a4cbb7cb510}\LinkedHelpTopics</w:t>
      </w:r>
      <w:r>
        <w:rPr>
          <w:b/>
          <w:bCs/>
          <w:i/>
          <w:iCs/>
          <w:sz w:val="24"/>
          <w:szCs w:val="24"/>
          <w:u w:val="single"/>
        </w:rPr>
        <w:t>”</w:t>
      </w:r>
    </w:p>
    <w:p w14:paraId="7F625AD6" w14:textId="14C746A9" w:rsidR="00E718F3" w:rsidRPr="00E718F3" w:rsidRDefault="00E718F3" w:rsidP="00EF7FBC">
      <w:pPr>
        <w:jc w:val="both"/>
        <w:rPr>
          <w:sz w:val="24"/>
          <w:szCs w:val="24"/>
        </w:rPr>
      </w:pPr>
      <w:r w:rsidRPr="007E3D1E">
        <w:rPr>
          <w:b/>
          <w:bCs/>
          <w:sz w:val="24"/>
          <w:szCs w:val="24"/>
        </w:rPr>
        <w:t xml:space="preserve">Persistence Mechanism: </w:t>
      </w:r>
      <w:r w:rsidRPr="007E3D1E">
        <w:rPr>
          <w:sz w:val="24"/>
          <w:szCs w:val="24"/>
        </w:rPr>
        <w:t xml:space="preserve">The malware, identified as "Sepsis.exe," exhibits </w:t>
      </w:r>
      <w:proofErr w:type="spellStart"/>
      <w:r w:rsidRPr="007E3D1E">
        <w:rPr>
          <w:sz w:val="24"/>
          <w:szCs w:val="24"/>
        </w:rPr>
        <w:t>behavior</w:t>
      </w:r>
      <w:proofErr w:type="spellEnd"/>
      <w:r w:rsidRPr="007E3D1E">
        <w:rPr>
          <w:sz w:val="24"/>
          <w:szCs w:val="24"/>
        </w:rPr>
        <w:t xml:space="preserve"> indicative of establishing persistence within the system. It accesses registry key nodes associated with AutoStart functionality. AutoStart registry keys serve as a primary method for malware to ensure its survival across system reboots. This characteristic aligns with the widely recognized concept of "persistence" within cybersecurity.</w:t>
      </w:r>
    </w:p>
    <w:p w14:paraId="40C9B5CE" w14:textId="77777777" w:rsidR="008C1D9B" w:rsidRDefault="008C1D9B" w:rsidP="008C1D9B">
      <w:pPr>
        <w:spacing w:line="240" w:lineRule="auto"/>
        <w:jc w:val="center"/>
        <w:rPr>
          <w:b/>
          <w:bCs/>
          <w:i/>
          <w:iCs/>
          <w:sz w:val="16"/>
          <w:szCs w:val="16"/>
        </w:rPr>
      </w:pPr>
      <w:r>
        <w:rPr>
          <w:noProof/>
        </w:rPr>
        <w:drawing>
          <wp:inline distT="0" distB="0" distL="0" distR="0" wp14:anchorId="0C348FB3" wp14:editId="2CEDFDEA">
            <wp:extent cx="5680953" cy="2793742"/>
            <wp:effectExtent l="0" t="0" r="0" b="6985"/>
            <wp:docPr id="56177937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9376" name="Picture 2"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8022" cy="2797218"/>
                    </a:xfrm>
                    <a:prstGeom prst="rect">
                      <a:avLst/>
                    </a:prstGeom>
                    <a:noFill/>
                    <a:ln>
                      <a:noFill/>
                    </a:ln>
                  </pic:spPr>
                </pic:pic>
              </a:graphicData>
            </a:graphic>
          </wp:inline>
        </w:drawing>
      </w:r>
    </w:p>
    <w:p w14:paraId="15507FD2" w14:textId="77777777" w:rsidR="008C1D9B" w:rsidRDefault="008C1D9B" w:rsidP="008C1D9B">
      <w:pPr>
        <w:spacing w:line="240" w:lineRule="auto"/>
        <w:jc w:val="center"/>
        <w:rPr>
          <w:b/>
          <w:bCs/>
          <w:i/>
          <w:iCs/>
          <w:sz w:val="16"/>
          <w:szCs w:val="16"/>
        </w:rPr>
      </w:pPr>
      <w:r>
        <w:rPr>
          <w:b/>
          <w:bCs/>
          <w:i/>
          <w:iCs/>
          <w:sz w:val="16"/>
          <w:szCs w:val="16"/>
        </w:rPr>
        <w:t>Figure: Start of the sepsis ransomware</w:t>
      </w:r>
    </w:p>
    <w:p w14:paraId="4C4468EA" w14:textId="77777777" w:rsidR="008C1D9B" w:rsidRDefault="008C1D9B" w:rsidP="008C1D9B">
      <w:pPr>
        <w:spacing w:line="240" w:lineRule="auto"/>
        <w:jc w:val="center"/>
        <w:rPr>
          <w:b/>
          <w:bCs/>
          <w:i/>
          <w:iCs/>
          <w:sz w:val="16"/>
          <w:szCs w:val="16"/>
        </w:rPr>
      </w:pPr>
    </w:p>
    <w:p w14:paraId="59B7E47C" w14:textId="77777777" w:rsidR="00E44D39" w:rsidRDefault="00E44D39" w:rsidP="008C1D9B">
      <w:pPr>
        <w:spacing w:line="240" w:lineRule="auto"/>
        <w:jc w:val="center"/>
        <w:rPr>
          <w:b/>
          <w:bCs/>
          <w:i/>
          <w:iCs/>
          <w:sz w:val="16"/>
          <w:szCs w:val="16"/>
        </w:rPr>
      </w:pPr>
    </w:p>
    <w:p w14:paraId="2A092084"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HKCU\SOFTWARE\Microsoft\Windows\CurrentVersion\Internet Settings\</w:t>
      </w:r>
      <w:proofErr w:type="spellStart"/>
      <w:r w:rsidRPr="00E44D39">
        <w:rPr>
          <w:b/>
          <w:bCs/>
          <w:sz w:val="28"/>
          <w:szCs w:val="28"/>
          <w:lang w:val="en-US"/>
        </w:rPr>
        <w:t>ZoneMap</w:t>
      </w:r>
      <w:proofErr w:type="spellEnd"/>
      <w:r w:rsidRPr="00E44D39">
        <w:rPr>
          <w:b/>
          <w:bCs/>
          <w:sz w:val="28"/>
          <w:szCs w:val="28"/>
          <w:lang w:val="en-US"/>
        </w:rPr>
        <w:t>\</w:t>
      </w:r>
      <w:proofErr w:type="spellStart"/>
      <w:r w:rsidRPr="00E44D39">
        <w:rPr>
          <w:b/>
          <w:bCs/>
          <w:sz w:val="28"/>
          <w:szCs w:val="28"/>
          <w:lang w:val="en-US"/>
        </w:rPr>
        <w:t>IntranetName</w:t>
      </w:r>
      <w:proofErr w:type="spellEnd"/>
      <w:r w:rsidRPr="00E44D39">
        <w:rPr>
          <w:b/>
          <w:bCs/>
          <w:sz w:val="28"/>
          <w:szCs w:val="28"/>
          <w:lang w:val="en-US"/>
        </w:rPr>
        <w:t>:</w:t>
      </w:r>
    </w:p>
    <w:p w14:paraId="3B313415"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t>This registry key governs Internet Explorer's security zones, particularly settings associated with websites classified as part of the local intranet.</w:t>
      </w:r>
    </w:p>
    <w:p w14:paraId="69A7D215"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HKCU\SOFTWARE\Microsoft\Windows\CurrentVersion\Internet Settings\</w:t>
      </w:r>
      <w:proofErr w:type="spellStart"/>
      <w:r w:rsidRPr="00E44D39">
        <w:rPr>
          <w:b/>
          <w:bCs/>
          <w:sz w:val="28"/>
          <w:szCs w:val="28"/>
          <w:lang w:val="en-US"/>
        </w:rPr>
        <w:t>ZoneMap</w:t>
      </w:r>
      <w:proofErr w:type="spellEnd"/>
      <w:r w:rsidRPr="00E44D39">
        <w:rPr>
          <w:b/>
          <w:bCs/>
          <w:sz w:val="28"/>
          <w:szCs w:val="28"/>
          <w:lang w:val="en-US"/>
        </w:rPr>
        <w:t>\</w:t>
      </w:r>
      <w:proofErr w:type="spellStart"/>
      <w:r w:rsidRPr="00E44D39">
        <w:rPr>
          <w:b/>
          <w:bCs/>
          <w:sz w:val="28"/>
          <w:szCs w:val="28"/>
          <w:lang w:val="en-US"/>
        </w:rPr>
        <w:t>UNCAsIntranetName</w:t>
      </w:r>
      <w:proofErr w:type="spellEnd"/>
      <w:r w:rsidRPr="00E44D39">
        <w:rPr>
          <w:b/>
          <w:bCs/>
          <w:sz w:val="28"/>
          <w:szCs w:val="28"/>
          <w:lang w:val="en-US"/>
        </w:rPr>
        <w:t>:</w:t>
      </w:r>
    </w:p>
    <w:p w14:paraId="66336244"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lastRenderedPageBreak/>
        <w:t>Analogous to the preceding key, this registry entry pertains to Internet Explorer's security zones, specifically managing Universal Naming Convention (UNC) paths identified as belonging to the local intranet.</w:t>
      </w:r>
    </w:p>
    <w:p w14:paraId="5C4DC775"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HKCU\SOFTWARE\Microsoft\Windows\CurrentVersion\Internet Settings\</w:t>
      </w:r>
      <w:proofErr w:type="spellStart"/>
      <w:r w:rsidRPr="00E44D39">
        <w:rPr>
          <w:b/>
          <w:bCs/>
          <w:sz w:val="28"/>
          <w:szCs w:val="28"/>
          <w:lang w:val="en-US"/>
        </w:rPr>
        <w:t>ZoneMap</w:t>
      </w:r>
      <w:proofErr w:type="spellEnd"/>
      <w:r w:rsidRPr="00E44D39">
        <w:rPr>
          <w:b/>
          <w:bCs/>
          <w:sz w:val="28"/>
          <w:szCs w:val="28"/>
          <w:lang w:val="en-US"/>
        </w:rPr>
        <w:t>\AutoDetect:</w:t>
      </w:r>
    </w:p>
    <w:p w14:paraId="2EE9BDE7"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t>This registry subkey facilitates the configuration of Internet Explorer's automated identification of local intranet sites.</w:t>
      </w:r>
    </w:p>
    <w:p w14:paraId="58271E0F"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HKLM\SOFTWARE\Microsoft\Windows NT\CurrentVersion\Notifications\Data\418A073AA3BC3475:</w:t>
      </w:r>
    </w:p>
    <w:p w14:paraId="6FB908CD"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t>Representing a data entry associated with system notifications, this registry location likely corresponds to a unique identifier for a specific notification or system event.</w:t>
      </w:r>
    </w:p>
    <w:p w14:paraId="28939B22"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HKCU</w:t>
      </w:r>
      <w:proofErr w:type="gramStart"/>
      <w:r w:rsidRPr="00E44D39">
        <w:rPr>
          <w:b/>
          <w:bCs/>
          <w:sz w:val="28"/>
          <w:szCs w:val="28"/>
          <w:lang w:val="en-US"/>
        </w:rPr>
        <w:t>\Software\Classes\</w:t>
      </w:r>
      <w:proofErr w:type="spellStart"/>
      <w:r w:rsidRPr="00E44D39">
        <w:rPr>
          <w:b/>
          <w:bCs/>
          <w:sz w:val="28"/>
          <w:szCs w:val="28"/>
          <w:lang w:val="en-US"/>
        </w:rPr>
        <w:t>mscfile</w:t>
      </w:r>
      <w:proofErr w:type="spellEnd"/>
      <w:r w:rsidRPr="00E44D39">
        <w:rPr>
          <w:b/>
          <w:bCs/>
          <w:sz w:val="28"/>
          <w:szCs w:val="28"/>
          <w:lang w:val="en-US"/>
        </w:rPr>
        <w:t>\shell\open\command(</w:t>
      </w:r>
      <w:proofErr w:type="gramEnd"/>
      <w:r w:rsidRPr="00E44D39">
        <w:rPr>
          <w:b/>
          <w:bCs/>
          <w:sz w:val="28"/>
          <w:szCs w:val="28"/>
          <w:lang w:val="en-US"/>
        </w:rPr>
        <w:t>Default):</w:t>
      </w:r>
    </w:p>
    <w:p w14:paraId="41B3282A"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t>This registry path dictates the default command utilized for launching .</w:t>
      </w:r>
      <w:proofErr w:type="spellStart"/>
      <w:r w:rsidRPr="00E44D39">
        <w:rPr>
          <w:b/>
          <w:bCs/>
          <w:sz w:val="24"/>
          <w:szCs w:val="24"/>
          <w:lang w:val="en-US"/>
        </w:rPr>
        <w:t>msc</w:t>
      </w:r>
      <w:proofErr w:type="spellEnd"/>
      <w:r w:rsidRPr="00E44D39">
        <w:rPr>
          <w:b/>
          <w:bCs/>
          <w:sz w:val="24"/>
          <w:szCs w:val="24"/>
          <w:lang w:val="en-US"/>
        </w:rPr>
        <w:t xml:space="preserve"> (Microsoft Management Console) files. Alterations to this setting could influence the behavior when opening .</w:t>
      </w:r>
      <w:proofErr w:type="spellStart"/>
      <w:r w:rsidRPr="00E44D39">
        <w:rPr>
          <w:b/>
          <w:bCs/>
          <w:sz w:val="24"/>
          <w:szCs w:val="24"/>
          <w:lang w:val="en-US"/>
        </w:rPr>
        <w:t>msc</w:t>
      </w:r>
      <w:proofErr w:type="spellEnd"/>
      <w:r w:rsidRPr="00E44D39">
        <w:rPr>
          <w:b/>
          <w:bCs/>
          <w:sz w:val="24"/>
          <w:szCs w:val="24"/>
          <w:lang w:val="en-US"/>
        </w:rPr>
        <w:t xml:space="preserve"> files.</w:t>
      </w:r>
    </w:p>
    <w:p w14:paraId="1118B1AC" w14:textId="77777777" w:rsidR="00E44D39" w:rsidRPr="00E44D39" w:rsidRDefault="00E44D39" w:rsidP="00E44D39">
      <w:pPr>
        <w:numPr>
          <w:ilvl w:val="0"/>
          <w:numId w:val="36"/>
        </w:numPr>
        <w:spacing w:line="240" w:lineRule="auto"/>
        <w:jc w:val="both"/>
        <w:rPr>
          <w:b/>
          <w:bCs/>
          <w:sz w:val="28"/>
          <w:szCs w:val="28"/>
          <w:lang w:val="en-US"/>
        </w:rPr>
      </w:pPr>
      <w:r w:rsidRPr="00E44D39">
        <w:rPr>
          <w:b/>
          <w:bCs/>
          <w:sz w:val="28"/>
          <w:szCs w:val="28"/>
          <w:lang w:val="en-US"/>
        </w:rPr>
        <w:t>HKCU\SOFTWARE\Microsoft\Windows\CurrentVersion\Internet Settings\</w:t>
      </w:r>
      <w:proofErr w:type="spellStart"/>
      <w:r w:rsidRPr="00E44D39">
        <w:rPr>
          <w:b/>
          <w:bCs/>
          <w:sz w:val="28"/>
          <w:szCs w:val="28"/>
          <w:lang w:val="en-US"/>
        </w:rPr>
        <w:t>ZoneMap</w:t>
      </w:r>
      <w:proofErr w:type="spellEnd"/>
      <w:r w:rsidRPr="00E44D39">
        <w:rPr>
          <w:b/>
          <w:bCs/>
          <w:sz w:val="28"/>
          <w:szCs w:val="28"/>
          <w:lang w:val="en-US"/>
        </w:rPr>
        <w:t>\</w:t>
      </w:r>
      <w:proofErr w:type="spellStart"/>
      <w:r w:rsidRPr="00E44D39">
        <w:rPr>
          <w:b/>
          <w:bCs/>
          <w:sz w:val="28"/>
          <w:szCs w:val="28"/>
          <w:lang w:val="en-US"/>
        </w:rPr>
        <w:t>ProxyBypass</w:t>
      </w:r>
      <w:proofErr w:type="spellEnd"/>
      <w:r w:rsidRPr="00E44D39">
        <w:rPr>
          <w:b/>
          <w:bCs/>
          <w:sz w:val="28"/>
          <w:szCs w:val="28"/>
          <w:lang w:val="en-US"/>
        </w:rPr>
        <w:t>:</w:t>
      </w:r>
    </w:p>
    <w:p w14:paraId="7B64C1DD" w14:textId="77777777" w:rsidR="00E44D39" w:rsidRPr="00E44D39" w:rsidRDefault="00E44D39" w:rsidP="00E44D39">
      <w:pPr>
        <w:numPr>
          <w:ilvl w:val="1"/>
          <w:numId w:val="36"/>
        </w:numPr>
        <w:spacing w:line="240" w:lineRule="auto"/>
        <w:jc w:val="both"/>
        <w:rPr>
          <w:b/>
          <w:bCs/>
          <w:sz w:val="24"/>
          <w:szCs w:val="24"/>
          <w:lang w:val="en-US"/>
        </w:rPr>
      </w:pPr>
      <w:r w:rsidRPr="00E44D39">
        <w:rPr>
          <w:b/>
          <w:bCs/>
          <w:sz w:val="24"/>
          <w:szCs w:val="24"/>
          <w:lang w:val="en-US"/>
        </w:rPr>
        <w:t>Governing Internet Explorer's proxy configurations, this registry key may contain directives for bypassing the proxy server in specific circumstances, such as for designated websites or addresses.</w:t>
      </w:r>
    </w:p>
    <w:p w14:paraId="70C08ED7" w14:textId="77777777" w:rsidR="00E44D39" w:rsidRPr="00E44D39" w:rsidRDefault="00E44D39" w:rsidP="00E44D39">
      <w:pPr>
        <w:spacing w:line="240" w:lineRule="auto"/>
        <w:jc w:val="both"/>
        <w:rPr>
          <w:b/>
          <w:bCs/>
          <w:sz w:val="24"/>
          <w:szCs w:val="24"/>
        </w:rPr>
      </w:pPr>
    </w:p>
    <w:p w14:paraId="7779B9BD" w14:textId="77777777" w:rsidR="008C1D9B" w:rsidRDefault="008C1D9B" w:rsidP="008C1D9B">
      <w:pPr>
        <w:spacing w:line="240" w:lineRule="auto"/>
        <w:jc w:val="center"/>
        <w:rPr>
          <w:b/>
          <w:bCs/>
          <w:i/>
          <w:iCs/>
          <w:sz w:val="16"/>
          <w:szCs w:val="16"/>
        </w:rPr>
      </w:pPr>
      <w:r>
        <w:rPr>
          <w:noProof/>
        </w:rPr>
        <w:drawing>
          <wp:inline distT="0" distB="0" distL="0" distR="0" wp14:anchorId="6D0B7AF1" wp14:editId="6C786C9B">
            <wp:extent cx="5943600" cy="2646680"/>
            <wp:effectExtent l="0" t="0" r="0" b="1270"/>
            <wp:docPr id="440429142" name="Picture 1" descr="A yellow lines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9142" name="Picture 1" descr="A yellow lines with red and green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13D7749C" w14:textId="77777777" w:rsidR="008C1D9B" w:rsidRDefault="008C1D9B" w:rsidP="008C1D9B">
      <w:pPr>
        <w:spacing w:line="240" w:lineRule="auto"/>
        <w:jc w:val="center"/>
        <w:rPr>
          <w:b/>
          <w:bCs/>
          <w:i/>
          <w:iCs/>
          <w:sz w:val="16"/>
          <w:szCs w:val="16"/>
        </w:rPr>
      </w:pPr>
      <w:r>
        <w:rPr>
          <w:b/>
          <w:bCs/>
          <w:i/>
          <w:iCs/>
          <w:sz w:val="16"/>
          <w:szCs w:val="16"/>
        </w:rPr>
        <w:t>Figure: Registry keys involved in stealing data</w:t>
      </w:r>
    </w:p>
    <w:p w14:paraId="4FD5CC3E" w14:textId="77777777" w:rsidR="00E23491" w:rsidRDefault="00E23491" w:rsidP="00E23491">
      <w:pPr>
        <w:jc w:val="both"/>
        <w:rPr>
          <w:sz w:val="24"/>
          <w:szCs w:val="24"/>
        </w:rPr>
      </w:pPr>
      <w:r w:rsidRPr="007E3D1E">
        <w:rPr>
          <w:b/>
          <w:bCs/>
          <w:sz w:val="24"/>
          <w:szCs w:val="24"/>
        </w:rPr>
        <w:t xml:space="preserve">Interaction with MMC Snap-Ins Configuration: </w:t>
      </w:r>
      <w:r w:rsidRPr="007E3D1E">
        <w:rPr>
          <w:sz w:val="24"/>
          <w:szCs w:val="24"/>
        </w:rPr>
        <w:t xml:space="preserve">The malware demonstrates interaction with the Microsoft Management Console (MMC) snap-ins configuration. This </w:t>
      </w:r>
      <w:proofErr w:type="spellStart"/>
      <w:r w:rsidRPr="007E3D1E">
        <w:rPr>
          <w:sz w:val="24"/>
          <w:szCs w:val="24"/>
        </w:rPr>
        <w:t>behavior</w:t>
      </w:r>
      <w:proofErr w:type="spellEnd"/>
      <w:r w:rsidRPr="007E3D1E">
        <w:rPr>
          <w:sz w:val="24"/>
          <w:szCs w:val="24"/>
        </w:rPr>
        <w:t xml:space="preserve"> suggests a </w:t>
      </w:r>
      <w:r w:rsidRPr="007E3D1E">
        <w:rPr>
          <w:sz w:val="24"/>
          <w:szCs w:val="24"/>
        </w:rPr>
        <w:lastRenderedPageBreak/>
        <w:t xml:space="preserve">potential motive to modify the </w:t>
      </w:r>
      <w:proofErr w:type="spellStart"/>
      <w:r w:rsidRPr="007E3D1E">
        <w:rPr>
          <w:sz w:val="24"/>
          <w:szCs w:val="24"/>
        </w:rPr>
        <w:t>behavior</w:t>
      </w:r>
      <w:proofErr w:type="spellEnd"/>
      <w:r w:rsidRPr="007E3D1E">
        <w:rPr>
          <w:sz w:val="24"/>
          <w:szCs w:val="24"/>
        </w:rPr>
        <w:t xml:space="preserve"> or settings of MMC snap-ins to align with its malicious objectives. MMC snap-ins are critical components of system administration, and their manipulation could facilitate unauthorized access or control over system resources.</w:t>
      </w:r>
    </w:p>
    <w:p w14:paraId="60E86E21" w14:textId="77777777" w:rsidR="00E23491" w:rsidRDefault="00E23491" w:rsidP="008C1D9B">
      <w:pPr>
        <w:spacing w:line="240" w:lineRule="auto"/>
        <w:jc w:val="center"/>
        <w:rPr>
          <w:b/>
          <w:bCs/>
          <w:i/>
          <w:iCs/>
          <w:sz w:val="16"/>
          <w:szCs w:val="16"/>
        </w:rPr>
      </w:pPr>
    </w:p>
    <w:p w14:paraId="57AD0715" w14:textId="77777777" w:rsidR="00282373" w:rsidRDefault="00282373" w:rsidP="00282373">
      <w:pPr>
        <w:spacing w:line="240" w:lineRule="auto"/>
        <w:jc w:val="center"/>
        <w:rPr>
          <w:b/>
          <w:bCs/>
          <w:i/>
          <w:iCs/>
          <w:sz w:val="16"/>
          <w:szCs w:val="16"/>
        </w:rPr>
      </w:pPr>
      <w:r>
        <w:rPr>
          <w:b/>
          <w:bCs/>
          <w:i/>
          <w:iCs/>
          <w:noProof/>
          <w:sz w:val="16"/>
          <w:szCs w:val="16"/>
        </w:rPr>
        <w:drawing>
          <wp:inline distT="0" distB="0" distL="0" distR="0" wp14:anchorId="20858FF9" wp14:editId="7CCBA3FA">
            <wp:extent cx="5964494" cy="1952017"/>
            <wp:effectExtent l="0" t="0" r="0" b="0"/>
            <wp:docPr id="1083952470" name="Picture 8" descr="A diagram of a yellow rectangular object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52470" name="Picture 8" descr="A diagram of a yellow rectangular object with red and black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0262" cy="1966996"/>
                    </a:xfrm>
                    <a:prstGeom prst="rect">
                      <a:avLst/>
                    </a:prstGeom>
                    <a:noFill/>
                    <a:ln>
                      <a:noFill/>
                    </a:ln>
                  </pic:spPr>
                </pic:pic>
              </a:graphicData>
            </a:graphic>
          </wp:inline>
        </w:drawing>
      </w:r>
    </w:p>
    <w:p w14:paraId="2666840B" w14:textId="77777777" w:rsidR="002C6E72" w:rsidRDefault="00282373" w:rsidP="00282373">
      <w:pPr>
        <w:spacing w:line="240" w:lineRule="auto"/>
        <w:jc w:val="center"/>
        <w:rPr>
          <w:b/>
          <w:bCs/>
          <w:i/>
          <w:iCs/>
          <w:sz w:val="16"/>
          <w:szCs w:val="16"/>
        </w:rPr>
      </w:pPr>
      <w:r>
        <w:rPr>
          <w:b/>
          <w:bCs/>
          <w:i/>
          <w:iCs/>
          <w:sz w:val="16"/>
          <w:szCs w:val="16"/>
        </w:rPr>
        <w:t xml:space="preserve">Figure: </w:t>
      </w:r>
      <w:proofErr w:type="spellStart"/>
      <w:r>
        <w:rPr>
          <w:b/>
          <w:bCs/>
          <w:i/>
          <w:iCs/>
          <w:sz w:val="16"/>
          <w:szCs w:val="16"/>
        </w:rPr>
        <w:t>Winlogo</w:t>
      </w:r>
      <w:proofErr w:type="spellEnd"/>
      <w:r>
        <w:rPr>
          <w:b/>
          <w:bCs/>
          <w:i/>
          <w:iCs/>
          <w:sz w:val="16"/>
          <w:szCs w:val="16"/>
        </w:rPr>
        <w:t xml:space="preserve"> shell modification through svchost.exe</w:t>
      </w:r>
    </w:p>
    <w:p w14:paraId="4A319A24" w14:textId="3C856101" w:rsidR="00E718F3" w:rsidRPr="00E718F3" w:rsidRDefault="00E718F3" w:rsidP="00E718F3">
      <w:pPr>
        <w:jc w:val="both"/>
        <w:rPr>
          <w:sz w:val="24"/>
          <w:szCs w:val="24"/>
        </w:rPr>
      </w:pPr>
      <w:r w:rsidRPr="007E3D1E">
        <w:rPr>
          <w:b/>
          <w:bCs/>
          <w:sz w:val="24"/>
          <w:szCs w:val="24"/>
        </w:rPr>
        <w:t xml:space="preserve">Win logon Shell Modification Attempt: </w:t>
      </w:r>
      <w:r w:rsidRPr="007E3D1E">
        <w:rPr>
          <w:sz w:val="24"/>
          <w:szCs w:val="24"/>
        </w:rPr>
        <w:t>Evidence indicates that the malware is attempting to modify or gain access to the win logon shell. This activity poses a significant security risk as it could lead to privilege escalation, credential theft, or unauthorized system manipulation.</w:t>
      </w:r>
    </w:p>
    <w:p w14:paraId="67D24F32" w14:textId="77777777" w:rsidR="002C6E72" w:rsidRDefault="002C6E72" w:rsidP="00282373">
      <w:pPr>
        <w:spacing w:line="240" w:lineRule="auto"/>
        <w:jc w:val="center"/>
        <w:rPr>
          <w:b/>
          <w:bCs/>
          <w:i/>
          <w:iCs/>
          <w:sz w:val="16"/>
          <w:szCs w:val="16"/>
        </w:rPr>
      </w:pPr>
    </w:p>
    <w:p w14:paraId="23F59C9A" w14:textId="0C94F10B" w:rsidR="00282373" w:rsidRDefault="007E0404" w:rsidP="00282373">
      <w:pPr>
        <w:spacing w:line="240" w:lineRule="auto"/>
        <w:jc w:val="center"/>
        <w:rPr>
          <w:b/>
          <w:bCs/>
          <w:i/>
          <w:iCs/>
          <w:sz w:val="16"/>
          <w:szCs w:val="16"/>
        </w:rPr>
      </w:pPr>
      <w:r>
        <w:rPr>
          <w:noProof/>
        </w:rPr>
        <w:drawing>
          <wp:inline distT="0" distB="0" distL="0" distR="0" wp14:anchorId="2EAEAB8E" wp14:editId="342FE842">
            <wp:extent cx="6093665" cy="1562911"/>
            <wp:effectExtent l="0" t="0" r="2540" b="0"/>
            <wp:docPr id="200679386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3865" name="Picture 2" descr="A black screen with white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97557" cy="1563909"/>
                    </a:xfrm>
                    <a:prstGeom prst="rect">
                      <a:avLst/>
                    </a:prstGeom>
                    <a:noFill/>
                    <a:ln>
                      <a:noFill/>
                    </a:ln>
                  </pic:spPr>
                </pic:pic>
              </a:graphicData>
            </a:graphic>
          </wp:inline>
        </w:drawing>
      </w:r>
    </w:p>
    <w:p w14:paraId="4ACDC67B" w14:textId="3CD8C682" w:rsidR="00776A8A" w:rsidRPr="00776A8A" w:rsidRDefault="007E0404" w:rsidP="00142371">
      <w:pPr>
        <w:spacing w:line="240" w:lineRule="auto"/>
        <w:jc w:val="center"/>
        <w:rPr>
          <w:b/>
          <w:bCs/>
          <w:i/>
          <w:iCs/>
          <w:sz w:val="16"/>
          <w:szCs w:val="16"/>
        </w:rPr>
      </w:pPr>
      <w:r>
        <w:rPr>
          <w:b/>
          <w:bCs/>
          <w:i/>
          <w:iCs/>
          <w:sz w:val="16"/>
          <w:szCs w:val="16"/>
        </w:rPr>
        <w:t xml:space="preserve">Figure: </w:t>
      </w:r>
      <w:proofErr w:type="spellStart"/>
      <w:r>
        <w:rPr>
          <w:b/>
          <w:bCs/>
          <w:i/>
          <w:iCs/>
          <w:sz w:val="16"/>
          <w:szCs w:val="16"/>
        </w:rPr>
        <w:t>Regshot</w:t>
      </w:r>
      <w:proofErr w:type="spellEnd"/>
      <w:r>
        <w:rPr>
          <w:b/>
          <w:bCs/>
          <w:i/>
          <w:iCs/>
          <w:sz w:val="16"/>
          <w:szCs w:val="16"/>
        </w:rPr>
        <w:t xml:space="preserve"> analysis</w:t>
      </w:r>
    </w:p>
    <w:p w14:paraId="172C2C28" w14:textId="77777777" w:rsidR="00862BA0" w:rsidRDefault="00862BA0" w:rsidP="00BB42DC">
      <w:pPr>
        <w:spacing w:line="240" w:lineRule="auto"/>
        <w:rPr>
          <w:b/>
          <w:bCs/>
          <w:i/>
          <w:iCs/>
          <w:sz w:val="16"/>
          <w:szCs w:val="16"/>
        </w:rPr>
      </w:pPr>
    </w:p>
    <w:p w14:paraId="10C17849" w14:textId="07FAE5A5" w:rsidR="0064047C" w:rsidRDefault="004F393F" w:rsidP="004F393F">
      <w:pPr>
        <w:jc w:val="both"/>
        <w:rPr>
          <w:b/>
          <w:bCs/>
          <w:sz w:val="28"/>
          <w:szCs w:val="28"/>
          <w:u w:val="single"/>
        </w:rPr>
      </w:pPr>
      <w:bookmarkStart w:id="6" w:name="_Hlk165238965"/>
      <w:r>
        <w:rPr>
          <w:b/>
          <w:bCs/>
          <w:sz w:val="28"/>
          <w:szCs w:val="28"/>
        </w:rPr>
        <w:t xml:space="preserve">6.3 </w:t>
      </w:r>
      <w:r w:rsidR="009320FF" w:rsidRPr="009320FF">
        <w:rPr>
          <w:b/>
          <w:bCs/>
          <w:sz w:val="28"/>
          <w:szCs w:val="28"/>
          <w:u w:val="single"/>
        </w:rPr>
        <w:t>Services/Processes started</w:t>
      </w:r>
      <w:r w:rsidRPr="00EF7FBC">
        <w:rPr>
          <w:b/>
          <w:bCs/>
          <w:sz w:val="28"/>
          <w:szCs w:val="28"/>
          <w:u w:val="single"/>
        </w:rPr>
        <w:t>:</w:t>
      </w:r>
      <w:bookmarkEnd w:id="6"/>
    </w:p>
    <w:p w14:paraId="45A67E67" w14:textId="77777777" w:rsidR="000D7C8F" w:rsidRPr="002103A5" w:rsidRDefault="000D7C8F" w:rsidP="000D7C8F">
      <w:pPr>
        <w:rPr>
          <w:sz w:val="24"/>
          <w:szCs w:val="24"/>
          <w:lang w:val="en-US"/>
        </w:rPr>
      </w:pPr>
      <w:r w:rsidRPr="002103A5">
        <w:rPr>
          <w:sz w:val="24"/>
          <w:szCs w:val="24"/>
          <w:lang w:val="en-US"/>
        </w:rPr>
        <w:t>The ransomware initiates DNS queries, HTTP conversations, and TCP/UDP communication to establish connections with external servers for command-and-control purposes. Additionally, it attempts to modify the Windows registry, including interactions with MMC snap-ins configuration and modification attempts related to win logon shell, potentially indicating efforts to maintain persistence and manipulate system settings to align with its malicious objectives.</w:t>
      </w:r>
    </w:p>
    <w:p w14:paraId="5546C3C3" w14:textId="2D4A58EC" w:rsidR="002511BA" w:rsidRPr="002103A5" w:rsidRDefault="000D7C8F" w:rsidP="002511BA">
      <w:pPr>
        <w:rPr>
          <w:sz w:val="24"/>
          <w:szCs w:val="24"/>
          <w:lang w:val="en-US"/>
        </w:rPr>
      </w:pPr>
      <w:r w:rsidRPr="002103A5">
        <w:rPr>
          <w:sz w:val="24"/>
          <w:szCs w:val="24"/>
          <w:lang w:val="en-US"/>
        </w:rPr>
        <w:t xml:space="preserve">The ransomware's behavior suggests a sophisticated approach to file encryption, ransom note delivery, and potential data exfiltration, leveraging network traffic analysis and file operations to execute its malicious activities. </w:t>
      </w:r>
      <w:r w:rsidR="002B4F2A">
        <w:rPr>
          <w:sz w:val="24"/>
          <w:szCs w:val="24"/>
          <w:lang w:val="en-US"/>
        </w:rPr>
        <w:br/>
      </w:r>
      <w:r w:rsidR="002B4F2A">
        <w:rPr>
          <w:sz w:val="24"/>
          <w:szCs w:val="24"/>
          <w:lang w:val="en-US"/>
        </w:rPr>
        <w:br/>
      </w:r>
      <w:r w:rsidR="002511BA" w:rsidRPr="002103A5">
        <w:rPr>
          <w:sz w:val="24"/>
          <w:szCs w:val="24"/>
          <w:lang w:val="en-US"/>
        </w:rPr>
        <w:lastRenderedPageBreak/>
        <w:t xml:space="preserve">Sepsis Ransomware primarily focuses on file encryption and ransom delivery, rather than directly starting new services or processes. However, it </w:t>
      </w:r>
      <w:r w:rsidR="009D6943">
        <w:rPr>
          <w:sz w:val="24"/>
          <w:szCs w:val="24"/>
          <w:lang w:val="en-US"/>
        </w:rPr>
        <w:t>starts</w:t>
      </w:r>
      <w:r w:rsidR="002511BA" w:rsidRPr="002103A5">
        <w:rPr>
          <w:sz w:val="24"/>
          <w:szCs w:val="24"/>
          <w:lang w:val="en-US"/>
        </w:rPr>
        <w:t xml:space="preserve"> existing Windows services or processes to execute its malicious activities and maintain persistence on the infected system.:</w:t>
      </w:r>
    </w:p>
    <w:p w14:paraId="16D0E8B5" w14:textId="77777777" w:rsidR="002511BA" w:rsidRPr="002511BA" w:rsidRDefault="002511BA" w:rsidP="002511BA">
      <w:pPr>
        <w:numPr>
          <w:ilvl w:val="0"/>
          <w:numId w:val="35"/>
        </w:numPr>
        <w:rPr>
          <w:sz w:val="24"/>
          <w:szCs w:val="24"/>
          <w:lang w:val="en-US"/>
        </w:rPr>
      </w:pPr>
      <w:r w:rsidRPr="002511BA">
        <w:rPr>
          <w:b/>
          <w:bCs/>
          <w:sz w:val="24"/>
          <w:szCs w:val="24"/>
          <w:lang w:val="en-US"/>
        </w:rPr>
        <w:t xml:space="preserve">Windows </w:t>
      </w:r>
      <w:proofErr w:type="spellStart"/>
      <w:r w:rsidRPr="002511BA">
        <w:rPr>
          <w:b/>
          <w:bCs/>
          <w:sz w:val="24"/>
          <w:szCs w:val="24"/>
          <w:lang w:val="en-US"/>
        </w:rPr>
        <w:t>Autologon</w:t>
      </w:r>
      <w:proofErr w:type="spellEnd"/>
      <w:r w:rsidRPr="002511BA">
        <w:rPr>
          <w:b/>
          <w:bCs/>
          <w:sz w:val="24"/>
          <w:szCs w:val="24"/>
          <w:lang w:val="en-US"/>
        </w:rPr>
        <w:t xml:space="preserve"> Feature:</w:t>
      </w:r>
    </w:p>
    <w:p w14:paraId="677C2B90" w14:textId="25A2FA56" w:rsidR="002511BA" w:rsidRDefault="002511BA" w:rsidP="002511BA">
      <w:pPr>
        <w:numPr>
          <w:ilvl w:val="1"/>
          <w:numId w:val="35"/>
        </w:numPr>
        <w:rPr>
          <w:sz w:val="24"/>
          <w:szCs w:val="24"/>
          <w:lang w:val="en-US"/>
        </w:rPr>
      </w:pPr>
      <w:r w:rsidRPr="002511BA">
        <w:rPr>
          <w:sz w:val="24"/>
          <w:szCs w:val="24"/>
          <w:lang w:val="en-US"/>
        </w:rPr>
        <w:t xml:space="preserve">Sepsis Ransomware modifies registry keys to leverage the Windows </w:t>
      </w:r>
      <w:proofErr w:type="spellStart"/>
      <w:r w:rsidRPr="002511BA">
        <w:rPr>
          <w:sz w:val="24"/>
          <w:szCs w:val="24"/>
          <w:lang w:val="en-US"/>
        </w:rPr>
        <w:t>autologon</w:t>
      </w:r>
      <w:proofErr w:type="spellEnd"/>
      <w:r w:rsidRPr="002511BA">
        <w:rPr>
          <w:sz w:val="24"/>
          <w:szCs w:val="24"/>
          <w:lang w:val="en-US"/>
        </w:rPr>
        <w:t xml:space="preserve"> feature, ensuring that it executes automatically upon system boot. By manipulating these registry keys, the ransomware ensures persistence and maintains its foothold on the infected system.</w:t>
      </w:r>
    </w:p>
    <w:p w14:paraId="292E3F41" w14:textId="6E3D6312" w:rsidR="008D01F3" w:rsidRPr="002511BA" w:rsidRDefault="008D01F3" w:rsidP="008D01F3">
      <w:pPr>
        <w:ind w:left="720"/>
        <w:jc w:val="center"/>
        <w:rPr>
          <w:sz w:val="24"/>
          <w:szCs w:val="24"/>
          <w:lang w:val="en-US"/>
        </w:rPr>
      </w:pPr>
      <w:r>
        <w:rPr>
          <w:noProof/>
        </w:rPr>
        <w:drawing>
          <wp:inline distT="0" distB="0" distL="0" distR="0" wp14:anchorId="440EAE2A" wp14:editId="78195E44">
            <wp:extent cx="5404707" cy="2272420"/>
            <wp:effectExtent l="0" t="0" r="5715" b="0"/>
            <wp:docPr id="79780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0561" name="Picture 1" descr="A screenshot of a computer&#10;&#10;Description automatically generated"/>
                    <pic:cNvPicPr/>
                  </pic:nvPicPr>
                  <pic:blipFill>
                    <a:blip r:embed="rId37"/>
                    <a:stretch>
                      <a:fillRect/>
                    </a:stretch>
                  </pic:blipFill>
                  <pic:spPr>
                    <a:xfrm>
                      <a:off x="0" y="0"/>
                      <a:ext cx="5430350" cy="2283202"/>
                    </a:xfrm>
                    <a:prstGeom prst="rect">
                      <a:avLst/>
                    </a:prstGeom>
                  </pic:spPr>
                </pic:pic>
              </a:graphicData>
            </a:graphic>
          </wp:inline>
        </w:drawing>
      </w:r>
    </w:p>
    <w:p w14:paraId="21A01BEA" w14:textId="77777777" w:rsidR="002511BA" w:rsidRPr="002511BA" w:rsidRDefault="002511BA" w:rsidP="002511BA">
      <w:pPr>
        <w:numPr>
          <w:ilvl w:val="0"/>
          <w:numId w:val="35"/>
        </w:numPr>
        <w:rPr>
          <w:sz w:val="24"/>
          <w:szCs w:val="24"/>
          <w:lang w:val="en-US"/>
        </w:rPr>
      </w:pPr>
      <w:r w:rsidRPr="002511BA">
        <w:rPr>
          <w:b/>
          <w:bCs/>
          <w:sz w:val="24"/>
          <w:szCs w:val="24"/>
          <w:lang w:val="en-US"/>
        </w:rPr>
        <w:t>Cryptographic Services:</w:t>
      </w:r>
    </w:p>
    <w:p w14:paraId="165BA95E" w14:textId="6837AA7F" w:rsidR="002511BA" w:rsidRDefault="002511BA" w:rsidP="002511BA">
      <w:pPr>
        <w:numPr>
          <w:ilvl w:val="1"/>
          <w:numId w:val="35"/>
        </w:numPr>
        <w:rPr>
          <w:sz w:val="24"/>
          <w:szCs w:val="24"/>
          <w:lang w:val="en-US"/>
        </w:rPr>
      </w:pPr>
      <w:r w:rsidRPr="002511BA">
        <w:rPr>
          <w:sz w:val="24"/>
          <w:szCs w:val="24"/>
          <w:lang w:val="en-US"/>
        </w:rPr>
        <w:t xml:space="preserve">As part of its encryption routine, the ransomware </w:t>
      </w:r>
      <w:proofErr w:type="gramStart"/>
      <w:r w:rsidRPr="002511BA">
        <w:rPr>
          <w:sz w:val="24"/>
          <w:szCs w:val="24"/>
          <w:lang w:val="en-US"/>
        </w:rPr>
        <w:t>interact</w:t>
      </w:r>
      <w:proofErr w:type="gramEnd"/>
      <w:r w:rsidRPr="002511BA">
        <w:rPr>
          <w:sz w:val="24"/>
          <w:szCs w:val="24"/>
          <w:lang w:val="en-US"/>
        </w:rPr>
        <w:t xml:space="preserve"> with cryptographic services provided by the Windows operating system to generate encryption keys, encrypt files, and communicate with command and control servers securely. These services facilitate the encryption process and enable the ransomware to securely transmit encryption keys to the attackers' servers.</w:t>
      </w:r>
      <w:r w:rsidR="00256769">
        <w:rPr>
          <w:sz w:val="24"/>
          <w:szCs w:val="24"/>
          <w:lang w:val="en-US"/>
        </w:rPr>
        <w:br/>
      </w:r>
    </w:p>
    <w:p w14:paraId="78F81F37" w14:textId="3B9D0A43" w:rsidR="00AC6226" w:rsidRPr="002511BA" w:rsidRDefault="001A3859" w:rsidP="008D01F3">
      <w:pPr>
        <w:jc w:val="center"/>
        <w:rPr>
          <w:sz w:val="24"/>
          <w:szCs w:val="24"/>
          <w:lang w:val="en-US"/>
        </w:rPr>
      </w:pPr>
      <w:r>
        <w:rPr>
          <w:noProof/>
        </w:rPr>
        <w:drawing>
          <wp:inline distT="0" distB="0" distL="0" distR="0" wp14:anchorId="747D813F" wp14:editId="4E78DA88">
            <wp:extent cx="4572000" cy="2678059"/>
            <wp:effectExtent l="0" t="0" r="0" b="8255"/>
            <wp:docPr id="197223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7085" name="Picture 1" descr="A screenshot of a computer&#10;&#10;Description automatically generated"/>
                    <pic:cNvPicPr/>
                  </pic:nvPicPr>
                  <pic:blipFill>
                    <a:blip r:embed="rId38"/>
                    <a:stretch>
                      <a:fillRect/>
                    </a:stretch>
                  </pic:blipFill>
                  <pic:spPr>
                    <a:xfrm>
                      <a:off x="0" y="0"/>
                      <a:ext cx="4580255" cy="2682894"/>
                    </a:xfrm>
                    <a:prstGeom prst="rect">
                      <a:avLst/>
                    </a:prstGeom>
                  </pic:spPr>
                </pic:pic>
              </a:graphicData>
            </a:graphic>
          </wp:inline>
        </w:drawing>
      </w:r>
    </w:p>
    <w:p w14:paraId="557D27F4" w14:textId="77777777" w:rsidR="002511BA" w:rsidRPr="002511BA" w:rsidRDefault="002511BA" w:rsidP="002511BA">
      <w:pPr>
        <w:numPr>
          <w:ilvl w:val="0"/>
          <w:numId w:val="35"/>
        </w:numPr>
        <w:rPr>
          <w:sz w:val="24"/>
          <w:szCs w:val="24"/>
          <w:lang w:val="en-US"/>
        </w:rPr>
      </w:pPr>
      <w:r w:rsidRPr="002511BA">
        <w:rPr>
          <w:b/>
          <w:bCs/>
          <w:sz w:val="24"/>
          <w:szCs w:val="24"/>
          <w:lang w:val="en-US"/>
        </w:rPr>
        <w:lastRenderedPageBreak/>
        <w:t>Network Communication Processes:</w:t>
      </w:r>
    </w:p>
    <w:p w14:paraId="5906D90E" w14:textId="340066DD" w:rsidR="00862BA0" w:rsidRPr="0008611F" w:rsidRDefault="002511BA" w:rsidP="0008611F">
      <w:pPr>
        <w:numPr>
          <w:ilvl w:val="1"/>
          <w:numId w:val="35"/>
        </w:numPr>
        <w:rPr>
          <w:sz w:val="24"/>
          <w:szCs w:val="24"/>
          <w:lang w:val="en-US"/>
        </w:rPr>
      </w:pPr>
      <w:r w:rsidRPr="002511BA">
        <w:rPr>
          <w:sz w:val="24"/>
          <w:szCs w:val="24"/>
          <w:lang w:val="en-US"/>
        </w:rPr>
        <w:t xml:space="preserve">Sepsis Ransomware communicates with </w:t>
      </w:r>
      <w:proofErr w:type="gramStart"/>
      <w:r w:rsidRPr="002511BA">
        <w:rPr>
          <w:sz w:val="24"/>
          <w:szCs w:val="24"/>
          <w:lang w:val="en-US"/>
        </w:rPr>
        <w:t>command and control</w:t>
      </w:r>
      <w:proofErr w:type="gramEnd"/>
      <w:r w:rsidRPr="002511BA">
        <w:rPr>
          <w:sz w:val="24"/>
          <w:szCs w:val="24"/>
          <w:lang w:val="en-US"/>
        </w:rPr>
        <w:t xml:space="preserve"> servers over HTTP or HTTPS protocols to receive instructions, transmit encrypted data, and facilitate ransom negotiations. It </w:t>
      </w:r>
      <w:proofErr w:type="gramStart"/>
      <w:r w:rsidRPr="002511BA">
        <w:rPr>
          <w:sz w:val="24"/>
          <w:szCs w:val="24"/>
          <w:lang w:val="en-US"/>
        </w:rPr>
        <w:t>interact</w:t>
      </w:r>
      <w:proofErr w:type="gramEnd"/>
      <w:r w:rsidRPr="002511BA">
        <w:rPr>
          <w:sz w:val="24"/>
          <w:szCs w:val="24"/>
          <w:lang w:val="en-US"/>
        </w:rPr>
        <w:t xml:space="preserve"> with network communication processes such as the Windows networking service (svchost.exe) to establish and maintain network connections for communication with external servers.</w:t>
      </w:r>
      <w:r w:rsidRPr="002511BA">
        <w:rPr>
          <w:vanish/>
          <w:sz w:val="24"/>
          <w:szCs w:val="24"/>
          <w:lang w:val="en-US"/>
        </w:rPr>
        <w:t>Top of Form</w:t>
      </w:r>
    </w:p>
    <w:p w14:paraId="024AEA58" w14:textId="77777777" w:rsidR="00862BA0" w:rsidRDefault="00862BA0" w:rsidP="00142371">
      <w:pPr>
        <w:spacing w:line="240" w:lineRule="auto"/>
        <w:jc w:val="center"/>
        <w:rPr>
          <w:b/>
          <w:bCs/>
          <w:i/>
          <w:iCs/>
          <w:sz w:val="16"/>
          <w:szCs w:val="16"/>
        </w:rPr>
      </w:pPr>
    </w:p>
    <w:p w14:paraId="674A0891" w14:textId="0555A62C" w:rsidR="001A3859" w:rsidRDefault="009E1443" w:rsidP="009E1443">
      <w:pPr>
        <w:jc w:val="both"/>
        <w:rPr>
          <w:b/>
          <w:bCs/>
          <w:sz w:val="28"/>
          <w:szCs w:val="28"/>
          <w:u w:val="single"/>
        </w:rPr>
      </w:pPr>
      <w:r>
        <w:rPr>
          <w:b/>
          <w:bCs/>
          <w:sz w:val="28"/>
          <w:szCs w:val="28"/>
        </w:rPr>
        <w:t xml:space="preserve">6.4 </w:t>
      </w:r>
      <w:r>
        <w:rPr>
          <w:b/>
          <w:bCs/>
          <w:sz w:val="28"/>
          <w:szCs w:val="28"/>
          <w:u w:val="single"/>
        </w:rPr>
        <w:t>Data Encrypted</w:t>
      </w:r>
    </w:p>
    <w:p w14:paraId="44692F21" w14:textId="1241CDF9" w:rsidR="001A3859" w:rsidRDefault="001A3859" w:rsidP="009E1443">
      <w:pPr>
        <w:jc w:val="both"/>
        <w:rPr>
          <w:b/>
          <w:bCs/>
          <w:sz w:val="28"/>
          <w:szCs w:val="28"/>
          <w:u w:val="single"/>
        </w:rPr>
      </w:pPr>
      <w:r>
        <w:rPr>
          <w:noProof/>
        </w:rPr>
        <w:drawing>
          <wp:inline distT="0" distB="0" distL="0" distR="0" wp14:anchorId="018779CA" wp14:editId="51A02768">
            <wp:extent cx="5919577" cy="2544024"/>
            <wp:effectExtent l="0" t="0" r="5080" b="8890"/>
            <wp:docPr id="1819266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6369" name="Picture 1" descr="A screenshot of a computer&#10;&#10;Description automatically generated"/>
                    <pic:cNvPicPr/>
                  </pic:nvPicPr>
                  <pic:blipFill>
                    <a:blip r:embed="rId39"/>
                    <a:stretch>
                      <a:fillRect/>
                    </a:stretch>
                  </pic:blipFill>
                  <pic:spPr>
                    <a:xfrm>
                      <a:off x="0" y="0"/>
                      <a:ext cx="5968489" cy="2565045"/>
                    </a:xfrm>
                    <a:prstGeom prst="rect">
                      <a:avLst/>
                    </a:prstGeom>
                  </pic:spPr>
                </pic:pic>
              </a:graphicData>
            </a:graphic>
          </wp:inline>
        </w:drawing>
      </w:r>
    </w:p>
    <w:p w14:paraId="74F5EA4C" w14:textId="0FCA3655" w:rsidR="0092101F" w:rsidRDefault="00E81C45" w:rsidP="00775FD1">
      <w:pPr>
        <w:pStyle w:val="ListParagraph"/>
        <w:numPr>
          <w:ilvl w:val="0"/>
          <w:numId w:val="4"/>
        </w:numPr>
        <w:jc w:val="both"/>
        <w:rPr>
          <w:b/>
          <w:bCs/>
          <w:sz w:val="28"/>
          <w:szCs w:val="28"/>
          <w:u w:val="single"/>
        </w:rPr>
      </w:pPr>
      <w:r>
        <w:rPr>
          <w:b/>
          <w:bCs/>
          <w:sz w:val="28"/>
          <w:szCs w:val="28"/>
          <w:u w:val="single"/>
        </w:rPr>
        <w:t>Supporting DATA</w:t>
      </w:r>
    </w:p>
    <w:p w14:paraId="468EDBDE" w14:textId="77777777" w:rsidR="009472DE" w:rsidRDefault="009472DE" w:rsidP="009472DE">
      <w:pPr>
        <w:pStyle w:val="ListParagraph"/>
        <w:jc w:val="both"/>
        <w:rPr>
          <w:b/>
          <w:bCs/>
          <w:sz w:val="28"/>
          <w:szCs w:val="28"/>
          <w:u w:val="single"/>
        </w:rPr>
      </w:pPr>
    </w:p>
    <w:p w14:paraId="14365CB8" w14:textId="77777777" w:rsidR="009472DE" w:rsidRPr="00775FD1" w:rsidRDefault="009472DE" w:rsidP="009472DE">
      <w:pPr>
        <w:pStyle w:val="ListParagraph"/>
        <w:jc w:val="both"/>
        <w:rPr>
          <w:b/>
          <w:bCs/>
          <w:sz w:val="28"/>
          <w:szCs w:val="28"/>
          <w:u w:val="single"/>
        </w:rPr>
      </w:pPr>
    </w:p>
    <w:p w14:paraId="71AC6209" w14:textId="38F92254" w:rsidR="00C802A6" w:rsidRDefault="00C802A6" w:rsidP="00C802A6">
      <w:pPr>
        <w:pStyle w:val="ListParagraph"/>
        <w:numPr>
          <w:ilvl w:val="1"/>
          <w:numId w:val="4"/>
        </w:numPr>
        <w:jc w:val="both"/>
        <w:rPr>
          <w:b/>
          <w:bCs/>
          <w:sz w:val="28"/>
          <w:szCs w:val="28"/>
          <w:u w:val="single"/>
        </w:rPr>
      </w:pPr>
      <w:r w:rsidRPr="00C802A6">
        <w:rPr>
          <w:b/>
          <w:bCs/>
          <w:sz w:val="28"/>
          <w:szCs w:val="28"/>
          <w:u w:val="single"/>
        </w:rPr>
        <w:t xml:space="preserve">Log </w:t>
      </w:r>
      <w:proofErr w:type="gramStart"/>
      <w:r w:rsidRPr="00C802A6">
        <w:rPr>
          <w:b/>
          <w:bCs/>
          <w:sz w:val="28"/>
          <w:szCs w:val="28"/>
          <w:u w:val="single"/>
        </w:rPr>
        <w:t>files</w:t>
      </w:r>
      <w:proofErr w:type="gramEnd"/>
    </w:p>
    <w:p w14:paraId="1682536E" w14:textId="77777777" w:rsidR="009472DE" w:rsidRDefault="009472DE" w:rsidP="009472DE">
      <w:pPr>
        <w:pStyle w:val="ListParagraph"/>
        <w:ind w:left="360"/>
        <w:jc w:val="both"/>
        <w:rPr>
          <w:b/>
          <w:bCs/>
          <w:sz w:val="28"/>
          <w:szCs w:val="28"/>
          <w:u w:val="single"/>
        </w:rPr>
      </w:pPr>
    </w:p>
    <w:p w14:paraId="66C51CA3" w14:textId="477D308D" w:rsidR="00FA7351" w:rsidRDefault="00FA7351" w:rsidP="00FA7351">
      <w:pPr>
        <w:pStyle w:val="ListParagraph"/>
        <w:ind w:left="360"/>
        <w:jc w:val="both"/>
        <w:rPr>
          <w:b/>
          <w:bCs/>
          <w:sz w:val="28"/>
          <w:szCs w:val="28"/>
          <w:u w:val="single"/>
        </w:rPr>
      </w:pPr>
      <w:r>
        <w:rPr>
          <w:noProof/>
        </w:rPr>
        <w:drawing>
          <wp:inline distT="0" distB="0" distL="0" distR="0" wp14:anchorId="28BC6D76" wp14:editId="52B99E36">
            <wp:extent cx="5731510" cy="2381885"/>
            <wp:effectExtent l="0" t="0" r="2540" b="0"/>
            <wp:docPr id="5174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910" name="Picture 1" descr="A screenshot of a computer&#10;&#10;Description automatically generated"/>
                    <pic:cNvPicPr/>
                  </pic:nvPicPr>
                  <pic:blipFill>
                    <a:blip r:embed="rId40"/>
                    <a:stretch>
                      <a:fillRect/>
                    </a:stretch>
                  </pic:blipFill>
                  <pic:spPr>
                    <a:xfrm>
                      <a:off x="0" y="0"/>
                      <a:ext cx="5731510" cy="2381885"/>
                    </a:xfrm>
                    <a:prstGeom prst="rect">
                      <a:avLst/>
                    </a:prstGeom>
                  </pic:spPr>
                </pic:pic>
              </a:graphicData>
            </a:graphic>
          </wp:inline>
        </w:drawing>
      </w:r>
    </w:p>
    <w:p w14:paraId="35841244" w14:textId="77777777" w:rsidR="00C802A6" w:rsidRPr="009472DE" w:rsidRDefault="00C802A6" w:rsidP="009472DE">
      <w:pPr>
        <w:jc w:val="both"/>
        <w:rPr>
          <w:b/>
          <w:bCs/>
          <w:sz w:val="28"/>
          <w:szCs w:val="28"/>
          <w:u w:val="single"/>
        </w:rPr>
      </w:pPr>
    </w:p>
    <w:p w14:paraId="7D39D87F" w14:textId="2150483B" w:rsidR="00C802A6" w:rsidRPr="00212D79" w:rsidRDefault="00C802A6" w:rsidP="00212D79">
      <w:pPr>
        <w:pStyle w:val="ListParagraph"/>
        <w:numPr>
          <w:ilvl w:val="1"/>
          <w:numId w:val="4"/>
        </w:numPr>
        <w:jc w:val="both"/>
        <w:rPr>
          <w:b/>
          <w:bCs/>
          <w:sz w:val="28"/>
          <w:szCs w:val="28"/>
          <w:u w:val="single"/>
        </w:rPr>
      </w:pPr>
      <w:r w:rsidRPr="00212D79">
        <w:rPr>
          <w:b/>
          <w:bCs/>
          <w:sz w:val="28"/>
          <w:szCs w:val="28"/>
          <w:u w:val="single"/>
        </w:rPr>
        <w:lastRenderedPageBreak/>
        <w:t xml:space="preserve">Network </w:t>
      </w:r>
      <w:proofErr w:type="gramStart"/>
      <w:r w:rsidRPr="00212D79">
        <w:rPr>
          <w:b/>
          <w:bCs/>
          <w:sz w:val="28"/>
          <w:szCs w:val="28"/>
          <w:u w:val="single"/>
        </w:rPr>
        <w:t>traces</w:t>
      </w:r>
      <w:proofErr w:type="gramEnd"/>
    </w:p>
    <w:p w14:paraId="0E0ADE35" w14:textId="00275FFB" w:rsidR="00A86527" w:rsidRPr="009472DE" w:rsidRDefault="00C61E62" w:rsidP="009472DE">
      <w:pPr>
        <w:pStyle w:val="ListParagraph"/>
        <w:ind w:left="360"/>
        <w:jc w:val="both"/>
        <w:rPr>
          <w:b/>
          <w:bCs/>
          <w:sz w:val="28"/>
          <w:szCs w:val="28"/>
          <w:u w:val="single"/>
        </w:rPr>
      </w:pPr>
      <w:r>
        <w:rPr>
          <w:noProof/>
        </w:rPr>
        <w:drawing>
          <wp:inline distT="0" distB="0" distL="0" distR="0" wp14:anchorId="65341386" wp14:editId="7C79847C">
            <wp:extent cx="5731510" cy="2221865"/>
            <wp:effectExtent l="0" t="0" r="2540" b="6985"/>
            <wp:docPr id="60026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6181" name="Picture 1" descr="A screenshot of a computer&#10;&#10;Description automatically generated"/>
                    <pic:cNvPicPr/>
                  </pic:nvPicPr>
                  <pic:blipFill>
                    <a:blip r:embed="rId41"/>
                    <a:stretch>
                      <a:fillRect/>
                    </a:stretch>
                  </pic:blipFill>
                  <pic:spPr>
                    <a:xfrm>
                      <a:off x="0" y="0"/>
                      <a:ext cx="5731510" cy="2221865"/>
                    </a:xfrm>
                    <a:prstGeom prst="rect">
                      <a:avLst/>
                    </a:prstGeom>
                  </pic:spPr>
                </pic:pic>
              </a:graphicData>
            </a:graphic>
          </wp:inline>
        </w:drawing>
      </w:r>
      <w:r w:rsidR="00FE2CC2">
        <w:rPr>
          <w:b/>
          <w:bCs/>
          <w:sz w:val="28"/>
          <w:szCs w:val="28"/>
          <w:u w:val="single"/>
        </w:rPr>
        <w:br/>
      </w:r>
    </w:p>
    <w:p w14:paraId="2F336943" w14:textId="76D0FC70" w:rsidR="00C802A6" w:rsidRPr="00FA7351" w:rsidRDefault="00C802A6" w:rsidP="00FA7351">
      <w:pPr>
        <w:pStyle w:val="ListParagraph"/>
        <w:numPr>
          <w:ilvl w:val="1"/>
          <w:numId w:val="4"/>
        </w:numPr>
        <w:jc w:val="both"/>
        <w:rPr>
          <w:b/>
          <w:bCs/>
          <w:sz w:val="28"/>
          <w:szCs w:val="28"/>
          <w:u w:val="single"/>
        </w:rPr>
      </w:pPr>
      <w:r w:rsidRPr="00FA7351">
        <w:rPr>
          <w:b/>
          <w:bCs/>
          <w:sz w:val="28"/>
          <w:szCs w:val="28"/>
          <w:u w:val="single"/>
        </w:rPr>
        <w:t>Screenshots</w:t>
      </w:r>
    </w:p>
    <w:p w14:paraId="2D1AC3A9" w14:textId="36501DFD" w:rsidR="00FA7351" w:rsidRDefault="00FA7351" w:rsidP="00FA7351">
      <w:pPr>
        <w:jc w:val="both"/>
        <w:rPr>
          <w:b/>
          <w:bCs/>
          <w:sz w:val="28"/>
          <w:szCs w:val="28"/>
          <w:u w:val="single"/>
        </w:rPr>
      </w:pPr>
      <w:r>
        <w:rPr>
          <w:noProof/>
        </w:rPr>
        <w:drawing>
          <wp:inline distT="0" distB="0" distL="0" distR="0" wp14:anchorId="3A9B3BD1" wp14:editId="2EA32B8E">
            <wp:extent cx="5731510" cy="3007995"/>
            <wp:effectExtent l="0" t="0" r="2540" b="1905"/>
            <wp:docPr id="1748191239" name="Picture 1" descr="A computer network with many different colored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1239" name="Picture 1" descr="A computer network with many different colored icons&#10;&#10;Description automatically generated with medium confidence"/>
                    <pic:cNvPicPr/>
                  </pic:nvPicPr>
                  <pic:blipFill>
                    <a:blip r:embed="rId42"/>
                    <a:stretch>
                      <a:fillRect/>
                    </a:stretch>
                  </pic:blipFill>
                  <pic:spPr>
                    <a:xfrm>
                      <a:off x="0" y="0"/>
                      <a:ext cx="5731510" cy="3007995"/>
                    </a:xfrm>
                    <a:prstGeom prst="rect">
                      <a:avLst/>
                    </a:prstGeom>
                  </pic:spPr>
                </pic:pic>
              </a:graphicData>
            </a:graphic>
          </wp:inline>
        </w:drawing>
      </w:r>
    </w:p>
    <w:p w14:paraId="4C89679E" w14:textId="77777777" w:rsidR="009472DE" w:rsidRDefault="009472DE" w:rsidP="00FA7351">
      <w:pPr>
        <w:jc w:val="both"/>
        <w:rPr>
          <w:b/>
          <w:bCs/>
          <w:sz w:val="28"/>
          <w:szCs w:val="28"/>
          <w:u w:val="single"/>
        </w:rPr>
      </w:pPr>
    </w:p>
    <w:p w14:paraId="6849046B" w14:textId="543B670B" w:rsidR="00FE2CC2" w:rsidRPr="00FA7351" w:rsidRDefault="00FE2CC2" w:rsidP="00FA7351">
      <w:pPr>
        <w:jc w:val="both"/>
        <w:rPr>
          <w:b/>
          <w:bCs/>
          <w:sz w:val="28"/>
          <w:szCs w:val="28"/>
          <w:u w:val="single"/>
        </w:rPr>
      </w:pPr>
      <w:r>
        <w:rPr>
          <w:noProof/>
        </w:rPr>
        <w:drawing>
          <wp:inline distT="0" distB="0" distL="0" distR="0" wp14:anchorId="05ECF99A" wp14:editId="6F302BEF">
            <wp:extent cx="5189250" cy="1741170"/>
            <wp:effectExtent l="0" t="0" r="0" b="0"/>
            <wp:docPr id="1050157783"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7783" name="Picture 1" descr="A graph showing different colored lines&#10;&#10;Description automatically generated"/>
                    <pic:cNvPicPr/>
                  </pic:nvPicPr>
                  <pic:blipFill rotWithShape="1">
                    <a:blip r:embed="rId43"/>
                    <a:srcRect l="9461"/>
                    <a:stretch/>
                  </pic:blipFill>
                  <pic:spPr bwMode="auto">
                    <a:xfrm>
                      <a:off x="0" y="0"/>
                      <a:ext cx="5189250" cy="1741170"/>
                    </a:xfrm>
                    <a:prstGeom prst="rect">
                      <a:avLst/>
                    </a:prstGeom>
                    <a:ln>
                      <a:noFill/>
                    </a:ln>
                    <a:extLst>
                      <a:ext uri="{53640926-AAD7-44D8-BBD7-CCE9431645EC}">
                        <a14:shadowObscured xmlns:a14="http://schemas.microsoft.com/office/drawing/2010/main"/>
                      </a:ext>
                    </a:extLst>
                  </pic:spPr>
                </pic:pic>
              </a:graphicData>
            </a:graphic>
          </wp:inline>
        </w:drawing>
      </w:r>
    </w:p>
    <w:p w14:paraId="6DD195ED" w14:textId="77777777" w:rsidR="009472DE" w:rsidRDefault="009472DE" w:rsidP="00C802A6">
      <w:pPr>
        <w:jc w:val="both"/>
        <w:rPr>
          <w:b/>
          <w:bCs/>
          <w:sz w:val="28"/>
          <w:szCs w:val="28"/>
          <w:u w:val="single"/>
        </w:rPr>
      </w:pPr>
    </w:p>
    <w:p w14:paraId="3002D48D" w14:textId="7252CEB9" w:rsidR="00775FD1" w:rsidRDefault="00C802A6" w:rsidP="00C802A6">
      <w:pPr>
        <w:jc w:val="both"/>
        <w:rPr>
          <w:b/>
          <w:bCs/>
          <w:sz w:val="28"/>
          <w:szCs w:val="28"/>
          <w:u w:val="single"/>
        </w:rPr>
      </w:pPr>
      <w:r w:rsidRPr="00C802A6">
        <w:rPr>
          <w:b/>
          <w:bCs/>
          <w:sz w:val="28"/>
          <w:szCs w:val="28"/>
          <w:u w:val="single"/>
        </w:rPr>
        <w:lastRenderedPageBreak/>
        <w:t>7.4 Other data (database dumps, config files, etc)</w:t>
      </w:r>
    </w:p>
    <w:p w14:paraId="218F287D" w14:textId="2869F940" w:rsidR="00E81C45" w:rsidRDefault="00E81C45" w:rsidP="00C802A6">
      <w:pPr>
        <w:jc w:val="both"/>
        <w:rPr>
          <w:b/>
          <w:bCs/>
          <w:sz w:val="28"/>
          <w:szCs w:val="28"/>
          <w:u w:val="single"/>
        </w:rPr>
      </w:pPr>
      <w:r>
        <w:rPr>
          <w:b/>
          <w:bCs/>
          <w:sz w:val="28"/>
          <w:szCs w:val="28"/>
          <w:u w:val="single"/>
        </w:rPr>
        <w:t xml:space="preserve">GDRIVE Link: </w:t>
      </w:r>
    </w:p>
    <w:p w14:paraId="32993AB6" w14:textId="4F7A42D9" w:rsidR="00137467" w:rsidRPr="00775FD1" w:rsidRDefault="00845EFB" w:rsidP="00C802A6">
      <w:pPr>
        <w:jc w:val="both"/>
        <w:rPr>
          <w:b/>
          <w:bCs/>
          <w:sz w:val="28"/>
          <w:szCs w:val="28"/>
          <w:u w:val="single"/>
        </w:rPr>
      </w:pPr>
      <w:hyperlink r:id="rId44" w:history="1">
        <w:r w:rsidR="00852CC2" w:rsidRPr="00852CC2">
          <w:rPr>
            <w:rStyle w:val="Hyperlink"/>
          </w:rPr>
          <w:t>https://drive.google.com/drive/folders/1J3ULVEkHueaGC0o8E6gDY6f8qz5rL2fI?usp=sharing</w:t>
        </w:r>
      </w:hyperlink>
    </w:p>
    <w:p w14:paraId="3719A3DC" w14:textId="77777777" w:rsidR="009E1443" w:rsidRDefault="009E1443" w:rsidP="00142371">
      <w:pPr>
        <w:spacing w:line="240" w:lineRule="auto"/>
        <w:jc w:val="center"/>
        <w:rPr>
          <w:b/>
          <w:bCs/>
          <w:i/>
          <w:iCs/>
          <w:sz w:val="16"/>
          <w:szCs w:val="16"/>
        </w:rPr>
      </w:pPr>
    </w:p>
    <w:p w14:paraId="1D8D18AD" w14:textId="50C4BAD8" w:rsidR="006319F1" w:rsidRPr="00776A8A" w:rsidRDefault="006319F1" w:rsidP="00142371">
      <w:pPr>
        <w:spacing w:line="240" w:lineRule="auto"/>
        <w:jc w:val="center"/>
        <w:rPr>
          <w:b/>
          <w:bCs/>
          <w:i/>
          <w:iCs/>
          <w:sz w:val="16"/>
          <w:szCs w:val="16"/>
        </w:rPr>
      </w:pPr>
    </w:p>
    <w:p w14:paraId="53442729" w14:textId="77777777" w:rsidR="00776A8A" w:rsidRPr="00776A8A" w:rsidRDefault="00776A8A" w:rsidP="00142371">
      <w:pPr>
        <w:spacing w:line="240" w:lineRule="auto"/>
        <w:jc w:val="both"/>
        <w:rPr>
          <w:b/>
          <w:bCs/>
          <w:sz w:val="28"/>
          <w:szCs w:val="28"/>
          <w:lang w:val="en-US"/>
        </w:rPr>
      </w:pPr>
      <w:r w:rsidRPr="00776A8A">
        <w:rPr>
          <w:b/>
          <w:bCs/>
          <w:sz w:val="28"/>
          <w:szCs w:val="28"/>
          <w:lang w:val="en-US"/>
        </w:rPr>
        <w:t>Identified Malicious Indicators:</w:t>
      </w:r>
    </w:p>
    <w:p w14:paraId="789F3EDC" w14:textId="77777777" w:rsidR="00776A8A" w:rsidRPr="00776A8A" w:rsidRDefault="00776A8A" w:rsidP="00142371">
      <w:pPr>
        <w:numPr>
          <w:ilvl w:val="0"/>
          <w:numId w:val="27"/>
        </w:numPr>
        <w:spacing w:line="240" w:lineRule="auto"/>
        <w:jc w:val="both"/>
        <w:rPr>
          <w:b/>
          <w:bCs/>
          <w:sz w:val="28"/>
          <w:szCs w:val="28"/>
          <w:lang w:val="en-US"/>
        </w:rPr>
      </w:pPr>
      <w:r w:rsidRPr="00776A8A">
        <w:rPr>
          <w:b/>
          <w:bCs/>
          <w:sz w:val="28"/>
          <w:szCs w:val="28"/>
          <w:lang w:val="en-US"/>
        </w:rPr>
        <w:t>Creation of Unfamiliar Registry Keys:</w:t>
      </w:r>
    </w:p>
    <w:p w14:paraId="103B7E81" w14:textId="77777777" w:rsidR="00776A8A" w:rsidRPr="00776A8A" w:rsidRDefault="00776A8A" w:rsidP="00142371">
      <w:pPr>
        <w:numPr>
          <w:ilvl w:val="1"/>
          <w:numId w:val="27"/>
        </w:numPr>
        <w:spacing w:line="240" w:lineRule="auto"/>
        <w:jc w:val="both"/>
        <w:rPr>
          <w:sz w:val="24"/>
          <w:szCs w:val="24"/>
          <w:lang w:val="en-US"/>
        </w:rPr>
      </w:pPr>
      <w:r w:rsidRPr="00776A8A">
        <w:rPr>
          <w:sz w:val="24"/>
          <w:szCs w:val="24"/>
          <w:lang w:val="en-US"/>
        </w:rPr>
        <w:t>The addition of registry keys under HKU\S-1-5-21-2380876323-637646090-3293345604-1000\SOFTWARE\Microsoft\Windows\CurrentVersion\Internet Settings\5.0\Cache\Extensible Cache\MSHist012024042120240422 raises concerns. While some modifications may be legitimate, the creation of unfamiliar keys demands scrutiny, as they could serve as hiding places for malware or facilitate unauthorized access.</w:t>
      </w:r>
    </w:p>
    <w:p w14:paraId="5570C2A6" w14:textId="77777777" w:rsidR="00776A8A" w:rsidRPr="00776A8A" w:rsidRDefault="00776A8A" w:rsidP="00142371">
      <w:pPr>
        <w:numPr>
          <w:ilvl w:val="0"/>
          <w:numId w:val="27"/>
        </w:numPr>
        <w:spacing w:line="240" w:lineRule="auto"/>
        <w:jc w:val="both"/>
        <w:rPr>
          <w:b/>
          <w:bCs/>
          <w:sz w:val="28"/>
          <w:szCs w:val="28"/>
          <w:lang w:val="en-US"/>
        </w:rPr>
      </w:pPr>
      <w:r w:rsidRPr="00776A8A">
        <w:rPr>
          <w:b/>
          <w:bCs/>
          <w:sz w:val="28"/>
          <w:szCs w:val="28"/>
          <w:lang w:val="en-US"/>
        </w:rPr>
        <w:t>Altered Values Pertaining to Internet Cache:</w:t>
      </w:r>
    </w:p>
    <w:p w14:paraId="61E84573" w14:textId="77777777" w:rsidR="00776A8A" w:rsidRPr="00776A8A" w:rsidRDefault="00776A8A" w:rsidP="00142371">
      <w:pPr>
        <w:numPr>
          <w:ilvl w:val="1"/>
          <w:numId w:val="27"/>
        </w:numPr>
        <w:spacing w:line="240" w:lineRule="auto"/>
        <w:jc w:val="both"/>
        <w:rPr>
          <w:sz w:val="28"/>
          <w:szCs w:val="28"/>
          <w:lang w:val="en-US"/>
        </w:rPr>
      </w:pPr>
      <w:r w:rsidRPr="00776A8A">
        <w:rPr>
          <w:sz w:val="28"/>
          <w:szCs w:val="28"/>
          <w:lang w:val="en-US"/>
        </w:rPr>
        <w:t>Deletion and addition of values within the Internet Cache settings, particularly under HKU\S-1-5-21-2380876323-637646090-3293345604-1000\SOFTWARE\Microsoft\Windows\CurrentVersion\Internet Settings\5.0\Cache\Extensible Cache\MSHist012024042120240422, indicate potential tampering with browser cache configurations. Malicious actors often manipulate cache settings to conceal their activities or facilitate the persistence of malware.</w:t>
      </w:r>
    </w:p>
    <w:p w14:paraId="26BD433E" w14:textId="77777777" w:rsidR="00776A8A" w:rsidRPr="00776A8A" w:rsidRDefault="00776A8A" w:rsidP="00142371">
      <w:pPr>
        <w:numPr>
          <w:ilvl w:val="0"/>
          <w:numId w:val="27"/>
        </w:numPr>
        <w:spacing w:line="240" w:lineRule="auto"/>
        <w:jc w:val="both"/>
        <w:rPr>
          <w:b/>
          <w:bCs/>
          <w:sz w:val="28"/>
          <w:szCs w:val="28"/>
          <w:lang w:val="en-US"/>
        </w:rPr>
      </w:pPr>
      <w:r w:rsidRPr="00776A8A">
        <w:rPr>
          <w:b/>
          <w:bCs/>
          <w:sz w:val="28"/>
          <w:szCs w:val="28"/>
          <w:lang w:val="en-US"/>
        </w:rPr>
        <w:t>Addition of Numerous Registry Values:</w:t>
      </w:r>
    </w:p>
    <w:p w14:paraId="6C0C51AC" w14:textId="2879213C" w:rsidR="00A6620A" w:rsidRDefault="00776A8A" w:rsidP="00A6620A">
      <w:pPr>
        <w:numPr>
          <w:ilvl w:val="1"/>
          <w:numId w:val="27"/>
        </w:numPr>
        <w:spacing w:line="240" w:lineRule="auto"/>
        <w:jc w:val="both"/>
        <w:rPr>
          <w:sz w:val="28"/>
          <w:szCs w:val="28"/>
          <w:lang w:val="en-US"/>
        </w:rPr>
      </w:pPr>
      <w:r w:rsidRPr="00776A8A">
        <w:rPr>
          <w:sz w:val="28"/>
          <w:szCs w:val="28"/>
          <w:lang w:val="en-US"/>
        </w:rPr>
        <w:t>The insertion of a substantial number of registry values, notably those associated with system services and components, suggests a significant alteration to the system's configuration. While some additions may be benign, the sheer volume raises suspicion and warrants thorough examination to identify any malicious payloads or unauthorized modifications.</w:t>
      </w:r>
    </w:p>
    <w:p w14:paraId="7EBEF933" w14:textId="77777777" w:rsidR="00B2655F" w:rsidRDefault="00B2655F" w:rsidP="00B2655F">
      <w:pPr>
        <w:spacing w:line="240" w:lineRule="auto"/>
        <w:jc w:val="both"/>
        <w:rPr>
          <w:sz w:val="28"/>
          <w:szCs w:val="28"/>
          <w:lang w:val="en-US"/>
        </w:rPr>
      </w:pPr>
    </w:p>
    <w:p w14:paraId="3C08C6BB" w14:textId="77777777" w:rsidR="00080451" w:rsidRDefault="00080451" w:rsidP="00B2655F">
      <w:pPr>
        <w:spacing w:line="240" w:lineRule="auto"/>
        <w:jc w:val="center"/>
        <w:rPr>
          <w:b/>
          <w:bCs/>
          <w:sz w:val="32"/>
          <w:szCs w:val="32"/>
          <w:u w:val="single"/>
        </w:rPr>
      </w:pPr>
    </w:p>
    <w:p w14:paraId="5E6056EE" w14:textId="77777777" w:rsidR="00080451" w:rsidRDefault="00080451" w:rsidP="00B2655F">
      <w:pPr>
        <w:spacing w:line="240" w:lineRule="auto"/>
        <w:jc w:val="center"/>
        <w:rPr>
          <w:b/>
          <w:bCs/>
          <w:sz w:val="32"/>
          <w:szCs w:val="32"/>
          <w:u w:val="single"/>
        </w:rPr>
      </w:pPr>
    </w:p>
    <w:p w14:paraId="174B9DC7" w14:textId="77777777" w:rsidR="00080451" w:rsidRDefault="00080451" w:rsidP="00B2655F">
      <w:pPr>
        <w:spacing w:line="240" w:lineRule="auto"/>
        <w:jc w:val="center"/>
        <w:rPr>
          <w:b/>
          <w:bCs/>
          <w:sz w:val="32"/>
          <w:szCs w:val="32"/>
          <w:u w:val="single"/>
        </w:rPr>
      </w:pPr>
    </w:p>
    <w:p w14:paraId="0F4D05BE" w14:textId="30F3E2AC" w:rsidR="00B2655F" w:rsidRPr="00B2655F" w:rsidRDefault="00096368" w:rsidP="00B2655F">
      <w:pPr>
        <w:spacing w:line="240" w:lineRule="auto"/>
        <w:jc w:val="center"/>
        <w:rPr>
          <w:b/>
          <w:bCs/>
          <w:sz w:val="32"/>
          <w:szCs w:val="32"/>
          <w:u w:val="single"/>
        </w:rPr>
      </w:pPr>
      <w:r>
        <w:rPr>
          <w:b/>
          <w:bCs/>
          <w:sz w:val="32"/>
          <w:szCs w:val="32"/>
          <w:u w:val="single"/>
        </w:rPr>
        <w:lastRenderedPageBreak/>
        <w:t>8</w:t>
      </w:r>
      <w:r w:rsidR="00B2655F">
        <w:rPr>
          <w:b/>
          <w:bCs/>
          <w:sz w:val="32"/>
          <w:szCs w:val="32"/>
          <w:u w:val="single"/>
        </w:rPr>
        <w:t xml:space="preserve"> </w:t>
      </w:r>
      <w:r w:rsidR="00B2655F" w:rsidRPr="00B2655F">
        <w:rPr>
          <w:b/>
          <w:bCs/>
          <w:sz w:val="32"/>
          <w:szCs w:val="32"/>
          <w:u w:val="single"/>
        </w:rPr>
        <w:t>RECOMMENDATIONS</w:t>
      </w:r>
    </w:p>
    <w:p w14:paraId="18E208F7" w14:textId="2F397593" w:rsidR="00B2655F" w:rsidRPr="00B2655F" w:rsidRDefault="00096368" w:rsidP="007818A3">
      <w:pPr>
        <w:spacing w:line="240" w:lineRule="auto"/>
        <w:jc w:val="both"/>
        <w:rPr>
          <w:b/>
          <w:bCs/>
          <w:sz w:val="28"/>
          <w:szCs w:val="28"/>
          <w:u w:val="single"/>
        </w:rPr>
      </w:pPr>
      <w:r>
        <w:rPr>
          <w:b/>
          <w:bCs/>
          <w:sz w:val="28"/>
          <w:szCs w:val="28"/>
          <w:u w:val="single"/>
        </w:rPr>
        <w:t>8</w:t>
      </w:r>
      <w:r w:rsidR="00B2655F">
        <w:rPr>
          <w:b/>
          <w:bCs/>
          <w:sz w:val="28"/>
          <w:szCs w:val="28"/>
          <w:u w:val="single"/>
        </w:rPr>
        <w:t xml:space="preserve">.1 </w:t>
      </w:r>
      <w:r w:rsidR="00B2655F" w:rsidRPr="00B2655F">
        <w:rPr>
          <w:b/>
          <w:bCs/>
          <w:sz w:val="28"/>
          <w:szCs w:val="28"/>
          <w:u w:val="single"/>
        </w:rPr>
        <w:t>Response Plan for Malware Infection</w:t>
      </w:r>
    </w:p>
    <w:p w14:paraId="327EB563" w14:textId="77777777" w:rsidR="00B2655F" w:rsidRPr="00AA5B65" w:rsidRDefault="00B2655F" w:rsidP="007818A3">
      <w:pPr>
        <w:spacing w:line="240" w:lineRule="auto"/>
        <w:jc w:val="both"/>
        <w:rPr>
          <w:sz w:val="24"/>
          <w:szCs w:val="24"/>
        </w:rPr>
      </w:pPr>
      <w:r w:rsidRPr="00AA5B65">
        <w:rPr>
          <w:sz w:val="24"/>
          <w:szCs w:val="24"/>
        </w:rPr>
        <w:t>In the event of suspected malware infection, prompt action is imperative to mitigate potential damage and restore system integrity. The following steps outline a comprehensive response plan:</w:t>
      </w:r>
    </w:p>
    <w:p w14:paraId="42015FA5" w14:textId="77777777" w:rsidR="00B2655F" w:rsidRPr="007818A3" w:rsidRDefault="00B2655F" w:rsidP="007818A3">
      <w:pPr>
        <w:spacing w:line="240" w:lineRule="auto"/>
        <w:jc w:val="both"/>
        <w:rPr>
          <w:b/>
          <w:bCs/>
          <w:sz w:val="28"/>
          <w:szCs w:val="28"/>
        </w:rPr>
      </w:pPr>
      <w:r w:rsidRPr="007818A3">
        <w:rPr>
          <w:b/>
          <w:bCs/>
          <w:sz w:val="28"/>
          <w:szCs w:val="28"/>
        </w:rPr>
        <w:t>1. Recovery:</w:t>
      </w:r>
    </w:p>
    <w:p w14:paraId="49BF1E20" w14:textId="1DFA670A" w:rsidR="00B2655F" w:rsidRPr="007818A3" w:rsidRDefault="00B2655F" w:rsidP="007818A3">
      <w:pPr>
        <w:pStyle w:val="ListParagraph"/>
        <w:numPr>
          <w:ilvl w:val="0"/>
          <w:numId w:val="30"/>
        </w:numPr>
        <w:spacing w:line="240" w:lineRule="auto"/>
        <w:jc w:val="both"/>
        <w:rPr>
          <w:sz w:val="24"/>
          <w:szCs w:val="24"/>
        </w:rPr>
      </w:pPr>
      <w:r w:rsidRPr="007818A3">
        <w:rPr>
          <w:sz w:val="24"/>
          <w:szCs w:val="24"/>
        </w:rPr>
        <w:t>Isolation: Immediately disconnect the affected system from the network to prevent the spread of malware to other devices.</w:t>
      </w:r>
    </w:p>
    <w:p w14:paraId="43F37BA7" w14:textId="4C626697" w:rsidR="00B2655F" w:rsidRPr="007818A3" w:rsidRDefault="00B2655F" w:rsidP="007818A3">
      <w:pPr>
        <w:pStyle w:val="ListParagraph"/>
        <w:numPr>
          <w:ilvl w:val="0"/>
          <w:numId w:val="30"/>
        </w:numPr>
        <w:spacing w:line="240" w:lineRule="auto"/>
        <w:jc w:val="both"/>
        <w:rPr>
          <w:sz w:val="24"/>
          <w:szCs w:val="24"/>
        </w:rPr>
      </w:pPr>
      <w:r w:rsidRPr="007818A3">
        <w:rPr>
          <w:sz w:val="24"/>
          <w:szCs w:val="24"/>
        </w:rPr>
        <w:t>Backup: If feasible, create backups of critical files and data to prevent loss during the recovery process.</w:t>
      </w:r>
    </w:p>
    <w:p w14:paraId="6EDBA130" w14:textId="12F1A018" w:rsidR="00B2655F" w:rsidRPr="007818A3" w:rsidRDefault="00B2655F" w:rsidP="007818A3">
      <w:pPr>
        <w:pStyle w:val="ListParagraph"/>
        <w:numPr>
          <w:ilvl w:val="0"/>
          <w:numId w:val="30"/>
        </w:numPr>
        <w:spacing w:line="240" w:lineRule="auto"/>
        <w:jc w:val="both"/>
        <w:rPr>
          <w:sz w:val="24"/>
          <w:szCs w:val="24"/>
        </w:rPr>
      </w:pPr>
      <w:r w:rsidRPr="007818A3">
        <w:rPr>
          <w:sz w:val="24"/>
          <w:szCs w:val="24"/>
        </w:rPr>
        <w:t>System Restore: Utilize system restore or recovery tools to revert the system to a previously known clean state before the malware infection occurs.</w:t>
      </w:r>
    </w:p>
    <w:p w14:paraId="7AC3A160" w14:textId="799A22D5" w:rsidR="00B2655F" w:rsidRDefault="00B2655F" w:rsidP="007818A3">
      <w:pPr>
        <w:pStyle w:val="ListParagraph"/>
        <w:numPr>
          <w:ilvl w:val="0"/>
          <w:numId w:val="30"/>
        </w:numPr>
        <w:spacing w:line="240" w:lineRule="auto"/>
        <w:jc w:val="both"/>
        <w:rPr>
          <w:sz w:val="24"/>
          <w:szCs w:val="24"/>
        </w:rPr>
      </w:pPr>
      <w:r w:rsidRPr="007818A3">
        <w:rPr>
          <w:sz w:val="24"/>
          <w:szCs w:val="24"/>
        </w:rPr>
        <w:t>Reinstallation: In severe cases, consider reinstalling the operating system and applications from a clean backup to ensure complete removal of the malware.</w:t>
      </w:r>
    </w:p>
    <w:p w14:paraId="5E298C27" w14:textId="77777777" w:rsidR="007818A3" w:rsidRDefault="007818A3" w:rsidP="007818A3">
      <w:pPr>
        <w:spacing w:line="240" w:lineRule="auto"/>
        <w:rPr>
          <w:sz w:val="24"/>
          <w:szCs w:val="24"/>
        </w:rPr>
      </w:pPr>
    </w:p>
    <w:p w14:paraId="79FC8DC0" w14:textId="77777777" w:rsidR="007818A3" w:rsidRPr="007818A3" w:rsidRDefault="007818A3" w:rsidP="007818A3">
      <w:pPr>
        <w:spacing w:line="240" w:lineRule="auto"/>
        <w:rPr>
          <w:sz w:val="24"/>
          <w:szCs w:val="24"/>
        </w:rPr>
      </w:pPr>
    </w:p>
    <w:p w14:paraId="3E12D24A" w14:textId="77777777" w:rsidR="00B2655F" w:rsidRPr="007818A3" w:rsidRDefault="00B2655F" w:rsidP="00B2655F">
      <w:pPr>
        <w:spacing w:line="240" w:lineRule="auto"/>
        <w:rPr>
          <w:b/>
          <w:bCs/>
          <w:sz w:val="28"/>
          <w:szCs w:val="28"/>
        </w:rPr>
      </w:pPr>
      <w:r w:rsidRPr="007818A3">
        <w:rPr>
          <w:b/>
          <w:bCs/>
          <w:sz w:val="28"/>
          <w:szCs w:val="28"/>
        </w:rPr>
        <w:t>2. Mitigation:</w:t>
      </w:r>
    </w:p>
    <w:p w14:paraId="731A48CE" w14:textId="249FA858" w:rsidR="00B2655F" w:rsidRPr="007818A3" w:rsidRDefault="00B2655F" w:rsidP="007818A3">
      <w:pPr>
        <w:pStyle w:val="ListParagraph"/>
        <w:numPr>
          <w:ilvl w:val="1"/>
          <w:numId w:val="32"/>
        </w:numPr>
        <w:spacing w:line="240" w:lineRule="auto"/>
        <w:jc w:val="both"/>
        <w:rPr>
          <w:sz w:val="24"/>
          <w:szCs w:val="24"/>
        </w:rPr>
      </w:pPr>
      <w:r w:rsidRPr="007818A3">
        <w:rPr>
          <w:sz w:val="24"/>
          <w:szCs w:val="24"/>
        </w:rPr>
        <w:t>Antivirus Scan: Conduct a thorough antivirus scan using updated security software to detect and remove any remnants of malware.</w:t>
      </w:r>
    </w:p>
    <w:p w14:paraId="52680491" w14:textId="79A8C029" w:rsidR="00B2655F" w:rsidRPr="007818A3" w:rsidRDefault="00B2655F" w:rsidP="007818A3">
      <w:pPr>
        <w:pStyle w:val="ListParagraph"/>
        <w:numPr>
          <w:ilvl w:val="1"/>
          <w:numId w:val="32"/>
        </w:numPr>
        <w:spacing w:line="240" w:lineRule="auto"/>
        <w:jc w:val="both"/>
        <w:rPr>
          <w:sz w:val="24"/>
          <w:szCs w:val="24"/>
        </w:rPr>
      </w:pPr>
      <w:r w:rsidRPr="007818A3">
        <w:rPr>
          <w:sz w:val="24"/>
          <w:szCs w:val="24"/>
        </w:rPr>
        <w:t>Patch and Update: Ensure all operating system, applications, and security software are up to date with the latest patches and updates to address known vulnerabilities exploited by the malware.</w:t>
      </w:r>
    </w:p>
    <w:p w14:paraId="7B8400B8" w14:textId="22FD10D6" w:rsidR="00B2655F" w:rsidRPr="007818A3" w:rsidRDefault="00B2655F" w:rsidP="007818A3">
      <w:pPr>
        <w:pStyle w:val="ListParagraph"/>
        <w:numPr>
          <w:ilvl w:val="1"/>
          <w:numId w:val="32"/>
        </w:numPr>
        <w:spacing w:line="240" w:lineRule="auto"/>
        <w:jc w:val="both"/>
        <w:rPr>
          <w:sz w:val="24"/>
          <w:szCs w:val="24"/>
        </w:rPr>
      </w:pPr>
      <w:r w:rsidRPr="007818A3">
        <w:rPr>
          <w:sz w:val="24"/>
          <w:szCs w:val="24"/>
        </w:rPr>
        <w:t>Password Change: Change passwords for user accounts, especially if there is a risk of credential theft or compromise.</w:t>
      </w:r>
    </w:p>
    <w:p w14:paraId="121C8F14" w14:textId="381BDB47" w:rsidR="00B2655F" w:rsidRPr="007818A3" w:rsidRDefault="00B2655F" w:rsidP="007818A3">
      <w:pPr>
        <w:pStyle w:val="ListParagraph"/>
        <w:numPr>
          <w:ilvl w:val="1"/>
          <w:numId w:val="32"/>
        </w:numPr>
        <w:spacing w:line="240" w:lineRule="auto"/>
        <w:jc w:val="both"/>
        <w:rPr>
          <w:sz w:val="24"/>
          <w:szCs w:val="24"/>
        </w:rPr>
      </w:pPr>
      <w:r w:rsidRPr="007818A3">
        <w:rPr>
          <w:sz w:val="24"/>
          <w:szCs w:val="24"/>
        </w:rPr>
        <w:t>Enhance Security Measures: Strengthen security measures such as firewalls, intrusion detection systems, and endpoint protection to prevent future infections.</w:t>
      </w:r>
    </w:p>
    <w:p w14:paraId="6CA9AC08" w14:textId="77777777" w:rsidR="00B2655F" w:rsidRPr="007818A3" w:rsidRDefault="00B2655F" w:rsidP="007818A3">
      <w:pPr>
        <w:spacing w:line="240" w:lineRule="auto"/>
        <w:jc w:val="both"/>
        <w:rPr>
          <w:b/>
          <w:bCs/>
          <w:sz w:val="28"/>
          <w:szCs w:val="28"/>
        </w:rPr>
      </w:pPr>
      <w:r w:rsidRPr="007818A3">
        <w:rPr>
          <w:b/>
          <w:bCs/>
          <w:sz w:val="28"/>
          <w:szCs w:val="28"/>
        </w:rPr>
        <w:t>3. Additional Steps:</w:t>
      </w:r>
    </w:p>
    <w:p w14:paraId="4439B0D5" w14:textId="6BC4C9F7" w:rsidR="00B2655F" w:rsidRPr="007818A3" w:rsidRDefault="00B2655F" w:rsidP="007818A3">
      <w:pPr>
        <w:pStyle w:val="ListParagraph"/>
        <w:numPr>
          <w:ilvl w:val="1"/>
          <w:numId w:val="34"/>
        </w:numPr>
        <w:spacing w:line="240" w:lineRule="auto"/>
        <w:jc w:val="both"/>
        <w:rPr>
          <w:sz w:val="24"/>
          <w:szCs w:val="24"/>
        </w:rPr>
      </w:pPr>
      <w:r w:rsidRPr="007818A3">
        <w:rPr>
          <w:sz w:val="24"/>
          <w:szCs w:val="24"/>
        </w:rPr>
        <w:t>Forensic Analysis: Perform a forensic analysis of the affected system to determine the extent of damage, identify the attack vector, and gather evidence for further investigation.</w:t>
      </w:r>
    </w:p>
    <w:p w14:paraId="7441B404" w14:textId="49DD8B38" w:rsidR="00B2655F" w:rsidRPr="007818A3" w:rsidRDefault="00B2655F" w:rsidP="007818A3">
      <w:pPr>
        <w:pStyle w:val="ListParagraph"/>
        <w:numPr>
          <w:ilvl w:val="1"/>
          <w:numId w:val="34"/>
        </w:numPr>
        <w:spacing w:line="240" w:lineRule="auto"/>
        <w:jc w:val="both"/>
        <w:rPr>
          <w:sz w:val="24"/>
          <w:szCs w:val="24"/>
        </w:rPr>
      </w:pPr>
      <w:r w:rsidRPr="007818A3">
        <w:rPr>
          <w:sz w:val="24"/>
          <w:szCs w:val="24"/>
        </w:rPr>
        <w:t>Incident Response: Follow established incident response procedures to contain and mitigate the impact of the malware infection on the organization's network and infrastructure.</w:t>
      </w:r>
    </w:p>
    <w:p w14:paraId="17A3F916" w14:textId="565EC030" w:rsidR="00B2655F" w:rsidRPr="007818A3" w:rsidRDefault="00B2655F" w:rsidP="007818A3">
      <w:pPr>
        <w:pStyle w:val="ListParagraph"/>
        <w:numPr>
          <w:ilvl w:val="1"/>
          <w:numId w:val="34"/>
        </w:numPr>
        <w:spacing w:line="240" w:lineRule="auto"/>
        <w:jc w:val="both"/>
        <w:rPr>
          <w:sz w:val="24"/>
          <w:szCs w:val="24"/>
        </w:rPr>
      </w:pPr>
      <w:r w:rsidRPr="007818A3">
        <w:rPr>
          <w:sz w:val="24"/>
          <w:szCs w:val="24"/>
        </w:rPr>
        <w:t>User Awareness Training: Educate users about malware and phishing risks, emphasizing the importance of vigilance and safe computing practices to prevent future infections.</w:t>
      </w:r>
    </w:p>
    <w:p w14:paraId="08978FBF" w14:textId="25C4FC55" w:rsidR="00B2655F" w:rsidRPr="007818A3" w:rsidRDefault="00B2655F" w:rsidP="007818A3">
      <w:pPr>
        <w:pStyle w:val="ListParagraph"/>
        <w:numPr>
          <w:ilvl w:val="1"/>
          <w:numId w:val="34"/>
        </w:numPr>
        <w:spacing w:line="240" w:lineRule="auto"/>
        <w:jc w:val="both"/>
        <w:rPr>
          <w:sz w:val="24"/>
          <w:szCs w:val="24"/>
        </w:rPr>
      </w:pPr>
      <w:r w:rsidRPr="007818A3">
        <w:rPr>
          <w:sz w:val="24"/>
          <w:szCs w:val="24"/>
        </w:rPr>
        <w:t>Incident Reporting: If the malware infection is part of a larger-scale attack or sensitive data has been compromised, report the incident to relevant authorities or cybersecurity organizations for further assistance and investigation.</w:t>
      </w:r>
    </w:p>
    <w:p w14:paraId="39724231" w14:textId="77777777" w:rsidR="00B2655F" w:rsidRPr="00AA5B65" w:rsidRDefault="00B2655F" w:rsidP="007818A3">
      <w:pPr>
        <w:spacing w:line="240" w:lineRule="auto"/>
        <w:jc w:val="both"/>
        <w:rPr>
          <w:sz w:val="24"/>
          <w:szCs w:val="24"/>
        </w:rPr>
      </w:pPr>
    </w:p>
    <w:p w14:paraId="238A4BC1" w14:textId="44D7C671" w:rsidR="00B2655F" w:rsidRPr="004C0B21" w:rsidRDefault="00B2655F" w:rsidP="007818A3">
      <w:pPr>
        <w:spacing w:line="240" w:lineRule="auto"/>
        <w:jc w:val="both"/>
        <w:rPr>
          <w:sz w:val="24"/>
          <w:szCs w:val="24"/>
        </w:rPr>
      </w:pPr>
      <w:r w:rsidRPr="00AA5B65">
        <w:rPr>
          <w:sz w:val="24"/>
          <w:szCs w:val="24"/>
        </w:rPr>
        <w:lastRenderedPageBreak/>
        <w:t>It is essential to execute the recovery and mitigation process systematically to ensure thorough removal of the malware and restoration of the system's security posture. Implementing proactive security measures can help prevent similar incidents in the future.</w:t>
      </w:r>
    </w:p>
    <w:p w14:paraId="0B88E6FC" w14:textId="6D4705F8" w:rsidR="00B2655F" w:rsidRPr="00534E71" w:rsidRDefault="00096368" w:rsidP="007818A3">
      <w:pPr>
        <w:spacing w:line="240" w:lineRule="auto"/>
        <w:jc w:val="both"/>
        <w:rPr>
          <w:b/>
          <w:bCs/>
          <w:sz w:val="28"/>
          <w:szCs w:val="28"/>
          <w:u w:val="single"/>
        </w:rPr>
      </w:pPr>
      <w:r>
        <w:rPr>
          <w:b/>
          <w:bCs/>
          <w:sz w:val="28"/>
          <w:szCs w:val="28"/>
          <w:u w:val="single"/>
        </w:rPr>
        <w:t>8</w:t>
      </w:r>
      <w:r w:rsidR="00534E71" w:rsidRPr="00534E71">
        <w:rPr>
          <w:b/>
          <w:bCs/>
          <w:sz w:val="28"/>
          <w:szCs w:val="28"/>
          <w:u w:val="single"/>
        </w:rPr>
        <w:t xml:space="preserve">.2 </w:t>
      </w:r>
      <w:r w:rsidR="00B2655F" w:rsidRPr="00534E71">
        <w:rPr>
          <w:b/>
          <w:bCs/>
          <w:sz w:val="28"/>
          <w:szCs w:val="28"/>
          <w:u w:val="single"/>
        </w:rPr>
        <w:t>Defending Against Sepsis Ransomware:</w:t>
      </w:r>
    </w:p>
    <w:p w14:paraId="1E120A0C" w14:textId="77777777" w:rsidR="00B2655F" w:rsidRPr="00534E71" w:rsidRDefault="00B2655F" w:rsidP="007818A3">
      <w:pPr>
        <w:spacing w:line="240" w:lineRule="auto"/>
        <w:jc w:val="both"/>
        <w:rPr>
          <w:b/>
          <w:bCs/>
          <w:sz w:val="28"/>
          <w:szCs w:val="28"/>
        </w:rPr>
      </w:pPr>
      <w:r w:rsidRPr="00534E71">
        <w:rPr>
          <w:b/>
          <w:bCs/>
          <w:sz w:val="28"/>
          <w:szCs w:val="28"/>
        </w:rPr>
        <w:t>1. Empowering Employees:</w:t>
      </w:r>
    </w:p>
    <w:p w14:paraId="35182030" w14:textId="336E2BBF" w:rsidR="00B2655F" w:rsidRPr="004C0B21" w:rsidRDefault="00B2655F" w:rsidP="007818A3">
      <w:pPr>
        <w:spacing w:line="240" w:lineRule="auto"/>
        <w:jc w:val="both"/>
        <w:rPr>
          <w:sz w:val="24"/>
          <w:szCs w:val="24"/>
        </w:rPr>
      </w:pPr>
      <w:r w:rsidRPr="004C0B21">
        <w:rPr>
          <w:sz w:val="24"/>
          <w:szCs w:val="24"/>
        </w:rPr>
        <w:t xml:space="preserve">   Encourage and support employees by providing regular cybersecurity training sessions in a friendly and accessible manner. Help them understand the importance of staying vigilant against suspicious emails and attachments, just like being cautious about unexpected packages arriving at their doorstep.</w:t>
      </w:r>
    </w:p>
    <w:p w14:paraId="7997A342" w14:textId="77777777" w:rsidR="00B2655F" w:rsidRPr="00534E71" w:rsidRDefault="00B2655F" w:rsidP="007818A3">
      <w:pPr>
        <w:spacing w:line="240" w:lineRule="auto"/>
        <w:jc w:val="both"/>
        <w:rPr>
          <w:b/>
          <w:bCs/>
          <w:sz w:val="28"/>
          <w:szCs w:val="28"/>
        </w:rPr>
      </w:pPr>
      <w:r w:rsidRPr="00534E71">
        <w:rPr>
          <w:b/>
          <w:bCs/>
          <w:sz w:val="28"/>
          <w:szCs w:val="28"/>
        </w:rPr>
        <w:t>2. Protecting Every Workstation:</w:t>
      </w:r>
    </w:p>
    <w:p w14:paraId="495F024D" w14:textId="2F748FD7" w:rsidR="00B2655F" w:rsidRDefault="00B2655F" w:rsidP="007818A3">
      <w:pPr>
        <w:spacing w:line="240" w:lineRule="auto"/>
        <w:jc w:val="both"/>
        <w:rPr>
          <w:sz w:val="24"/>
          <w:szCs w:val="24"/>
        </w:rPr>
      </w:pPr>
      <w:r w:rsidRPr="004C0B21">
        <w:rPr>
          <w:sz w:val="24"/>
          <w:szCs w:val="24"/>
        </w:rPr>
        <w:t xml:space="preserve">   Equip each employee's workstation, whether it's a desktop, laptop, or server, with robust antivirus software, treating it like a personal guardian against online threats, including the sneaky Sepsis ransomware. Regularly update this software to keep it sharp and ready to fend off any new dangers.</w:t>
      </w:r>
    </w:p>
    <w:p w14:paraId="2B925092" w14:textId="77777777" w:rsidR="00534E71" w:rsidRPr="004C0B21" w:rsidRDefault="00534E71" w:rsidP="007818A3">
      <w:pPr>
        <w:spacing w:line="240" w:lineRule="auto"/>
        <w:jc w:val="both"/>
        <w:rPr>
          <w:sz w:val="24"/>
          <w:szCs w:val="24"/>
        </w:rPr>
      </w:pPr>
    </w:p>
    <w:p w14:paraId="5CE83064" w14:textId="77777777" w:rsidR="00B2655F" w:rsidRPr="00534E71" w:rsidRDefault="00B2655F" w:rsidP="007818A3">
      <w:pPr>
        <w:spacing w:line="240" w:lineRule="auto"/>
        <w:jc w:val="both"/>
        <w:rPr>
          <w:b/>
          <w:bCs/>
          <w:sz w:val="28"/>
          <w:szCs w:val="28"/>
        </w:rPr>
      </w:pPr>
      <w:r w:rsidRPr="00534E71">
        <w:rPr>
          <w:b/>
          <w:bCs/>
          <w:sz w:val="28"/>
          <w:szCs w:val="28"/>
        </w:rPr>
        <w:t>3. Keeping Systems Healthy:</w:t>
      </w:r>
    </w:p>
    <w:p w14:paraId="52956629" w14:textId="15F94807" w:rsidR="00B2655F" w:rsidRPr="004C0B21" w:rsidRDefault="00B2655F" w:rsidP="007818A3">
      <w:pPr>
        <w:spacing w:line="240" w:lineRule="auto"/>
        <w:jc w:val="both"/>
        <w:rPr>
          <w:sz w:val="24"/>
          <w:szCs w:val="24"/>
        </w:rPr>
      </w:pPr>
      <w:r w:rsidRPr="004C0B21">
        <w:rPr>
          <w:sz w:val="24"/>
          <w:szCs w:val="24"/>
        </w:rPr>
        <w:t xml:space="preserve">   Maintain the health of your digital ecosystem by regularly applying patches and updates to your computers and software, just like giving them their daily vitamins. This helps strengthen their </w:t>
      </w:r>
      <w:proofErr w:type="spellStart"/>
      <w:r w:rsidRPr="004C0B21">
        <w:rPr>
          <w:sz w:val="24"/>
          <w:szCs w:val="24"/>
        </w:rPr>
        <w:t>defenses</w:t>
      </w:r>
      <w:proofErr w:type="spellEnd"/>
      <w:r w:rsidRPr="004C0B21">
        <w:rPr>
          <w:sz w:val="24"/>
          <w:szCs w:val="24"/>
        </w:rPr>
        <w:t xml:space="preserve"> against the Sepsis ransomware and other cyber nasties.</w:t>
      </w:r>
    </w:p>
    <w:p w14:paraId="487D1A12" w14:textId="77777777" w:rsidR="00B2655F" w:rsidRPr="00534E71" w:rsidRDefault="00B2655F" w:rsidP="007818A3">
      <w:pPr>
        <w:spacing w:line="240" w:lineRule="auto"/>
        <w:jc w:val="both"/>
        <w:rPr>
          <w:b/>
          <w:bCs/>
          <w:sz w:val="28"/>
          <w:szCs w:val="28"/>
        </w:rPr>
      </w:pPr>
      <w:r w:rsidRPr="00534E71">
        <w:rPr>
          <w:b/>
          <w:bCs/>
          <w:sz w:val="28"/>
          <w:szCs w:val="28"/>
        </w:rPr>
        <w:t>4. Guarding the Digital Gates:</w:t>
      </w:r>
    </w:p>
    <w:p w14:paraId="025E02F4" w14:textId="5CCB2759" w:rsidR="00B2655F" w:rsidRPr="004C0B21" w:rsidRDefault="00B2655F" w:rsidP="007818A3">
      <w:pPr>
        <w:spacing w:line="240" w:lineRule="auto"/>
        <w:jc w:val="both"/>
        <w:rPr>
          <w:sz w:val="24"/>
          <w:szCs w:val="24"/>
        </w:rPr>
      </w:pPr>
      <w:r w:rsidRPr="004C0B21">
        <w:rPr>
          <w:sz w:val="24"/>
          <w:szCs w:val="24"/>
        </w:rPr>
        <w:t xml:space="preserve">   Set up digital gatekeepers, like firewalls and web filters, to watch over your network and keep out unwanted guests, such as the Sepsis ransomware. They're like the vigilant guards at your business's entrance, making sure only authorized visitors get through.</w:t>
      </w:r>
    </w:p>
    <w:p w14:paraId="6BA3F905" w14:textId="77777777" w:rsidR="00B2655F" w:rsidRPr="00534E71" w:rsidRDefault="00B2655F" w:rsidP="007818A3">
      <w:pPr>
        <w:spacing w:line="240" w:lineRule="auto"/>
        <w:jc w:val="both"/>
        <w:rPr>
          <w:b/>
          <w:bCs/>
          <w:sz w:val="28"/>
          <w:szCs w:val="28"/>
        </w:rPr>
      </w:pPr>
      <w:r w:rsidRPr="00534E71">
        <w:rPr>
          <w:b/>
          <w:bCs/>
          <w:sz w:val="28"/>
          <w:szCs w:val="28"/>
        </w:rPr>
        <w:t>5. Granting Access Wisely:</w:t>
      </w:r>
    </w:p>
    <w:p w14:paraId="0CD2AC92" w14:textId="3680DF76" w:rsidR="00B2655F" w:rsidRPr="004C0B21" w:rsidRDefault="00B2655F" w:rsidP="007818A3">
      <w:pPr>
        <w:spacing w:line="240" w:lineRule="auto"/>
        <w:jc w:val="both"/>
        <w:rPr>
          <w:sz w:val="24"/>
          <w:szCs w:val="24"/>
        </w:rPr>
      </w:pPr>
      <w:r w:rsidRPr="004C0B21">
        <w:rPr>
          <w:sz w:val="24"/>
          <w:szCs w:val="24"/>
        </w:rPr>
        <w:t xml:space="preserve">   Treat user permissions like keys to your business's most sensitive areas. Only give employees access to what they need to do their jobs, just like handing out keys to specific rooms in your office building. This minimizes the risk of the Sepsis ransomware accessing critical data and systems.</w:t>
      </w:r>
    </w:p>
    <w:p w14:paraId="0933086D" w14:textId="77777777" w:rsidR="00B2655F" w:rsidRPr="00534E71" w:rsidRDefault="00B2655F" w:rsidP="007818A3">
      <w:pPr>
        <w:spacing w:line="240" w:lineRule="auto"/>
        <w:jc w:val="both"/>
        <w:rPr>
          <w:b/>
          <w:bCs/>
          <w:sz w:val="28"/>
          <w:szCs w:val="28"/>
        </w:rPr>
      </w:pPr>
      <w:r w:rsidRPr="00534E71">
        <w:rPr>
          <w:b/>
          <w:bCs/>
          <w:sz w:val="28"/>
          <w:szCs w:val="28"/>
        </w:rPr>
        <w:t>6. Backing Up Your Business:</w:t>
      </w:r>
    </w:p>
    <w:p w14:paraId="05D6F799" w14:textId="782B97FC" w:rsidR="00B2655F" w:rsidRPr="004C0B21" w:rsidRDefault="00B2655F" w:rsidP="007818A3">
      <w:pPr>
        <w:spacing w:line="240" w:lineRule="auto"/>
        <w:jc w:val="both"/>
        <w:rPr>
          <w:sz w:val="24"/>
          <w:szCs w:val="24"/>
        </w:rPr>
      </w:pPr>
      <w:r w:rsidRPr="004C0B21">
        <w:rPr>
          <w:sz w:val="24"/>
          <w:szCs w:val="24"/>
        </w:rPr>
        <w:t xml:space="preserve">   Keep your business's valuable data safe by regularly backing it up, just like making copies of important documents. Store these backups securely offline, like putting them in a locked safe, to ensure they're out of reach of the Sepsis ransomware.</w:t>
      </w:r>
    </w:p>
    <w:p w14:paraId="22E54C53" w14:textId="77777777" w:rsidR="00B2655F" w:rsidRPr="00534E71" w:rsidRDefault="00B2655F" w:rsidP="007818A3">
      <w:pPr>
        <w:spacing w:line="240" w:lineRule="auto"/>
        <w:jc w:val="both"/>
        <w:rPr>
          <w:b/>
          <w:bCs/>
          <w:sz w:val="28"/>
          <w:szCs w:val="28"/>
        </w:rPr>
      </w:pPr>
      <w:r w:rsidRPr="00534E71">
        <w:rPr>
          <w:b/>
          <w:bCs/>
          <w:sz w:val="28"/>
          <w:szCs w:val="28"/>
        </w:rPr>
        <w:t>7. Preparing for the Worst:</w:t>
      </w:r>
    </w:p>
    <w:p w14:paraId="51ADD847" w14:textId="1389B13B" w:rsidR="00B2655F" w:rsidRPr="004C0B21" w:rsidRDefault="00B2655F" w:rsidP="007818A3">
      <w:pPr>
        <w:spacing w:line="240" w:lineRule="auto"/>
        <w:jc w:val="both"/>
        <w:rPr>
          <w:sz w:val="24"/>
          <w:szCs w:val="24"/>
        </w:rPr>
      </w:pPr>
      <w:r w:rsidRPr="004C0B21">
        <w:rPr>
          <w:sz w:val="24"/>
          <w:szCs w:val="24"/>
        </w:rPr>
        <w:t xml:space="preserve">   Have a plan in place for when things go wrong, just like having a fire drill. Make sure everyone knows what to do if the Sepsis ransomware strikes and practice your response regularly to ensure everyone can spring into action if needed.</w:t>
      </w:r>
    </w:p>
    <w:p w14:paraId="4B6225B2" w14:textId="77777777" w:rsidR="00B2655F" w:rsidRPr="00776A8A" w:rsidRDefault="00B2655F" w:rsidP="00B2655F">
      <w:pPr>
        <w:spacing w:line="240" w:lineRule="auto"/>
        <w:jc w:val="both"/>
        <w:rPr>
          <w:sz w:val="28"/>
          <w:szCs w:val="28"/>
          <w:lang w:val="en-US"/>
        </w:rPr>
      </w:pPr>
    </w:p>
    <w:p w14:paraId="1263FA81" w14:textId="77777777" w:rsidR="00776A8A" w:rsidRPr="00776A8A" w:rsidRDefault="00776A8A" w:rsidP="00776A8A">
      <w:pPr>
        <w:spacing w:line="240" w:lineRule="auto"/>
        <w:rPr>
          <w:b/>
          <w:bCs/>
          <w:sz w:val="28"/>
          <w:szCs w:val="28"/>
        </w:rPr>
      </w:pPr>
    </w:p>
    <w:p w14:paraId="605929FF" w14:textId="77777777" w:rsidR="00282373" w:rsidRDefault="00282373" w:rsidP="008C1D9B">
      <w:pPr>
        <w:spacing w:line="240" w:lineRule="auto"/>
        <w:jc w:val="center"/>
        <w:rPr>
          <w:b/>
          <w:bCs/>
          <w:i/>
          <w:iCs/>
          <w:sz w:val="16"/>
          <w:szCs w:val="16"/>
        </w:rPr>
      </w:pPr>
    </w:p>
    <w:p w14:paraId="4BA13C58" w14:textId="77777777" w:rsidR="008C1D9B" w:rsidRDefault="008C1D9B" w:rsidP="008C1D9B">
      <w:pPr>
        <w:spacing w:line="240" w:lineRule="auto"/>
        <w:jc w:val="center"/>
        <w:rPr>
          <w:b/>
          <w:bCs/>
          <w:i/>
          <w:iCs/>
          <w:noProof/>
          <w:sz w:val="16"/>
          <w:szCs w:val="16"/>
        </w:rPr>
      </w:pPr>
    </w:p>
    <w:p w14:paraId="50999519" w14:textId="77777777" w:rsidR="00EF7FBC" w:rsidRPr="00EF427E" w:rsidRDefault="00EF7FBC" w:rsidP="002E232A">
      <w:pPr>
        <w:pStyle w:val="ListParagraph"/>
        <w:ind w:left="375"/>
        <w:rPr>
          <w:sz w:val="28"/>
          <w:szCs w:val="28"/>
        </w:rPr>
      </w:pPr>
    </w:p>
    <w:p w14:paraId="27D6D541" w14:textId="492A4974" w:rsidR="59A5EA74" w:rsidRDefault="59A5EA74" w:rsidP="59A5EA74">
      <w:pPr>
        <w:pStyle w:val="ListParagraph"/>
        <w:jc w:val="center"/>
        <w:rPr>
          <w:b/>
          <w:bCs/>
          <w:sz w:val="28"/>
          <w:szCs w:val="28"/>
        </w:rPr>
      </w:pPr>
    </w:p>
    <w:p w14:paraId="588912AE" w14:textId="240EC77A" w:rsidR="00B04744" w:rsidRPr="00B04744" w:rsidRDefault="00B04744" w:rsidP="59A5EA74">
      <w:pPr>
        <w:pStyle w:val="ListParagraph"/>
        <w:jc w:val="center"/>
        <w:rPr>
          <w:b/>
          <w:bCs/>
          <w:sz w:val="28"/>
          <w:szCs w:val="28"/>
        </w:rPr>
      </w:pPr>
    </w:p>
    <w:sectPr w:rsidR="00B04744" w:rsidRPr="00B04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871"/>
    <w:multiLevelType w:val="hybridMultilevel"/>
    <w:tmpl w:val="AFDE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87903"/>
    <w:multiLevelType w:val="multilevel"/>
    <w:tmpl w:val="6D024B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140D7"/>
    <w:multiLevelType w:val="multilevel"/>
    <w:tmpl w:val="8B84DCA6"/>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36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F195E3E"/>
    <w:multiLevelType w:val="multilevel"/>
    <w:tmpl w:val="666A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345B"/>
    <w:multiLevelType w:val="hybridMultilevel"/>
    <w:tmpl w:val="90BAC8D8"/>
    <w:lvl w:ilvl="0" w:tplc="40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65B6F"/>
    <w:multiLevelType w:val="multilevel"/>
    <w:tmpl w:val="E11E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14E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891A9D"/>
    <w:multiLevelType w:val="hybridMultilevel"/>
    <w:tmpl w:val="6ADCD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B6ABE"/>
    <w:multiLevelType w:val="multilevel"/>
    <w:tmpl w:val="A55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9D61FB"/>
    <w:multiLevelType w:val="hybridMultilevel"/>
    <w:tmpl w:val="D16A663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173A7"/>
    <w:multiLevelType w:val="multilevel"/>
    <w:tmpl w:val="33303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FE5C79"/>
    <w:multiLevelType w:val="multilevel"/>
    <w:tmpl w:val="B582E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24EFC"/>
    <w:multiLevelType w:val="multilevel"/>
    <w:tmpl w:val="A934A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541F09"/>
    <w:multiLevelType w:val="hybridMultilevel"/>
    <w:tmpl w:val="F564BA06"/>
    <w:lvl w:ilvl="0" w:tplc="04090001">
      <w:start w:val="1"/>
      <w:numFmt w:val="bullet"/>
      <w:lvlText w:val=""/>
      <w:lvlJc w:val="left"/>
      <w:pPr>
        <w:ind w:left="720" w:hanging="360"/>
      </w:pPr>
      <w:rPr>
        <w:rFonts w:ascii="Symbol" w:hAnsi="Symbol" w:hint="default"/>
      </w:rPr>
    </w:lvl>
    <w:lvl w:ilvl="1" w:tplc="EC40EAE8">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C825C4"/>
    <w:multiLevelType w:val="multilevel"/>
    <w:tmpl w:val="F2880A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0C4FC3"/>
    <w:multiLevelType w:val="hybridMultilevel"/>
    <w:tmpl w:val="BDACEA0C"/>
    <w:lvl w:ilvl="0" w:tplc="78BAF5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705736"/>
    <w:multiLevelType w:val="multilevel"/>
    <w:tmpl w:val="D7A0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EA4BCE"/>
    <w:multiLevelType w:val="multilevel"/>
    <w:tmpl w:val="B3E4E2DC"/>
    <w:lvl w:ilvl="0">
      <w:start w:val="3"/>
      <w:numFmt w:val="decimal"/>
      <w:lvlText w:val="%1"/>
      <w:lvlJc w:val="left"/>
      <w:pPr>
        <w:ind w:left="360" w:hanging="360"/>
      </w:pPr>
      <w:rPr>
        <w:rFonts w:hint="default"/>
        <w:sz w:val="32"/>
        <w:szCs w:val="32"/>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2925228"/>
    <w:multiLevelType w:val="multilevel"/>
    <w:tmpl w:val="22EC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AA03D4"/>
    <w:multiLevelType w:val="multilevel"/>
    <w:tmpl w:val="3C70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1477F7"/>
    <w:multiLevelType w:val="multilevel"/>
    <w:tmpl w:val="37FE9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0A2FF1"/>
    <w:multiLevelType w:val="hybridMultilevel"/>
    <w:tmpl w:val="1D4C76C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D322CD"/>
    <w:multiLevelType w:val="multilevel"/>
    <w:tmpl w:val="AE72E3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2C7A5A"/>
    <w:multiLevelType w:val="multilevel"/>
    <w:tmpl w:val="4E5C7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ED34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F5B1397"/>
    <w:multiLevelType w:val="multilevel"/>
    <w:tmpl w:val="5EC4F04C"/>
    <w:lvl w:ilvl="0">
      <w:start w:val="5"/>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39832C3"/>
    <w:multiLevelType w:val="multilevel"/>
    <w:tmpl w:val="24F057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E25C5"/>
    <w:multiLevelType w:val="multilevel"/>
    <w:tmpl w:val="7B6C7E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8A00ED"/>
    <w:multiLevelType w:val="multilevel"/>
    <w:tmpl w:val="4542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3E67EF"/>
    <w:multiLevelType w:val="multilevel"/>
    <w:tmpl w:val="FCE2FB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D2322"/>
    <w:multiLevelType w:val="multilevel"/>
    <w:tmpl w:val="EFD2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EE254C"/>
    <w:multiLevelType w:val="multilevel"/>
    <w:tmpl w:val="2CAC16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8819DF"/>
    <w:multiLevelType w:val="hybridMultilevel"/>
    <w:tmpl w:val="4858D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7E296A"/>
    <w:multiLevelType w:val="multilevel"/>
    <w:tmpl w:val="07B4C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D676C"/>
    <w:multiLevelType w:val="hybridMultilevel"/>
    <w:tmpl w:val="D0062A26"/>
    <w:lvl w:ilvl="0" w:tplc="3F5C087A">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4100E1"/>
    <w:multiLevelType w:val="hybridMultilevel"/>
    <w:tmpl w:val="C262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2435676">
    <w:abstractNumId w:val="0"/>
  </w:num>
  <w:num w:numId="2" w16cid:durableId="1596212054">
    <w:abstractNumId w:val="4"/>
  </w:num>
  <w:num w:numId="3" w16cid:durableId="427509652">
    <w:abstractNumId w:val="24"/>
  </w:num>
  <w:num w:numId="4" w16cid:durableId="730419530">
    <w:abstractNumId w:val="2"/>
  </w:num>
  <w:num w:numId="5" w16cid:durableId="307396543">
    <w:abstractNumId w:val="6"/>
  </w:num>
  <w:num w:numId="6" w16cid:durableId="1020426514">
    <w:abstractNumId w:val="14"/>
  </w:num>
  <w:num w:numId="7" w16cid:durableId="1811246868">
    <w:abstractNumId w:val="26"/>
  </w:num>
  <w:num w:numId="8" w16cid:durableId="1196230518">
    <w:abstractNumId w:val="3"/>
  </w:num>
  <w:num w:numId="9" w16cid:durableId="270164331">
    <w:abstractNumId w:val="28"/>
  </w:num>
  <w:num w:numId="10" w16cid:durableId="2044090450">
    <w:abstractNumId w:val="27"/>
  </w:num>
  <w:num w:numId="11" w16cid:durableId="1252616879">
    <w:abstractNumId w:val="16"/>
  </w:num>
  <w:num w:numId="12" w16cid:durableId="1900047880">
    <w:abstractNumId w:val="19"/>
  </w:num>
  <w:num w:numId="13" w16cid:durableId="867334928">
    <w:abstractNumId w:val="17"/>
  </w:num>
  <w:num w:numId="14" w16cid:durableId="485975863">
    <w:abstractNumId w:val="12"/>
  </w:num>
  <w:num w:numId="15" w16cid:durableId="2094620441">
    <w:abstractNumId w:val="11"/>
  </w:num>
  <w:num w:numId="16" w16cid:durableId="209808760">
    <w:abstractNumId w:val="5"/>
  </w:num>
  <w:num w:numId="17" w16cid:durableId="1586646289">
    <w:abstractNumId w:val="10"/>
  </w:num>
  <w:num w:numId="18" w16cid:durableId="1490829765">
    <w:abstractNumId w:val="30"/>
  </w:num>
  <w:num w:numId="19" w16cid:durableId="1509174428">
    <w:abstractNumId w:val="8"/>
  </w:num>
  <w:num w:numId="20" w16cid:durableId="470488505">
    <w:abstractNumId w:val="18"/>
  </w:num>
  <w:num w:numId="21" w16cid:durableId="327562965">
    <w:abstractNumId w:val="25"/>
  </w:num>
  <w:num w:numId="22" w16cid:durableId="1919359716">
    <w:abstractNumId w:val="33"/>
  </w:num>
  <w:num w:numId="23" w16cid:durableId="1782215779">
    <w:abstractNumId w:val="20"/>
  </w:num>
  <w:num w:numId="24" w16cid:durableId="1071073757">
    <w:abstractNumId w:val="31"/>
  </w:num>
  <w:num w:numId="25" w16cid:durableId="1898929073">
    <w:abstractNumId w:val="34"/>
  </w:num>
  <w:num w:numId="26" w16cid:durableId="323362948">
    <w:abstractNumId w:val="22"/>
  </w:num>
  <w:num w:numId="27" w16cid:durableId="1619600949">
    <w:abstractNumId w:val="29"/>
  </w:num>
  <w:num w:numId="28" w16cid:durableId="1539928087">
    <w:abstractNumId w:val="35"/>
  </w:num>
  <w:num w:numId="29" w16cid:durableId="1450515859">
    <w:abstractNumId w:val="15"/>
  </w:num>
  <w:num w:numId="30" w16cid:durableId="1446148028">
    <w:abstractNumId w:val="13"/>
  </w:num>
  <w:num w:numId="31" w16cid:durableId="2711478">
    <w:abstractNumId w:val="7"/>
  </w:num>
  <w:num w:numId="32" w16cid:durableId="331571472">
    <w:abstractNumId w:val="9"/>
  </w:num>
  <w:num w:numId="33" w16cid:durableId="1756441458">
    <w:abstractNumId w:val="32"/>
  </w:num>
  <w:num w:numId="34" w16cid:durableId="1850486173">
    <w:abstractNumId w:val="21"/>
  </w:num>
  <w:num w:numId="35" w16cid:durableId="1165393210">
    <w:abstractNumId w:val="1"/>
  </w:num>
  <w:num w:numId="36" w16cid:durableId="4480102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B48"/>
    <w:rsid w:val="000032A0"/>
    <w:rsid w:val="00011197"/>
    <w:rsid w:val="0001175C"/>
    <w:rsid w:val="000166CB"/>
    <w:rsid w:val="000178B9"/>
    <w:rsid w:val="000452CC"/>
    <w:rsid w:val="00057230"/>
    <w:rsid w:val="000606CF"/>
    <w:rsid w:val="00080451"/>
    <w:rsid w:val="000817C9"/>
    <w:rsid w:val="0008611F"/>
    <w:rsid w:val="000863C4"/>
    <w:rsid w:val="00096368"/>
    <w:rsid w:val="000A594C"/>
    <w:rsid w:val="000B0167"/>
    <w:rsid w:val="000B506C"/>
    <w:rsid w:val="000B7202"/>
    <w:rsid w:val="000D7C8F"/>
    <w:rsid w:val="000E1C56"/>
    <w:rsid w:val="00100CA3"/>
    <w:rsid w:val="00103CF1"/>
    <w:rsid w:val="00106883"/>
    <w:rsid w:val="00111E39"/>
    <w:rsid w:val="00116354"/>
    <w:rsid w:val="001172A0"/>
    <w:rsid w:val="00123D40"/>
    <w:rsid w:val="00136708"/>
    <w:rsid w:val="00137467"/>
    <w:rsid w:val="00142371"/>
    <w:rsid w:val="00147003"/>
    <w:rsid w:val="0015321D"/>
    <w:rsid w:val="001708A8"/>
    <w:rsid w:val="00172CF2"/>
    <w:rsid w:val="00173F0A"/>
    <w:rsid w:val="00186E06"/>
    <w:rsid w:val="001A2411"/>
    <w:rsid w:val="001A3859"/>
    <w:rsid w:val="001A4722"/>
    <w:rsid w:val="001A785D"/>
    <w:rsid w:val="001B1DEF"/>
    <w:rsid w:val="001B2976"/>
    <w:rsid w:val="001C5A45"/>
    <w:rsid w:val="001C6E04"/>
    <w:rsid w:val="001E7C36"/>
    <w:rsid w:val="002020E0"/>
    <w:rsid w:val="00205CEE"/>
    <w:rsid w:val="00211069"/>
    <w:rsid w:val="002121F7"/>
    <w:rsid w:val="00212D79"/>
    <w:rsid w:val="00220DC9"/>
    <w:rsid w:val="00224B43"/>
    <w:rsid w:val="00230ABC"/>
    <w:rsid w:val="00237394"/>
    <w:rsid w:val="002511BA"/>
    <w:rsid w:val="00256769"/>
    <w:rsid w:val="00257C3C"/>
    <w:rsid w:val="002634C1"/>
    <w:rsid w:val="00277D9D"/>
    <w:rsid w:val="00280869"/>
    <w:rsid w:val="00282373"/>
    <w:rsid w:val="002A28C3"/>
    <w:rsid w:val="002B4F2A"/>
    <w:rsid w:val="002B52EA"/>
    <w:rsid w:val="002B61FD"/>
    <w:rsid w:val="002C6E72"/>
    <w:rsid w:val="002E232A"/>
    <w:rsid w:val="002F2351"/>
    <w:rsid w:val="002F681B"/>
    <w:rsid w:val="002F698A"/>
    <w:rsid w:val="002F7839"/>
    <w:rsid w:val="00305890"/>
    <w:rsid w:val="00311C73"/>
    <w:rsid w:val="0032262C"/>
    <w:rsid w:val="003230E0"/>
    <w:rsid w:val="00323339"/>
    <w:rsid w:val="00352024"/>
    <w:rsid w:val="0035593E"/>
    <w:rsid w:val="00361024"/>
    <w:rsid w:val="003630F6"/>
    <w:rsid w:val="00391353"/>
    <w:rsid w:val="00395762"/>
    <w:rsid w:val="0039643C"/>
    <w:rsid w:val="003A2FD3"/>
    <w:rsid w:val="003C6AD3"/>
    <w:rsid w:val="003C6EA0"/>
    <w:rsid w:val="003E0A5F"/>
    <w:rsid w:val="003E4CE7"/>
    <w:rsid w:val="003E5A26"/>
    <w:rsid w:val="003E67A9"/>
    <w:rsid w:val="003E6E74"/>
    <w:rsid w:val="003F66B8"/>
    <w:rsid w:val="0041334E"/>
    <w:rsid w:val="00420A93"/>
    <w:rsid w:val="00432F63"/>
    <w:rsid w:val="00433142"/>
    <w:rsid w:val="0043456A"/>
    <w:rsid w:val="00445854"/>
    <w:rsid w:val="00466D2B"/>
    <w:rsid w:val="00471632"/>
    <w:rsid w:val="00473F18"/>
    <w:rsid w:val="0047585C"/>
    <w:rsid w:val="00484E42"/>
    <w:rsid w:val="00490314"/>
    <w:rsid w:val="00496B68"/>
    <w:rsid w:val="00497006"/>
    <w:rsid w:val="004B3795"/>
    <w:rsid w:val="004B5A1C"/>
    <w:rsid w:val="004C2D67"/>
    <w:rsid w:val="004D0D32"/>
    <w:rsid w:val="004D0FA8"/>
    <w:rsid w:val="004F211B"/>
    <w:rsid w:val="004F393F"/>
    <w:rsid w:val="004F4382"/>
    <w:rsid w:val="00507DB9"/>
    <w:rsid w:val="00512C54"/>
    <w:rsid w:val="00516417"/>
    <w:rsid w:val="0051714C"/>
    <w:rsid w:val="00531900"/>
    <w:rsid w:val="00534E71"/>
    <w:rsid w:val="00540BEB"/>
    <w:rsid w:val="005536F7"/>
    <w:rsid w:val="0055548B"/>
    <w:rsid w:val="00555D70"/>
    <w:rsid w:val="005575A3"/>
    <w:rsid w:val="00560ECB"/>
    <w:rsid w:val="00591D59"/>
    <w:rsid w:val="00592A37"/>
    <w:rsid w:val="00595E69"/>
    <w:rsid w:val="005A5221"/>
    <w:rsid w:val="005B61FD"/>
    <w:rsid w:val="005B7EDD"/>
    <w:rsid w:val="005C11E3"/>
    <w:rsid w:val="005C2634"/>
    <w:rsid w:val="005D1878"/>
    <w:rsid w:val="005E0B48"/>
    <w:rsid w:val="005E0E88"/>
    <w:rsid w:val="005E1F7B"/>
    <w:rsid w:val="0061004A"/>
    <w:rsid w:val="006319F1"/>
    <w:rsid w:val="0063459F"/>
    <w:rsid w:val="0064047C"/>
    <w:rsid w:val="0064430B"/>
    <w:rsid w:val="00654D91"/>
    <w:rsid w:val="00660220"/>
    <w:rsid w:val="00667BFA"/>
    <w:rsid w:val="00685D2C"/>
    <w:rsid w:val="00686DD5"/>
    <w:rsid w:val="0069265E"/>
    <w:rsid w:val="0069287A"/>
    <w:rsid w:val="006B6737"/>
    <w:rsid w:val="006D2177"/>
    <w:rsid w:val="006D44A4"/>
    <w:rsid w:val="006D7BDC"/>
    <w:rsid w:val="006F2E54"/>
    <w:rsid w:val="00715A67"/>
    <w:rsid w:val="007516C8"/>
    <w:rsid w:val="00753B25"/>
    <w:rsid w:val="00757878"/>
    <w:rsid w:val="00764EFA"/>
    <w:rsid w:val="00765EC7"/>
    <w:rsid w:val="00775FD1"/>
    <w:rsid w:val="0077629E"/>
    <w:rsid w:val="00776A8A"/>
    <w:rsid w:val="007818A3"/>
    <w:rsid w:val="00783890"/>
    <w:rsid w:val="00783D06"/>
    <w:rsid w:val="007930DA"/>
    <w:rsid w:val="007A5D5F"/>
    <w:rsid w:val="007B04AD"/>
    <w:rsid w:val="007C0B99"/>
    <w:rsid w:val="007D23DE"/>
    <w:rsid w:val="007E0404"/>
    <w:rsid w:val="007E71C0"/>
    <w:rsid w:val="008038A2"/>
    <w:rsid w:val="008067BB"/>
    <w:rsid w:val="0081223C"/>
    <w:rsid w:val="008129C2"/>
    <w:rsid w:val="00825144"/>
    <w:rsid w:val="00837488"/>
    <w:rsid w:val="00845EFB"/>
    <w:rsid w:val="00847A58"/>
    <w:rsid w:val="00847F9A"/>
    <w:rsid w:val="00852CC2"/>
    <w:rsid w:val="00854224"/>
    <w:rsid w:val="00862BA0"/>
    <w:rsid w:val="008636CF"/>
    <w:rsid w:val="008824CA"/>
    <w:rsid w:val="008A2946"/>
    <w:rsid w:val="008A4C3B"/>
    <w:rsid w:val="008C1D9B"/>
    <w:rsid w:val="008D01F3"/>
    <w:rsid w:val="008D0F06"/>
    <w:rsid w:val="008D1B31"/>
    <w:rsid w:val="008D1D8E"/>
    <w:rsid w:val="008D1DE9"/>
    <w:rsid w:val="00903CED"/>
    <w:rsid w:val="00905F84"/>
    <w:rsid w:val="0090689D"/>
    <w:rsid w:val="0092101F"/>
    <w:rsid w:val="0092229E"/>
    <w:rsid w:val="00923CD2"/>
    <w:rsid w:val="009320FF"/>
    <w:rsid w:val="00940FD6"/>
    <w:rsid w:val="009472DE"/>
    <w:rsid w:val="00962732"/>
    <w:rsid w:val="009742CF"/>
    <w:rsid w:val="00974C33"/>
    <w:rsid w:val="0099673F"/>
    <w:rsid w:val="009B6627"/>
    <w:rsid w:val="009D47D5"/>
    <w:rsid w:val="009D6943"/>
    <w:rsid w:val="009E0DDF"/>
    <w:rsid w:val="009E1443"/>
    <w:rsid w:val="009F0F1A"/>
    <w:rsid w:val="009F228D"/>
    <w:rsid w:val="009F4F84"/>
    <w:rsid w:val="00A01A2C"/>
    <w:rsid w:val="00A03BD6"/>
    <w:rsid w:val="00A13BD8"/>
    <w:rsid w:val="00A16D1F"/>
    <w:rsid w:val="00A21AD1"/>
    <w:rsid w:val="00A257A8"/>
    <w:rsid w:val="00A35BC7"/>
    <w:rsid w:val="00A366A6"/>
    <w:rsid w:val="00A375DE"/>
    <w:rsid w:val="00A505EE"/>
    <w:rsid w:val="00A6115E"/>
    <w:rsid w:val="00A634A0"/>
    <w:rsid w:val="00A6620A"/>
    <w:rsid w:val="00A86527"/>
    <w:rsid w:val="00A87515"/>
    <w:rsid w:val="00A967E7"/>
    <w:rsid w:val="00AB3AB6"/>
    <w:rsid w:val="00AB633C"/>
    <w:rsid w:val="00AC6226"/>
    <w:rsid w:val="00AD330D"/>
    <w:rsid w:val="00AE45CE"/>
    <w:rsid w:val="00B02310"/>
    <w:rsid w:val="00B04744"/>
    <w:rsid w:val="00B05265"/>
    <w:rsid w:val="00B0709B"/>
    <w:rsid w:val="00B103E0"/>
    <w:rsid w:val="00B1380B"/>
    <w:rsid w:val="00B20F0D"/>
    <w:rsid w:val="00B226D5"/>
    <w:rsid w:val="00B2655F"/>
    <w:rsid w:val="00B26946"/>
    <w:rsid w:val="00B34C79"/>
    <w:rsid w:val="00B37BB0"/>
    <w:rsid w:val="00B604E6"/>
    <w:rsid w:val="00B86B02"/>
    <w:rsid w:val="00B9363A"/>
    <w:rsid w:val="00B936EF"/>
    <w:rsid w:val="00B947B2"/>
    <w:rsid w:val="00BB2EDC"/>
    <w:rsid w:val="00BB3AA5"/>
    <w:rsid w:val="00BB42DC"/>
    <w:rsid w:val="00BB483B"/>
    <w:rsid w:val="00BB6D8E"/>
    <w:rsid w:val="00BC44D2"/>
    <w:rsid w:val="00BF32F4"/>
    <w:rsid w:val="00BF71B6"/>
    <w:rsid w:val="00C05049"/>
    <w:rsid w:val="00C06E44"/>
    <w:rsid w:val="00C11244"/>
    <w:rsid w:val="00C13348"/>
    <w:rsid w:val="00C17221"/>
    <w:rsid w:val="00C173AC"/>
    <w:rsid w:val="00C26BB6"/>
    <w:rsid w:val="00C329F2"/>
    <w:rsid w:val="00C42280"/>
    <w:rsid w:val="00C45CF1"/>
    <w:rsid w:val="00C561E6"/>
    <w:rsid w:val="00C61E62"/>
    <w:rsid w:val="00C625B9"/>
    <w:rsid w:val="00C640E4"/>
    <w:rsid w:val="00C802A6"/>
    <w:rsid w:val="00C91CCF"/>
    <w:rsid w:val="00CA4071"/>
    <w:rsid w:val="00CA4DFB"/>
    <w:rsid w:val="00CA7245"/>
    <w:rsid w:val="00CB2A04"/>
    <w:rsid w:val="00CF1604"/>
    <w:rsid w:val="00CF6583"/>
    <w:rsid w:val="00D003E6"/>
    <w:rsid w:val="00D05454"/>
    <w:rsid w:val="00D165E1"/>
    <w:rsid w:val="00D33054"/>
    <w:rsid w:val="00D41F92"/>
    <w:rsid w:val="00D42092"/>
    <w:rsid w:val="00D4237B"/>
    <w:rsid w:val="00D50CA1"/>
    <w:rsid w:val="00D71366"/>
    <w:rsid w:val="00D83E06"/>
    <w:rsid w:val="00D94DAF"/>
    <w:rsid w:val="00D965A0"/>
    <w:rsid w:val="00D975B2"/>
    <w:rsid w:val="00DC670A"/>
    <w:rsid w:val="00E133F5"/>
    <w:rsid w:val="00E15911"/>
    <w:rsid w:val="00E22940"/>
    <w:rsid w:val="00E23491"/>
    <w:rsid w:val="00E34E2D"/>
    <w:rsid w:val="00E40AD6"/>
    <w:rsid w:val="00E44D39"/>
    <w:rsid w:val="00E55252"/>
    <w:rsid w:val="00E6237A"/>
    <w:rsid w:val="00E718F3"/>
    <w:rsid w:val="00E772B4"/>
    <w:rsid w:val="00E81C45"/>
    <w:rsid w:val="00E85CDF"/>
    <w:rsid w:val="00EA7A72"/>
    <w:rsid w:val="00EB0B6E"/>
    <w:rsid w:val="00EB4964"/>
    <w:rsid w:val="00EB7011"/>
    <w:rsid w:val="00EC1F39"/>
    <w:rsid w:val="00ED1EAF"/>
    <w:rsid w:val="00EF427E"/>
    <w:rsid w:val="00EF7FBC"/>
    <w:rsid w:val="00F04ABC"/>
    <w:rsid w:val="00F04B76"/>
    <w:rsid w:val="00F066CB"/>
    <w:rsid w:val="00F15CE2"/>
    <w:rsid w:val="00F23B5D"/>
    <w:rsid w:val="00F41EB5"/>
    <w:rsid w:val="00F42D72"/>
    <w:rsid w:val="00F51A32"/>
    <w:rsid w:val="00F701AB"/>
    <w:rsid w:val="00F720BF"/>
    <w:rsid w:val="00F75FF4"/>
    <w:rsid w:val="00F77529"/>
    <w:rsid w:val="00F96B66"/>
    <w:rsid w:val="00FA7351"/>
    <w:rsid w:val="00FA74E2"/>
    <w:rsid w:val="00FD59FA"/>
    <w:rsid w:val="00FE2CC2"/>
    <w:rsid w:val="00FE3626"/>
    <w:rsid w:val="00FF56EF"/>
    <w:rsid w:val="2CEA2206"/>
    <w:rsid w:val="3AEC5934"/>
    <w:rsid w:val="5740A7CA"/>
    <w:rsid w:val="59A5EA74"/>
    <w:rsid w:val="68377F8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F3F9C"/>
  <w15:chartTrackingRefBased/>
  <w15:docId w15:val="{0B6D755C-9EAC-4DD6-911C-83476AF9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74"/>
  </w:style>
  <w:style w:type="paragraph" w:styleId="Heading1">
    <w:name w:val="heading 1"/>
    <w:basedOn w:val="Normal"/>
    <w:next w:val="Normal"/>
    <w:link w:val="Heading1Char"/>
    <w:uiPriority w:val="9"/>
    <w:qFormat/>
    <w:rsid w:val="005E0B4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E0B4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E0B48"/>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E0B48"/>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E0B48"/>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E0B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0B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0B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0B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B4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E0B4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E0B48"/>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E0B48"/>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E0B48"/>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E0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0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0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0B48"/>
    <w:rPr>
      <w:rFonts w:eastAsiaTheme="majorEastAsia" w:cstheme="majorBidi"/>
      <w:color w:val="272727" w:themeColor="text1" w:themeTint="D8"/>
    </w:rPr>
  </w:style>
  <w:style w:type="paragraph" w:styleId="Title">
    <w:name w:val="Title"/>
    <w:basedOn w:val="Normal"/>
    <w:next w:val="Normal"/>
    <w:link w:val="TitleChar"/>
    <w:uiPriority w:val="10"/>
    <w:qFormat/>
    <w:rsid w:val="005E0B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B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0B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0B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0B48"/>
    <w:pPr>
      <w:spacing w:before="160"/>
      <w:jc w:val="center"/>
    </w:pPr>
    <w:rPr>
      <w:i/>
      <w:iCs/>
      <w:color w:val="404040" w:themeColor="text1" w:themeTint="BF"/>
    </w:rPr>
  </w:style>
  <w:style w:type="character" w:customStyle="1" w:styleId="QuoteChar">
    <w:name w:val="Quote Char"/>
    <w:basedOn w:val="DefaultParagraphFont"/>
    <w:link w:val="Quote"/>
    <w:uiPriority w:val="29"/>
    <w:rsid w:val="005E0B48"/>
    <w:rPr>
      <w:i/>
      <w:iCs/>
      <w:color w:val="404040" w:themeColor="text1" w:themeTint="BF"/>
    </w:rPr>
  </w:style>
  <w:style w:type="paragraph" w:styleId="ListParagraph">
    <w:name w:val="List Paragraph"/>
    <w:basedOn w:val="Normal"/>
    <w:uiPriority w:val="34"/>
    <w:qFormat/>
    <w:rsid w:val="005E0B48"/>
    <w:pPr>
      <w:ind w:left="720"/>
      <w:contextualSpacing/>
    </w:pPr>
  </w:style>
  <w:style w:type="character" w:styleId="IntenseEmphasis">
    <w:name w:val="Intense Emphasis"/>
    <w:basedOn w:val="DefaultParagraphFont"/>
    <w:uiPriority w:val="21"/>
    <w:qFormat/>
    <w:rsid w:val="005E0B48"/>
    <w:rPr>
      <w:i/>
      <w:iCs/>
      <w:color w:val="2E74B5" w:themeColor="accent1" w:themeShade="BF"/>
    </w:rPr>
  </w:style>
  <w:style w:type="paragraph" w:styleId="IntenseQuote">
    <w:name w:val="Intense Quote"/>
    <w:basedOn w:val="Normal"/>
    <w:next w:val="Normal"/>
    <w:link w:val="IntenseQuoteChar"/>
    <w:uiPriority w:val="30"/>
    <w:qFormat/>
    <w:rsid w:val="005E0B4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E0B48"/>
    <w:rPr>
      <w:i/>
      <w:iCs/>
      <w:color w:val="2E74B5" w:themeColor="accent1" w:themeShade="BF"/>
    </w:rPr>
  </w:style>
  <w:style w:type="character" w:styleId="IntenseReference">
    <w:name w:val="Intense Reference"/>
    <w:basedOn w:val="DefaultParagraphFont"/>
    <w:uiPriority w:val="32"/>
    <w:qFormat/>
    <w:rsid w:val="005E0B48"/>
    <w:rPr>
      <w:b/>
      <w:bCs/>
      <w:smallCaps/>
      <w:color w:val="2E74B5" w:themeColor="accent1" w:themeShade="BF"/>
      <w:spacing w:val="5"/>
    </w:rPr>
  </w:style>
  <w:style w:type="paragraph" w:styleId="TOCHeading">
    <w:name w:val="TOC Heading"/>
    <w:basedOn w:val="Heading1"/>
    <w:next w:val="Normal"/>
    <w:uiPriority w:val="39"/>
    <w:unhideWhenUsed/>
    <w:qFormat/>
    <w:rsid w:val="00C640E4"/>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57A8"/>
    <w:pPr>
      <w:spacing w:after="100"/>
      <w:ind w:left="220"/>
    </w:pPr>
  </w:style>
  <w:style w:type="character" w:styleId="Hyperlink">
    <w:name w:val="Hyperlink"/>
    <w:basedOn w:val="DefaultParagraphFont"/>
    <w:uiPriority w:val="99"/>
    <w:unhideWhenUsed/>
    <w:rsid w:val="00A257A8"/>
    <w:rPr>
      <w:color w:val="0563C1" w:themeColor="hyperlink"/>
      <w:u w:val="single"/>
    </w:rPr>
  </w:style>
  <w:style w:type="paragraph" w:styleId="TOC1">
    <w:name w:val="toc 1"/>
    <w:basedOn w:val="Normal"/>
    <w:next w:val="Normal"/>
    <w:autoRedefine/>
    <w:uiPriority w:val="39"/>
    <w:unhideWhenUsed/>
    <w:rsid w:val="00C625B9"/>
    <w:pPr>
      <w:spacing w:after="100"/>
    </w:pPr>
  </w:style>
  <w:style w:type="character" w:styleId="UnresolvedMention">
    <w:name w:val="Unresolved Mention"/>
    <w:basedOn w:val="DefaultParagraphFont"/>
    <w:uiPriority w:val="99"/>
    <w:semiHidden/>
    <w:unhideWhenUsed/>
    <w:rsid w:val="00AE45CE"/>
    <w:rPr>
      <w:color w:val="605E5C"/>
      <w:shd w:val="clear" w:color="auto" w:fill="E1DFDD"/>
    </w:rPr>
  </w:style>
  <w:style w:type="paragraph" w:styleId="NormalWeb">
    <w:name w:val="Normal (Web)"/>
    <w:basedOn w:val="Normal"/>
    <w:uiPriority w:val="99"/>
    <w:semiHidden/>
    <w:unhideWhenUsed/>
    <w:rsid w:val="009F228D"/>
    <w:rPr>
      <w:rFonts w:ascii="Times New Roman" w:hAnsi="Times New Roman" w:cs="Times New Roman"/>
      <w:sz w:val="24"/>
      <w:szCs w:val="24"/>
    </w:rPr>
  </w:style>
  <w:style w:type="paragraph" w:styleId="TOC3">
    <w:name w:val="toc 3"/>
    <w:basedOn w:val="Normal"/>
    <w:next w:val="Normal"/>
    <w:autoRedefine/>
    <w:uiPriority w:val="39"/>
    <w:unhideWhenUsed/>
    <w:rsid w:val="003E5A26"/>
    <w:pPr>
      <w:spacing w:after="100"/>
      <w:ind w:left="440"/>
    </w:pPr>
    <w:rPr>
      <w:rFonts w:eastAsiaTheme="minorEastAsia" w:cs="Times New Roman"/>
      <w:kern w:val="0"/>
      <w:lang w:val="en-US"/>
      <w14:ligatures w14:val="none"/>
    </w:rPr>
  </w:style>
  <w:style w:type="character" w:styleId="FollowedHyperlink">
    <w:name w:val="FollowedHyperlink"/>
    <w:basedOn w:val="DefaultParagraphFont"/>
    <w:uiPriority w:val="99"/>
    <w:semiHidden/>
    <w:unhideWhenUsed/>
    <w:rsid w:val="001708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6813">
      <w:bodyDiv w:val="1"/>
      <w:marLeft w:val="0"/>
      <w:marRight w:val="0"/>
      <w:marTop w:val="0"/>
      <w:marBottom w:val="0"/>
      <w:divBdr>
        <w:top w:val="none" w:sz="0" w:space="0" w:color="auto"/>
        <w:left w:val="none" w:sz="0" w:space="0" w:color="auto"/>
        <w:bottom w:val="none" w:sz="0" w:space="0" w:color="auto"/>
        <w:right w:val="none" w:sz="0" w:space="0" w:color="auto"/>
      </w:divBdr>
    </w:div>
    <w:div w:id="112477408">
      <w:bodyDiv w:val="1"/>
      <w:marLeft w:val="0"/>
      <w:marRight w:val="0"/>
      <w:marTop w:val="0"/>
      <w:marBottom w:val="0"/>
      <w:divBdr>
        <w:top w:val="none" w:sz="0" w:space="0" w:color="auto"/>
        <w:left w:val="none" w:sz="0" w:space="0" w:color="auto"/>
        <w:bottom w:val="none" w:sz="0" w:space="0" w:color="auto"/>
        <w:right w:val="none" w:sz="0" w:space="0" w:color="auto"/>
      </w:divBdr>
    </w:div>
    <w:div w:id="146632574">
      <w:bodyDiv w:val="1"/>
      <w:marLeft w:val="0"/>
      <w:marRight w:val="0"/>
      <w:marTop w:val="0"/>
      <w:marBottom w:val="0"/>
      <w:divBdr>
        <w:top w:val="none" w:sz="0" w:space="0" w:color="auto"/>
        <w:left w:val="none" w:sz="0" w:space="0" w:color="auto"/>
        <w:bottom w:val="none" w:sz="0" w:space="0" w:color="auto"/>
        <w:right w:val="none" w:sz="0" w:space="0" w:color="auto"/>
      </w:divBdr>
    </w:div>
    <w:div w:id="154801609">
      <w:bodyDiv w:val="1"/>
      <w:marLeft w:val="0"/>
      <w:marRight w:val="0"/>
      <w:marTop w:val="0"/>
      <w:marBottom w:val="0"/>
      <w:divBdr>
        <w:top w:val="none" w:sz="0" w:space="0" w:color="auto"/>
        <w:left w:val="none" w:sz="0" w:space="0" w:color="auto"/>
        <w:bottom w:val="none" w:sz="0" w:space="0" w:color="auto"/>
        <w:right w:val="none" w:sz="0" w:space="0" w:color="auto"/>
      </w:divBdr>
    </w:div>
    <w:div w:id="168253357">
      <w:bodyDiv w:val="1"/>
      <w:marLeft w:val="0"/>
      <w:marRight w:val="0"/>
      <w:marTop w:val="0"/>
      <w:marBottom w:val="0"/>
      <w:divBdr>
        <w:top w:val="none" w:sz="0" w:space="0" w:color="auto"/>
        <w:left w:val="none" w:sz="0" w:space="0" w:color="auto"/>
        <w:bottom w:val="none" w:sz="0" w:space="0" w:color="auto"/>
        <w:right w:val="none" w:sz="0" w:space="0" w:color="auto"/>
      </w:divBdr>
      <w:divsChild>
        <w:div w:id="314917209">
          <w:marLeft w:val="0"/>
          <w:marRight w:val="0"/>
          <w:marTop w:val="0"/>
          <w:marBottom w:val="0"/>
          <w:divBdr>
            <w:top w:val="none" w:sz="0" w:space="0" w:color="auto"/>
            <w:left w:val="none" w:sz="0" w:space="0" w:color="auto"/>
            <w:bottom w:val="none" w:sz="0" w:space="0" w:color="auto"/>
            <w:right w:val="none" w:sz="0" w:space="0" w:color="auto"/>
          </w:divBdr>
        </w:div>
      </w:divsChild>
    </w:div>
    <w:div w:id="183056910">
      <w:bodyDiv w:val="1"/>
      <w:marLeft w:val="0"/>
      <w:marRight w:val="0"/>
      <w:marTop w:val="0"/>
      <w:marBottom w:val="0"/>
      <w:divBdr>
        <w:top w:val="none" w:sz="0" w:space="0" w:color="auto"/>
        <w:left w:val="none" w:sz="0" w:space="0" w:color="auto"/>
        <w:bottom w:val="none" w:sz="0" w:space="0" w:color="auto"/>
        <w:right w:val="none" w:sz="0" w:space="0" w:color="auto"/>
      </w:divBdr>
    </w:div>
    <w:div w:id="210768821">
      <w:bodyDiv w:val="1"/>
      <w:marLeft w:val="0"/>
      <w:marRight w:val="0"/>
      <w:marTop w:val="0"/>
      <w:marBottom w:val="0"/>
      <w:divBdr>
        <w:top w:val="none" w:sz="0" w:space="0" w:color="auto"/>
        <w:left w:val="none" w:sz="0" w:space="0" w:color="auto"/>
        <w:bottom w:val="none" w:sz="0" w:space="0" w:color="auto"/>
        <w:right w:val="none" w:sz="0" w:space="0" w:color="auto"/>
      </w:divBdr>
    </w:div>
    <w:div w:id="220486004">
      <w:bodyDiv w:val="1"/>
      <w:marLeft w:val="0"/>
      <w:marRight w:val="0"/>
      <w:marTop w:val="0"/>
      <w:marBottom w:val="0"/>
      <w:divBdr>
        <w:top w:val="none" w:sz="0" w:space="0" w:color="auto"/>
        <w:left w:val="none" w:sz="0" w:space="0" w:color="auto"/>
        <w:bottom w:val="none" w:sz="0" w:space="0" w:color="auto"/>
        <w:right w:val="none" w:sz="0" w:space="0" w:color="auto"/>
      </w:divBdr>
    </w:div>
    <w:div w:id="246041549">
      <w:bodyDiv w:val="1"/>
      <w:marLeft w:val="0"/>
      <w:marRight w:val="0"/>
      <w:marTop w:val="0"/>
      <w:marBottom w:val="0"/>
      <w:divBdr>
        <w:top w:val="none" w:sz="0" w:space="0" w:color="auto"/>
        <w:left w:val="none" w:sz="0" w:space="0" w:color="auto"/>
        <w:bottom w:val="none" w:sz="0" w:space="0" w:color="auto"/>
        <w:right w:val="none" w:sz="0" w:space="0" w:color="auto"/>
      </w:divBdr>
    </w:div>
    <w:div w:id="302347972">
      <w:bodyDiv w:val="1"/>
      <w:marLeft w:val="0"/>
      <w:marRight w:val="0"/>
      <w:marTop w:val="0"/>
      <w:marBottom w:val="0"/>
      <w:divBdr>
        <w:top w:val="none" w:sz="0" w:space="0" w:color="auto"/>
        <w:left w:val="none" w:sz="0" w:space="0" w:color="auto"/>
        <w:bottom w:val="none" w:sz="0" w:space="0" w:color="auto"/>
        <w:right w:val="none" w:sz="0" w:space="0" w:color="auto"/>
      </w:divBdr>
    </w:div>
    <w:div w:id="321349178">
      <w:bodyDiv w:val="1"/>
      <w:marLeft w:val="0"/>
      <w:marRight w:val="0"/>
      <w:marTop w:val="0"/>
      <w:marBottom w:val="0"/>
      <w:divBdr>
        <w:top w:val="none" w:sz="0" w:space="0" w:color="auto"/>
        <w:left w:val="none" w:sz="0" w:space="0" w:color="auto"/>
        <w:bottom w:val="none" w:sz="0" w:space="0" w:color="auto"/>
        <w:right w:val="none" w:sz="0" w:space="0" w:color="auto"/>
      </w:divBdr>
      <w:divsChild>
        <w:div w:id="1475756030">
          <w:marLeft w:val="0"/>
          <w:marRight w:val="0"/>
          <w:marTop w:val="0"/>
          <w:marBottom w:val="0"/>
          <w:divBdr>
            <w:top w:val="none" w:sz="0" w:space="0" w:color="auto"/>
            <w:left w:val="none" w:sz="0" w:space="0" w:color="auto"/>
            <w:bottom w:val="none" w:sz="0" w:space="0" w:color="auto"/>
            <w:right w:val="none" w:sz="0" w:space="0" w:color="auto"/>
          </w:divBdr>
        </w:div>
      </w:divsChild>
    </w:div>
    <w:div w:id="371658805">
      <w:bodyDiv w:val="1"/>
      <w:marLeft w:val="0"/>
      <w:marRight w:val="0"/>
      <w:marTop w:val="0"/>
      <w:marBottom w:val="0"/>
      <w:divBdr>
        <w:top w:val="none" w:sz="0" w:space="0" w:color="auto"/>
        <w:left w:val="none" w:sz="0" w:space="0" w:color="auto"/>
        <w:bottom w:val="none" w:sz="0" w:space="0" w:color="auto"/>
        <w:right w:val="none" w:sz="0" w:space="0" w:color="auto"/>
      </w:divBdr>
    </w:div>
    <w:div w:id="437717209">
      <w:bodyDiv w:val="1"/>
      <w:marLeft w:val="0"/>
      <w:marRight w:val="0"/>
      <w:marTop w:val="0"/>
      <w:marBottom w:val="0"/>
      <w:divBdr>
        <w:top w:val="none" w:sz="0" w:space="0" w:color="auto"/>
        <w:left w:val="none" w:sz="0" w:space="0" w:color="auto"/>
        <w:bottom w:val="none" w:sz="0" w:space="0" w:color="auto"/>
        <w:right w:val="none" w:sz="0" w:space="0" w:color="auto"/>
      </w:divBdr>
    </w:div>
    <w:div w:id="444885750">
      <w:bodyDiv w:val="1"/>
      <w:marLeft w:val="0"/>
      <w:marRight w:val="0"/>
      <w:marTop w:val="0"/>
      <w:marBottom w:val="0"/>
      <w:divBdr>
        <w:top w:val="none" w:sz="0" w:space="0" w:color="auto"/>
        <w:left w:val="none" w:sz="0" w:space="0" w:color="auto"/>
        <w:bottom w:val="none" w:sz="0" w:space="0" w:color="auto"/>
        <w:right w:val="none" w:sz="0" w:space="0" w:color="auto"/>
      </w:divBdr>
    </w:div>
    <w:div w:id="467743778">
      <w:bodyDiv w:val="1"/>
      <w:marLeft w:val="0"/>
      <w:marRight w:val="0"/>
      <w:marTop w:val="0"/>
      <w:marBottom w:val="0"/>
      <w:divBdr>
        <w:top w:val="none" w:sz="0" w:space="0" w:color="auto"/>
        <w:left w:val="none" w:sz="0" w:space="0" w:color="auto"/>
        <w:bottom w:val="none" w:sz="0" w:space="0" w:color="auto"/>
        <w:right w:val="none" w:sz="0" w:space="0" w:color="auto"/>
      </w:divBdr>
    </w:div>
    <w:div w:id="481192719">
      <w:bodyDiv w:val="1"/>
      <w:marLeft w:val="0"/>
      <w:marRight w:val="0"/>
      <w:marTop w:val="0"/>
      <w:marBottom w:val="0"/>
      <w:divBdr>
        <w:top w:val="none" w:sz="0" w:space="0" w:color="auto"/>
        <w:left w:val="none" w:sz="0" w:space="0" w:color="auto"/>
        <w:bottom w:val="none" w:sz="0" w:space="0" w:color="auto"/>
        <w:right w:val="none" w:sz="0" w:space="0" w:color="auto"/>
      </w:divBdr>
    </w:div>
    <w:div w:id="572086630">
      <w:bodyDiv w:val="1"/>
      <w:marLeft w:val="0"/>
      <w:marRight w:val="0"/>
      <w:marTop w:val="0"/>
      <w:marBottom w:val="0"/>
      <w:divBdr>
        <w:top w:val="none" w:sz="0" w:space="0" w:color="auto"/>
        <w:left w:val="none" w:sz="0" w:space="0" w:color="auto"/>
        <w:bottom w:val="none" w:sz="0" w:space="0" w:color="auto"/>
        <w:right w:val="none" w:sz="0" w:space="0" w:color="auto"/>
      </w:divBdr>
    </w:div>
    <w:div w:id="582644879">
      <w:bodyDiv w:val="1"/>
      <w:marLeft w:val="0"/>
      <w:marRight w:val="0"/>
      <w:marTop w:val="0"/>
      <w:marBottom w:val="0"/>
      <w:divBdr>
        <w:top w:val="none" w:sz="0" w:space="0" w:color="auto"/>
        <w:left w:val="none" w:sz="0" w:space="0" w:color="auto"/>
        <w:bottom w:val="none" w:sz="0" w:space="0" w:color="auto"/>
        <w:right w:val="none" w:sz="0" w:space="0" w:color="auto"/>
      </w:divBdr>
    </w:div>
    <w:div w:id="619606088">
      <w:bodyDiv w:val="1"/>
      <w:marLeft w:val="0"/>
      <w:marRight w:val="0"/>
      <w:marTop w:val="0"/>
      <w:marBottom w:val="0"/>
      <w:divBdr>
        <w:top w:val="none" w:sz="0" w:space="0" w:color="auto"/>
        <w:left w:val="none" w:sz="0" w:space="0" w:color="auto"/>
        <w:bottom w:val="none" w:sz="0" w:space="0" w:color="auto"/>
        <w:right w:val="none" w:sz="0" w:space="0" w:color="auto"/>
      </w:divBdr>
    </w:div>
    <w:div w:id="639919475">
      <w:bodyDiv w:val="1"/>
      <w:marLeft w:val="0"/>
      <w:marRight w:val="0"/>
      <w:marTop w:val="0"/>
      <w:marBottom w:val="0"/>
      <w:divBdr>
        <w:top w:val="none" w:sz="0" w:space="0" w:color="auto"/>
        <w:left w:val="none" w:sz="0" w:space="0" w:color="auto"/>
        <w:bottom w:val="none" w:sz="0" w:space="0" w:color="auto"/>
        <w:right w:val="none" w:sz="0" w:space="0" w:color="auto"/>
      </w:divBdr>
    </w:div>
    <w:div w:id="684138449">
      <w:bodyDiv w:val="1"/>
      <w:marLeft w:val="0"/>
      <w:marRight w:val="0"/>
      <w:marTop w:val="0"/>
      <w:marBottom w:val="0"/>
      <w:divBdr>
        <w:top w:val="none" w:sz="0" w:space="0" w:color="auto"/>
        <w:left w:val="none" w:sz="0" w:space="0" w:color="auto"/>
        <w:bottom w:val="none" w:sz="0" w:space="0" w:color="auto"/>
        <w:right w:val="none" w:sz="0" w:space="0" w:color="auto"/>
      </w:divBdr>
    </w:div>
    <w:div w:id="731662837">
      <w:bodyDiv w:val="1"/>
      <w:marLeft w:val="0"/>
      <w:marRight w:val="0"/>
      <w:marTop w:val="0"/>
      <w:marBottom w:val="0"/>
      <w:divBdr>
        <w:top w:val="none" w:sz="0" w:space="0" w:color="auto"/>
        <w:left w:val="none" w:sz="0" w:space="0" w:color="auto"/>
        <w:bottom w:val="none" w:sz="0" w:space="0" w:color="auto"/>
        <w:right w:val="none" w:sz="0" w:space="0" w:color="auto"/>
      </w:divBdr>
    </w:div>
    <w:div w:id="733241281">
      <w:bodyDiv w:val="1"/>
      <w:marLeft w:val="0"/>
      <w:marRight w:val="0"/>
      <w:marTop w:val="0"/>
      <w:marBottom w:val="0"/>
      <w:divBdr>
        <w:top w:val="none" w:sz="0" w:space="0" w:color="auto"/>
        <w:left w:val="none" w:sz="0" w:space="0" w:color="auto"/>
        <w:bottom w:val="none" w:sz="0" w:space="0" w:color="auto"/>
        <w:right w:val="none" w:sz="0" w:space="0" w:color="auto"/>
      </w:divBdr>
    </w:div>
    <w:div w:id="763306273">
      <w:bodyDiv w:val="1"/>
      <w:marLeft w:val="0"/>
      <w:marRight w:val="0"/>
      <w:marTop w:val="0"/>
      <w:marBottom w:val="0"/>
      <w:divBdr>
        <w:top w:val="none" w:sz="0" w:space="0" w:color="auto"/>
        <w:left w:val="none" w:sz="0" w:space="0" w:color="auto"/>
        <w:bottom w:val="none" w:sz="0" w:space="0" w:color="auto"/>
        <w:right w:val="none" w:sz="0" w:space="0" w:color="auto"/>
      </w:divBdr>
    </w:div>
    <w:div w:id="867066629">
      <w:bodyDiv w:val="1"/>
      <w:marLeft w:val="0"/>
      <w:marRight w:val="0"/>
      <w:marTop w:val="0"/>
      <w:marBottom w:val="0"/>
      <w:divBdr>
        <w:top w:val="none" w:sz="0" w:space="0" w:color="auto"/>
        <w:left w:val="none" w:sz="0" w:space="0" w:color="auto"/>
        <w:bottom w:val="none" w:sz="0" w:space="0" w:color="auto"/>
        <w:right w:val="none" w:sz="0" w:space="0" w:color="auto"/>
      </w:divBdr>
    </w:div>
    <w:div w:id="877664166">
      <w:bodyDiv w:val="1"/>
      <w:marLeft w:val="0"/>
      <w:marRight w:val="0"/>
      <w:marTop w:val="0"/>
      <w:marBottom w:val="0"/>
      <w:divBdr>
        <w:top w:val="none" w:sz="0" w:space="0" w:color="auto"/>
        <w:left w:val="none" w:sz="0" w:space="0" w:color="auto"/>
        <w:bottom w:val="none" w:sz="0" w:space="0" w:color="auto"/>
        <w:right w:val="none" w:sz="0" w:space="0" w:color="auto"/>
      </w:divBdr>
    </w:div>
    <w:div w:id="883448976">
      <w:bodyDiv w:val="1"/>
      <w:marLeft w:val="0"/>
      <w:marRight w:val="0"/>
      <w:marTop w:val="0"/>
      <w:marBottom w:val="0"/>
      <w:divBdr>
        <w:top w:val="none" w:sz="0" w:space="0" w:color="auto"/>
        <w:left w:val="none" w:sz="0" w:space="0" w:color="auto"/>
        <w:bottom w:val="none" w:sz="0" w:space="0" w:color="auto"/>
        <w:right w:val="none" w:sz="0" w:space="0" w:color="auto"/>
      </w:divBdr>
    </w:div>
    <w:div w:id="886113024">
      <w:bodyDiv w:val="1"/>
      <w:marLeft w:val="0"/>
      <w:marRight w:val="0"/>
      <w:marTop w:val="0"/>
      <w:marBottom w:val="0"/>
      <w:divBdr>
        <w:top w:val="none" w:sz="0" w:space="0" w:color="auto"/>
        <w:left w:val="none" w:sz="0" w:space="0" w:color="auto"/>
        <w:bottom w:val="none" w:sz="0" w:space="0" w:color="auto"/>
        <w:right w:val="none" w:sz="0" w:space="0" w:color="auto"/>
      </w:divBdr>
    </w:div>
    <w:div w:id="934752620">
      <w:bodyDiv w:val="1"/>
      <w:marLeft w:val="0"/>
      <w:marRight w:val="0"/>
      <w:marTop w:val="0"/>
      <w:marBottom w:val="0"/>
      <w:divBdr>
        <w:top w:val="none" w:sz="0" w:space="0" w:color="auto"/>
        <w:left w:val="none" w:sz="0" w:space="0" w:color="auto"/>
        <w:bottom w:val="none" w:sz="0" w:space="0" w:color="auto"/>
        <w:right w:val="none" w:sz="0" w:space="0" w:color="auto"/>
      </w:divBdr>
    </w:div>
    <w:div w:id="1017779498">
      <w:bodyDiv w:val="1"/>
      <w:marLeft w:val="0"/>
      <w:marRight w:val="0"/>
      <w:marTop w:val="0"/>
      <w:marBottom w:val="0"/>
      <w:divBdr>
        <w:top w:val="none" w:sz="0" w:space="0" w:color="auto"/>
        <w:left w:val="none" w:sz="0" w:space="0" w:color="auto"/>
        <w:bottom w:val="none" w:sz="0" w:space="0" w:color="auto"/>
        <w:right w:val="none" w:sz="0" w:space="0" w:color="auto"/>
      </w:divBdr>
    </w:div>
    <w:div w:id="1110472897">
      <w:bodyDiv w:val="1"/>
      <w:marLeft w:val="0"/>
      <w:marRight w:val="0"/>
      <w:marTop w:val="0"/>
      <w:marBottom w:val="0"/>
      <w:divBdr>
        <w:top w:val="none" w:sz="0" w:space="0" w:color="auto"/>
        <w:left w:val="none" w:sz="0" w:space="0" w:color="auto"/>
        <w:bottom w:val="none" w:sz="0" w:space="0" w:color="auto"/>
        <w:right w:val="none" w:sz="0" w:space="0" w:color="auto"/>
      </w:divBdr>
    </w:div>
    <w:div w:id="1132089631">
      <w:bodyDiv w:val="1"/>
      <w:marLeft w:val="0"/>
      <w:marRight w:val="0"/>
      <w:marTop w:val="0"/>
      <w:marBottom w:val="0"/>
      <w:divBdr>
        <w:top w:val="none" w:sz="0" w:space="0" w:color="auto"/>
        <w:left w:val="none" w:sz="0" w:space="0" w:color="auto"/>
        <w:bottom w:val="none" w:sz="0" w:space="0" w:color="auto"/>
        <w:right w:val="none" w:sz="0" w:space="0" w:color="auto"/>
      </w:divBdr>
    </w:div>
    <w:div w:id="1149127905">
      <w:bodyDiv w:val="1"/>
      <w:marLeft w:val="0"/>
      <w:marRight w:val="0"/>
      <w:marTop w:val="0"/>
      <w:marBottom w:val="0"/>
      <w:divBdr>
        <w:top w:val="none" w:sz="0" w:space="0" w:color="auto"/>
        <w:left w:val="none" w:sz="0" w:space="0" w:color="auto"/>
        <w:bottom w:val="none" w:sz="0" w:space="0" w:color="auto"/>
        <w:right w:val="none" w:sz="0" w:space="0" w:color="auto"/>
      </w:divBdr>
      <w:divsChild>
        <w:div w:id="631909247">
          <w:marLeft w:val="0"/>
          <w:marRight w:val="0"/>
          <w:marTop w:val="0"/>
          <w:marBottom w:val="0"/>
          <w:divBdr>
            <w:top w:val="none" w:sz="0" w:space="0" w:color="auto"/>
            <w:left w:val="none" w:sz="0" w:space="0" w:color="auto"/>
            <w:bottom w:val="none" w:sz="0" w:space="0" w:color="auto"/>
            <w:right w:val="none" w:sz="0" w:space="0" w:color="auto"/>
          </w:divBdr>
        </w:div>
      </w:divsChild>
    </w:div>
    <w:div w:id="1153640027">
      <w:bodyDiv w:val="1"/>
      <w:marLeft w:val="0"/>
      <w:marRight w:val="0"/>
      <w:marTop w:val="0"/>
      <w:marBottom w:val="0"/>
      <w:divBdr>
        <w:top w:val="none" w:sz="0" w:space="0" w:color="auto"/>
        <w:left w:val="none" w:sz="0" w:space="0" w:color="auto"/>
        <w:bottom w:val="none" w:sz="0" w:space="0" w:color="auto"/>
        <w:right w:val="none" w:sz="0" w:space="0" w:color="auto"/>
      </w:divBdr>
    </w:div>
    <w:div w:id="1162501718">
      <w:bodyDiv w:val="1"/>
      <w:marLeft w:val="0"/>
      <w:marRight w:val="0"/>
      <w:marTop w:val="0"/>
      <w:marBottom w:val="0"/>
      <w:divBdr>
        <w:top w:val="none" w:sz="0" w:space="0" w:color="auto"/>
        <w:left w:val="none" w:sz="0" w:space="0" w:color="auto"/>
        <w:bottom w:val="none" w:sz="0" w:space="0" w:color="auto"/>
        <w:right w:val="none" w:sz="0" w:space="0" w:color="auto"/>
      </w:divBdr>
    </w:div>
    <w:div w:id="1168716437">
      <w:bodyDiv w:val="1"/>
      <w:marLeft w:val="0"/>
      <w:marRight w:val="0"/>
      <w:marTop w:val="0"/>
      <w:marBottom w:val="0"/>
      <w:divBdr>
        <w:top w:val="none" w:sz="0" w:space="0" w:color="auto"/>
        <w:left w:val="none" w:sz="0" w:space="0" w:color="auto"/>
        <w:bottom w:val="none" w:sz="0" w:space="0" w:color="auto"/>
        <w:right w:val="none" w:sz="0" w:space="0" w:color="auto"/>
      </w:divBdr>
    </w:div>
    <w:div w:id="1186598351">
      <w:bodyDiv w:val="1"/>
      <w:marLeft w:val="0"/>
      <w:marRight w:val="0"/>
      <w:marTop w:val="0"/>
      <w:marBottom w:val="0"/>
      <w:divBdr>
        <w:top w:val="none" w:sz="0" w:space="0" w:color="auto"/>
        <w:left w:val="none" w:sz="0" w:space="0" w:color="auto"/>
        <w:bottom w:val="none" w:sz="0" w:space="0" w:color="auto"/>
        <w:right w:val="none" w:sz="0" w:space="0" w:color="auto"/>
      </w:divBdr>
    </w:div>
    <w:div w:id="1189180297">
      <w:bodyDiv w:val="1"/>
      <w:marLeft w:val="0"/>
      <w:marRight w:val="0"/>
      <w:marTop w:val="0"/>
      <w:marBottom w:val="0"/>
      <w:divBdr>
        <w:top w:val="none" w:sz="0" w:space="0" w:color="auto"/>
        <w:left w:val="none" w:sz="0" w:space="0" w:color="auto"/>
        <w:bottom w:val="none" w:sz="0" w:space="0" w:color="auto"/>
        <w:right w:val="none" w:sz="0" w:space="0" w:color="auto"/>
      </w:divBdr>
    </w:div>
    <w:div w:id="1211648238">
      <w:bodyDiv w:val="1"/>
      <w:marLeft w:val="0"/>
      <w:marRight w:val="0"/>
      <w:marTop w:val="0"/>
      <w:marBottom w:val="0"/>
      <w:divBdr>
        <w:top w:val="none" w:sz="0" w:space="0" w:color="auto"/>
        <w:left w:val="none" w:sz="0" w:space="0" w:color="auto"/>
        <w:bottom w:val="none" w:sz="0" w:space="0" w:color="auto"/>
        <w:right w:val="none" w:sz="0" w:space="0" w:color="auto"/>
      </w:divBdr>
      <w:divsChild>
        <w:div w:id="1353532533">
          <w:marLeft w:val="0"/>
          <w:marRight w:val="0"/>
          <w:marTop w:val="0"/>
          <w:marBottom w:val="0"/>
          <w:divBdr>
            <w:top w:val="none" w:sz="0" w:space="0" w:color="auto"/>
            <w:left w:val="none" w:sz="0" w:space="0" w:color="auto"/>
            <w:bottom w:val="none" w:sz="0" w:space="0" w:color="auto"/>
            <w:right w:val="none" w:sz="0" w:space="0" w:color="auto"/>
          </w:divBdr>
        </w:div>
      </w:divsChild>
    </w:div>
    <w:div w:id="1245065987">
      <w:bodyDiv w:val="1"/>
      <w:marLeft w:val="0"/>
      <w:marRight w:val="0"/>
      <w:marTop w:val="0"/>
      <w:marBottom w:val="0"/>
      <w:divBdr>
        <w:top w:val="none" w:sz="0" w:space="0" w:color="auto"/>
        <w:left w:val="none" w:sz="0" w:space="0" w:color="auto"/>
        <w:bottom w:val="none" w:sz="0" w:space="0" w:color="auto"/>
        <w:right w:val="none" w:sz="0" w:space="0" w:color="auto"/>
      </w:divBdr>
    </w:div>
    <w:div w:id="1256552098">
      <w:bodyDiv w:val="1"/>
      <w:marLeft w:val="0"/>
      <w:marRight w:val="0"/>
      <w:marTop w:val="0"/>
      <w:marBottom w:val="0"/>
      <w:divBdr>
        <w:top w:val="none" w:sz="0" w:space="0" w:color="auto"/>
        <w:left w:val="none" w:sz="0" w:space="0" w:color="auto"/>
        <w:bottom w:val="none" w:sz="0" w:space="0" w:color="auto"/>
        <w:right w:val="none" w:sz="0" w:space="0" w:color="auto"/>
      </w:divBdr>
      <w:divsChild>
        <w:div w:id="1100880063">
          <w:marLeft w:val="0"/>
          <w:marRight w:val="0"/>
          <w:marTop w:val="0"/>
          <w:marBottom w:val="0"/>
          <w:divBdr>
            <w:top w:val="single" w:sz="2" w:space="0" w:color="E3E3E3"/>
            <w:left w:val="single" w:sz="2" w:space="0" w:color="E3E3E3"/>
            <w:bottom w:val="single" w:sz="2" w:space="0" w:color="E3E3E3"/>
            <w:right w:val="single" w:sz="2" w:space="0" w:color="E3E3E3"/>
          </w:divBdr>
          <w:divsChild>
            <w:div w:id="1829596169">
              <w:marLeft w:val="0"/>
              <w:marRight w:val="0"/>
              <w:marTop w:val="0"/>
              <w:marBottom w:val="0"/>
              <w:divBdr>
                <w:top w:val="single" w:sz="2" w:space="0" w:color="E3E3E3"/>
                <w:left w:val="single" w:sz="2" w:space="0" w:color="E3E3E3"/>
                <w:bottom w:val="single" w:sz="2" w:space="0" w:color="E3E3E3"/>
                <w:right w:val="single" w:sz="2" w:space="0" w:color="E3E3E3"/>
              </w:divBdr>
              <w:divsChild>
                <w:div w:id="23287870">
                  <w:marLeft w:val="0"/>
                  <w:marRight w:val="0"/>
                  <w:marTop w:val="0"/>
                  <w:marBottom w:val="0"/>
                  <w:divBdr>
                    <w:top w:val="single" w:sz="2" w:space="0" w:color="E3E3E3"/>
                    <w:left w:val="single" w:sz="2" w:space="0" w:color="E3E3E3"/>
                    <w:bottom w:val="single" w:sz="2" w:space="0" w:color="E3E3E3"/>
                    <w:right w:val="single" w:sz="2" w:space="0" w:color="E3E3E3"/>
                  </w:divBdr>
                  <w:divsChild>
                    <w:div w:id="1665859978">
                      <w:marLeft w:val="0"/>
                      <w:marRight w:val="0"/>
                      <w:marTop w:val="0"/>
                      <w:marBottom w:val="0"/>
                      <w:divBdr>
                        <w:top w:val="single" w:sz="2" w:space="0" w:color="E3E3E3"/>
                        <w:left w:val="single" w:sz="2" w:space="0" w:color="E3E3E3"/>
                        <w:bottom w:val="single" w:sz="2" w:space="0" w:color="E3E3E3"/>
                        <w:right w:val="single" w:sz="2" w:space="0" w:color="E3E3E3"/>
                      </w:divBdr>
                      <w:divsChild>
                        <w:div w:id="1372727348">
                          <w:marLeft w:val="0"/>
                          <w:marRight w:val="0"/>
                          <w:marTop w:val="0"/>
                          <w:marBottom w:val="0"/>
                          <w:divBdr>
                            <w:top w:val="single" w:sz="2" w:space="0" w:color="E3E3E3"/>
                            <w:left w:val="single" w:sz="2" w:space="0" w:color="E3E3E3"/>
                            <w:bottom w:val="single" w:sz="2" w:space="0" w:color="E3E3E3"/>
                            <w:right w:val="single" w:sz="2" w:space="0" w:color="E3E3E3"/>
                          </w:divBdr>
                          <w:divsChild>
                            <w:div w:id="1299919060">
                              <w:marLeft w:val="0"/>
                              <w:marRight w:val="0"/>
                              <w:marTop w:val="0"/>
                              <w:marBottom w:val="0"/>
                              <w:divBdr>
                                <w:top w:val="single" w:sz="2" w:space="0" w:color="E3E3E3"/>
                                <w:left w:val="single" w:sz="2" w:space="0" w:color="E3E3E3"/>
                                <w:bottom w:val="single" w:sz="2" w:space="0" w:color="E3E3E3"/>
                                <w:right w:val="single" w:sz="2" w:space="0" w:color="E3E3E3"/>
                              </w:divBdr>
                              <w:divsChild>
                                <w:div w:id="14076087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08733">
                                      <w:marLeft w:val="0"/>
                                      <w:marRight w:val="0"/>
                                      <w:marTop w:val="0"/>
                                      <w:marBottom w:val="0"/>
                                      <w:divBdr>
                                        <w:top w:val="single" w:sz="2" w:space="0" w:color="E3E3E3"/>
                                        <w:left w:val="single" w:sz="2" w:space="0" w:color="E3E3E3"/>
                                        <w:bottom w:val="single" w:sz="2" w:space="0" w:color="E3E3E3"/>
                                        <w:right w:val="single" w:sz="2" w:space="0" w:color="E3E3E3"/>
                                      </w:divBdr>
                                      <w:divsChild>
                                        <w:div w:id="1528635965">
                                          <w:marLeft w:val="0"/>
                                          <w:marRight w:val="0"/>
                                          <w:marTop w:val="0"/>
                                          <w:marBottom w:val="0"/>
                                          <w:divBdr>
                                            <w:top w:val="single" w:sz="2" w:space="0" w:color="E3E3E3"/>
                                            <w:left w:val="single" w:sz="2" w:space="0" w:color="E3E3E3"/>
                                            <w:bottom w:val="single" w:sz="2" w:space="0" w:color="E3E3E3"/>
                                            <w:right w:val="single" w:sz="2" w:space="0" w:color="E3E3E3"/>
                                          </w:divBdr>
                                          <w:divsChild>
                                            <w:div w:id="119958678">
                                              <w:marLeft w:val="0"/>
                                              <w:marRight w:val="0"/>
                                              <w:marTop w:val="0"/>
                                              <w:marBottom w:val="0"/>
                                              <w:divBdr>
                                                <w:top w:val="single" w:sz="2" w:space="0" w:color="E3E3E3"/>
                                                <w:left w:val="single" w:sz="2" w:space="0" w:color="E3E3E3"/>
                                                <w:bottom w:val="single" w:sz="2" w:space="0" w:color="E3E3E3"/>
                                                <w:right w:val="single" w:sz="2" w:space="0" w:color="E3E3E3"/>
                                              </w:divBdr>
                                              <w:divsChild>
                                                <w:div w:id="941186842">
                                                  <w:marLeft w:val="0"/>
                                                  <w:marRight w:val="0"/>
                                                  <w:marTop w:val="0"/>
                                                  <w:marBottom w:val="0"/>
                                                  <w:divBdr>
                                                    <w:top w:val="single" w:sz="2" w:space="0" w:color="E3E3E3"/>
                                                    <w:left w:val="single" w:sz="2" w:space="0" w:color="E3E3E3"/>
                                                    <w:bottom w:val="single" w:sz="2" w:space="0" w:color="E3E3E3"/>
                                                    <w:right w:val="single" w:sz="2" w:space="0" w:color="E3E3E3"/>
                                                  </w:divBdr>
                                                  <w:divsChild>
                                                    <w:div w:id="175124054">
                                                      <w:marLeft w:val="0"/>
                                                      <w:marRight w:val="0"/>
                                                      <w:marTop w:val="0"/>
                                                      <w:marBottom w:val="0"/>
                                                      <w:divBdr>
                                                        <w:top w:val="single" w:sz="2" w:space="0" w:color="E3E3E3"/>
                                                        <w:left w:val="single" w:sz="2" w:space="0" w:color="E3E3E3"/>
                                                        <w:bottom w:val="single" w:sz="2" w:space="0" w:color="E3E3E3"/>
                                                        <w:right w:val="single" w:sz="2" w:space="0" w:color="E3E3E3"/>
                                                      </w:divBdr>
                                                      <w:divsChild>
                                                        <w:div w:id="615674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7823700">
          <w:marLeft w:val="0"/>
          <w:marRight w:val="0"/>
          <w:marTop w:val="0"/>
          <w:marBottom w:val="0"/>
          <w:divBdr>
            <w:top w:val="none" w:sz="0" w:space="0" w:color="auto"/>
            <w:left w:val="none" w:sz="0" w:space="0" w:color="auto"/>
            <w:bottom w:val="none" w:sz="0" w:space="0" w:color="auto"/>
            <w:right w:val="none" w:sz="0" w:space="0" w:color="auto"/>
          </w:divBdr>
        </w:div>
      </w:divsChild>
    </w:div>
    <w:div w:id="1316641079">
      <w:bodyDiv w:val="1"/>
      <w:marLeft w:val="0"/>
      <w:marRight w:val="0"/>
      <w:marTop w:val="0"/>
      <w:marBottom w:val="0"/>
      <w:divBdr>
        <w:top w:val="none" w:sz="0" w:space="0" w:color="auto"/>
        <w:left w:val="none" w:sz="0" w:space="0" w:color="auto"/>
        <w:bottom w:val="none" w:sz="0" w:space="0" w:color="auto"/>
        <w:right w:val="none" w:sz="0" w:space="0" w:color="auto"/>
      </w:divBdr>
    </w:div>
    <w:div w:id="1336492598">
      <w:bodyDiv w:val="1"/>
      <w:marLeft w:val="0"/>
      <w:marRight w:val="0"/>
      <w:marTop w:val="0"/>
      <w:marBottom w:val="0"/>
      <w:divBdr>
        <w:top w:val="none" w:sz="0" w:space="0" w:color="auto"/>
        <w:left w:val="none" w:sz="0" w:space="0" w:color="auto"/>
        <w:bottom w:val="none" w:sz="0" w:space="0" w:color="auto"/>
        <w:right w:val="none" w:sz="0" w:space="0" w:color="auto"/>
      </w:divBdr>
      <w:divsChild>
        <w:div w:id="1650786933">
          <w:marLeft w:val="0"/>
          <w:marRight w:val="0"/>
          <w:marTop w:val="0"/>
          <w:marBottom w:val="0"/>
          <w:divBdr>
            <w:top w:val="single" w:sz="2" w:space="0" w:color="auto"/>
            <w:left w:val="single" w:sz="2" w:space="0" w:color="auto"/>
            <w:bottom w:val="single" w:sz="2" w:space="0" w:color="auto"/>
            <w:right w:val="single" w:sz="2" w:space="0" w:color="auto"/>
          </w:divBdr>
          <w:divsChild>
            <w:div w:id="661200720">
              <w:marLeft w:val="0"/>
              <w:marRight w:val="0"/>
              <w:marTop w:val="0"/>
              <w:marBottom w:val="0"/>
              <w:divBdr>
                <w:top w:val="single" w:sz="2" w:space="0" w:color="E3E3E3"/>
                <w:left w:val="single" w:sz="2" w:space="0" w:color="E3E3E3"/>
                <w:bottom w:val="single" w:sz="2" w:space="0" w:color="E3E3E3"/>
                <w:right w:val="single" w:sz="2" w:space="0" w:color="E3E3E3"/>
              </w:divBdr>
              <w:divsChild>
                <w:div w:id="174272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567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8192015">
      <w:bodyDiv w:val="1"/>
      <w:marLeft w:val="0"/>
      <w:marRight w:val="0"/>
      <w:marTop w:val="0"/>
      <w:marBottom w:val="0"/>
      <w:divBdr>
        <w:top w:val="none" w:sz="0" w:space="0" w:color="auto"/>
        <w:left w:val="none" w:sz="0" w:space="0" w:color="auto"/>
        <w:bottom w:val="none" w:sz="0" w:space="0" w:color="auto"/>
        <w:right w:val="none" w:sz="0" w:space="0" w:color="auto"/>
      </w:divBdr>
    </w:div>
    <w:div w:id="1365986741">
      <w:bodyDiv w:val="1"/>
      <w:marLeft w:val="0"/>
      <w:marRight w:val="0"/>
      <w:marTop w:val="0"/>
      <w:marBottom w:val="0"/>
      <w:divBdr>
        <w:top w:val="none" w:sz="0" w:space="0" w:color="auto"/>
        <w:left w:val="none" w:sz="0" w:space="0" w:color="auto"/>
        <w:bottom w:val="none" w:sz="0" w:space="0" w:color="auto"/>
        <w:right w:val="none" w:sz="0" w:space="0" w:color="auto"/>
      </w:divBdr>
    </w:div>
    <w:div w:id="1372654088">
      <w:bodyDiv w:val="1"/>
      <w:marLeft w:val="0"/>
      <w:marRight w:val="0"/>
      <w:marTop w:val="0"/>
      <w:marBottom w:val="0"/>
      <w:divBdr>
        <w:top w:val="none" w:sz="0" w:space="0" w:color="auto"/>
        <w:left w:val="none" w:sz="0" w:space="0" w:color="auto"/>
        <w:bottom w:val="none" w:sz="0" w:space="0" w:color="auto"/>
        <w:right w:val="none" w:sz="0" w:space="0" w:color="auto"/>
      </w:divBdr>
    </w:div>
    <w:div w:id="1403672175">
      <w:bodyDiv w:val="1"/>
      <w:marLeft w:val="0"/>
      <w:marRight w:val="0"/>
      <w:marTop w:val="0"/>
      <w:marBottom w:val="0"/>
      <w:divBdr>
        <w:top w:val="none" w:sz="0" w:space="0" w:color="auto"/>
        <w:left w:val="none" w:sz="0" w:space="0" w:color="auto"/>
        <w:bottom w:val="none" w:sz="0" w:space="0" w:color="auto"/>
        <w:right w:val="none" w:sz="0" w:space="0" w:color="auto"/>
      </w:divBdr>
    </w:div>
    <w:div w:id="1443963060">
      <w:bodyDiv w:val="1"/>
      <w:marLeft w:val="0"/>
      <w:marRight w:val="0"/>
      <w:marTop w:val="0"/>
      <w:marBottom w:val="0"/>
      <w:divBdr>
        <w:top w:val="none" w:sz="0" w:space="0" w:color="auto"/>
        <w:left w:val="none" w:sz="0" w:space="0" w:color="auto"/>
        <w:bottom w:val="none" w:sz="0" w:space="0" w:color="auto"/>
        <w:right w:val="none" w:sz="0" w:space="0" w:color="auto"/>
      </w:divBdr>
    </w:div>
    <w:div w:id="1445925457">
      <w:bodyDiv w:val="1"/>
      <w:marLeft w:val="0"/>
      <w:marRight w:val="0"/>
      <w:marTop w:val="0"/>
      <w:marBottom w:val="0"/>
      <w:divBdr>
        <w:top w:val="none" w:sz="0" w:space="0" w:color="auto"/>
        <w:left w:val="none" w:sz="0" w:space="0" w:color="auto"/>
        <w:bottom w:val="none" w:sz="0" w:space="0" w:color="auto"/>
        <w:right w:val="none" w:sz="0" w:space="0" w:color="auto"/>
      </w:divBdr>
    </w:div>
    <w:div w:id="1463618800">
      <w:bodyDiv w:val="1"/>
      <w:marLeft w:val="0"/>
      <w:marRight w:val="0"/>
      <w:marTop w:val="0"/>
      <w:marBottom w:val="0"/>
      <w:divBdr>
        <w:top w:val="none" w:sz="0" w:space="0" w:color="auto"/>
        <w:left w:val="none" w:sz="0" w:space="0" w:color="auto"/>
        <w:bottom w:val="none" w:sz="0" w:space="0" w:color="auto"/>
        <w:right w:val="none" w:sz="0" w:space="0" w:color="auto"/>
      </w:divBdr>
      <w:divsChild>
        <w:div w:id="185140250">
          <w:marLeft w:val="0"/>
          <w:marRight w:val="0"/>
          <w:marTop w:val="0"/>
          <w:marBottom w:val="0"/>
          <w:divBdr>
            <w:top w:val="single" w:sz="2" w:space="0" w:color="E3E3E3"/>
            <w:left w:val="single" w:sz="2" w:space="0" w:color="E3E3E3"/>
            <w:bottom w:val="single" w:sz="2" w:space="0" w:color="E3E3E3"/>
            <w:right w:val="single" w:sz="2" w:space="0" w:color="E3E3E3"/>
          </w:divBdr>
          <w:divsChild>
            <w:div w:id="1364478211">
              <w:marLeft w:val="0"/>
              <w:marRight w:val="0"/>
              <w:marTop w:val="0"/>
              <w:marBottom w:val="0"/>
              <w:divBdr>
                <w:top w:val="single" w:sz="2" w:space="0" w:color="E3E3E3"/>
                <w:left w:val="single" w:sz="2" w:space="0" w:color="E3E3E3"/>
                <w:bottom w:val="single" w:sz="2" w:space="0" w:color="E3E3E3"/>
                <w:right w:val="single" w:sz="2" w:space="0" w:color="E3E3E3"/>
              </w:divBdr>
              <w:divsChild>
                <w:div w:id="2143762278">
                  <w:marLeft w:val="0"/>
                  <w:marRight w:val="0"/>
                  <w:marTop w:val="0"/>
                  <w:marBottom w:val="0"/>
                  <w:divBdr>
                    <w:top w:val="single" w:sz="2" w:space="0" w:color="E3E3E3"/>
                    <w:left w:val="single" w:sz="2" w:space="0" w:color="E3E3E3"/>
                    <w:bottom w:val="single" w:sz="2" w:space="0" w:color="E3E3E3"/>
                    <w:right w:val="single" w:sz="2" w:space="0" w:color="E3E3E3"/>
                  </w:divBdr>
                  <w:divsChild>
                    <w:div w:id="1989825095">
                      <w:marLeft w:val="0"/>
                      <w:marRight w:val="0"/>
                      <w:marTop w:val="0"/>
                      <w:marBottom w:val="0"/>
                      <w:divBdr>
                        <w:top w:val="single" w:sz="2" w:space="0" w:color="E3E3E3"/>
                        <w:left w:val="single" w:sz="2" w:space="0" w:color="E3E3E3"/>
                        <w:bottom w:val="single" w:sz="2" w:space="0" w:color="E3E3E3"/>
                        <w:right w:val="single" w:sz="2" w:space="0" w:color="E3E3E3"/>
                      </w:divBdr>
                      <w:divsChild>
                        <w:div w:id="1429500769">
                          <w:marLeft w:val="0"/>
                          <w:marRight w:val="0"/>
                          <w:marTop w:val="0"/>
                          <w:marBottom w:val="0"/>
                          <w:divBdr>
                            <w:top w:val="single" w:sz="2" w:space="0" w:color="E3E3E3"/>
                            <w:left w:val="single" w:sz="2" w:space="0" w:color="E3E3E3"/>
                            <w:bottom w:val="single" w:sz="2" w:space="0" w:color="E3E3E3"/>
                            <w:right w:val="single" w:sz="2" w:space="0" w:color="E3E3E3"/>
                          </w:divBdr>
                          <w:divsChild>
                            <w:div w:id="1955091697">
                              <w:marLeft w:val="0"/>
                              <w:marRight w:val="0"/>
                              <w:marTop w:val="0"/>
                              <w:marBottom w:val="0"/>
                              <w:divBdr>
                                <w:top w:val="single" w:sz="2" w:space="0" w:color="E3E3E3"/>
                                <w:left w:val="single" w:sz="2" w:space="0" w:color="E3E3E3"/>
                                <w:bottom w:val="single" w:sz="2" w:space="0" w:color="E3E3E3"/>
                                <w:right w:val="single" w:sz="2" w:space="0" w:color="E3E3E3"/>
                              </w:divBdr>
                              <w:divsChild>
                                <w:div w:id="143593546">
                                  <w:marLeft w:val="0"/>
                                  <w:marRight w:val="0"/>
                                  <w:marTop w:val="100"/>
                                  <w:marBottom w:val="100"/>
                                  <w:divBdr>
                                    <w:top w:val="single" w:sz="2" w:space="0" w:color="E3E3E3"/>
                                    <w:left w:val="single" w:sz="2" w:space="0" w:color="E3E3E3"/>
                                    <w:bottom w:val="single" w:sz="2" w:space="0" w:color="E3E3E3"/>
                                    <w:right w:val="single" w:sz="2" w:space="0" w:color="E3E3E3"/>
                                  </w:divBdr>
                                  <w:divsChild>
                                    <w:div w:id="946888477">
                                      <w:marLeft w:val="0"/>
                                      <w:marRight w:val="0"/>
                                      <w:marTop w:val="0"/>
                                      <w:marBottom w:val="0"/>
                                      <w:divBdr>
                                        <w:top w:val="single" w:sz="2" w:space="0" w:color="E3E3E3"/>
                                        <w:left w:val="single" w:sz="2" w:space="0" w:color="E3E3E3"/>
                                        <w:bottom w:val="single" w:sz="2" w:space="0" w:color="E3E3E3"/>
                                        <w:right w:val="single" w:sz="2" w:space="0" w:color="E3E3E3"/>
                                      </w:divBdr>
                                      <w:divsChild>
                                        <w:div w:id="1825201473">
                                          <w:marLeft w:val="0"/>
                                          <w:marRight w:val="0"/>
                                          <w:marTop w:val="0"/>
                                          <w:marBottom w:val="0"/>
                                          <w:divBdr>
                                            <w:top w:val="single" w:sz="2" w:space="0" w:color="E3E3E3"/>
                                            <w:left w:val="single" w:sz="2" w:space="0" w:color="E3E3E3"/>
                                            <w:bottom w:val="single" w:sz="2" w:space="0" w:color="E3E3E3"/>
                                            <w:right w:val="single" w:sz="2" w:space="0" w:color="E3E3E3"/>
                                          </w:divBdr>
                                          <w:divsChild>
                                            <w:div w:id="1061907356">
                                              <w:marLeft w:val="0"/>
                                              <w:marRight w:val="0"/>
                                              <w:marTop w:val="0"/>
                                              <w:marBottom w:val="0"/>
                                              <w:divBdr>
                                                <w:top w:val="single" w:sz="2" w:space="0" w:color="E3E3E3"/>
                                                <w:left w:val="single" w:sz="2" w:space="0" w:color="E3E3E3"/>
                                                <w:bottom w:val="single" w:sz="2" w:space="0" w:color="E3E3E3"/>
                                                <w:right w:val="single" w:sz="2" w:space="0" w:color="E3E3E3"/>
                                              </w:divBdr>
                                              <w:divsChild>
                                                <w:div w:id="785009157">
                                                  <w:marLeft w:val="0"/>
                                                  <w:marRight w:val="0"/>
                                                  <w:marTop w:val="0"/>
                                                  <w:marBottom w:val="0"/>
                                                  <w:divBdr>
                                                    <w:top w:val="single" w:sz="2" w:space="0" w:color="E3E3E3"/>
                                                    <w:left w:val="single" w:sz="2" w:space="0" w:color="E3E3E3"/>
                                                    <w:bottom w:val="single" w:sz="2" w:space="0" w:color="E3E3E3"/>
                                                    <w:right w:val="single" w:sz="2" w:space="0" w:color="E3E3E3"/>
                                                  </w:divBdr>
                                                  <w:divsChild>
                                                    <w:div w:id="519245382">
                                                      <w:marLeft w:val="0"/>
                                                      <w:marRight w:val="0"/>
                                                      <w:marTop w:val="0"/>
                                                      <w:marBottom w:val="0"/>
                                                      <w:divBdr>
                                                        <w:top w:val="single" w:sz="2" w:space="0" w:color="E3E3E3"/>
                                                        <w:left w:val="single" w:sz="2" w:space="0" w:color="E3E3E3"/>
                                                        <w:bottom w:val="single" w:sz="2" w:space="0" w:color="E3E3E3"/>
                                                        <w:right w:val="single" w:sz="2" w:space="0" w:color="E3E3E3"/>
                                                      </w:divBdr>
                                                      <w:divsChild>
                                                        <w:div w:id="1442382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1639728">
          <w:marLeft w:val="0"/>
          <w:marRight w:val="0"/>
          <w:marTop w:val="0"/>
          <w:marBottom w:val="0"/>
          <w:divBdr>
            <w:top w:val="none" w:sz="0" w:space="0" w:color="auto"/>
            <w:left w:val="none" w:sz="0" w:space="0" w:color="auto"/>
            <w:bottom w:val="none" w:sz="0" w:space="0" w:color="auto"/>
            <w:right w:val="none" w:sz="0" w:space="0" w:color="auto"/>
          </w:divBdr>
        </w:div>
      </w:divsChild>
    </w:div>
    <w:div w:id="1496871757">
      <w:bodyDiv w:val="1"/>
      <w:marLeft w:val="0"/>
      <w:marRight w:val="0"/>
      <w:marTop w:val="0"/>
      <w:marBottom w:val="0"/>
      <w:divBdr>
        <w:top w:val="none" w:sz="0" w:space="0" w:color="auto"/>
        <w:left w:val="none" w:sz="0" w:space="0" w:color="auto"/>
        <w:bottom w:val="none" w:sz="0" w:space="0" w:color="auto"/>
        <w:right w:val="none" w:sz="0" w:space="0" w:color="auto"/>
      </w:divBdr>
    </w:div>
    <w:div w:id="1532961195">
      <w:bodyDiv w:val="1"/>
      <w:marLeft w:val="0"/>
      <w:marRight w:val="0"/>
      <w:marTop w:val="0"/>
      <w:marBottom w:val="0"/>
      <w:divBdr>
        <w:top w:val="none" w:sz="0" w:space="0" w:color="auto"/>
        <w:left w:val="none" w:sz="0" w:space="0" w:color="auto"/>
        <w:bottom w:val="none" w:sz="0" w:space="0" w:color="auto"/>
        <w:right w:val="none" w:sz="0" w:space="0" w:color="auto"/>
      </w:divBdr>
    </w:div>
    <w:div w:id="1540388951">
      <w:bodyDiv w:val="1"/>
      <w:marLeft w:val="0"/>
      <w:marRight w:val="0"/>
      <w:marTop w:val="0"/>
      <w:marBottom w:val="0"/>
      <w:divBdr>
        <w:top w:val="none" w:sz="0" w:space="0" w:color="auto"/>
        <w:left w:val="none" w:sz="0" w:space="0" w:color="auto"/>
        <w:bottom w:val="none" w:sz="0" w:space="0" w:color="auto"/>
        <w:right w:val="none" w:sz="0" w:space="0" w:color="auto"/>
      </w:divBdr>
    </w:div>
    <w:div w:id="1579442410">
      <w:bodyDiv w:val="1"/>
      <w:marLeft w:val="0"/>
      <w:marRight w:val="0"/>
      <w:marTop w:val="0"/>
      <w:marBottom w:val="0"/>
      <w:divBdr>
        <w:top w:val="none" w:sz="0" w:space="0" w:color="auto"/>
        <w:left w:val="none" w:sz="0" w:space="0" w:color="auto"/>
        <w:bottom w:val="none" w:sz="0" w:space="0" w:color="auto"/>
        <w:right w:val="none" w:sz="0" w:space="0" w:color="auto"/>
      </w:divBdr>
    </w:div>
    <w:div w:id="1631285187">
      <w:bodyDiv w:val="1"/>
      <w:marLeft w:val="0"/>
      <w:marRight w:val="0"/>
      <w:marTop w:val="0"/>
      <w:marBottom w:val="0"/>
      <w:divBdr>
        <w:top w:val="none" w:sz="0" w:space="0" w:color="auto"/>
        <w:left w:val="none" w:sz="0" w:space="0" w:color="auto"/>
        <w:bottom w:val="none" w:sz="0" w:space="0" w:color="auto"/>
        <w:right w:val="none" w:sz="0" w:space="0" w:color="auto"/>
      </w:divBdr>
    </w:div>
    <w:div w:id="1725252780">
      <w:bodyDiv w:val="1"/>
      <w:marLeft w:val="0"/>
      <w:marRight w:val="0"/>
      <w:marTop w:val="0"/>
      <w:marBottom w:val="0"/>
      <w:divBdr>
        <w:top w:val="none" w:sz="0" w:space="0" w:color="auto"/>
        <w:left w:val="none" w:sz="0" w:space="0" w:color="auto"/>
        <w:bottom w:val="none" w:sz="0" w:space="0" w:color="auto"/>
        <w:right w:val="none" w:sz="0" w:space="0" w:color="auto"/>
      </w:divBdr>
    </w:div>
    <w:div w:id="1738816242">
      <w:bodyDiv w:val="1"/>
      <w:marLeft w:val="0"/>
      <w:marRight w:val="0"/>
      <w:marTop w:val="0"/>
      <w:marBottom w:val="0"/>
      <w:divBdr>
        <w:top w:val="none" w:sz="0" w:space="0" w:color="auto"/>
        <w:left w:val="none" w:sz="0" w:space="0" w:color="auto"/>
        <w:bottom w:val="none" w:sz="0" w:space="0" w:color="auto"/>
        <w:right w:val="none" w:sz="0" w:space="0" w:color="auto"/>
      </w:divBdr>
    </w:div>
    <w:div w:id="1751153112">
      <w:bodyDiv w:val="1"/>
      <w:marLeft w:val="0"/>
      <w:marRight w:val="0"/>
      <w:marTop w:val="0"/>
      <w:marBottom w:val="0"/>
      <w:divBdr>
        <w:top w:val="none" w:sz="0" w:space="0" w:color="auto"/>
        <w:left w:val="none" w:sz="0" w:space="0" w:color="auto"/>
        <w:bottom w:val="none" w:sz="0" w:space="0" w:color="auto"/>
        <w:right w:val="none" w:sz="0" w:space="0" w:color="auto"/>
      </w:divBdr>
    </w:div>
    <w:div w:id="1797018582">
      <w:bodyDiv w:val="1"/>
      <w:marLeft w:val="0"/>
      <w:marRight w:val="0"/>
      <w:marTop w:val="0"/>
      <w:marBottom w:val="0"/>
      <w:divBdr>
        <w:top w:val="none" w:sz="0" w:space="0" w:color="auto"/>
        <w:left w:val="none" w:sz="0" w:space="0" w:color="auto"/>
        <w:bottom w:val="none" w:sz="0" w:space="0" w:color="auto"/>
        <w:right w:val="none" w:sz="0" w:space="0" w:color="auto"/>
      </w:divBdr>
      <w:divsChild>
        <w:div w:id="254675130">
          <w:marLeft w:val="0"/>
          <w:marRight w:val="0"/>
          <w:marTop w:val="0"/>
          <w:marBottom w:val="0"/>
          <w:divBdr>
            <w:top w:val="none" w:sz="0" w:space="0" w:color="auto"/>
            <w:left w:val="none" w:sz="0" w:space="0" w:color="auto"/>
            <w:bottom w:val="none" w:sz="0" w:space="0" w:color="auto"/>
            <w:right w:val="none" w:sz="0" w:space="0" w:color="auto"/>
          </w:divBdr>
          <w:divsChild>
            <w:div w:id="492187698">
              <w:marLeft w:val="0"/>
              <w:marRight w:val="0"/>
              <w:marTop w:val="0"/>
              <w:marBottom w:val="0"/>
              <w:divBdr>
                <w:top w:val="none" w:sz="0" w:space="0" w:color="auto"/>
                <w:left w:val="none" w:sz="0" w:space="0" w:color="auto"/>
                <w:bottom w:val="none" w:sz="0" w:space="0" w:color="auto"/>
                <w:right w:val="none" w:sz="0" w:space="0" w:color="auto"/>
              </w:divBdr>
            </w:div>
            <w:div w:id="2093113128">
              <w:marLeft w:val="0"/>
              <w:marRight w:val="0"/>
              <w:marTop w:val="0"/>
              <w:marBottom w:val="0"/>
              <w:divBdr>
                <w:top w:val="none" w:sz="0" w:space="0" w:color="auto"/>
                <w:left w:val="none" w:sz="0" w:space="0" w:color="auto"/>
                <w:bottom w:val="none" w:sz="0" w:space="0" w:color="auto"/>
                <w:right w:val="none" w:sz="0" w:space="0" w:color="auto"/>
              </w:divBdr>
            </w:div>
          </w:divsChild>
        </w:div>
        <w:div w:id="917597585">
          <w:marLeft w:val="0"/>
          <w:marRight w:val="0"/>
          <w:marTop w:val="0"/>
          <w:marBottom w:val="0"/>
          <w:divBdr>
            <w:top w:val="none" w:sz="0" w:space="0" w:color="auto"/>
            <w:left w:val="none" w:sz="0" w:space="0" w:color="auto"/>
            <w:bottom w:val="none" w:sz="0" w:space="0" w:color="auto"/>
            <w:right w:val="none" w:sz="0" w:space="0" w:color="auto"/>
          </w:divBdr>
          <w:divsChild>
            <w:div w:id="401027788">
              <w:marLeft w:val="0"/>
              <w:marRight w:val="0"/>
              <w:marTop w:val="0"/>
              <w:marBottom w:val="0"/>
              <w:divBdr>
                <w:top w:val="none" w:sz="0" w:space="0" w:color="auto"/>
                <w:left w:val="none" w:sz="0" w:space="0" w:color="auto"/>
                <w:bottom w:val="none" w:sz="0" w:space="0" w:color="auto"/>
                <w:right w:val="none" w:sz="0" w:space="0" w:color="auto"/>
              </w:divBdr>
            </w:div>
            <w:div w:id="1667707312">
              <w:marLeft w:val="0"/>
              <w:marRight w:val="0"/>
              <w:marTop w:val="0"/>
              <w:marBottom w:val="0"/>
              <w:divBdr>
                <w:top w:val="none" w:sz="0" w:space="0" w:color="auto"/>
                <w:left w:val="none" w:sz="0" w:space="0" w:color="auto"/>
                <w:bottom w:val="none" w:sz="0" w:space="0" w:color="auto"/>
                <w:right w:val="none" w:sz="0" w:space="0" w:color="auto"/>
              </w:divBdr>
            </w:div>
          </w:divsChild>
        </w:div>
        <w:div w:id="1012606561">
          <w:marLeft w:val="0"/>
          <w:marRight w:val="0"/>
          <w:marTop w:val="0"/>
          <w:marBottom w:val="0"/>
          <w:divBdr>
            <w:top w:val="none" w:sz="0" w:space="0" w:color="auto"/>
            <w:left w:val="none" w:sz="0" w:space="0" w:color="auto"/>
            <w:bottom w:val="none" w:sz="0" w:space="0" w:color="auto"/>
            <w:right w:val="none" w:sz="0" w:space="0" w:color="auto"/>
          </w:divBdr>
          <w:divsChild>
            <w:div w:id="1191072076">
              <w:marLeft w:val="0"/>
              <w:marRight w:val="0"/>
              <w:marTop w:val="0"/>
              <w:marBottom w:val="0"/>
              <w:divBdr>
                <w:top w:val="none" w:sz="0" w:space="0" w:color="auto"/>
                <w:left w:val="none" w:sz="0" w:space="0" w:color="auto"/>
                <w:bottom w:val="none" w:sz="0" w:space="0" w:color="auto"/>
                <w:right w:val="none" w:sz="0" w:space="0" w:color="auto"/>
              </w:divBdr>
            </w:div>
            <w:div w:id="18444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9626">
      <w:bodyDiv w:val="1"/>
      <w:marLeft w:val="0"/>
      <w:marRight w:val="0"/>
      <w:marTop w:val="0"/>
      <w:marBottom w:val="0"/>
      <w:divBdr>
        <w:top w:val="none" w:sz="0" w:space="0" w:color="auto"/>
        <w:left w:val="none" w:sz="0" w:space="0" w:color="auto"/>
        <w:bottom w:val="none" w:sz="0" w:space="0" w:color="auto"/>
        <w:right w:val="none" w:sz="0" w:space="0" w:color="auto"/>
      </w:divBdr>
    </w:div>
    <w:div w:id="1810434919">
      <w:bodyDiv w:val="1"/>
      <w:marLeft w:val="0"/>
      <w:marRight w:val="0"/>
      <w:marTop w:val="0"/>
      <w:marBottom w:val="0"/>
      <w:divBdr>
        <w:top w:val="none" w:sz="0" w:space="0" w:color="auto"/>
        <w:left w:val="none" w:sz="0" w:space="0" w:color="auto"/>
        <w:bottom w:val="none" w:sz="0" w:space="0" w:color="auto"/>
        <w:right w:val="none" w:sz="0" w:space="0" w:color="auto"/>
      </w:divBdr>
      <w:divsChild>
        <w:div w:id="449904653">
          <w:marLeft w:val="0"/>
          <w:marRight w:val="0"/>
          <w:marTop w:val="0"/>
          <w:marBottom w:val="0"/>
          <w:divBdr>
            <w:top w:val="none" w:sz="0" w:space="0" w:color="auto"/>
            <w:left w:val="none" w:sz="0" w:space="0" w:color="auto"/>
            <w:bottom w:val="none" w:sz="0" w:space="0" w:color="auto"/>
            <w:right w:val="none" w:sz="0" w:space="0" w:color="auto"/>
          </w:divBdr>
        </w:div>
      </w:divsChild>
    </w:div>
    <w:div w:id="1871264701">
      <w:bodyDiv w:val="1"/>
      <w:marLeft w:val="0"/>
      <w:marRight w:val="0"/>
      <w:marTop w:val="0"/>
      <w:marBottom w:val="0"/>
      <w:divBdr>
        <w:top w:val="none" w:sz="0" w:space="0" w:color="auto"/>
        <w:left w:val="none" w:sz="0" w:space="0" w:color="auto"/>
        <w:bottom w:val="none" w:sz="0" w:space="0" w:color="auto"/>
        <w:right w:val="none" w:sz="0" w:space="0" w:color="auto"/>
      </w:divBdr>
    </w:div>
    <w:div w:id="1909345767">
      <w:bodyDiv w:val="1"/>
      <w:marLeft w:val="0"/>
      <w:marRight w:val="0"/>
      <w:marTop w:val="0"/>
      <w:marBottom w:val="0"/>
      <w:divBdr>
        <w:top w:val="none" w:sz="0" w:space="0" w:color="auto"/>
        <w:left w:val="none" w:sz="0" w:space="0" w:color="auto"/>
        <w:bottom w:val="none" w:sz="0" w:space="0" w:color="auto"/>
        <w:right w:val="none" w:sz="0" w:space="0" w:color="auto"/>
      </w:divBdr>
    </w:div>
    <w:div w:id="1994943283">
      <w:bodyDiv w:val="1"/>
      <w:marLeft w:val="0"/>
      <w:marRight w:val="0"/>
      <w:marTop w:val="0"/>
      <w:marBottom w:val="0"/>
      <w:divBdr>
        <w:top w:val="none" w:sz="0" w:space="0" w:color="auto"/>
        <w:left w:val="none" w:sz="0" w:space="0" w:color="auto"/>
        <w:bottom w:val="none" w:sz="0" w:space="0" w:color="auto"/>
        <w:right w:val="none" w:sz="0" w:space="0" w:color="auto"/>
      </w:divBdr>
    </w:div>
    <w:div w:id="2020547562">
      <w:bodyDiv w:val="1"/>
      <w:marLeft w:val="0"/>
      <w:marRight w:val="0"/>
      <w:marTop w:val="0"/>
      <w:marBottom w:val="0"/>
      <w:divBdr>
        <w:top w:val="none" w:sz="0" w:space="0" w:color="auto"/>
        <w:left w:val="none" w:sz="0" w:space="0" w:color="auto"/>
        <w:bottom w:val="none" w:sz="0" w:space="0" w:color="auto"/>
        <w:right w:val="none" w:sz="0" w:space="0" w:color="auto"/>
      </w:divBdr>
      <w:divsChild>
        <w:div w:id="697311668">
          <w:marLeft w:val="0"/>
          <w:marRight w:val="0"/>
          <w:marTop w:val="0"/>
          <w:marBottom w:val="0"/>
          <w:divBdr>
            <w:top w:val="single" w:sz="2" w:space="0" w:color="auto"/>
            <w:left w:val="single" w:sz="2" w:space="0" w:color="auto"/>
            <w:bottom w:val="single" w:sz="2" w:space="0" w:color="auto"/>
            <w:right w:val="single" w:sz="2" w:space="0" w:color="auto"/>
          </w:divBdr>
          <w:divsChild>
            <w:div w:id="18550210">
              <w:marLeft w:val="0"/>
              <w:marRight w:val="0"/>
              <w:marTop w:val="0"/>
              <w:marBottom w:val="0"/>
              <w:divBdr>
                <w:top w:val="single" w:sz="2" w:space="0" w:color="E3E3E3"/>
                <w:left w:val="single" w:sz="2" w:space="0" w:color="E3E3E3"/>
                <w:bottom w:val="single" w:sz="2" w:space="0" w:color="E3E3E3"/>
                <w:right w:val="single" w:sz="2" w:space="0" w:color="E3E3E3"/>
              </w:divBdr>
              <w:divsChild>
                <w:div w:id="1645936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1070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6054264">
      <w:bodyDiv w:val="1"/>
      <w:marLeft w:val="0"/>
      <w:marRight w:val="0"/>
      <w:marTop w:val="0"/>
      <w:marBottom w:val="0"/>
      <w:divBdr>
        <w:top w:val="none" w:sz="0" w:space="0" w:color="auto"/>
        <w:left w:val="none" w:sz="0" w:space="0" w:color="auto"/>
        <w:bottom w:val="none" w:sz="0" w:space="0" w:color="auto"/>
        <w:right w:val="none" w:sz="0" w:space="0" w:color="auto"/>
      </w:divBdr>
    </w:div>
    <w:div w:id="2055226836">
      <w:bodyDiv w:val="1"/>
      <w:marLeft w:val="0"/>
      <w:marRight w:val="0"/>
      <w:marTop w:val="0"/>
      <w:marBottom w:val="0"/>
      <w:divBdr>
        <w:top w:val="none" w:sz="0" w:space="0" w:color="auto"/>
        <w:left w:val="none" w:sz="0" w:space="0" w:color="auto"/>
        <w:bottom w:val="none" w:sz="0" w:space="0" w:color="auto"/>
        <w:right w:val="none" w:sz="0" w:space="0" w:color="auto"/>
      </w:divBdr>
      <w:divsChild>
        <w:div w:id="915015230">
          <w:marLeft w:val="0"/>
          <w:marRight w:val="0"/>
          <w:marTop w:val="0"/>
          <w:marBottom w:val="0"/>
          <w:divBdr>
            <w:top w:val="none" w:sz="0" w:space="0" w:color="auto"/>
            <w:left w:val="none" w:sz="0" w:space="0" w:color="auto"/>
            <w:bottom w:val="none" w:sz="0" w:space="0" w:color="auto"/>
            <w:right w:val="none" w:sz="0" w:space="0" w:color="auto"/>
          </w:divBdr>
        </w:div>
      </w:divsChild>
    </w:div>
    <w:div w:id="2056730235">
      <w:bodyDiv w:val="1"/>
      <w:marLeft w:val="0"/>
      <w:marRight w:val="0"/>
      <w:marTop w:val="0"/>
      <w:marBottom w:val="0"/>
      <w:divBdr>
        <w:top w:val="none" w:sz="0" w:space="0" w:color="auto"/>
        <w:left w:val="none" w:sz="0" w:space="0" w:color="auto"/>
        <w:bottom w:val="none" w:sz="0" w:space="0" w:color="auto"/>
        <w:right w:val="none" w:sz="0" w:space="0" w:color="auto"/>
      </w:divBdr>
    </w:div>
    <w:div w:id="2094350061">
      <w:bodyDiv w:val="1"/>
      <w:marLeft w:val="0"/>
      <w:marRight w:val="0"/>
      <w:marTop w:val="0"/>
      <w:marBottom w:val="0"/>
      <w:divBdr>
        <w:top w:val="none" w:sz="0" w:space="0" w:color="auto"/>
        <w:left w:val="none" w:sz="0" w:space="0" w:color="auto"/>
        <w:bottom w:val="none" w:sz="0" w:space="0" w:color="auto"/>
        <w:right w:val="none" w:sz="0" w:space="0" w:color="auto"/>
      </w:divBdr>
    </w:div>
    <w:div w:id="2096783513">
      <w:bodyDiv w:val="1"/>
      <w:marLeft w:val="0"/>
      <w:marRight w:val="0"/>
      <w:marTop w:val="0"/>
      <w:marBottom w:val="0"/>
      <w:divBdr>
        <w:top w:val="none" w:sz="0" w:space="0" w:color="auto"/>
        <w:left w:val="none" w:sz="0" w:space="0" w:color="auto"/>
        <w:bottom w:val="none" w:sz="0" w:space="0" w:color="auto"/>
        <w:right w:val="none" w:sz="0" w:space="0" w:color="auto"/>
      </w:divBdr>
    </w:div>
    <w:div w:id="2102406079">
      <w:bodyDiv w:val="1"/>
      <w:marLeft w:val="0"/>
      <w:marRight w:val="0"/>
      <w:marTop w:val="0"/>
      <w:marBottom w:val="0"/>
      <w:divBdr>
        <w:top w:val="none" w:sz="0" w:space="0" w:color="auto"/>
        <w:left w:val="none" w:sz="0" w:space="0" w:color="auto"/>
        <w:bottom w:val="none" w:sz="0" w:space="0" w:color="auto"/>
        <w:right w:val="none" w:sz="0" w:space="0" w:color="auto"/>
      </w:divBdr>
      <w:divsChild>
        <w:div w:id="332538056">
          <w:marLeft w:val="0"/>
          <w:marRight w:val="0"/>
          <w:marTop w:val="0"/>
          <w:marBottom w:val="0"/>
          <w:divBdr>
            <w:top w:val="single" w:sz="2" w:space="0" w:color="E3E3E3"/>
            <w:left w:val="single" w:sz="2" w:space="0" w:color="E3E3E3"/>
            <w:bottom w:val="single" w:sz="2" w:space="0" w:color="E3E3E3"/>
            <w:right w:val="single" w:sz="2" w:space="0" w:color="E3E3E3"/>
          </w:divBdr>
          <w:divsChild>
            <w:div w:id="1614557331">
              <w:marLeft w:val="0"/>
              <w:marRight w:val="0"/>
              <w:marTop w:val="0"/>
              <w:marBottom w:val="0"/>
              <w:divBdr>
                <w:top w:val="single" w:sz="2" w:space="0" w:color="E3E3E3"/>
                <w:left w:val="single" w:sz="2" w:space="0" w:color="E3E3E3"/>
                <w:bottom w:val="single" w:sz="2" w:space="0" w:color="E3E3E3"/>
                <w:right w:val="single" w:sz="2" w:space="0" w:color="E3E3E3"/>
              </w:divBdr>
              <w:divsChild>
                <w:div w:id="632564858">
                  <w:marLeft w:val="0"/>
                  <w:marRight w:val="0"/>
                  <w:marTop w:val="0"/>
                  <w:marBottom w:val="0"/>
                  <w:divBdr>
                    <w:top w:val="single" w:sz="2" w:space="0" w:color="E3E3E3"/>
                    <w:left w:val="single" w:sz="2" w:space="0" w:color="E3E3E3"/>
                    <w:bottom w:val="single" w:sz="2" w:space="0" w:color="E3E3E3"/>
                    <w:right w:val="single" w:sz="2" w:space="0" w:color="E3E3E3"/>
                  </w:divBdr>
                  <w:divsChild>
                    <w:div w:id="55519663">
                      <w:marLeft w:val="0"/>
                      <w:marRight w:val="0"/>
                      <w:marTop w:val="0"/>
                      <w:marBottom w:val="0"/>
                      <w:divBdr>
                        <w:top w:val="single" w:sz="2" w:space="0" w:color="E3E3E3"/>
                        <w:left w:val="single" w:sz="2" w:space="0" w:color="E3E3E3"/>
                        <w:bottom w:val="single" w:sz="2" w:space="0" w:color="E3E3E3"/>
                        <w:right w:val="single" w:sz="2" w:space="0" w:color="E3E3E3"/>
                      </w:divBdr>
                      <w:divsChild>
                        <w:div w:id="1477382322">
                          <w:marLeft w:val="0"/>
                          <w:marRight w:val="0"/>
                          <w:marTop w:val="0"/>
                          <w:marBottom w:val="0"/>
                          <w:divBdr>
                            <w:top w:val="single" w:sz="2" w:space="0" w:color="E3E3E3"/>
                            <w:left w:val="single" w:sz="2" w:space="0" w:color="E3E3E3"/>
                            <w:bottom w:val="single" w:sz="2" w:space="0" w:color="E3E3E3"/>
                            <w:right w:val="single" w:sz="2" w:space="0" w:color="E3E3E3"/>
                          </w:divBdr>
                          <w:divsChild>
                            <w:div w:id="1666200215">
                              <w:marLeft w:val="0"/>
                              <w:marRight w:val="0"/>
                              <w:marTop w:val="0"/>
                              <w:marBottom w:val="0"/>
                              <w:divBdr>
                                <w:top w:val="single" w:sz="2" w:space="0" w:color="E3E3E3"/>
                                <w:left w:val="single" w:sz="2" w:space="0" w:color="E3E3E3"/>
                                <w:bottom w:val="single" w:sz="2" w:space="0" w:color="E3E3E3"/>
                                <w:right w:val="single" w:sz="2" w:space="0" w:color="E3E3E3"/>
                              </w:divBdr>
                              <w:divsChild>
                                <w:div w:id="118281648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74783">
                                      <w:marLeft w:val="0"/>
                                      <w:marRight w:val="0"/>
                                      <w:marTop w:val="0"/>
                                      <w:marBottom w:val="0"/>
                                      <w:divBdr>
                                        <w:top w:val="single" w:sz="2" w:space="0" w:color="E3E3E3"/>
                                        <w:left w:val="single" w:sz="2" w:space="0" w:color="E3E3E3"/>
                                        <w:bottom w:val="single" w:sz="2" w:space="0" w:color="E3E3E3"/>
                                        <w:right w:val="single" w:sz="2" w:space="0" w:color="E3E3E3"/>
                                      </w:divBdr>
                                      <w:divsChild>
                                        <w:div w:id="1431775956">
                                          <w:marLeft w:val="0"/>
                                          <w:marRight w:val="0"/>
                                          <w:marTop w:val="0"/>
                                          <w:marBottom w:val="0"/>
                                          <w:divBdr>
                                            <w:top w:val="single" w:sz="2" w:space="0" w:color="E3E3E3"/>
                                            <w:left w:val="single" w:sz="2" w:space="0" w:color="E3E3E3"/>
                                            <w:bottom w:val="single" w:sz="2" w:space="0" w:color="E3E3E3"/>
                                            <w:right w:val="single" w:sz="2" w:space="0" w:color="E3E3E3"/>
                                          </w:divBdr>
                                          <w:divsChild>
                                            <w:div w:id="1756974758">
                                              <w:marLeft w:val="0"/>
                                              <w:marRight w:val="0"/>
                                              <w:marTop w:val="0"/>
                                              <w:marBottom w:val="0"/>
                                              <w:divBdr>
                                                <w:top w:val="single" w:sz="2" w:space="0" w:color="E3E3E3"/>
                                                <w:left w:val="single" w:sz="2" w:space="0" w:color="E3E3E3"/>
                                                <w:bottom w:val="single" w:sz="2" w:space="0" w:color="E3E3E3"/>
                                                <w:right w:val="single" w:sz="2" w:space="0" w:color="E3E3E3"/>
                                              </w:divBdr>
                                              <w:divsChild>
                                                <w:div w:id="797646609">
                                                  <w:marLeft w:val="0"/>
                                                  <w:marRight w:val="0"/>
                                                  <w:marTop w:val="0"/>
                                                  <w:marBottom w:val="0"/>
                                                  <w:divBdr>
                                                    <w:top w:val="single" w:sz="2" w:space="0" w:color="E3E3E3"/>
                                                    <w:left w:val="single" w:sz="2" w:space="0" w:color="E3E3E3"/>
                                                    <w:bottom w:val="single" w:sz="2" w:space="0" w:color="E3E3E3"/>
                                                    <w:right w:val="single" w:sz="2" w:space="0" w:color="E3E3E3"/>
                                                  </w:divBdr>
                                                  <w:divsChild>
                                                    <w:div w:id="219557572">
                                                      <w:marLeft w:val="0"/>
                                                      <w:marRight w:val="0"/>
                                                      <w:marTop w:val="0"/>
                                                      <w:marBottom w:val="0"/>
                                                      <w:divBdr>
                                                        <w:top w:val="single" w:sz="2" w:space="0" w:color="E3E3E3"/>
                                                        <w:left w:val="single" w:sz="2" w:space="0" w:color="E3E3E3"/>
                                                        <w:bottom w:val="single" w:sz="2" w:space="0" w:color="E3E3E3"/>
                                                        <w:right w:val="single" w:sz="2" w:space="0" w:color="E3E3E3"/>
                                                      </w:divBdr>
                                                      <w:divsChild>
                                                        <w:div w:id="1154108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530639">
          <w:marLeft w:val="0"/>
          <w:marRight w:val="0"/>
          <w:marTop w:val="0"/>
          <w:marBottom w:val="0"/>
          <w:divBdr>
            <w:top w:val="none" w:sz="0" w:space="0" w:color="auto"/>
            <w:left w:val="none" w:sz="0" w:space="0" w:color="auto"/>
            <w:bottom w:val="none" w:sz="0" w:space="0" w:color="auto"/>
            <w:right w:val="none" w:sz="0" w:space="0" w:color="auto"/>
          </w:divBdr>
        </w:div>
      </w:divsChild>
    </w:div>
    <w:div w:id="2117628561">
      <w:bodyDiv w:val="1"/>
      <w:marLeft w:val="0"/>
      <w:marRight w:val="0"/>
      <w:marTop w:val="0"/>
      <w:marBottom w:val="0"/>
      <w:divBdr>
        <w:top w:val="none" w:sz="0" w:space="0" w:color="auto"/>
        <w:left w:val="none" w:sz="0" w:space="0" w:color="auto"/>
        <w:bottom w:val="none" w:sz="0" w:space="0" w:color="auto"/>
        <w:right w:val="none" w:sz="0" w:space="0" w:color="auto"/>
      </w:divBdr>
    </w:div>
    <w:div w:id="213837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rive.google.com/file/d/1HIEeNoLN6xjfcVa0TGmGP_FdbBxt6csJ/view?usp=shar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lshare.com/sample.php?action=detail&amp;hash=3c7d9ecd35b21a2a8fac7cce4fdb3e11c1950d5a02a0c0b369f4082acf00bf9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rive.google.com/drive/folders/1J3ULVEkHueaGC0o8E6gDY6f8qz5rL2fI?usp=sharin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fb72407-23ac-46d6-b849-ba9a066cbd8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988E05FFCD3A4DBDFA663B0E2F342E" ma:contentTypeVersion="9" ma:contentTypeDescription="Create a new document." ma:contentTypeScope="" ma:versionID="9cc044ad98de3efb5bc6d98825911f0a">
  <xsd:schema xmlns:xsd="http://www.w3.org/2001/XMLSchema" xmlns:xs="http://www.w3.org/2001/XMLSchema" xmlns:p="http://schemas.microsoft.com/office/2006/metadata/properties" xmlns:ns3="5fb72407-23ac-46d6-b849-ba9a066cbd86" xmlns:ns4="8a14290b-9100-48f7-97cb-e75e8a79faeb" targetNamespace="http://schemas.microsoft.com/office/2006/metadata/properties" ma:root="true" ma:fieldsID="d795cbcc62718db7edf6a2c6bec59ec0" ns3:_="" ns4:_="">
    <xsd:import namespace="5fb72407-23ac-46d6-b849-ba9a066cbd86"/>
    <xsd:import namespace="8a14290b-9100-48f7-97cb-e75e8a79fae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72407-23ac-46d6-b849-ba9a066cbd8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14290b-9100-48f7-97cb-e75e8a79fae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0F0919-D43A-4B08-9810-3B3335AF9C14}">
  <ds:schemaRefs>
    <ds:schemaRef ds:uri="http://purl.org/dc/elements/1.1/"/>
    <ds:schemaRef ds:uri="http://schemas.microsoft.com/office/2006/documentManagement/types"/>
    <ds:schemaRef ds:uri="http://schemas.openxmlformats.org/package/2006/metadata/core-properties"/>
    <ds:schemaRef ds:uri="http://www.w3.org/XML/1998/namespace"/>
    <ds:schemaRef ds:uri="http://schemas.microsoft.com/office/infopath/2007/PartnerControls"/>
    <ds:schemaRef ds:uri="8a14290b-9100-48f7-97cb-e75e8a79faeb"/>
    <ds:schemaRef ds:uri="5fb72407-23ac-46d6-b849-ba9a066cbd86"/>
    <ds:schemaRef ds:uri="http://schemas.microsoft.com/office/2006/metadata/properties"/>
    <ds:schemaRef ds:uri="http://purl.org/dc/dcmitype/"/>
    <ds:schemaRef ds:uri="http://purl.org/dc/terms/"/>
  </ds:schemaRefs>
</ds:datastoreItem>
</file>

<file path=customXml/itemProps2.xml><?xml version="1.0" encoding="utf-8"?>
<ds:datastoreItem xmlns:ds="http://schemas.openxmlformats.org/officeDocument/2006/customXml" ds:itemID="{E20C2D2D-6112-47DC-B8C7-13109BBF6AD6}">
  <ds:schemaRefs>
    <ds:schemaRef ds:uri="http://schemas.openxmlformats.org/officeDocument/2006/bibliography"/>
  </ds:schemaRefs>
</ds:datastoreItem>
</file>

<file path=customXml/itemProps3.xml><?xml version="1.0" encoding="utf-8"?>
<ds:datastoreItem xmlns:ds="http://schemas.openxmlformats.org/officeDocument/2006/customXml" ds:itemID="{12711C89-7F52-44C1-A1D1-560A19343D52}">
  <ds:schemaRefs>
    <ds:schemaRef ds:uri="http://schemas.microsoft.com/sharepoint/v3/contenttype/forms"/>
  </ds:schemaRefs>
</ds:datastoreItem>
</file>

<file path=customXml/itemProps4.xml><?xml version="1.0" encoding="utf-8"?>
<ds:datastoreItem xmlns:ds="http://schemas.openxmlformats.org/officeDocument/2006/customXml" ds:itemID="{D865C9DF-3CD4-4A74-80BC-8CE20B8876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b72407-23ac-46d6-b849-ba9a066cbd86"/>
    <ds:schemaRef ds:uri="8a14290b-9100-48f7-97cb-e75e8a79fa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5211</Words>
  <Characters>29705</Characters>
  <Application>Microsoft Office Word</Application>
  <DocSecurity>0</DocSecurity>
  <Lines>247</Lines>
  <Paragraphs>69</Paragraphs>
  <ScaleCrop>false</ScaleCrop>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 Mr. Jithukrishnan</dc:creator>
  <cp:keywords/>
  <dc:description/>
  <cp:lastModifiedBy>Aamiri, Mr. Mohammed Fouzan</cp:lastModifiedBy>
  <cp:revision>2</cp:revision>
  <dcterms:created xsi:type="dcterms:W3CDTF">2024-04-29T11:12:00Z</dcterms:created>
  <dcterms:modified xsi:type="dcterms:W3CDTF">2024-04-29T11:12:00Z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0x0101005A988E05FFCD3A4DBDFA663B0E2F342E</vt:lpwstr>
  </property>
</Properties>
</file>