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22"/>
        </w:rPr>
        <w:t>PIC16F72 Processor Architecture Study</w:t>
      </w:r>
    </w:p>
    <w:p>
      <w:pPr>
        <w:pStyle w:val="Heading1"/>
      </w:pPr>
      <w:r>
        <w:rPr>
          <w:rFonts w:ascii="Arial" w:hAnsi="Arial"/>
          <w:sz w:val="22"/>
        </w:rPr>
        <w:t>1. Overview</w:t>
      </w:r>
    </w:p>
    <w:p>
      <w:r>
        <w:rPr>
          <w:rFonts w:ascii="Arial" w:hAnsi="Arial"/>
          <w:sz w:val="22"/>
        </w:rPr>
        <w:t>Our project is a software simulator for the PIC16F72 microcontroller. Before implementation, we studied the main processor components that need to be represented in the simulator.</w:t>
      </w:r>
    </w:p>
    <w:p>
      <w:r>
        <w:rPr>
          <w:rFonts w:ascii="Arial" w:hAnsi="Arial"/>
          <w:sz w:val="22"/>
        </w:rPr>
        <w:t>The main parts are:</w:t>
      </w:r>
    </w:p>
    <w:p>
      <w:pPr>
        <w:pStyle w:val="ListBullet"/>
      </w:pPr>
      <w:r>
        <w:rPr>
          <w:rFonts w:ascii="Arial" w:hAnsi="Arial"/>
          <w:sz w:val="22"/>
        </w:rPr>
        <w:t>CPU</w:t>
      </w:r>
    </w:p>
    <w:p>
      <w:pPr>
        <w:pStyle w:val="ListBullet"/>
      </w:pPr>
      <w:r>
        <w:rPr>
          <w:rFonts w:ascii="Arial" w:hAnsi="Arial"/>
          <w:sz w:val="22"/>
        </w:rPr>
        <w:t>Memory</w:t>
      </w:r>
    </w:p>
    <w:p>
      <w:pPr>
        <w:pStyle w:val="ListBullet"/>
      </w:pPr>
      <w:r>
        <w:rPr>
          <w:rFonts w:ascii="Arial" w:hAnsi="Arial"/>
          <w:sz w:val="22"/>
        </w:rPr>
        <w:t>Peripherals</w:t>
      </w:r>
    </w:p>
    <w:p>
      <w:pPr>
        <w:pStyle w:val="ListBullet"/>
      </w:pPr>
      <w:r>
        <w:rPr>
          <w:rFonts w:ascii="Arial" w:hAnsi="Arial"/>
          <w:sz w:val="22"/>
        </w:rPr>
        <w:t>Clock &amp; Timing</w:t>
      </w:r>
    </w:p>
    <w:p>
      <w:pPr>
        <w:pStyle w:val="Heading1"/>
      </w:pPr>
      <w:r>
        <w:rPr>
          <w:rFonts w:ascii="Arial" w:hAnsi="Arial"/>
          <w:sz w:val="22"/>
        </w:rPr>
        <w:t>2. CPU / Core</w:t>
      </w:r>
    </w:p>
    <w:p>
      <w:r>
        <w:rPr>
          <w:rFonts w:ascii="Arial" w:hAnsi="Arial"/>
          <w:sz w:val="22"/>
        </w:rPr>
        <w:t>The CPU is responsible for executing instructions. It contains:</w:t>
      </w:r>
    </w:p>
    <w:p>
      <w:pPr>
        <w:pStyle w:val="ListBullet"/>
      </w:pPr>
      <w:r>
        <w:rPr>
          <w:rFonts w:ascii="Arial" w:hAnsi="Arial"/>
          <w:sz w:val="22"/>
        </w:rPr>
        <w:t>8-bit ALU – performs arithmetic and logical operations.</w:t>
      </w:r>
    </w:p>
    <w:p>
      <w:pPr>
        <w:pStyle w:val="ListBullet"/>
      </w:pPr>
      <w:r>
        <w:rPr>
          <w:rFonts w:ascii="Arial" w:hAnsi="Arial"/>
          <w:sz w:val="22"/>
        </w:rPr>
        <w:t>Working Register (W) – used during instruction execution.</w:t>
      </w:r>
    </w:p>
    <w:p>
      <w:pPr>
        <w:pStyle w:val="ListBullet"/>
      </w:pPr>
      <w:r>
        <w:rPr>
          <w:rFonts w:ascii="Arial" w:hAnsi="Arial"/>
          <w:sz w:val="22"/>
        </w:rPr>
        <w:t>Program Counter (PC) – keeps track of the instruction being executed.</w:t>
      </w:r>
    </w:p>
    <w:p>
      <w:pPr>
        <w:pStyle w:val="ListBullet"/>
      </w:pPr>
      <w:r>
        <w:rPr>
          <w:rFonts w:ascii="Arial" w:hAnsi="Arial"/>
          <w:sz w:val="22"/>
        </w:rPr>
        <w:t>Status Flags – includes C, Z, P and TO status information.</w:t>
      </w:r>
    </w:p>
    <w:p>
      <w:pPr>
        <w:pStyle w:val="ListBullet"/>
      </w:pPr>
      <w:r>
        <w:rPr>
          <w:rFonts w:ascii="Arial" w:hAnsi="Arial"/>
          <w:sz w:val="22"/>
        </w:rPr>
        <w:t>8-Level Stack – stores return information during program execution.</w:t>
      </w:r>
    </w:p>
    <w:p>
      <w:r>
        <w:rPr>
          <w:rFonts w:ascii="Arial" w:hAnsi="Arial"/>
          <w:sz w:val="22"/>
        </w:rPr>
        <w:t>These components will form the basic CPU model of our simulator.</w:t>
      </w:r>
    </w:p>
    <w:p>
      <w:pPr>
        <w:pStyle w:val="Heading1"/>
      </w:pPr>
      <w:r>
        <w:rPr>
          <w:rFonts w:ascii="Arial" w:hAnsi="Arial"/>
          <w:sz w:val="22"/>
        </w:rPr>
        <w:t>3. Memory</w:t>
      </w:r>
    </w:p>
    <w:p>
      <w:r>
        <w:rPr>
          <w:rFonts w:ascii="Arial" w:hAnsi="Arial"/>
          <w:sz w:val="22"/>
        </w:rPr>
        <w:t>The simulator will represent two main types of memory:</w:t>
      </w:r>
    </w:p>
    <w:p>
      <w:pPr>
        <w:pStyle w:val="Heading2"/>
      </w:pPr>
      <w:r>
        <w:rPr>
          <w:rFonts w:ascii="Arial" w:hAnsi="Arial"/>
          <w:sz w:val="22"/>
        </w:rPr>
        <w:t>Program Memory</w:t>
      </w:r>
    </w:p>
    <w:p>
      <w:r>
        <w:rPr>
          <w:rFonts w:ascii="Arial" w:hAnsi="Arial"/>
          <w:sz w:val="22"/>
        </w:rPr>
        <w:t>Size: 2K × 14 bits</w:t>
        <w:br/>
        <w:t>Stores instructions.</w:t>
      </w:r>
    </w:p>
    <w:p>
      <w:pPr>
        <w:pStyle w:val="Heading2"/>
      </w:pPr>
      <w:r>
        <w:rPr>
          <w:rFonts w:ascii="Arial" w:hAnsi="Arial"/>
          <w:sz w:val="22"/>
        </w:rPr>
        <w:t>Data Memory</w:t>
      </w:r>
    </w:p>
    <w:p>
      <w:r>
        <w:rPr>
          <w:rFonts w:ascii="Arial" w:hAnsi="Arial"/>
          <w:sz w:val="22"/>
        </w:rPr>
        <w:t>Size: 128 × 8 bits</w:t>
        <w:br/>
        <w:t>Used for storing data during program execution.</w:t>
      </w:r>
    </w:p>
    <w:p>
      <w:r>
        <w:rPr>
          <w:rFonts w:ascii="Arial" w:hAnsi="Arial"/>
          <w:sz w:val="22"/>
        </w:rPr>
        <w:t>The simulator will maintain a memory map and register/SFR map for accessing these components.</w:t>
      </w:r>
    </w:p>
    <w:p>
      <w:pPr>
        <w:pStyle w:val="Heading1"/>
      </w:pPr>
      <w:r>
        <w:rPr>
          <w:rFonts w:ascii="Arial" w:hAnsi="Arial"/>
          <w:sz w:val="22"/>
        </w:rPr>
        <w:t>4. Instruction Execution</w:t>
      </w:r>
    </w:p>
    <w:p>
      <w:r>
        <w:rPr>
          <w:rFonts w:ascii="Arial" w:hAnsi="Arial"/>
          <w:sz w:val="22"/>
        </w:rPr>
        <w:t>The basic instruction flow will be:</w:t>
      </w:r>
    </w:p>
    <w:p>
      <w:r>
        <w:rPr>
          <w:rFonts w:ascii="Arial" w:hAnsi="Arial"/>
          <w:b/>
          <w:sz w:val="22"/>
        </w:rPr>
        <w:t>Fetch → Decode → Execute → Update CPU State</w:t>
      </w:r>
    </w:p>
    <w:p>
      <w:r>
        <w:rPr>
          <w:rFonts w:ascii="Arial" w:hAnsi="Arial"/>
          <w:sz w:val="22"/>
        </w:rPr>
        <w:t>The Program Counter identifies the instruction to fetch. The instruction is then decoded and executed using the CPU, registers and memory.</w:t>
      </w:r>
    </w:p>
    <w:p>
      <w:pPr>
        <w:pStyle w:val="Heading1"/>
      </w:pPr>
      <w:r>
        <w:rPr>
          <w:rFonts w:ascii="Arial" w:hAnsi="Arial"/>
          <w:sz w:val="22"/>
        </w:rPr>
        <w:t>5. Peripherals</w:t>
      </w:r>
    </w:p>
    <w:p>
      <w:r>
        <w:rPr>
          <w:rFonts w:ascii="Arial" w:hAnsi="Arial"/>
          <w:sz w:val="22"/>
        </w:rPr>
        <w:t>The main peripherals identified for the simulator are:</w:t>
      </w:r>
    </w:p>
    <w:p>
      <w:pPr>
        <w:pStyle w:val="ListBullet"/>
      </w:pPr>
      <w:r>
        <w:rPr>
          <w:rFonts w:ascii="Arial" w:hAnsi="Arial"/>
          <w:sz w:val="22"/>
        </w:rPr>
        <w:t>PORTA and PORTB – input/output ports.</w:t>
      </w:r>
    </w:p>
    <w:p>
      <w:pPr>
        <w:pStyle w:val="ListBullet"/>
      </w:pPr>
      <w:r>
        <w:rPr>
          <w:rFonts w:ascii="Arial" w:hAnsi="Arial"/>
          <w:sz w:val="22"/>
        </w:rPr>
        <w:t>Timer0 – 8-bit timer.</w:t>
      </w:r>
    </w:p>
    <w:p>
      <w:pPr>
        <w:pStyle w:val="ListBullet"/>
      </w:pPr>
      <w:r>
        <w:rPr>
          <w:rFonts w:ascii="Arial" w:hAnsi="Arial"/>
          <w:sz w:val="22"/>
        </w:rPr>
        <w:t>Watchdog Timer (WDT).</w:t>
      </w:r>
    </w:p>
    <w:p>
      <w:pPr>
        <w:pStyle w:val="ListBullet"/>
      </w:pPr>
      <w:r>
        <w:rPr>
          <w:rFonts w:ascii="Arial" w:hAnsi="Arial"/>
          <w:sz w:val="22"/>
        </w:rPr>
        <w:t>Interrupt Controller.</w:t>
      </w:r>
    </w:p>
    <w:p>
      <w:r>
        <w:rPr>
          <w:rFonts w:ascii="Arial" w:hAnsi="Arial"/>
          <w:sz w:val="22"/>
        </w:rPr>
        <w:t>These peripherals allow the simulator to represent inputs, outputs, timing and interrupt-related behavior.</w:t>
      </w:r>
    </w:p>
    <w:p>
      <w:pPr>
        <w:pStyle w:val="Heading1"/>
      </w:pPr>
      <w:r>
        <w:rPr>
          <w:rFonts w:ascii="Arial" w:hAnsi="Arial"/>
          <w:sz w:val="22"/>
        </w:rPr>
        <w:t>6. Clock &amp; Timing</w:t>
      </w:r>
    </w:p>
    <w:p>
      <w:r>
        <w:rPr>
          <w:rFonts w:ascii="Arial" w:hAnsi="Arial"/>
          <w:sz w:val="22"/>
        </w:rPr>
        <w:t>The simulator will include a Clock &amp; Timing component to represent the instruction cycle and support processor and timer operations.</w:t>
      </w:r>
    </w:p>
    <w:p>
      <w:pPr>
        <w:pStyle w:val="Heading1"/>
      </w:pPr>
      <w:r>
        <w:rPr>
          <w:rFonts w:ascii="Arial" w:hAnsi="Arial"/>
          <w:sz w:val="22"/>
        </w:rPr>
        <w:t>7. Simulator Components Identified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Components</w:t>
            </w:r>
          </w:p>
        </w:tc>
      </w:tr>
      <w:tr>
        <w:tc>
          <w:tcPr>
            <w:tcW w:type="dxa" w:w="4320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ALU, W Register, PC, Status Flags, Stack</w:t>
            </w:r>
          </w:p>
        </w:tc>
      </w:tr>
      <w:tr>
        <w:tc>
          <w:tcPr>
            <w:tcW w:type="dxa" w:w="4320"/>
          </w:tcPr>
          <w:p>
            <w:r>
              <w:t>Memory</w:t>
            </w:r>
          </w:p>
        </w:tc>
        <w:tc>
          <w:tcPr>
            <w:tcW w:type="dxa" w:w="4320"/>
          </w:tcPr>
          <w:p>
            <w:r>
              <w:t>Program Memory, Data Memory</w:t>
            </w:r>
          </w:p>
        </w:tc>
      </w:tr>
      <w:tr>
        <w:tc>
          <w:tcPr>
            <w:tcW w:type="dxa" w:w="4320"/>
          </w:tcPr>
          <w:p>
            <w:r>
              <w:t>Peripherals</w:t>
            </w:r>
          </w:p>
        </w:tc>
        <w:tc>
          <w:tcPr>
            <w:tcW w:type="dxa" w:w="4320"/>
          </w:tcPr>
          <w:p>
            <w:r>
              <w:t>PORTA, PORTB, Timer0, WDT, Interrupt Controller</w:t>
            </w:r>
          </w:p>
        </w:tc>
      </w:tr>
      <w:tr>
        <w:tc>
          <w:tcPr>
            <w:tcW w:type="dxa" w:w="4320"/>
          </w:tcPr>
          <w:p>
            <w:r>
              <w:t>Timing</w:t>
            </w:r>
          </w:p>
        </w:tc>
        <w:tc>
          <w:tcPr>
            <w:tcW w:type="dxa" w:w="4320"/>
          </w:tcPr>
          <w:p>
            <w:r>
              <w:t>Clock &amp; Instruction Cycle</w:t>
            </w:r>
          </w:p>
        </w:tc>
      </w:tr>
    </w:tbl>
    <w:p>
      <w:pPr>
        <w:pStyle w:val="Heading1"/>
      </w:pPr>
      <w:r>
        <w:rPr>
          <w:rFonts w:ascii="Arial" w:hAnsi="Arial"/>
          <w:sz w:val="22"/>
        </w:rPr>
        <w:t>8. Conclusion</w:t>
      </w:r>
    </w:p>
    <w:p>
      <w:r>
        <w:rPr>
          <w:rFonts w:ascii="Arial" w:hAnsi="Arial"/>
          <w:sz w:val="22"/>
        </w:rPr>
        <w:t>This study identifies the essential PIC16F72 components required for our simulator. It provides a basic reference for the team before implementation begins and will help guide the development of the CPU, memory and peripheral modules.</w:t>
      </w:r>
    </w:p>
    <w:p>
      <w:r>
        <w:rPr>
          <w:rFonts w:ascii="Arial" w:hAnsi="Arial"/>
          <w:sz w:val="22"/>
        </w:rPr>
        <w:t>Individual Contribution: Processor Architecture Study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