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F201" w14:textId="7D35A9B1" w:rsidR="0029256A" w:rsidRPr="0029256A" w:rsidRDefault="0029256A" w:rsidP="0029256A">
      <w:pPr>
        <w:spacing w:after="0" w:line="240" w:lineRule="auto"/>
        <w:rPr>
          <w:rFonts w:ascii="Cambria" w:hAnsi="Cambria"/>
          <w:color w:val="000000"/>
          <w:shd w:val="clear" w:color="auto" w:fill="FFFF00"/>
        </w:rPr>
      </w:pPr>
      <w:r>
        <w:rPr>
          <w:rFonts w:ascii="Cambria" w:hAnsi="Cambria"/>
          <w:color w:val="000000"/>
          <w:shd w:val="clear" w:color="auto" w:fill="FFFF00"/>
        </w:rPr>
        <w:t> </w:t>
      </w:r>
      <w:r w:rsidRPr="0029256A">
        <w:rPr>
          <w:rFonts w:ascii="Cambria" w:hAnsi="Cambria"/>
          <w:color w:val="000000"/>
          <w:shd w:val="clear" w:color="auto" w:fill="FFFF00"/>
        </w:rPr>
        <w:t>In Java, all objects are allocated on the heap. There is no such thing as a stack variable. All variables are references by default. There is no concept of a pointer using a “*” operator since everything is a pointer by default. </w:t>
      </w:r>
    </w:p>
    <w:p w14:paraId="5AF2FDD9" w14:textId="77777777" w:rsidR="0029256A" w:rsidRPr="0029256A" w:rsidRDefault="0029256A" w:rsidP="0029256A">
      <w:pPr>
        <w:spacing w:after="0" w:line="240" w:lineRule="auto"/>
        <w:rPr>
          <w:rFonts w:ascii="Cambria" w:eastAsia="Times New Roman" w:hAnsi="Cambria" w:cs="Times New Roman"/>
          <w:color w:val="000000"/>
          <w:kern w:val="0"/>
          <w:sz w:val="24"/>
          <w:szCs w:val="24"/>
          <w:lang w:eastAsia="en-IN"/>
          <w14:ligatures w14:val="none"/>
        </w:rPr>
      </w:pPr>
    </w:p>
    <w:p w14:paraId="5CAB70B6" w14:textId="37016378" w:rsidR="0029256A" w:rsidRPr="0029256A" w:rsidRDefault="0029256A" w:rsidP="0029256A">
      <w:pPr>
        <w:spacing w:after="0" w:line="240" w:lineRule="auto"/>
        <w:rPr>
          <w:rFonts w:ascii="Times New Roman" w:eastAsia="Times New Roman" w:hAnsi="Times New Roman" w:cs="Times New Roman"/>
          <w:kern w:val="0"/>
          <w:sz w:val="24"/>
          <w:szCs w:val="24"/>
          <w:lang w:eastAsia="en-IN"/>
          <w14:ligatures w14:val="none"/>
        </w:rPr>
      </w:pPr>
      <w:r w:rsidRPr="0029256A">
        <w:rPr>
          <w:rFonts w:ascii="Cambria" w:eastAsia="Times New Roman" w:hAnsi="Cambria" w:cs="Times New Roman"/>
          <w:color w:val="000000"/>
          <w:kern w:val="0"/>
          <w:sz w:val="24"/>
          <w:szCs w:val="24"/>
          <w:lang w:eastAsia="en-IN"/>
          <w14:ligatures w14:val="none"/>
        </w:rPr>
        <w:t>Student std;</w:t>
      </w:r>
    </w:p>
    <w:p w14:paraId="380FD2A8" w14:textId="77777777" w:rsidR="0029256A" w:rsidRDefault="0029256A" w:rsidP="0029256A">
      <w:pPr>
        <w:spacing w:after="0" w:line="240" w:lineRule="auto"/>
        <w:rPr>
          <w:rFonts w:ascii="Cambria" w:eastAsia="Times New Roman" w:hAnsi="Cambria" w:cs="Times New Roman"/>
          <w:color w:val="000000"/>
          <w:kern w:val="0"/>
          <w:sz w:val="24"/>
          <w:szCs w:val="24"/>
          <w:lang w:eastAsia="en-IN"/>
          <w14:ligatures w14:val="none"/>
        </w:rPr>
      </w:pPr>
      <w:r w:rsidRPr="0029256A">
        <w:rPr>
          <w:rFonts w:ascii="Cambria" w:eastAsia="Times New Roman" w:hAnsi="Cambria" w:cs="Times New Roman"/>
          <w:color w:val="000000"/>
          <w:kern w:val="0"/>
          <w:sz w:val="24"/>
          <w:szCs w:val="24"/>
          <w:lang w:eastAsia="en-IN"/>
          <w14:ligatures w14:val="none"/>
        </w:rPr>
        <w:t>However, declaring a variable does not create an object!</w:t>
      </w:r>
    </w:p>
    <w:p w14:paraId="04067DEF" w14:textId="77777777" w:rsidR="0029256A" w:rsidRDefault="0029256A" w:rsidP="0029256A">
      <w:pPr>
        <w:spacing w:after="0" w:line="240" w:lineRule="auto"/>
        <w:rPr>
          <w:rFonts w:ascii="Cambria" w:eastAsia="Times New Roman" w:hAnsi="Cambria" w:cs="Times New Roman"/>
          <w:color w:val="000000"/>
          <w:kern w:val="0"/>
          <w:sz w:val="24"/>
          <w:szCs w:val="24"/>
          <w:lang w:eastAsia="en-IN"/>
          <w14:ligatures w14:val="none"/>
        </w:rPr>
      </w:pPr>
    </w:p>
    <w:p w14:paraId="1249FBEA" w14:textId="77777777" w:rsidR="0029256A" w:rsidRDefault="0029256A" w:rsidP="0029256A">
      <w:pPr>
        <w:pStyle w:val="NormalWeb"/>
        <w:spacing w:before="0" w:beforeAutospacing="0" w:after="0" w:afterAutospacing="0"/>
      </w:pPr>
      <w:r>
        <w:rPr>
          <w:rFonts w:ascii="Cambria" w:hAnsi="Cambria"/>
          <w:b/>
          <w:bCs/>
          <w:color w:val="000000"/>
        </w:rPr>
        <w:t>In Java, no variable can ever hold an object.</w:t>
      </w:r>
    </w:p>
    <w:p w14:paraId="3B520C23" w14:textId="77777777" w:rsidR="0029256A" w:rsidRDefault="0029256A" w:rsidP="0029256A">
      <w:pPr>
        <w:pStyle w:val="NormalWeb"/>
        <w:spacing w:before="0" w:beforeAutospacing="0" w:after="0" w:afterAutospacing="0"/>
      </w:pPr>
      <w:r>
        <w:rPr>
          <w:rFonts w:ascii="Cambria" w:hAnsi="Cambria"/>
          <w:b/>
          <w:bCs/>
          <w:color w:val="000000"/>
        </w:rPr>
        <w:t>A variable can only hold a reference to an object.</w:t>
      </w:r>
    </w:p>
    <w:p w14:paraId="6358AFAC" w14:textId="1894E020" w:rsidR="0029256A" w:rsidRDefault="00896F0D" w:rsidP="0029256A">
      <w:pPr>
        <w:spacing w:after="0" w:line="240" w:lineRule="auto"/>
        <w:rPr>
          <w:rFonts w:ascii="Cambria" w:hAnsi="Cambria"/>
          <w:color w:val="000000"/>
        </w:rPr>
      </w:pPr>
      <w:r>
        <w:rPr>
          <w:rFonts w:ascii="Cambria" w:hAnsi="Cambria"/>
          <w:color w:val="000000"/>
        </w:rPr>
        <w:t>std = new Student();</w:t>
      </w:r>
    </w:p>
    <w:p w14:paraId="11A4007A" w14:textId="77777777" w:rsidR="00D013E0" w:rsidRDefault="00D013E0" w:rsidP="0029256A">
      <w:pPr>
        <w:spacing w:after="0" w:line="240" w:lineRule="auto"/>
        <w:rPr>
          <w:rFonts w:ascii="Cambria" w:hAnsi="Cambria"/>
          <w:color w:val="000000"/>
        </w:rPr>
      </w:pPr>
    </w:p>
    <w:p w14:paraId="13A49CDA" w14:textId="77777777" w:rsidR="00D013E0" w:rsidRDefault="00D013E0" w:rsidP="00D013E0">
      <w:pPr>
        <w:pStyle w:val="NormalWeb"/>
        <w:spacing w:before="0" w:beforeAutospacing="0" w:after="0" w:afterAutospacing="0"/>
      </w:pPr>
      <w:r>
        <w:rPr>
          <w:rFonts w:ascii="Cambria" w:hAnsi="Cambria"/>
          <w:color w:val="000000"/>
        </w:rPr>
        <w:t>The expression greeting == "Hello" tests whether greeting</w:t>
      </w:r>
    </w:p>
    <w:p w14:paraId="3406319E" w14:textId="52A8B16B" w:rsidR="003B6121" w:rsidRDefault="00D013E0" w:rsidP="003B6121">
      <w:pPr>
        <w:pStyle w:val="NormalWeb"/>
        <w:spacing w:before="0" w:beforeAutospacing="0" w:after="0" w:afterAutospacing="0"/>
      </w:pPr>
      <w:r>
        <w:rPr>
          <w:rFonts w:ascii="Cambria" w:hAnsi="Cambria"/>
          <w:color w:val="000000"/>
        </w:rPr>
        <w:t>and "Hello" contain the same characters stored in the same memory location.</w:t>
      </w:r>
    </w:p>
    <w:p w14:paraId="26153B93" w14:textId="77777777" w:rsidR="003B6121" w:rsidRDefault="003B6121" w:rsidP="0029256A">
      <w:pPr>
        <w:spacing w:after="0" w:line="240" w:lineRule="auto"/>
        <w:rPr>
          <w:rFonts w:ascii="Times New Roman" w:eastAsia="Times New Roman" w:hAnsi="Times New Roman" w:cs="Times New Roman"/>
          <w:kern w:val="0"/>
          <w:sz w:val="24"/>
          <w:szCs w:val="24"/>
          <w:lang w:eastAsia="en-IN"/>
          <w14:ligatures w14:val="none"/>
        </w:rPr>
      </w:pPr>
    </w:p>
    <w:p w14:paraId="71AD69F4" w14:textId="77777777" w:rsidR="00472CAA" w:rsidRDefault="00472CAA" w:rsidP="0029256A">
      <w:pPr>
        <w:spacing w:after="0" w:line="240" w:lineRule="auto"/>
        <w:rPr>
          <w:rFonts w:ascii="Times New Roman" w:eastAsia="Times New Roman" w:hAnsi="Times New Roman" w:cs="Times New Roman"/>
          <w:kern w:val="0"/>
          <w:sz w:val="24"/>
          <w:szCs w:val="24"/>
          <w:lang w:eastAsia="en-IN"/>
          <w14:ligatures w14:val="none"/>
        </w:rPr>
      </w:pPr>
    </w:p>
    <w:p w14:paraId="2E02CE73" w14:textId="10C1790A" w:rsidR="00472CAA" w:rsidRDefault="00472CAA" w:rsidP="00472CAA">
      <w:pPr>
        <w:pStyle w:val="NormalWeb"/>
        <w:spacing w:before="0" w:beforeAutospacing="0" w:after="0" w:afterAutospacing="0"/>
      </w:pPr>
      <w:r>
        <w:rPr>
          <w:rFonts w:ascii="Cambria" w:hAnsi="Cambria"/>
          <w:color w:val="000000"/>
          <w:sz w:val="22"/>
          <w:szCs w:val="22"/>
        </w:rPr>
        <w:t>In Java, the destruction of objects takes place automatically.</w:t>
      </w:r>
    </w:p>
    <w:p w14:paraId="75E1D526" w14:textId="77777777" w:rsidR="00472CAA" w:rsidRDefault="00472CAA" w:rsidP="0029256A">
      <w:pPr>
        <w:spacing w:after="0" w:line="240" w:lineRule="auto"/>
        <w:rPr>
          <w:rFonts w:ascii="Times New Roman" w:eastAsia="Times New Roman" w:hAnsi="Times New Roman" w:cs="Times New Roman"/>
          <w:kern w:val="0"/>
          <w:sz w:val="24"/>
          <w:szCs w:val="24"/>
          <w:lang w:eastAsia="en-IN"/>
          <w14:ligatures w14:val="none"/>
        </w:rPr>
      </w:pPr>
    </w:p>
    <w:p w14:paraId="453D68D2" w14:textId="77777777" w:rsidR="00780DAD" w:rsidRDefault="00780DAD" w:rsidP="0029256A">
      <w:pPr>
        <w:spacing w:after="0" w:line="240" w:lineRule="auto"/>
        <w:rPr>
          <w:rFonts w:ascii="Times New Roman" w:eastAsia="Times New Roman" w:hAnsi="Times New Roman" w:cs="Times New Roman"/>
          <w:kern w:val="0"/>
          <w:sz w:val="24"/>
          <w:szCs w:val="24"/>
          <w:lang w:eastAsia="en-IN"/>
          <w14:ligatures w14:val="none"/>
        </w:rPr>
      </w:pPr>
    </w:p>
    <w:p w14:paraId="25DEA4A5" w14:textId="77777777" w:rsidR="00780DAD" w:rsidRDefault="00780DAD" w:rsidP="00780DAD">
      <w:pPr>
        <w:pStyle w:val="NormalWeb"/>
        <w:spacing w:before="0" w:beforeAutospacing="0" w:after="0" w:afterAutospacing="0"/>
      </w:pPr>
      <w:r>
        <w:rPr>
          <w:rFonts w:ascii="Cambria" w:hAnsi="Cambria"/>
          <w:color w:val="000000"/>
          <w:sz w:val="22"/>
          <w:szCs w:val="22"/>
        </w:rPr>
        <w:t>If you create a class and don’t explicitly make it a subclass of</w:t>
      </w:r>
    </w:p>
    <w:p w14:paraId="695F0B88" w14:textId="77777777" w:rsidR="00780DAD" w:rsidRDefault="00780DAD" w:rsidP="00780DAD">
      <w:pPr>
        <w:pStyle w:val="NormalWeb"/>
        <w:spacing w:before="0" w:beforeAutospacing="0" w:after="0" w:afterAutospacing="0"/>
      </w:pPr>
      <w:r>
        <w:rPr>
          <w:rFonts w:ascii="Cambria" w:hAnsi="Cambria"/>
          <w:color w:val="000000"/>
          <w:sz w:val="22"/>
          <w:szCs w:val="22"/>
        </w:rPr>
        <w:t>some other class, then it automatically becomes a subclass of the special class named Object.</w:t>
      </w:r>
    </w:p>
    <w:p w14:paraId="7E4A4615" w14:textId="77777777" w:rsidR="00780DAD" w:rsidRDefault="00780DAD" w:rsidP="00780DAD">
      <w:pPr>
        <w:pStyle w:val="NormalWeb"/>
        <w:spacing w:before="0" w:beforeAutospacing="0" w:after="0" w:afterAutospacing="0"/>
      </w:pPr>
      <w:r>
        <w:rPr>
          <w:rFonts w:ascii="Cambria" w:hAnsi="Cambria"/>
          <w:color w:val="000000"/>
          <w:sz w:val="22"/>
          <w:szCs w:val="22"/>
        </w:rPr>
        <w:t>(Object is the one class that is not a subclass of any other class.)</w:t>
      </w:r>
    </w:p>
    <w:p w14:paraId="4C290C88" w14:textId="77777777" w:rsidR="00D274CD" w:rsidRDefault="00D274CD">
      <w:pPr>
        <w:rPr>
          <w:rFonts w:ascii="Times New Roman" w:eastAsia="Times New Roman" w:hAnsi="Times New Roman" w:cs="Times New Roman"/>
          <w:kern w:val="0"/>
          <w:sz w:val="24"/>
          <w:szCs w:val="24"/>
          <w:lang w:eastAsia="en-IN"/>
          <w14:ligatures w14:val="none"/>
        </w:rPr>
      </w:pPr>
    </w:p>
    <w:p w14:paraId="77FE160C" w14:textId="0CE83B94" w:rsidR="00324DF9" w:rsidRDefault="005D6305">
      <w:r>
        <w:t>The practical effect of this in our example is that an object of type Car can be assigned to a variable of type Vehicle. That is, it would be legal to say Vehicle myVehicle = myCar; or even Vehicle myVehicle = new Car();</w:t>
      </w:r>
    </w:p>
    <w:p w14:paraId="060EAD63" w14:textId="77777777" w:rsidR="005D6305" w:rsidRDefault="005D6305"/>
    <w:p w14:paraId="1A8C8230" w14:textId="562DFD67" w:rsidR="002404A9" w:rsidRDefault="002404A9" w:rsidP="002404A9">
      <w:pPr>
        <w:pStyle w:val="NormalWeb"/>
        <w:spacing w:before="0" w:beforeAutospacing="0" w:after="0" w:afterAutospacing="0"/>
      </w:pPr>
      <w:r>
        <w:rPr>
          <w:rFonts w:ascii="Cambria" w:hAnsi="Cambria"/>
          <w:color w:val="000000"/>
          <w:sz w:val="22"/>
          <w:szCs w:val="22"/>
        </w:rPr>
        <w:t>A</w:t>
      </w:r>
      <w:r>
        <w:rPr>
          <w:rFonts w:ascii="Cambria" w:hAnsi="Cambria"/>
          <w:color w:val="000000"/>
          <w:sz w:val="22"/>
          <w:szCs w:val="22"/>
        </w:rPr>
        <w:t>n instance method is always contained in an object. The class only contains the source code</w:t>
      </w:r>
    </w:p>
    <w:p w14:paraId="1B6B370B" w14:textId="77777777" w:rsidR="002404A9" w:rsidRDefault="002404A9" w:rsidP="002404A9">
      <w:pPr>
        <w:pStyle w:val="NormalWeb"/>
        <w:spacing w:before="0" w:beforeAutospacing="0" w:after="0" w:afterAutospacing="0"/>
        <w:rPr>
          <w:rFonts w:ascii="Cambria" w:hAnsi="Cambria"/>
          <w:color w:val="000000"/>
          <w:sz w:val="22"/>
          <w:szCs w:val="22"/>
        </w:rPr>
      </w:pPr>
      <w:r>
        <w:rPr>
          <w:rFonts w:ascii="Cambria" w:hAnsi="Cambria"/>
          <w:color w:val="000000"/>
          <w:sz w:val="22"/>
          <w:szCs w:val="22"/>
        </w:rPr>
        <w:t xml:space="preserve">for the method. </w:t>
      </w:r>
    </w:p>
    <w:p w14:paraId="5914B721" w14:textId="77777777" w:rsidR="00175EE0" w:rsidRDefault="00175EE0" w:rsidP="002404A9">
      <w:pPr>
        <w:pStyle w:val="NormalWeb"/>
        <w:spacing w:before="0" w:beforeAutospacing="0" w:after="0" w:afterAutospacing="0"/>
        <w:rPr>
          <w:rFonts w:ascii="Cambria" w:hAnsi="Cambria"/>
          <w:color w:val="000000"/>
          <w:sz w:val="22"/>
          <w:szCs w:val="22"/>
        </w:rPr>
      </w:pPr>
    </w:p>
    <w:p w14:paraId="5A9F9F20" w14:textId="77777777" w:rsidR="00175EE0" w:rsidRDefault="00175EE0" w:rsidP="002404A9">
      <w:pPr>
        <w:pStyle w:val="NormalWeb"/>
        <w:spacing w:before="0" w:beforeAutospacing="0" w:after="0" w:afterAutospacing="0"/>
        <w:rPr>
          <w:rFonts w:ascii="Cambria" w:hAnsi="Cambria"/>
          <w:color w:val="000000"/>
          <w:sz w:val="22"/>
          <w:szCs w:val="22"/>
        </w:rPr>
      </w:pPr>
    </w:p>
    <w:p w14:paraId="31DBB676" w14:textId="2D130282" w:rsidR="00175EE0" w:rsidRDefault="00175EE0" w:rsidP="002404A9">
      <w:pPr>
        <w:pStyle w:val="NormalWeb"/>
        <w:spacing w:before="0" w:beforeAutospacing="0" w:after="0" w:afterAutospacing="0"/>
        <w:rPr>
          <w:rFonts w:ascii="Cambria" w:hAnsi="Cambria"/>
          <w:color w:val="000000"/>
          <w:sz w:val="22"/>
          <w:szCs w:val="22"/>
        </w:rPr>
      </w:pPr>
      <w:r>
        <w:rPr>
          <w:rFonts w:ascii="Cambria" w:hAnsi="Cambria"/>
          <w:color w:val="000000"/>
          <w:sz w:val="22"/>
          <w:szCs w:val="22"/>
        </w:rPr>
        <w:t>every class is a subclass of Object, a variable of type Object can refer to any object</w:t>
      </w:r>
    </w:p>
    <w:p w14:paraId="45024E65" w14:textId="77777777" w:rsidR="00C92CFA" w:rsidRDefault="00C92CFA" w:rsidP="002404A9">
      <w:pPr>
        <w:pStyle w:val="NormalWeb"/>
        <w:spacing w:before="0" w:beforeAutospacing="0" w:after="0" w:afterAutospacing="0"/>
        <w:rPr>
          <w:rFonts w:ascii="Cambria" w:hAnsi="Cambria"/>
          <w:color w:val="000000"/>
          <w:sz w:val="22"/>
          <w:szCs w:val="22"/>
        </w:rPr>
      </w:pPr>
    </w:p>
    <w:p w14:paraId="2E1C33F8" w14:textId="77777777" w:rsidR="00C92CFA" w:rsidRDefault="00C92CFA" w:rsidP="002404A9">
      <w:pPr>
        <w:pStyle w:val="NormalWeb"/>
        <w:spacing w:before="0" w:beforeAutospacing="0" w:after="0" w:afterAutospacing="0"/>
        <w:rPr>
          <w:rFonts w:ascii="Cambria" w:hAnsi="Cambria"/>
          <w:color w:val="000000"/>
          <w:sz w:val="22"/>
          <w:szCs w:val="22"/>
        </w:rPr>
      </w:pPr>
    </w:p>
    <w:p w14:paraId="7B9BA45D" w14:textId="671E386B" w:rsidR="00C92CFA" w:rsidRDefault="00C92CFA" w:rsidP="002404A9">
      <w:pPr>
        <w:pStyle w:val="NormalWeb"/>
        <w:spacing w:before="0" w:beforeAutospacing="0" w:after="0" w:afterAutospacing="0"/>
        <w:rPr>
          <w:rFonts w:ascii="Cambria" w:hAnsi="Cambria"/>
          <w:color w:val="000000"/>
          <w:sz w:val="22"/>
          <w:szCs w:val="22"/>
        </w:rPr>
      </w:pPr>
      <w:r>
        <w:rPr>
          <w:rFonts w:ascii="Cambria" w:hAnsi="Cambria"/>
          <w:color w:val="000000"/>
          <w:sz w:val="22"/>
          <w:szCs w:val="22"/>
        </w:rPr>
        <w:t> super.x always refers to an instance variable named x in the superclass.</w:t>
      </w:r>
    </w:p>
    <w:p w14:paraId="471B85DB" w14:textId="77777777" w:rsidR="008B153B" w:rsidRDefault="008B153B" w:rsidP="002404A9">
      <w:pPr>
        <w:pStyle w:val="NormalWeb"/>
        <w:spacing w:before="0" w:beforeAutospacing="0" w:after="0" w:afterAutospacing="0"/>
        <w:rPr>
          <w:rFonts w:ascii="Cambria" w:hAnsi="Cambria"/>
          <w:color w:val="000000"/>
          <w:sz w:val="22"/>
          <w:szCs w:val="22"/>
        </w:rPr>
      </w:pPr>
    </w:p>
    <w:p w14:paraId="20DF1DE1" w14:textId="77777777" w:rsidR="008B153B" w:rsidRDefault="008B153B" w:rsidP="002404A9">
      <w:pPr>
        <w:pStyle w:val="NormalWeb"/>
        <w:spacing w:before="0" w:beforeAutospacing="0" w:after="0" w:afterAutospacing="0"/>
        <w:rPr>
          <w:rFonts w:ascii="Cambria" w:hAnsi="Cambria"/>
          <w:color w:val="000000"/>
          <w:sz w:val="22"/>
          <w:szCs w:val="22"/>
        </w:rPr>
      </w:pPr>
    </w:p>
    <w:p w14:paraId="0AA9C54D" w14:textId="354266A6" w:rsidR="008B153B" w:rsidRDefault="008B153B" w:rsidP="002404A9">
      <w:pPr>
        <w:pStyle w:val="NormalWeb"/>
        <w:spacing w:before="0" w:beforeAutospacing="0" w:after="0" w:afterAutospacing="0"/>
        <w:rPr>
          <w:rFonts w:ascii="Cambria" w:hAnsi="Cambria"/>
          <w:color w:val="000000"/>
          <w:sz w:val="22"/>
          <w:szCs w:val="22"/>
        </w:rPr>
      </w:pPr>
      <w:r>
        <w:rPr>
          <w:rFonts w:ascii="Cambria" w:hAnsi="Cambria"/>
          <w:color w:val="000000"/>
          <w:sz w:val="22"/>
          <w:szCs w:val="22"/>
        </w:rPr>
        <w:t>The variable in the subclass does not replace the variable of the same name in the superclass; it merely hides it</w:t>
      </w:r>
    </w:p>
    <w:p w14:paraId="470A5D6E" w14:textId="77777777" w:rsidR="00E34347" w:rsidRDefault="00E34347" w:rsidP="002404A9">
      <w:pPr>
        <w:pStyle w:val="NormalWeb"/>
        <w:spacing w:before="0" w:beforeAutospacing="0" w:after="0" w:afterAutospacing="0"/>
        <w:rPr>
          <w:rFonts w:ascii="Cambria" w:hAnsi="Cambria"/>
          <w:color w:val="000000"/>
          <w:sz w:val="22"/>
          <w:szCs w:val="22"/>
        </w:rPr>
      </w:pPr>
    </w:p>
    <w:p w14:paraId="2129258B" w14:textId="77777777" w:rsidR="00E34347" w:rsidRDefault="00E34347" w:rsidP="002404A9">
      <w:pPr>
        <w:pStyle w:val="NormalWeb"/>
        <w:spacing w:before="0" w:beforeAutospacing="0" w:after="0" w:afterAutospacing="0"/>
        <w:rPr>
          <w:rFonts w:ascii="Cambria" w:hAnsi="Cambria"/>
          <w:color w:val="000000"/>
          <w:sz w:val="22"/>
          <w:szCs w:val="22"/>
        </w:rPr>
      </w:pPr>
    </w:p>
    <w:p w14:paraId="35444954" w14:textId="77777777" w:rsidR="00E34347" w:rsidRDefault="00E34347" w:rsidP="00E34347">
      <w:pPr>
        <w:pStyle w:val="NormalWeb"/>
        <w:spacing w:before="0" w:beforeAutospacing="0" w:after="0" w:afterAutospacing="0"/>
      </w:pPr>
      <w:r>
        <w:rPr>
          <w:rFonts w:ascii="Cambria" w:hAnsi="Cambria"/>
          <w:color w:val="000000"/>
          <w:sz w:val="22"/>
          <w:szCs w:val="22"/>
        </w:rPr>
        <w:t>When you write a method in a subclass that has the same signature as a method in its superclass, the method from the superclass is hidden in the same way. We say that the method in the subclass overrides the method from the superclass. Again, however, super can be used to access the method from the superclass. </w:t>
      </w:r>
    </w:p>
    <w:p w14:paraId="764B5530" w14:textId="77777777" w:rsidR="00393F17" w:rsidRDefault="00393F17" w:rsidP="002404A9">
      <w:pPr>
        <w:pStyle w:val="NormalWeb"/>
        <w:spacing w:before="0" w:beforeAutospacing="0" w:after="0" w:afterAutospacing="0"/>
      </w:pPr>
    </w:p>
    <w:p w14:paraId="281B7F97" w14:textId="77777777" w:rsidR="00393F17" w:rsidRDefault="00393F17" w:rsidP="00393F17">
      <w:pPr>
        <w:pStyle w:val="NormalWeb"/>
        <w:spacing w:before="0" w:beforeAutospacing="0" w:after="0" w:afterAutospacing="0"/>
      </w:pPr>
      <w:r>
        <w:rPr>
          <w:rFonts w:ascii="Cambria" w:hAnsi="Cambria"/>
          <w:color w:val="000000"/>
          <w:sz w:val="22"/>
          <w:szCs w:val="22"/>
        </w:rPr>
        <w:t>Constructors are not inherited. That is, if you extend an existing class to make a subclass, the</w:t>
      </w:r>
    </w:p>
    <w:p w14:paraId="570A58F7" w14:textId="32B1D8E1" w:rsidR="00393F17" w:rsidRDefault="00393F17" w:rsidP="002404A9">
      <w:pPr>
        <w:pStyle w:val="NormalWeb"/>
        <w:spacing w:before="0" w:beforeAutospacing="0" w:after="0" w:afterAutospacing="0"/>
      </w:pPr>
      <w:r>
        <w:rPr>
          <w:rFonts w:ascii="Cambria" w:hAnsi="Cambria"/>
          <w:color w:val="000000"/>
          <w:sz w:val="22"/>
          <w:szCs w:val="22"/>
        </w:rPr>
        <w:t>constructors in the superclass do not become part of the subclass</w:t>
      </w:r>
    </w:p>
    <w:p w14:paraId="315C6D0B" w14:textId="77777777" w:rsidR="002404A9" w:rsidRDefault="002404A9"/>
    <w:sectPr w:rsidR="00240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6A"/>
    <w:rsid w:val="00175EE0"/>
    <w:rsid w:val="002404A9"/>
    <w:rsid w:val="0029256A"/>
    <w:rsid w:val="00324DF9"/>
    <w:rsid w:val="00393F17"/>
    <w:rsid w:val="003B6121"/>
    <w:rsid w:val="00472CAA"/>
    <w:rsid w:val="005D6305"/>
    <w:rsid w:val="00780DAD"/>
    <w:rsid w:val="00896F0D"/>
    <w:rsid w:val="008B153B"/>
    <w:rsid w:val="00C92CFA"/>
    <w:rsid w:val="00D013E0"/>
    <w:rsid w:val="00D274CD"/>
    <w:rsid w:val="00E34347"/>
    <w:rsid w:val="00F4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D1D1"/>
  <w15:chartTrackingRefBased/>
  <w15:docId w15:val="{F4810434-9767-4473-BFDE-2F3CBEB5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25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2955">
      <w:bodyDiv w:val="1"/>
      <w:marLeft w:val="0"/>
      <w:marRight w:val="0"/>
      <w:marTop w:val="0"/>
      <w:marBottom w:val="0"/>
      <w:divBdr>
        <w:top w:val="none" w:sz="0" w:space="0" w:color="auto"/>
        <w:left w:val="none" w:sz="0" w:space="0" w:color="auto"/>
        <w:bottom w:val="none" w:sz="0" w:space="0" w:color="auto"/>
        <w:right w:val="none" w:sz="0" w:space="0" w:color="auto"/>
      </w:divBdr>
    </w:div>
    <w:div w:id="191891047">
      <w:bodyDiv w:val="1"/>
      <w:marLeft w:val="0"/>
      <w:marRight w:val="0"/>
      <w:marTop w:val="0"/>
      <w:marBottom w:val="0"/>
      <w:divBdr>
        <w:top w:val="none" w:sz="0" w:space="0" w:color="auto"/>
        <w:left w:val="none" w:sz="0" w:space="0" w:color="auto"/>
        <w:bottom w:val="none" w:sz="0" w:space="0" w:color="auto"/>
        <w:right w:val="none" w:sz="0" w:space="0" w:color="auto"/>
      </w:divBdr>
    </w:div>
    <w:div w:id="264381953">
      <w:bodyDiv w:val="1"/>
      <w:marLeft w:val="0"/>
      <w:marRight w:val="0"/>
      <w:marTop w:val="0"/>
      <w:marBottom w:val="0"/>
      <w:divBdr>
        <w:top w:val="none" w:sz="0" w:space="0" w:color="auto"/>
        <w:left w:val="none" w:sz="0" w:space="0" w:color="auto"/>
        <w:bottom w:val="none" w:sz="0" w:space="0" w:color="auto"/>
        <w:right w:val="none" w:sz="0" w:space="0" w:color="auto"/>
      </w:divBdr>
    </w:div>
    <w:div w:id="643780594">
      <w:bodyDiv w:val="1"/>
      <w:marLeft w:val="0"/>
      <w:marRight w:val="0"/>
      <w:marTop w:val="0"/>
      <w:marBottom w:val="0"/>
      <w:divBdr>
        <w:top w:val="none" w:sz="0" w:space="0" w:color="auto"/>
        <w:left w:val="none" w:sz="0" w:space="0" w:color="auto"/>
        <w:bottom w:val="none" w:sz="0" w:space="0" w:color="auto"/>
        <w:right w:val="none" w:sz="0" w:space="0" w:color="auto"/>
      </w:divBdr>
    </w:div>
    <w:div w:id="860053466">
      <w:bodyDiv w:val="1"/>
      <w:marLeft w:val="0"/>
      <w:marRight w:val="0"/>
      <w:marTop w:val="0"/>
      <w:marBottom w:val="0"/>
      <w:divBdr>
        <w:top w:val="none" w:sz="0" w:space="0" w:color="auto"/>
        <w:left w:val="none" w:sz="0" w:space="0" w:color="auto"/>
        <w:bottom w:val="none" w:sz="0" w:space="0" w:color="auto"/>
        <w:right w:val="none" w:sz="0" w:space="0" w:color="auto"/>
      </w:divBdr>
    </w:div>
    <w:div w:id="936329728">
      <w:bodyDiv w:val="1"/>
      <w:marLeft w:val="0"/>
      <w:marRight w:val="0"/>
      <w:marTop w:val="0"/>
      <w:marBottom w:val="0"/>
      <w:divBdr>
        <w:top w:val="none" w:sz="0" w:space="0" w:color="auto"/>
        <w:left w:val="none" w:sz="0" w:space="0" w:color="auto"/>
        <w:bottom w:val="none" w:sz="0" w:space="0" w:color="auto"/>
        <w:right w:val="none" w:sz="0" w:space="0" w:color="auto"/>
      </w:divBdr>
    </w:div>
    <w:div w:id="1254630267">
      <w:bodyDiv w:val="1"/>
      <w:marLeft w:val="0"/>
      <w:marRight w:val="0"/>
      <w:marTop w:val="0"/>
      <w:marBottom w:val="0"/>
      <w:divBdr>
        <w:top w:val="none" w:sz="0" w:space="0" w:color="auto"/>
        <w:left w:val="none" w:sz="0" w:space="0" w:color="auto"/>
        <w:bottom w:val="none" w:sz="0" w:space="0" w:color="auto"/>
        <w:right w:val="none" w:sz="0" w:space="0" w:color="auto"/>
      </w:divBdr>
    </w:div>
    <w:div w:id="1478912032">
      <w:bodyDiv w:val="1"/>
      <w:marLeft w:val="0"/>
      <w:marRight w:val="0"/>
      <w:marTop w:val="0"/>
      <w:marBottom w:val="0"/>
      <w:divBdr>
        <w:top w:val="none" w:sz="0" w:space="0" w:color="auto"/>
        <w:left w:val="none" w:sz="0" w:space="0" w:color="auto"/>
        <w:bottom w:val="none" w:sz="0" w:space="0" w:color="auto"/>
        <w:right w:val="none" w:sz="0" w:space="0" w:color="auto"/>
      </w:divBdr>
    </w:div>
    <w:div w:id="19141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Ravish</dc:creator>
  <cp:keywords/>
  <dc:description/>
  <cp:lastModifiedBy>Mohd Ravish</cp:lastModifiedBy>
  <cp:revision>13</cp:revision>
  <dcterms:created xsi:type="dcterms:W3CDTF">2023-11-01T10:43:00Z</dcterms:created>
  <dcterms:modified xsi:type="dcterms:W3CDTF">2023-11-01T18:38:00Z</dcterms:modified>
</cp:coreProperties>
</file>