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5D758" w14:textId="3DA3987D" w:rsidR="00C35F49" w:rsidRDefault="00C35F49">
      <w:pPr>
        <w:pStyle w:val="Title"/>
      </w:pPr>
      <w:r>
        <w:t>Assignment #1</w:t>
      </w:r>
    </w:p>
    <w:p w14:paraId="7DE32EFF" w14:textId="48F23436" w:rsidR="00C35F49" w:rsidRDefault="00D34015">
      <w:pPr>
        <w:jc w:val="center"/>
        <w:rPr>
          <w:i/>
        </w:rPr>
      </w:pPr>
      <w:r>
        <w:rPr>
          <w:i/>
        </w:rPr>
        <w:t xml:space="preserve">Submit your </w:t>
      </w:r>
      <w:r w:rsidRPr="00F23469">
        <w:rPr>
          <w:b/>
          <w:bCs/>
          <w:i/>
        </w:rPr>
        <w:t>printed</w:t>
      </w:r>
      <w:r>
        <w:rPr>
          <w:i/>
        </w:rPr>
        <w:t xml:space="preserve"> solution at</w:t>
      </w:r>
      <w:r w:rsidR="003C6800">
        <w:rPr>
          <w:i/>
        </w:rPr>
        <w:t xml:space="preserve"> </w:t>
      </w:r>
      <w:r w:rsidR="00E46B82">
        <w:rPr>
          <w:i/>
        </w:rPr>
        <w:t xml:space="preserve">the </w:t>
      </w:r>
      <w:r w:rsidR="003C6800">
        <w:rPr>
          <w:i/>
        </w:rPr>
        <w:t xml:space="preserve">start of class </w:t>
      </w:r>
      <w:r w:rsidR="00437C94">
        <w:rPr>
          <w:i/>
        </w:rPr>
        <w:t xml:space="preserve">on </w:t>
      </w:r>
      <w:r w:rsidR="00952453">
        <w:rPr>
          <w:i/>
        </w:rPr>
        <w:t>September 12</w:t>
      </w:r>
      <w:r>
        <w:rPr>
          <w:i/>
        </w:rPr>
        <w:t>.</w:t>
      </w:r>
    </w:p>
    <w:p w14:paraId="5B50A5F2" w14:textId="5C5617A3" w:rsidR="003C063B" w:rsidRPr="00BE4ACF" w:rsidRDefault="003C063B" w:rsidP="003C063B">
      <w:pPr>
        <w:spacing w:before="120"/>
        <w:rPr>
          <w:rFonts w:ascii="Times New Roman" w:hAnsi="Times New Roman"/>
          <w:szCs w:val="24"/>
        </w:rPr>
      </w:pPr>
      <w:r w:rsidRPr="00BE4ACF">
        <w:rPr>
          <w:rFonts w:ascii="Times New Roman" w:hAnsi="Times New Roman"/>
          <w:szCs w:val="24"/>
        </w:rPr>
        <w:t xml:space="preserve">Short answers, please. </w:t>
      </w:r>
      <w:r w:rsidRPr="00BE4ACF">
        <w:rPr>
          <w:rFonts w:ascii="Times New Roman" w:hAnsi="Times New Roman"/>
          <w:i/>
          <w:szCs w:val="24"/>
        </w:rPr>
        <w:t>Explain your answer concisely</w:t>
      </w:r>
      <w:r w:rsidRPr="00BE4ACF">
        <w:rPr>
          <w:rFonts w:ascii="Times New Roman" w:hAnsi="Times New Roman"/>
          <w:szCs w:val="24"/>
        </w:rPr>
        <w:t xml:space="preserve">. Include a plot only if </w:t>
      </w:r>
      <w:r w:rsidR="00952453" w:rsidRPr="00BE4ACF">
        <w:rPr>
          <w:rFonts w:ascii="Times New Roman" w:hAnsi="Times New Roman"/>
          <w:szCs w:val="24"/>
        </w:rPr>
        <w:t xml:space="preserve">requested in the question or if </w:t>
      </w:r>
      <w:r w:rsidRPr="00BE4ACF">
        <w:rPr>
          <w:rFonts w:ascii="Times New Roman" w:hAnsi="Times New Roman"/>
          <w:szCs w:val="24"/>
        </w:rPr>
        <w:t xml:space="preserve">it makes the point better than you can in words. Do not include a plot unless your narrative refers to the plot. </w:t>
      </w:r>
      <w:r w:rsidRPr="00BE4ACF">
        <w:rPr>
          <w:szCs w:val="24"/>
        </w:rPr>
        <w:t xml:space="preserve">Significance here refers to statistical significance. Presume necessary conditions hold for </w:t>
      </w:r>
      <w:r w:rsidR="00900E38" w:rsidRPr="00BE4ACF">
        <w:rPr>
          <w:szCs w:val="24"/>
        </w:rPr>
        <w:t xml:space="preserve">tests of </w:t>
      </w:r>
      <w:r w:rsidRPr="00BE4ACF">
        <w:rPr>
          <w:szCs w:val="24"/>
        </w:rPr>
        <w:t xml:space="preserve">significance unless conditions are specifically addressed in the question. </w:t>
      </w:r>
    </w:p>
    <w:p w14:paraId="42BB3636" w14:textId="77777777" w:rsidR="00A426D2" w:rsidRPr="00BE4ACF" w:rsidRDefault="00900E38" w:rsidP="00A426D2">
      <w:pPr>
        <w:pStyle w:val="BodyTextIndent2"/>
        <w:numPr>
          <w:ilvl w:val="0"/>
          <w:numId w:val="4"/>
        </w:numPr>
        <w:spacing w:before="60"/>
        <w:ind w:left="360"/>
        <w:rPr>
          <w:sz w:val="24"/>
          <w:szCs w:val="24"/>
        </w:rPr>
      </w:pPr>
      <w:r w:rsidRPr="00BE4ACF">
        <w:rPr>
          <w:sz w:val="24"/>
          <w:szCs w:val="24"/>
        </w:rPr>
        <w:t>Exercise 1.2 from the textbook.</w:t>
      </w:r>
    </w:p>
    <w:p w14:paraId="61F1FF0B" w14:textId="51BBD988" w:rsidR="00DE0080" w:rsidRDefault="00DE0080" w:rsidP="00DE0080">
      <w:pPr>
        <w:pStyle w:val="BodyTextIndent2"/>
        <w:numPr>
          <w:ilvl w:val="0"/>
          <w:numId w:val="4"/>
        </w:numPr>
        <w:spacing w:before="60"/>
        <w:ind w:left="360"/>
        <w:rPr>
          <w:sz w:val="24"/>
          <w:szCs w:val="24"/>
        </w:rPr>
      </w:pPr>
      <w:r w:rsidRPr="00BE4ACF">
        <w:rPr>
          <w:sz w:val="24"/>
          <w:szCs w:val="24"/>
        </w:rPr>
        <w:t>Exercise 2.9 from the textbook.</w:t>
      </w:r>
    </w:p>
    <w:p w14:paraId="246669FD" w14:textId="77777777" w:rsidR="00124686" w:rsidRPr="00BE4ACF" w:rsidRDefault="00124686" w:rsidP="00124686">
      <w:pPr>
        <w:pStyle w:val="BodyTextIndent2"/>
        <w:spacing w:before="60"/>
        <w:rPr>
          <w:sz w:val="24"/>
          <w:szCs w:val="24"/>
        </w:rPr>
      </w:pPr>
    </w:p>
    <w:p w14:paraId="3B1AE327" w14:textId="27D06971" w:rsidR="00A426D2" w:rsidRPr="00BE4ACF" w:rsidRDefault="00A426D2" w:rsidP="00A426D2">
      <w:pPr>
        <w:pStyle w:val="BodyTextIndent2"/>
        <w:numPr>
          <w:ilvl w:val="0"/>
          <w:numId w:val="4"/>
        </w:numPr>
        <w:spacing w:before="60"/>
        <w:ind w:left="360"/>
        <w:rPr>
          <w:sz w:val="24"/>
          <w:szCs w:val="24"/>
        </w:rPr>
      </w:pPr>
      <w:r w:rsidRPr="00BE4ACF">
        <w:rPr>
          <w:sz w:val="24"/>
          <w:szCs w:val="24"/>
        </w:rPr>
        <w:t>Simulate</w:t>
      </w:r>
      <w:r w:rsidR="00900E38" w:rsidRPr="00BE4ACF">
        <w:rPr>
          <w:sz w:val="24"/>
          <w:szCs w:val="24"/>
        </w:rPr>
        <w:t xml:space="preserve"> </w:t>
      </w:r>
      <w:r w:rsidRPr="00BE4ACF">
        <w:rPr>
          <w:sz w:val="24"/>
          <w:szCs w:val="24"/>
        </w:rPr>
        <w:t>25</w:t>
      </w:r>
      <w:r w:rsidR="00900E38" w:rsidRPr="00BE4ACF">
        <w:rPr>
          <w:sz w:val="24"/>
          <w:szCs w:val="24"/>
        </w:rPr>
        <w:t xml:space="preserve"> random walks</w:t>
      </w:r>
      <w:r w:rsidRPr="00BE4ACF">
        <w:rPr>
          <w:sz w:val="24"/>
          <w:szCs w:val="24"/>
        </w:rPr>
        <w:t xml:space="preserve"> with drift </w:t>
      </w:r>
      <w:r w:rsidRPr="00BE4ACF">
        <w:rPr>
          <w:sz w:val="24"/>
          <w:szCs w:val="24"/>
          <w:lang w:val="el-GR"/>
        </w:rPr>
        <w:t>δ</w:t>
      </w:r>
      <w:r w:rsidRPr="00BE4ACF">
        <w:rPr>
          <w:sz w:val="24"/>
          <w:szCs w:val="24"/>
        </w:rPr>
        <w:t xml:space="preserve"> = 0 of length </w:t>
      </w:r>
      <w:r w:rsidRPr="00BE4ACF">
        <w:rPr>
          <w:i/>
          <w:iCs/>
          <w:sz w:val="24"/>
          <w:szCs w:val="24"/>
        </w:rPr>
        <w:t>n</w:t>
      </w:r>
      <w:r w:rsidRPr="00BE4ACF">
        <w:rPr>
          <w:sz w:val="24"/>
          <w:szCs w:val="24"/>
        </w:rPr>
        <w:t xml:space="preserve"> = 60</w:t>
      </w:r>
      <w:r w:rsidR="009A55D1" w:rsidRPr="00BE4ACF">
        <w:rPr>
          <w:sz w:val="24"/>
          <w:szCs w:val="24"/>
        </w:rPr>
        <w:t>, made by accumulating standard normal white noise. P</w:t>
      </w:r>
      <w:r w:rsidR="00900E38" w:rsidRPr="00BE4ACF">
        <w:rPr>
          <w:sz w:val="24"/>
          <w:szCs w:val="24"/>
        </w:rPr>
        <w:t>lot</w:t>
      </w:r>
      <w:r w:rsidR="009A55D1" w:rsidRPr="00BE4ACF">
        <w:rPr>
          <w:sz w:val="24"/>
          <w:szCs w:val="24"/>
        </w:rPr>
        <w:t xml:space="preserve"> these</w:t>
      </w:r>
      <w:r w:rsidR="00900E38" w:rsidRPr="00BE4ACF">
        <w:rPr>
          <w:sz w:val="24"/>
          <w:szCs w:val="24"/>
        </w:rPr>
        <w:t xml:space="preserve"> in a single graph, similar to what was done in Lecture 2.</w:t>
      </w:r>
      <w:r w:rsidR="009A55D1" w:rsidRPr="00BE4ACF">
        <w:rPr>
          <w:sz w:val="24"/>
          <w:szCs w:val="24"/>
        </w:rPr>
        <w:t xml:space="preserve"> Modify that code as needed to compute your series.</w:t>
      </w:r>
      <w:r w:rsidR="009A55D1" w:rsidRPr="00BE4ACF">
        <w:rPr>
          <w:sz w:val="24"/>
          <w:szCs w:val="24"/>
        </w:rPr>
        <w:br/>
        <w:t>[</w:t>
      </w:r>
      <w:r w:rsidR="00900E38" w:rsidRPr="00BE4ACF">
        <w:rPr>
          <w:sz w:val="24"/>
          <w:szCs w:val="24"/>
        </w:rPr>
        <w:t xml:space="preserve">Be sure to start your </w:t>
      </w:r>
      <w:r w:rsidRPr="00BE4ACF">
        <w:rPr>
          <w:sz w:val="24"/>
          <w:szCs w:val="24"/>
        </w:rPr>
        <w:t>calculations</w:t>
      </w:r>
      <w:r w:rsidR="00900E38" w:rsidRPr="00BE4ACF">
        <w:rPr>
          <w:sz w:val="24"/>
          <w:szCs w:val="24"/>
        </w:rPr>
        <w:t xml:space="preserve"> with a value for the random seed chosen by you.</w:t>
      </w:r>
      <w:r w:rsidR="009A55D1" w:rsidRPr="00BE4ACF">
        <w:rPr>
          <w:sz w:val="24"/>
          <w:szCs w:val="24"/>
        </w:rPr>
        <w:t>]</w:t>
      </w:r>
    </w:p>
    <w:p w14:paraId="5ADCBE76" w14:textId="65FD78A8" w:rsidR="00A426D2" w:rsidRPr="00BE4ACF" w:rsidRDefault="00900E38" w:rsidP="00BE4ACF">
      <w:pPr>
        <w:pStyle w:val="BodyTextIndent2"/>
        <w:numPr>
          <w:ilvl w:val="0"/>
          <w:numId w:val="4"/>
        </w:numPr>
        <w:spacing w:before="60"/>
        <w:ind w:left="360"/>
        <w:rPr>
          <w:sz w:val="24"/>
          <w:szCs w:val="24"/>
        </w:rPr>
      </w:pPr>
      <w:r w:rsidRPr="00BE4ACF">
        <w:rPr>
          <w:sz w:val="24"/>
          <w:szCs w:val="24"/>
        </w:rPr>
        <w:t>For each of the random walks</w:t>
      </w:r>
      <w:r w:rsidR="00A426D2" w:rsidRPr="00BE4ACF">
        <w:rPr>
          <w:sz w:val="24"/>
          <w:szCs w:val="24"/>
        </w:rPr>
        <w:t xml:space="preserve"> simulated in Q</w:t>
      </w:r>
      <w:r w:rsidR="00124686">
        <w:rPr>
          <w:sz w:val="24"/>
          <w:szCs w:val="24"/>
        </w:rPr>
        <w:t>3</w:t>
      </w:r>
      <w:r w:rsidRPr="00BE4ACF">
        <w:rPr>
          <w:sz w:val="24"/>
          <w:szCs w:val="24"/>
        </w:rPr>
        <w:t xml:space="preserve">, fit a linear regression of the random walk on the time index. </w:t>
      </w:r>
      <w:r w:rsidR="00A426D2" w:rsidRPr="00BE4ACF">
        <w:rPr>
          <w:sz w:val="24"/>
          <w:szCs w:val="24"/>
        </w:rPr>
        <w:t>Show a histogram of the estimated slopes</w:t>
      </w:r>
      <w:r w:rsidR="00BE4ACF" w:rsidRPr="00BE4ACF">
        <w:rPr>
          <w:sz w:val="24"/>
          <w:szCs w:val="24"/>
        </w:rPr>
        <w:t xml:space="preserve"> and a </w:t>
      </w:r>
      <w:r w:rsidRPr="00BE4ACF">
        <w:rPr>
          <w:sz w:val="24"/>
          <w:szCs w:val="24"/>
        </w:rPr>
        <w:t>histogram of the p-values of the usual t-test of H</w:t>
      </w:r>
      <w:r w:rsidRPr="00BE4ACF">
        <w:rPr>
          <w:sz w:val="24"/>
          <w:szCs w:val="24"/>
          <w:vertAlign w:val="subscript"/>
        </w:rPr>
        <w:t>0</w:t>
      </w:r>
      <w:r w:rsidRPr="00BE4ACF">
        <w:rPr>
          <w:sz w:val="24"/>
          <w:szCs w:val="24"/>
        </w:rPr>
        <w:t xml:space="preserve">: </w:t>
      </w:r>
      <w:r w:rsidRPr="00BE4ACF">
        <w:rPr>
          <w:sz w:val="24"/>
          <w:szCs w:val="24"/>
          <w:lang w:val="el-GR"/>
        </w:rPr>
        <w:t>β</w:t>
      </w:r>
      <w:r w:rsidRPr="00BE4ACF">
        <w:rPr>
          <w:sz w:val="24"/>
          <w:szCs w:val="24"/>
          <w:vertAlign w:val="subscript"/>
        </w:rPr>
        <w:t>1</w:t>
      </w:r>
      <w:r w:rsidRPr="00BE4ACF">
        <w:rPr>
          <w:sz w:val="24"/>
          <w:szCs w:val="24"/>
        </w:rPr>
        <w:t xml:space="preserve"> = 0.</w:t>
      </w:r>
      <w:r w:rsidR="00A426D2" w:rsidRPr="00BE4ACF">
        <w:rPr>
          <w:sz w:val="24"/>
          <w:szCs w:val="24"/>
        </w:rPr>
        <w:t xml:space="preserve"> What problem for inference </w:t>
      </w:r>
      <w:r w:rsidR="00BE4ACF" w:rsidRPr="00BE4ACF">
        <w:rPr>
          <w:sz w:val="24"/>
          <w:szCs w:val="24"/>
        </w:rPr>
        <w:t>occurs when testing for the slope of a random walk</w:t>
      </w:r>
      <w:r w:rsidR="00A426D2" w:rsidRPr="00BE4ACF">
        <w:rPr>
          <w:sz w:val="24"/>
          <w:szCs w:val="24"/>
        </w:rPr>
        <w:t>?</w:t>
      </w:r>
    </w:p>
    <w:p w14:paraId="6442D89C" w14:textId="78CEAB53" w:rsidR="009A55D1" w:rsidRPr="00BE4ACF" w:rsidRDefault="009A55D1" w:rsidP="00A426D2">
      <w:pPr>
        <w:pStyle w:val="BodyTextIndent2"/>
        <w:numPr>
          <w:ilvl w:val="0"/>
          <w:numId w:val="4"/>
        </w:numPr>
        <w:spacing w:before="60"/>
        <w:ind w:left="360"/>
        <w:rPr>
          <w:sz w:val="24"/>
          <w:szCs w:val="24"/>
        </w:rPr>
      </w:pPr>
      <w:r w:rsidRPr="00BE4ACF">
        <w:rPr>
          <w:sz w:val="24"/>
          <w:szCs w:val="24"/>
        </w:rPr>
        <w:t xml:space="preserve">For each of the fitted regression models, find the first autocorrelation of the residuals from the fit. Show a histogram of the estimated </w:t>
      </w:r>
      <w:proofErr w:type="spellStart"/>
      <w:r w:rsidRPr="00BE4ACF">
        <w:rPr>
          <w:sz w:val="24"/>
          <w:szCs w:val="24"/>
        </w:rPr>
        <w:t>corr</w:t>
      </w:r>
      <w:proofErr w:type="spellEnd"/>
      <w:r w:rsidRPr="00BE4ACF">
        <w:rPr>
          <w:sz w:val="24"/>
          <w:szCs w:val="24"/>
        </w:rPr>
        <w:t>(e</w:t>
      </w:r>
      <w:r w:rsidRPr="00BE4ACF">
        <w:rPr>
          <w:sz w:val="24"/>
          <w:szCs w:val="24"/>
          <w:vertAlign w:val="subscript"/>
        </w:rPr>
        <w:t>t</w:t>
      </w:r>
      <w:r w:rsidRPr="00BE4ACF">
        <w:rPr>
          <w:sz w:val="24"/>
          <w:szCs w:val="24"/>
        </w:rPr>
        <w:t>, e</w:t>
      </w:r>
      <w:r w:rsidRPr="00BE4ACF">
        <w:rPr>
          <w:sz w:val="24"/>
          <w:szCs w:val="24"/>
          <w:vertAlign w:val="subscript"/>
        </w:rPr>
        <w:t>t-1</w:t>
      </w:r>
      <w:r w:rsidRPr="00BE4ACF">
        <w:rPr>
          <w:sz w:val="24"/>
          <w:szCs w:val="24"/>
        </w:rPr>
        <w:t>), where {e</w:t>
      </w:r>
      <w:r w:rsidRPr="00BE4ACF">
        <w:rPr>
          <w:sz w:val="24"/>
          <w:szCs w:val="24"/>
          <w:vertAlign w:val="subscript"/>
        </w:rPr>
        <w:t>t</w:t>
      </w:r>
      <w:r w:rsidRPr="00BE4ACF">
        <w:rPr>
          <w:sz w:val="24"/>
          <w:szCs w:val="24"/>
        </w:rPr>
        <w:t>} are the residuals.</w:t>
      </w:r>
    </w:p>
    <w:p w14:paraId="1081F65C" w14:textId="42DD66C0" w:rsidR="00A426D2" w:rsidRPr="00BE4ACF" w:rsidRDefault="00DE0080" w:rsidP="00DE0080">
      <w:pPr>
        <w:pStyle w:val="BodyTextIndent2"/>
        <w:spacing w:before="60"/>
        <w:ind w:left="360" w:firstLine="0"/>
      </w:pPr>
      <w:r w:rsidRPr="00BE4ACF">
        <w:rPr>
          <w:sz w:val="24"/>
          <w:szCs w:val="24"/>
        </w:rPr>
        <w:t>R h</w:t>
      </w:r>
      <w:r w:rsidR="00A426D2" w:rsidRPr="00BE4ACF">
        <w:rPr>
          <w:sz w:val="24"/>
          <w:szCs w:val="24"/>
        </w:rPr>
        <w:t>int for Q</w:t>
      </w:r>
      <w:r w:rsidR="00BE4ACF" w:rsidRPr="00BE4ACF">
        <w:rPr>
          <w:sz w:val="24"/>
          <w:szCs w:val="24"/>
        </w:rPr>
        <w:t>4</w:t>
      </w:r>
      <w:r w:rsidR="00A426D2" w:rsidRPr="00BE4ACF">
        <w:rPr>
          <w:sz w:val="24"/>
          <w:szCs w:val="24"/>
        </w:rPr>
        <w:t>-</w:t>
      </w:r>
      <w:r w:rsidR="009A55D1" w:rsidRPr="00BE4ACF">
        <w:rPr>
          <w:sz w:val="24"/>
          <w:szCs w:val="24"/>
        </w:rPr>
        <w:t>5</w:t>
      </w:r>
      <w:r w:rsidR="00A426D2" w:rsidRPr="00BE4ACF">
        <w:rPr>
          <w:sz w:val="24"/>
          <w:szCs w:val="24"/>
        </w:rPr>
        <w:t>: Use these R commands to obtain the estimated slope and its p-value from a linear regression.</w:t>
      </w:r>
      <w:r w:rsidR="00BE4ACF" w:rsidRPr="00BE4ACF">
        <w:rPr>
          <w:sz w:val="24"/>
          <w:szCs w:val="24"/>
        </w:rPr>
        <w:t xml:space="preserve"> You will need to put these commands inside a loop to accumulate the slopes and p-values from the different random walks.</w:t>
      </w:r>
      <w:r w:rsidR="00A426D2" w:rsidRPr="00BE4ACF">
        <w:rPr>
          <w:sz w:val="24"/>
          <w:szCs w:val="24"/>
        </w:rPr>
        <w:br/>
      </w:r>
      <w:r w:rsidRPr="00BE4ACF">
        <w:rPr>
          <w:rFonts w:ascii="Courier New" w:hAnsi="Courier New" w:cs="Courier New"/>
        </w:rPr>
        <w:tab/>
      </w:r>
      <w:r w:rsidR="00A426D2" w:rsidRPr="00BE4ACF">
        <w:rPr>
          <w:rFonts w:ascii="Courier New" w:hAnsi="Courier New" w:cs="Courier New"/>
        </w:rPr>
        <w:t>time &lt;- 1:60</w:t>
      </w:r>
      <w:r w:rsidR="00A426D2" w:rsidRPr="00BE4ACF">
        <w:rPr>
          <w:rFonts w:ascii="Courier New" w:hAnsi="Courier New" w:cs="Courier New"/>
        </w:rPr>
        <w:br/>
      </w:r>
      <w:r w:rsidRPr="00BE4ACF">
        <w:rPr>
          <w:rFonts w:ascii="Courier New" w:hAnsi="Courier New" w:cs="Courier New"/>
        </w:rPr>
        <w:tab/>
      </w:r>
      <w:proofErr w:type="spellStart"/>
      <w:r w:rsidR="00A426D2" w:rsidRPr="00BE4ACF">
        <w:rPr>
          <w:rFonts w:ascii="Courier New" w:hAnsi="Courier New" w:cs="Courier New"/>
        </w:rPr>
        <w:t>regr</w:t>
      </w:r>
      <w:proofErr w:type="spellEnd"/>
      <w:r w:rsidR="00A426D2" w:rsidRPr="00BE4ACF">
        <w:rPr>
          <w:rFonts w:ascii="Courier New" w:hAnsi="Courier New" w:cs="Courier New"/>
        </w:rPr>
        <w:t xml:space="preserve"> &lt;- </w:t>
      </w:r>
      <w:proofErr w:type="spellStart"/>
      <w:r w:rsidR="00A426D2" w:rsidRPr="00BE4ACF">
        <w:rPr>
          <w:rFonts w:ascii="Courier New" w:hAnsi="Courier New" w:cs="Courier New"/>
        </w:rPr>
        <w:t>lm</w:t>
      </w:r>
      <w:proofErr w:type="spellEnd"/>
      <w:r w:rsidR="00A426D2" w:rsidRPr="00BE4ACF">
        <w:rPr>
          <w:rFonts w:ascii="Courier New" w:hAnsi="Courier New" w:cs="Courier New"/>
        </w:rPr>
        <w:t>(</w:t>
      </w:r>
      <w:proofErr w:type="spellStart"/>
      <w:r w:rsidR="00A426D2" w:rsidRPr="00BE4ACF">
        <w:rPr>
          <w:rFonts w:ascii="Courier New" w:hAnsi="Courier New" w:cs="Courier New"/>
        </w:rPr>
        <w:t>rw</w:t>
      </w:r>
      <w:proofErr w:type="spellEnd"/>
      <w:r w:rsidR="00A426D2" w:rsidRPr="00BE4ACF">
        <w:rPr>
          <w:rFonts w:ascii="Courier New" w:hAnsi="Courier New" w:cs="Courier New"/>
        </w:rPr>
        <w:t xml:space="preserve"> ~ time)</w:t>
      </w:r>
      <w:r w:rsidR="00A426D2" w:rsidRPr="00BE4ACF">
        <w:rPr>
          <w:rFonts w:ascii="Courier New" w:hAnsi="Courier New" w:cs="Courier New"/>
        </w:rPr>
        <w:br/>
      </w:r>
      <w:r w:rsidRPr="00BE4ACF">
        <w:rPr>
          <w:rFonts w:ascii="Courier New" w:hAnsi="Courier New" w:cs="Courier New"/>
        </w:rPr>
        <w:tab/>
      </w:r>
      <w:r w:rsidR="00A426D2" w:rsidRPr="00BE4ACF">
        <w:rPr>
          <w:rFonts w:ascii="Courier New" w:hAnsi="Courier New" w:cs="Courier New"/>
        </w:rPr>
        <w:t>beta &lt;- coefficients(summary(</w:t>
      </w:r>
      <w:proofErr w:type="spellStart"/>
      <w:r w:rsidR="00A426D2" w:rsidRPr="00BE4ACF">
        <w:rPr>
          <w:rFonts w:ascii="Courier New" w:hAnsi="Courier New" w:cs="Courier New"/>
        </w:rPr>
        <w:t>regr</w:t>
      </w:r>
      <w:proofErr w:type="spellEnd"/>
      <w:r w:rsidR="00A426D2" w:rsidRPr="00BE4ACF">
        <w:rPr>
          <w:rFonts w:ascii="Courier New" w:hAnsi="Courier New" w:cs="Courier New"/>
        </w:rPr>
        <w:t>))</w:t>
      </w:r>
      <w:r w:rsidR="00A426D2" w:rsidRPr="00BE4ACF">
        <w:rPr>
          <w:rFonts w:ascii="Courier New" w:hAnsi="Courier New" w:cs="Courier New"/>
        </w:rPr>
        <w:br/>
      </w:r>
      <w:r w:rsidRPr="00BE4ACF">
        <w:rPr>
          <w:rFonts w:ascii="Courier New" w:hAnsi="Courier New" w:cs="Courier New"/>
        </w:rPr>
        <w:tab/>
      </w:r>
      <w:r w:rsidR="00A426D2" w:rsidRPr="00BE4ACF">
        <w:rPr>
          <w:rFonts w:ascii="Courier New" w:hAnsi="Courier New" w:cs="Courier New"/>
        </w:rPr>
        <w:t xml:space="preserve">b &lt;- beta[2,1] </w:t>
      </w:r>
      <w:r w:rsidR="009A55D1" w:rsidRPr="00BE4ACF">
        <w:rPr>
          <w:rFonts w:ascii="Courier New" w:hAnsi="Courier New" w:cs="Courier New"/>
        </w:rPr>
        <w:t xml:space="preserve">         </w:t>
      </w:r>
      <w:r w:rsidR="00A426D2" w:rsidRPr="00BE4ACF">
        <w:rPr>
          <w:rFonts w:ascii="Courier New" w:hAnsi="Courier New" w:cs="Courier New"/>
        </w:rPr>
        <w:t xml:space="preserve"># the </w:t>
      </w:r>
      <w:r w:rsidR="009A55D1" w:rsidRPr="00BE4ACF">
        <w:rPr>
          <w:rFonts w:ascii="Courier New" w:hAnsi="Courier New" w:cs="Courier New"/>
        </w:rPr>
        <w:t xml:space="preserve">estimated </w:t>
      </w:r>
      <w:r w:rsidR="00A426D2" w:rsidRPr="00BE4ACF">
        <w:rPr>
          <w:rFonts w:ascii="Courier New" w:hAnsi="Courier New" w:cs="Courier New"/>
        </w:rPr>
        <w:t>slope</w:t>
      </w:r>
      <w:r w:rsidR="00A426D2" w:rsidRPr="00BE4ACF">
        <w:rPr>
          <w:rFonts w:ascii="Courier New" w:hAnsi="Courier New" w:cs="Courier New"/>
        </w:rPr>
        <w:br/>
      </w:r>
      <w:r w:rsidRPr="00BE4ACF">
        <w:rPr>
          <w:rFonts w:ascii="Courier New" w:hAnsi="Courier New" w:cs="Courier New"/>
        </w:rPr>
        <w:tab/>
      </w:r>
      <w:r w:rsidR="00A426D2" w:rsidRPr="00BE4ACF">
        <w:rPr>
          <w:rFonts w:ascii="Courier New" w:hAnsi="Courier New" w:cs="Courier New"/>
        </w:rPr>
        <w:t xml:space="preserve">p &lt;- beta[2,4] </w:t>
      </w:r>
      <w:r w:rsidR="009A55D1" w:rsidRPr="00BE4ACF">
        <w:rPr>
          <w:rFonts w:ascii="Courier New" w:hAnsi="Courier New" w:cs="Courier New"/>
        </w:rPr>
        <w:t xml:space="preserve">         </w:t>
      </w:r>
      <w:r w:rsidR="00A426D2" w:rsidRPr="00BE4ACF">
        <w:rPr>
          <w:rFonts w:ascii="Courier New" w:hAnsi="Courier New" w:cs="Courier New"/>
        </w:rPr>
        <w:t># its p-value</w:t>
      </w:r>
      <w:r w:rsidR="009A55D1" w:rsidRPr="00BE4ACF">
        <w:rPr>
          <w:rFonts w:ascii="Courier New" w:hAnsi="Courier New" w:cs="Courier New"/>
        </w:rPr>
        <w:br/>
      </w:r>
      <w:r w:rsidRPr="00BE4ACF">
        <w:rPr>
          <w:rFonts w:ascii="Courier New" w:hAnsi="Courier New" w:cs="Courier New"/>
        </w:rPr>
        <w:tab/>
      </w:r>
      <w:r w:rsidR="009A55D1" w:rsidRPr="00BE4ACF">
        <w:rPr>
          <w:rFonts w:ascii="Courier New" w:hAnsi="Courier New" w:cs="Courier New"/>
        </w:rPr>
        <w:t>res &lt;- residuals(</w:t>
      </w:r>
      <w:proofErr w:type="spellStart"/>
      <w:r w:rsidR="009A55D1" w:rsidRPr="00BE4ACF">
        <w:rPr>
          <w:rFonts w:ascii="Courier New" w:hAnsi="Courier New" w:cs="Courier New"/>
        </w:rPr>
        <w:t>regr</w:t>
      </w:r>
      <w:proofErr w:type="spellEnd"/>
      <w:r w:rsidR="009A55D1" w:rsidRPr="00BE4ACF">
        <w:rPr>
          <w:rFonts w:ascii="Courier New" w:hAnsi="Courier New" w:cs="Courier New"/>
        </w:rPr>
        <w:t>)  # residuals</w:t>
      </w:r>
    </w:p>
    <w:p w14:paraId="4AC37C6F" w14:textId="77777777" w:rsidR="00BE4ACF" w:rsidRDefault="00BE4ACF" w:rsidP="00BE4ACF">
      <w:pPr>
        <w:pStyle w:val="BodyTextIndent2"/>
        <w:spacing w:before="60"/>
        <w:ind w:left="360" w:firstLine="0"/>
        <w:rPr>
          <w:sz w:val="24"/>
          <w:szCs w:val="24"/>
        </w:rPr>
      </w:pPr>
    </w:p>
    <w:p w14:paraId="5E3B73F2" w14:textId="4BC32B33" w:rsidR="00BE4ACF" w:rsidRPr="00124686" w:rsidRDefault="00BE4ACF" w:rsidP="00BE4ACF">
      <w:pPr>
        <w:pStyle w:val="BodyTextIndent2"/>
        <w:spacing w:before="60"/>
        <w:ind w:left="360" w:firstLine="0"/>
      </w:pPr>
      <w:r>
        <w:rPr>
          <w:sz w:val="24"/>
          <w:szCs w:val="24"/>
        </w:rPr>
        <w:t>T</w:t>
      </w:r>
      <w:r w:rsidR="00DE0080" w:rsidRPr="00BE4ACF">
        <w:rPr>
          <w:sz w:val="24"/>
          <w:szCs w:val="24"/>
        </w:rPr>
        <w:t xml:space="preserve">wo time series </w:t>
      </w:r>
      <w:proofErr w:type="spellStart"/>
      <w:r w:rsidR="00DE0080" w:rsidRPr="00BE4ACF">
        <w:rPr>
          <w:sz w:val="24"/>
          <w:szCs w:val="24"/>
        </w:rPr>
        <w:t>gtemp_land and</w:t>
      </w:r>
      <w:proofErr w:type="spellEnd"/>
      <w:r w:rsidR="00DE0080" w:rsidRPr="00BE4ACF">
        <w:rPr>
          <w:sz w:val="24"/>
          <w:szCs w:val="24"/>
        </w:rPr>
        <w:t xml:space="preserve"> </w:t>
      </w:r>
      <w:proofErr w:type="spellStart"/>
      <w:r w:rsidR="00DE0080" w:rsidRPr="00BE4ACF">
        <w:rPr>
          <w:sz w:val="24"/>
          <w:szCs w:val="24"/>
        </w:rPr>
        <w:t>gtemp_ocean</w:t>
      </w:r>
      <w:proofErr w:type="spellEnd"/>
      <w:r w:rsidR="00DE0080" w:rsidRPr="00BE4ACF">
        <w:rPr>
          <w:sz w:val="24"/>
          <w:szCs w:val="24"/>
        </w:rPr>
        <w:t xml:space="preserve"> </w:t>
      </w:r>
      <w:r>
        <w:rPr>
          <w:sz w:val="24"/>
          <w:szCs w:val="24"/>
        </w:rPr>
        <w:t xml:space="preserve">which are </w:t>
      </w:r>
      <w:r w:rsidR="00DE0080" w:rsidRPr="00BE4ACF">
        <w:rPr>
          <w:sz w:val="24"/>
          <w:szCs w:val="24"/>
        </w:rPr>
        <w:t xml:space="preserve">included in </w:t>
      </w:r>
      <w:proofErr w:type="spellStart"/>
      <w:r w:rsidR="00DE0080" w:rsidRPr="00BE4ACF">
        <w:rPr>
          <w:sz w:val="24"/>
          <w:szCs w:val="24"/>
        </w:rPr>
        <w:t>astsa</w:t>
      </w:r>
      <w:proofErr w:type="spellEnd"/>
      <w:r w:rsidR="00DE0080" w:rsidRPr="00BE4ACF">
        <w:rPr>
          <w:sz w:val="24"/>
          <w:szCs w:val="24"/>
        </w:rPr>
        <w:t xml:space="preserve"> </w:t>
      </w:r>
      <w:r w:rsidRPr="00BE4ACF">
        <w:rPr>
          <w:sz w:val="24"/>
          <w:szCs w:val="24"/>
        </w:rPr>
        <w:t>are</w:t>
      </w:r>
      <w:r w:rsidR="00DE0080" w:rsidRPr="00BE4ACF">
        <w:rPr>
          <w:sz w:val="24"/>
          <w:szCs w:val="24"/>
        </w:rPr>
        <w:t xml:space="preserve"> annual temperature deviations from normal (see Example 1.2 from the textbook for more information). </w:t>
      </w:r>
      <w:r w:rsidRPr="00BE4ACF">
        <w:rPr>
          <w:sz w:val="24"/>
          <w:szCs w:val="24"/>
        </w:rPr>
        <w:t xml:space="preserve">Use the window function in R to extract the </w:t>
      </w:r>
      <w:r w:rsidRPr="00BE4ACF">
        <w:rPr>
          <w:sz w:val="24"/>
          <w:szCs w:val="24"/>
        </w:rPr>
        <w:t>data from 1960 onwards only</w:t>
      </w:r>
      <w:r w:rsidR="00124686">
        <w:rPr>
          <w:sz w:val="24"/>
          <w:szCs w:val="24"/>
        </w:rPr>
        <w:t>:</w:t>
      </w:r>
      <w:r w:rsidRPr="00BE4ACF">
        <w:rPr>
          <w:sz w:val="24"/>
          <w:szCs w:val="24"/>
        </w:rPr>
        <w:br/>
      </w:r>
      <w:r w:rsidRPr="00124686">
        <w:tab/>
      </w:r>
      <w:r w:rsidRPr="00124686">
        <w:tab/>
      </w:r>
      <w:r w:rsidRPr="00124686">
        <w:rPr>
          <w:rFonts w:ascii="Courier New" w:hAnsi="Courier New" w:cs="Courier New"/>
        </w:rPr>
        <w:t>land</w:t>
      </w:r>
      <w:r w:rsidR="00124686" w:rsidRPr="00124686">
        <w:rPr>
          <w:rFonts w:ascii="Courier New" w:hAnsi="Courier New" w:cs="Courier New"/>
        </w:rPr>
        <w:t xml:space="preserve"> </w:t>
      </w:r>
      <w:r w:rsidRPr="00124686">
        <w:rPr>
          <w:rFonts w:ascii="Courier New" w:hAnsi="Courier New" w:cs="Courier New"/>
        </w:rPr>
        <w:t xml:space="preserve"> &lt;- window(</w:t>
      </w:r>
      <w:r w:rsidR="00124686" w:rsidRPr="00124686">
        <w:rPr>
          <w:rFonts w:ascii="Courier New" w:hAnsi="Courier New" w:cs="Courier New"/>
        </w:rPr>
        <w:t xml:space="preserve"> </w:t>
      </w:r>
      <w:proofErr w:type="spellStart"/>
      <w:r w:rsidRPr="00124686">
        <w:rPr>
          <w:rFonts w:ascii="Courier New" w:hAnsi="Courier New" w:cs="Courier New"/>
        </w:rPr>
        <w:t>gtemp_land</w:t>
      </w:r>
      <w:proofErr w:type="spellEnd"/>
      <w:r w:rsidRPr="00124686">
        <w:rPr>
          <w:rFonts w:ascii="Courier New" w:hAnsi="Courier New" w:cs="Courier New"/>
        </w:rPr>
        <w:t>, start=1960)</w:t>
      </w:r>
      <w:r w:rsidR="00124686" w:rsidRPr="00124686">
        <w:rPr>
          <w:rFonts w:ascii="Courier New" w:hAnsi="Courier New" w:cs="Courier New"/>
        </w:rPr>
        <w:br/>
      </w:r>
      <w:r w:rsidR="00124686" w:rsidRPr="00124686">
        <w:rPr>
          <w:rFonts w:ascii="Courier New" w:hAnsi="Courier New" w:cs="Courier New"/>
        </w:rPr>
        <w:tab/>
      </w:r>
      <w:r w:rsidR="00124686" w:rsidRPr="00124686">
        <w:rPr>
          <w:rFonts w:ascii="Courier New" w:hAnsi="Courier New" w:cs="Courier New"/>
        </w:rPr>
        <w:tab/>
        <w:t>ocean</w:t>
      </w:r>
      <w:r w:rsidR="00124686" w:rsidRPr="00124686">
        <w:rPr>
          <w:rFonts w:ascii="Courier New" w:hAnsi="Courier New" w:cs="Courier New"/>
        </w:rPr>
        <w:t xml:space="preserve"> &lt;- window(</w:t>
      </w:r>
      <w:proofErr w:type="spellStart"/>
      <w:r w:rsidR="00124686" w:rsidRPr="00124686">
        <w:rPr>
          <w:rFonts w:ascii="Courier New" w:hAnsi="Courier New" w:cs="Courier New"/>
        </w:rPr>
        <w:t>gtemp_</w:t>
      </w:r>
      <w:r w:rsidR="00124686" w:rsidRPr="00124686">
        <w:rPr>
          <w:rFonts w:ascii="Courier New" w:hAnsi="Courier New" w:cs="Courier New"/>
        </w:rPr>
        <w:t>ocean</w:t>
      </w:r>
      <w:proofErr w:type="spellEnd"/>
      <w:r w:rsidR="00124686" w:rsidRPr="00124686">
        <w:rPr>
          <w:rFonts w:ascii="Courier New" w:hAnsi="Courier New" w:cs="Courier New"/>
        </w:rPr>
        <w:t>, start=1960)</w:t>
      </w:r>
    </w:p>
    <w:p w14:paraId="53FF9ECB" w14:textId="7DD2E601" w:rsidR="00BE4ACF" w:rsidRDefault="00BE4ACF" w:rsidP="00DE0080">
      <w:pPr>
        <w:pStyle w:val="BodyTextIndent2"/>
        <w:numPr>
          <w:ilvl w:val="0"/>
          <w:numId w:val="4"/>
        </w:numPr>
        <w:spacing w:before="60"/>
        <w:ind w:left="360"/>
        <w:rPr>
          <w:sz w:val="24"/>
          <w:szCs w:val="24"/>
        </w:rPr>
      </w:pPr>
      <w:r w:rsidRPr="00BE4ACF">
        <w:rPr>
          <w:sz w:val="24"/>
          <w:szCs w:val="24"/>
        </w:rPr>
        <w:t xml:space="preserve">You could also extract the recent data by indexing, but the results won’t be the same. Compare the attributes of the result from using the window function as shown above to the results obtained by indexing, as in </w:t>
      </w:r>
      <w:r w:rsidRPr="00124686">
        <w:rPr>
          <w:rFonts w:ascii="Courier New" w:hAnsi="Courier New" w:cs="Courier New"/>
        </w:rPr>
        <w:t xml:space="preserve">land &lt;- </w:t>
      </w:r>
      <w:proofErr w:type="spellStart"/>
      <w:r w:rsidRPr="00124686">
        <w:rPr>
          <w:rFonts w:ascii="Courier New" w:hAnsi="Courier New" w:cs="Courier New"/>
        </w:rPr>
        <w:t>gtemp_land</w:t>
      </w:r>
      <w:proofErr w:type="spellEnd"/>
      <w:r w:rsidRPr="00124686">
        <w:rPr>
          <w:rFonts w:ascii="Courier New" w:hAnsi="Courier New" w:cs="Courier New"/>
        </w:rPr>
        <w:t>[111:174]</w:t>
      </w:r>
      <w:r w:rsidRPr="00124686">
        <w:t>.</w:t>
      </w:r>
    </w:p>
    <w:p w14:paraId="78D2A8C9" w14:textId="44A23263" w:rsidR="00BE4ACF" w:rsidRDefault="00BE4ACF">
      <w:pPr>
        <w:rPr>
          <w:rFonts w:ascii="Times New Roman" w:hAnsi="Times New Roman"/>
          <w:szCs w:val="24"/>
        </w:rPr>
      </w:pPr>
      <w:r>
        <w:rPr>
          <w:szCs w:val="24"/>
        </w:rPr>
        <w:br w:type="page"/>
      </w:r>
    </w:p>
    <w:p w14:paraId="1D73D41D" w14:textId="77777777" w:rsidR="00BE4ACF" w:rsidRPr="00BE4ACF" w:rsidRDefault="00BE4ACF" w:rsidP="00BE4ACF">
      <w:pPr>
        <w:pStyle w:val="BodyTextIndent2"/>
        <w:spacing w:before="60"/>
        <w:rPr>
          <w:sz w:val="24"/>
          <w:szCs w:val="24"/>
        </w:rPr>
      </w:pPr>
    </w:p>
    <w:p w14:paraId="50EF8B98" w14:textId="6165D69B" w:rsidR="00DE0080" w:rsidRPr="00124686" w:rsidRDefault="00DE0080" w:rsidP="00BE4ACF">
      <w:pPr>
        <w:pStyle w:val="BodyTextIndent2"/>
        <w:numPr>
          <w:ilvl w:val="0"/>
          <w:numId w:val="4"/>
        </w:numPr>
        <w:spacing w:before="60"/>
        <w:ind w:left="360"/>
      </w:pPr>
      <w:r w:rsidRPr="00BE4ACF">
        <w:rPr>
          <w:sz w:val="24"/>
          <w:szCs w:val="24"/>
        </w:rPr>
        <w:t xml:space="preserve">Plot the two time series </w:t>
      </w:r>
      <w:r w:rsidR="00BE4ACF">
        <w:rPr>
          <w:sz w:val="24"/>
          <w:szCs w:val="24"/>
        </w:rPr>
        <w:t>of recent land and ocean temperature deviations</w:t>
      </w:r>
      <w:r w:rsidRPr="00BE4ACF">
        <w:rPr>
          <w:sz w:val="24"/>
          <w:szCs w:val="24"/>
        </w:rPr>
        <w:t>. Include in your plot the fitted least squared regressions of the temperature series since 1960 on time.</w:t>
      </w:r>
      <w:r w:rsidR="00BE4ACF" w:rsidRPr="00BE4ACF">
        <w:rPr>
          <w:sz w:val="24"/>
          <w:szCs w:val="24"/>
        </w:rPr>
        <w:t xml:space="preserve"> </w:t>
      </w:r>
      <w:r w:rsidR="00BE4ACF" w:rsidRPr="00BE4ACF">
        <w:rPr>
          <w:sz w:val="24"/>
          <w:szCs w:val="24"/>
        </w:rPr>
        <w:br/>
      </w:r>
      <w:r w:rsidRPr="00BE4ACF">
        <w:rPr>
          <w:sz w:val="24"/>
          <w:szCs w:val="24"/>
        </w:rPr>
        <w:t xml:space="preserve">R hint: To </w:t>
      </w:r>
      <w:r w:rsidR="00124686">
        <w:rPr>
          <w:sz w:val="24"/>
          <w:szCs w:val="24"/>
        </w:rPr>
        <w:t>show</w:t>
      </w:r>
      <w:r w:rsidRPr="00BE4ACF">
        <w:rPr>
          <w:sz w:val="24"/>
          <w:szCs w:val="24"/>
        </w:rPr>
        <w:t xml:space="preserve"> the fit</w:t>
      </w:r>
      <w:r w:rsidR="00124686">
        <w:rPr>
          <w:sz w:val="24"/>
          <w:szCs w:val="24"/>
        </w:rPr>
        <w:t>ted line</w:t>
      </w:r>
      <w:r w:rsidRPr="00BE4ACF">
        <w:rPr>
          <w:sz w:val="24"/>
          <w:szCs w:val="24"/>
        </w:rPr>
        <w:t xml:space="preserve"> of a </w:t>
      </w:r>
      <w:r w:rsidR="00124686">
        <w:rPr>
          <w:sz w:val="24"/>
          <w:szCs w:val="24"/>
        </w:rPr>
        <w:t xml:space="preserve">simple linear </w:t>
      </w:r>
      <w:r w:rsidRPr="00BE4ACF">
        <w:rPr>
          <w:sz w:val="24"/>
          <w:szCs w:val="24"/>
        </w:rPr>
        <w:t xml:space="preserve">regression </w:t>
      </w:r>
      <w:r w:rsidR="00124686">
        <w:rPr>
          <w:sz w:val="24"/>
          <w:szCs w:val="24"/>
        </w:rPr>
        <w:t>in</w:t>
      </w:r>
      <w:r w:rsidRPr="00BE4ACF">
        <w:rPr>
          <w:sz w:val="24"/>
          <w:szCs w:val="24"/>
        </w:rPr>
        <w:t xml:space="preserve"> a plot, mimic the following code</w:t>
      </w:r>
      <w:r w:rsidR="00BE4ACF">
        <w:rPr>
          <w:sz w:val="24"/>
          <w:szCs w:val="24"/>
        </w:rPr>
        <w:t xml:space="preserve"> with appropriate choices for “x” and “y”</w:t>
      </w:r>
      <w:r w:rsidRPr="00BE4ACF">
        <w:rPr>
          <w:sz w:val="24"/>
          <w:szCs w:val="24"/>
        </w:rPr>
        <w:t>. Chose an interesting color to distinguish the line from the other information.</w:t>
      </w:r>
      <w:r w:rsidRPr="00BE4ACF">
        <w:rPr>
          <w:sz w:val="24"/>
          <w:szCs w:val="24"/>
        </w:rPr>
        <w:br/>
      </w:r>
      <w:r w:rsidRPr="00124686">
        <w:tab/>
      </w:r>
      <w:r w:rsidRPr="00124686">
        <w:rPr>
          <w:rFonts w:ascii="Courier New" w:hAnsi="Courier New" w:cs="Courier New"/>
        </w:rPr>
        <w:t>plot(y ~ x)</w:t>
      </w:r>
      <w:r w:rsidRPr="00124686">
        <w:rPr>
          <w:rFonts w:ascii="Courier New" w:hAnsi="Courier New" w:cs="Courier New"/>
        </w:rPr>
        <w:br/>
      </w:r>
      <w:r w:rsidRPr="00124686">
        <w:rPr>
          <w:rFonts w:ascii="Courier New" w:hAnsi="Courier New" w:cs="Courier New"/>
        </w:rPr>
        <w:tab/>
      </w:r>
      <w:proofErr w:type="spellStart"/>
      <w:r w:rsidRPr="00124686">
        <w:rPr>
          <w:rFonts w:ascii="Courier New" w:hAnsi="Courier New" w:cs="Courier New"/>
        </w:rPr>
        <w:t>regr</w:t>
      </w:r>
      <w:proofErr w:type="spellEnd"/>
      <w:r w:rsidRPr="00124686">
        <w:rPr>
          <w:rFonts w:ascii="Courier New" w:hAnsi="Courier New" w:cs="Courier New"/>
        </w:rPr>
        <w:t xml:space="preserve"> &lt;- </w:t>
      </w:r>
      <w:proofErr w:type="spellStart"/>
      <w:r w:rsidRPr="00124686">
        <w:rPr>
          <w:rFonts w:ascii="Courier New" w:hAnsi="Courier New" w:cs="Courier New"/>
        </w:rPr>
        <w:t>lm</w:t>
      </w:r>
      <w:proofErr w:type="spellEnd"/>
      <w:r w:rsidRPr="00124686">
        <w:rPr>
          <w:rFonts w:ascii="Courier New" w:hAnsi="Courier New" w:cs="Courier New"/>
        </w:rPr>
        <w:t>(y ~ x)</w:t>
      </w:r>
      <w:r w:rsidRPr="00124686">
        <w:rPr>
          <w:rFonts w:ascii="Courier New" w:hAnsi="Courier New" w:cs="Courier New"/>
        </w:rPr>
        <w:br/>
      </w:r>
      <w:r w:rsidRPr="00124686">
        <w:rPr>
          <w:rFonts w:ascii="Courier New" w:hAnsi="Courier New" w:cs="Courier New"/>
        </w:rPr>
        <w:tab/>
      </w:r>
      <w:proofErr w:type="spellStart"/>
      <w:r w:rsidRPr="00124686">
        <w:rPr>
          <w:rFonts w:ascii="Courier New" w:hAnsi="Courier New" w:cs="Courier New"/>
        </w:rPr>
        <w:t>abline</w:t>
      </w:r>
      <w:proofErr w:type="spellEnd"/>
      <w:r w:rsidRPr="00124686">
        <w:rPr>
          <w:rFonts w:ascii="Courier New" w:hAnsi="Courier New" w:cs="Courier New"/>
        </w:rPr>
        <w:t>(</w:t>
      </w:r>
      <w:proofErr w:type="spellStart"/>
      <w:r w:rsidRPr="00124686">
        <w:rPr>
          <w:rFonts w:ascii="Courier New" w:hAnsi="Courier New" w:cs="Courier New"/>
        </w:rPr>
        <w:t>regr</w:t>
      </w:r>
      <w:proofErr w:type="spellEnd"/>
      <w:r w:rsidRPr="00124686">
        <w:rPr>
          <w:rFonts w:ascii="Courier New" w:hAnsi="Courier New" w:cs="Courier New"/>
        </w:rPr>
        <w:t>, col=”you pick something”)</w:t>
      </w:r>
    </w:p>
    <w:p w14:paraId="67FA5673" w14:textId="08D7A309" w:rsidR="00DE0080" w:rsidRPr="00BE4ACF" w:rsidRDefault="00DE0080" w:rsidP="00DE0080">
      <w:pPr>
        <w:pStyle w:val="BodyTextIndent2"/>
        <w:numPr>
          <w:ilvl w:val="0"/>
          <w:numId w:val="4"/>
        </w:numPr>
        <w:spacing w:before="60"/>
        <w:ind w:left="360"/>
        <w:rPr>
          <w:sz w:val="24"/>
          <w:szCs w:val="24"/>
        </w:rPr>
      </w:pPr>
      <w:r w:rsidRPr="00BE4ACF">
        <w:rPr>
          <w:sz w:val="24"/>
          <w:szCs w:val="24"/>
        </w:rPr>
        <w:t xml:space="preserve">If we accept the fitted </w:t>
      </w:r>
      <w:r w:rsidR="00BE4ACF">
        <w:rPr>
          <w:sz w:val="24"/>
          <w:szCs w:val="24"/>
        </w:rPr>
        <w:t xml:space="preserve">regression </w:t>
      </w:r>
      <w:r w:rsidRPr="00BE4ACF">
        <w:rPr>
          <w:sz w:val="24"/>
          <w:szCs w:val="24"/>
        </w:rPr>
        <w:t>models, what do the</w:t>
      </w:r>
      <w:r w:rsidR="00BE4ACF">
        <w:rPr>
          <w:sz w:val="24"/>
          <w:szCs w:val="24"/>
        </w:rPr>
        <w:t xml:space="preserve"> results</w:t>
      </w:r>
      <w:r w:rsidRPr="00BE4ACF">
        <w:rPr>
          <w:sz w:val="24"/>
          <w:szCs w:val="24"/>
        </w:rPr>
        <w:t xml:space="preserve"> indicate about the increases in temperature since 1960? Specifically, do the estimated slopes appear to be significantly different from zero?</w:t>
      </w:r>
    </w:p>
    <w:p w14:paraId="210F8187" w14:textId="72BEF417" w:rsidR="00060F53" w:rsidRPr="00BE4ACF" w:rsidRDefault="00060F53" w:rsidP="00DE0080">
      <w:pPr>
        <w:pStyle w:val="BodyTextIndent2"/>
        <w:numPr>
          <w:ilvl w:val="0"/>
          <w:numId w:val="4"/>
        </w:numPr>
        <w:spacing w:before="60"/>
        <w:ind w:left="360"/>
        <w:rPr>
          <w:sz w:val="24"/>
          <w:szCs w:val="24"/>
        </w:rPr>
      </w:pPr>
      <w:r w:rsidRPr="00BE4ACF">
        <w:rPr>
          <w:sz w:val="24"/>
          <w:szCs w:val="24"/>
        </w:rPr>
        <w:t xml:space="preserve">Do the residuals from the estimated models suggest </w:t>
      </w:r>
      <w:r w:rsidR="0091201D" w:rsidRPr="00BE4ACF">
        <w:rPr>
          <w:sz w:val="24"/>
          <w:szCs w:val="24"/>
        </w:rPr>
        <w:t>an evident flaw in the</w:t>
      </w:r>
      <w:r w:rsidRPr="00BE4ACF">
        <w:rPr>
          <w:sz w:val="24"/>
          <w:szCs w:val="24"/>
        </w:rPr>
        <w:t xml:space="preserve"> fit of </w:t>
      </w:r>
      <w:r w:rsidR="0091201D" w:rsidRPr="00BE4ACF">
        <w:rPr>
          <w:sz w:val="24"/>
          <w:szCs w:val="24"/>
        </w:rPr>
        <w:t>either</w:t>
      </w:r>
      <w:r w:rsidRPr="00BE4ACF">
        <w:rPr>
          <w:sz w:val="24"/>
          <w:szCs w:val="24"/>
        </w:rPr>
        <w:t xml:space="preserve"> model?</w:t>
      </w:r>
    </w:p>
    <w:p w14:paraId="56A5AEE7" w14:textId="2A2DA598" w:rsidR="00DE0080" w:rsidRPr="00BE4ACF" w:rsidRDefault="00060F53" w:rsidP="00DE0080">
      <w:pPr>
        <w:pStyle w:val="BodyTextIndent2"/>
        <w:numPr>
          <w:ilvl w:val="0"/>
          <w:numId w:val="4"/>
        </w:numPr>
        <w:spacing w:before="60"/>
        <w:ind w:left="360"/>
        <w:rPr>
          <w:sz w:val="24"/>
          <w:szCs w:val="24"/>
        </w:rPr>
      </w:pPr>
      <w:r w:rsidRPr="00BE4ACF">
        <w:rPr>
          <w:sz w:val="24"/>
          <w:szCs w:val="24"/>
        </w:rPr>
        <w:t>Are the residuals from the two models related, or do they appear independent of each other?</w:t>
      </w:r>
      <w:r w:rsidR="0091201D" w:rsidRPr="00BE4ACF">
        <w:rPr>
          <w:sz w:val="24"/>
          <w:szCs w:val="24"/>
        </w:rPr>
        <w:t xml:space="preserve"> These are time series, so they may be</w:t>
      </w:r>
      <w:r w:rsidR="00BE4ACF">
        <w:rPr>
          <w:sz w:val="24"/>
          <w:szCs w:val="24"/>
        </w:rPr>
        <w:t xml:space="preserve"> non-contemporaneously</w:t>
      </w:r>
      <w:r w:rsidR="0091201D" w:rsidRPr="00BE4ACF">
        <w:rPr>
          <w:sz w:val="24"/>
          <w:szCs w:val="24"/>
        </w:rPr>
        <w:t xml:space="preserve"> related.</w:t>
      </w:r>
      <w:r w:rsidR="00DE0080" w:rsidRPr="00BE4ACF">
        <w:rPr>
          <w:sz w:val="24"/>
          <w:szCs w:val="24"/>
        </w:rPr>
        <w:br/>
      </w:r>
      <w:r w:rsidR="00DE0080" w:rsidRPr="00BE4ACF">
        <w:rPr>
          <w:sz w:val="24"/>
          <w:szCs w:val="24"/>
        </w:rPr>
        <w:tab/>
      </w:r>
    </w:p>
    <w:p w14:paraId="11B9C656" w14:textId="2A478095" w:rsidR="00522035" w:rsidRPr="00BE4ACF" w:rsidRDefault="00522035" w:rsidP="0036752B">
      <w:pPr>
        <w:pStyle w:val="BodyTextIndent2"/>
        <w:spacing w:before="60"/>
        <w:rPr>
          <w:sz w:val="24"/>
          <w:szCs w:val="24"/>
        </w:rPr>
      </w:pPr>
    </w:p>
    <w:sectPr w:rsidR="00522035" w:rsidRPr="00BE4ACF" w:rsidSect="0036784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F26C8" w14:textId="77777777" w:rsidR="00CA597F" w:rsidRDefault="00CA597F">
      <w:r>
        <w:separator/>
      </w:r>
    </w:p>
  </w:endnote>
  <w:endnote w:type="continuationSeparator" w:id="0">
    <w:p w14:paraId="1F3BCB24" w14:textId="77777777" w:rsidR="00CA597F" w:rsidRDefault="00CA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A12F3" w14:textId="77777777" w:rsidR="00603EA4" w:rsidRDefault="00603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D2CD7" w14:textId="77777777" w:rsidR="00603EA4" w:rsidRDefault="00603E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39D60" w14:textId="77777777" w:rsidR="00603EA4" w:rsidRDefault="00603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AD59B" w14:textId="77777777" w:rsidR="00CA597F" w:rsidRDefault="00CA597F">
      <w:r>
        <w:separator/>
      </w:r>
    </w:p>
  </w:footnote>
  <w:footnote w:type="continuationSeparator" w:id="0">
    <w:p w14:paraId="693F395A" w14:textId="77777777" w:rsidR="00CA597F" w:rsidRDefault="00CA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807A" w14:textId="77777777" w:rsidR="00603EA4" w:rsidRDefault="00603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72789" w14:textId="480883B9" w:rsidR="00192C5D" w:rsidRDefault="00603EA4">
    <w:pPr>
      <w:pStyle w:val="Header"/>
    </w:pPr>
    <w:r>
      <w:rPr>
        <w:i/>
      </w:rPr>
      <w:t>Stat 5350</w:t>
    </w:r>
    <w:r w:rsidR="0091674A">
      <w:rPr>
        <w:i/>
      </w:rPr>
      <w:t>/7110</w:t>
    </w:r>
    <w:r>
      <w:rPr>
        <w:i/>
      </w:rPr>
      <w:t xml:space="preserve">   Forecasting</w:t>
    </w:r>
    <w:r w:rsidR="00F31D16">
      <w:rPr>
        <w:i/>
      </w:rPr>
      <w:tab/>
    </w:r>
    <w:r w:rsidR="00F31D16">
      <w:rPr>
        <w:i/>
      </w:rPr>
      <w:tab/>
    </w:r>
    <w:r>
      <w:rPr>
        <w:i/>
      </w:rPr>
      <w:t>Fall</w:t>
    </w:r>
    <w:r w:rsidR="00F31D16">
      <w:rPr>
        <w:i/>
      </w:rPr>
      <w:t xml:space="preserve"> 20</w:t>
    </w:r>
    <w:r w:rsidR="004553D8">
      <w:rPr>
        <w:i/>
      </w:rPr>
      <w:t>2</w:t>
    </w:r>
    <w:r w:rsidR="00F23469">
      <w:rPr>
        <w:i/>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E0A8B" w14:textId="77777777" w:rsidR="00603EA4" w:rsidRDefault="00603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FCC"/>
    <w:multiLevelType w:val="hybridMultilevel"/>
    <w:tmpl w:val="655A856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1E2D5D18"/>
    <w:multiLevelType w:val="hybridMultilevel"/>
    <w:tmpl w:val="4CDE5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A544F"/>
    <w:multiLevelType w:val="hybridMultilevel"/>
    <w:tmpl w:val="59F8074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4ABA02D5"/>
    <w:multiLevelType w:val="hybridMultilevel"/>
    <w:tmpl w:val="6FF6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237679">
    <w:abstractNumId w:val="2"/>
  </w:num>
  <w:num w:numId="2" w16cid:durableId="1483232661">
    <w:abstractNumId w:val="0"/>
  </w:num>
  <w:num w:numId="3" w16cid:durableId="1665819018">
    <w:abstractNumId w:val="3"/>
  </w:num>
  <w:num w:numId="4" w16cid:durableId="275908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08"/>
    <w:rsid w:val="000039DA"/>
    <w:rsid w:val="00017EBB"/>
    <w:rsid w:val="00023C34"/>
    <w:rsid w:val="00060F53"/>
    <w:rsid w:val="00072822"/>
    <w:rsid w:val="00074529"/>
    <w:rsid w:val="000948C5"/>
    <w:rsid w:val="000A7C35"/>
    <w:rsid w:val="000F25EF"/>
    <w:rsid w:val="0010784D"/>
    <w:rsid w:val="00124686"/>
    <w:rsid w:val="00153344"/>
    <w:rsid w:val="001710B5"/>
    <w:rsid w:val="00190F6F"/>
    <w:rsid w:val="00192C5D"/>
    <w:rsid w:val="001F034C"/>
    <w:rsid w:val="001F40C6"/>
    <w:rsid w:val="00244006"/>
    <w:rsid w:val="00244767"/>
    <w:rsid w:val="00281F72"/>
    <w:rsid w:val="002857A7"/>
    <w:rsid w:val="002A1F79"/>
    <w:rsid w:val="002F5D31"/>
    <w:rsid w:val="0036752B"/>
    <w:rsid w:val="00367847"/>
    <w:rsid w:val="003710C8"/>
    <w:rsid w:val="003A6774"/>
    <w:rsid w:val="003C063B"/>
    <w:rsid w:val="003C6800"/>
    <w:rsid w:val="003D5500"/>
    <w:rsid w:val="00412B7A"/>
    <w:rsid w:val="00423DDB"/>
    <w:rsid w:val="004242E9"/>
    <w:rsid w:val="004326AC"/>
    <w:rsid w:val="00436F57"/>
    <w:rsid w:val="00437C94"/>
    <w:rsid w:val="004553D8"/>
    <w:rsid w:val="00470EE4"/>
    <w:rsid w:val="004950C6"/>
    <w:rsid w:val="004C2F93"/>
    <w:rsid w:val="004D5714"/>
    <w:rsid w:val="005033A0"/>
    <w:rsid w:val="00513E75"/>
    <w:rsid w:val="00522035"/>
    <w:rsid w:val="005465AC"/>
    <w:rsid w:val="00553A10"/>
    <w:rsid w:val="0058190B"/>
    <w:rsid w:val="00603EA4"/>
    <w:rsid w:val="00607C4B"/>
    <w:rsid w:val="00616F3D"/>
    <w:rsid w:val="00645FE4"/>
    <w:rsid w:val="006567F7"/>
    <w:rsid w:val="00684183"/>
    <w:rsid w:val="006C5CD7"/>
    <w:rsid w:val="006C6E90"/>
    <w:rsid w:val="006C7168"/>
    <w:rsid w:val="006E5B54"/>
    <w:rsid w:val="006F5EB3"/>
    <w:rsid w:val="00761747"/>
    <w:rsid w:val="00787E3C"/>
    <w:rsid w:val="007C4709"/>
    <w:rsid w:val="007D3682"/>
    <w:rsid w:val="00836EC8"/>
    <w:rsid w:val="00865527"/>
    <w:rsid w:val="00893AEB"/>
    <w:rsid w:val="008D3BDC"/>
    <w:rsid w:val="008D7C7B"/>
    <w:rsid w:val="0090042C"/>
    <w:rsid w:val="00900E38"/>
    <w:rsid w:val="0091201D"/>
    <w:rsid w:val="0091674A"/>
    <w:rsid w:val="00925876"/>
    <w:rsid w:val="00952453"/>
    <w:rsid w:val="009933BD"/>
    <w:rsid w:val="009A3FF8"/>
    <w:rsid w:val="009A55D1"/>
    <w:rsid w:val="009E1995"/>
    <w:rsid w:val="009F55AF"/>
    <w:rsid w:val="00A302D8"/>
    <w:rsid w:val="00A3286F"/>
    <w:rsid w:val="00A36012"/>
    <w:rsid w:val="00A426D2"/>
    <w:rsid w:val="00A468AE"/>
    <w:rsid w:val="00A527D4"/>
    <w:rsid w:val="00A83E1E"/>
    <w:rsid w:val="00A94672"/>
    <w:rsid w:val="00AC16B5"/>
    <w:rsid w:val="00AE6FBB"/>
    <w:rsid w:val="00B62B5A"/>
    <w:rsid w:val="00BC5E65"/>
    <w:rsid w:val="00BD414C"/>
    <w:rsid w:val="00BE4ACF"/>
    <w:rsid w:val="00C067AE"/>
    <w:rsid w:val="00C35F49"/>
    <w:rsid w:val="00C55389"/>
    <w:rsid w:val="00CA299D"/>
    <w:rsid w:val="00CA597F"/>
    <w:rsid w:val="00CB6DEF"/>
    <w:rsid w:val="00D018AB"/>
    <w:rsid w:val="00D34015"/>
    <w:rsid w:val="00D57D76"/>
    <w:rsid w:val="00DE0080"/>
    <w:rsid w:val="00E24E47"/>
    <w:rsid w:val="00E31CC8"/>
    <w:rsid w:val="00E42F6D"/>
    <w:rsid w:val="00E46B82"/>
    <w:rsid w:val="00E53D20"/>
    <w:rsid w:val="00ED7827"/>
    <w:rsid w:val="00F22296"/>
    <w:rsid w:val="00F23469"/>
    <w:rsid w:val="00F31D16"/>
    <w:rsid w:val="00F337DE"/>
    <w:rsid w:val="00F46A00"/>
    <w:rsid w:val="00F500A4"/>
    <w:rsid w:val="00F710FC"/>
    <w:rsid w:val="00F8079E"/>
    <w:rsid w:val="00F86408"/>
    <w:rsid w:val="00F94AE8"/>
    <w:rsid w:val="00FB68CC"/>
    <w:rsid w:val="00FF24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3A0F54"/>
  <w15:docId w15:val="{9000E8AF-CEF5-5349-8DED-E8424A5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0A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0A4"/>
    <w:pPr>
      <w:tabs>
        <w:tab w:val="center" w:pos="4320"/>
        <w:tab w:val="right" w:pos="8640"/>
      </w:tabs>
    </w:pPr>
  </w:style>
  <w:style w:type="paragraph" w:styleId="Footer">
    <w:name w:val="footer"/>
    <w:basedOn w:val="Normal"/>
    <w:rsid w:val="00F500A4"/>
    <w:pPr>
      <w:tabs>
        <w:tab w:val="center" w:pos="4320"/>
        <w:tab w:val="right" w:pos="8640"/>
      </w:tabs>
    </w:pPr>
  </w:style>
  <w:style w:type="paragraph" w:styleId="Title">
    <w:name w:val="Title"/>
    <w:basedOn w:val="Normal"/>
    <w:qFormat/>
    <w:rsid w:val="00F500A4"/>
    <w:pPr>
      <w:jc w:val="center"/>
    </w:pPr>
    <w:rPr>
      <w:sz w:val="36"/>
    </w:rPr>
  </w:style>
  <w:style w:type="paragraph" w:styleId="BodyTextIndent">
    <w:name w:val="Body Text Indent"/>
    <w:basedOn w:val="Normal"/>
    <w:rsid w:val="00F500A4"/>
    <w:pPr>
      <w:spacing w:before="120"/>
      <w:ind w:left="270" w:hanging="270"/>
    </w:pPr>
  </w:style>
  <w:style w:type="paragraph" w:styleId="FootnoteText">
    <w:name w:val="footnote text"/>
    <w:basedOn w:val="Normal"/>
    <w:rsid w:val="00F500A4"/>
    <w:rPr>
      <w:sz w:val="18"/>
    </w:rPr>
  </w:style>
  <w:style w:type="character" w:styleId="FootnoteReference">
    <w:name w:val="footnote reference"/>
    <w:basedOn w:val="DefaultParagraphFont"/>
    <w:rsid w:val="00F500A4"/>
    <w:rPr>
      <w:vertAlign w:val="superscript"/>
    </w:rPr>
  </w:style>
  <w:style w:type="paragraph" w:styleId="BodyTextIndent2">
    <w:name w:val="Body Text Indent 2"/>
    <w:basedOn w:val="Normal"/>
    <w:rsid w:val="00F500A4"/>
    <w:pPr>
      <w:spacing w:before="120"/>
      <w:ind w:left="270" w:hanging="270"/>
    </w:pPr>
    <w:rPr>
      <w:rFonts w:ascii="Times New Roman" w:hAnsi="Times New Roman"/>
      <w:sz w:val="20"/>
    </w:rPr>
  </w:style>
  <w:style w:type="character" w:styleId="Hyperlink">
    <w:name w:val="Hyperlink"/>
    <w:basedOn w:val="DefaultParagraphFont"/>
    <w:uiPriority w:val="99"/>
    <w:unhideWhenUsed/>
    <w:rsid w:val="008D3BDC"/>
    <w:rPr>
      <w:color w:val="0000FF" w:themeColor="hyperlink"/>
      <w:u w:val="single"/>
    </w:rPr>
  </w:style>
  <w:style w:type="character" w:styleId="UnresolvedMention">
    <w:name w:val="Unresolved Mention"/>
    <w:basedOn w:val="DefaultParagraphFont"/>
    <w:uiPriority w:val="99"/>
    <w:semiHidden/>
    <w:unhideWhenUsed/>
    <w:rsid w:val="008D3BDC"/>
    <w:rPr>
      <w:color w:val="605E5C"/>
      <w:shd w:val="clear" w:color="auto" w:fill="E1DFDD"/>
    </w:rPr>
  </w:style>
  <w:style w:type="paragraph" w:styleId="ListParagraph">
    <w:name w:val="List Paragraph"/>
    <w:basedOn w:val="Normal"/>
    <w:uiPriority w:val="34"/>
    <w:qFormat/>
    <w:rsid w:val="008D3BDC"/>
    <w:pPr>
      <w:ind w:left="720"/>
      <w:contextualSpacing/>
    </w:pPr>
  </w:style>
  <w:style w:type="character" w:styleId="FollowedHyperlink">
    <w:name w:val="FollowedHyperlink"/>
    <w:basedOn w:val="DefaultParagraphFont"/>
    <w:uiPriority w:val="99"/>
    <w:semiHidden/>
    <w:unhideWhenUsed/>
    <w:rsid w:val="006C5C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Univ of Penn</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Stine, Robert A</dc:creator>
  <cp:keywords/>
  <cp:lastModifiedBy>Stine, Robert A</cp:lastModifiedBy>
  <cp:revision>48</cp:revision>
  <cp:lastPrinted>2010-10-28T13:44:00Z</cp:lastPrinted>
  <dcterms:created xsi:type="dcterms:W3CDTF">2023-01-17T21:48:00Z</dcterms:created>
  <dcterms:modified xsi:type="dcterms:W3CDTF">2024-09-03T15:01:00Z</dcterms:modified>
</cp:coreProperties>
</file>