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3BC9D" w14:textId="25710AD4" w:rsidR="001A2B3A" w:rsidRPr="004F2C22" w:rsidRDefault="003637D0" w:rsidP="001A2B3A">
      <w:pPr>
        <w:pStyle w:val="Heading1"/>
        <w:jc w:val="center"/>
        <w:rPr>
          <w:rFonts w:ascii="Times New Roman" w:hAnsi="Times New Roman" w:cs="Times New Roman"/>
          <w:b/>
          <w:bCs/>
          <w:color w:val="auto"/>
          <w:sz w:val="36"/>
          <w:szCs w:val="36"/>
        </w:rPr>
      </w:pPr>
      <w:r w:rsidRPr="004F2C22">
        <w:rPr>
          <w:rFonts w:ascii="Times New Roman" w:hAnsi="Times New Roman" w:cs="Times New Roman"/>
          <w:b/>
          <w:bCs/>
          <w:color w:val="auto"/>
          <w:sz w:val="36"/>
          <w:szCs w:val="36"/>
        </w:rPr>
        <w:t>ELECTRIC VEHICLE POWERTRAIN MODELLING, SIMULATION AND VALIDATION</w:t>
      </w:r>
    </w:p>
    <w:tbl>
      <w:tblPr>
        <w:tblW w:w="0" w:type="auto"/>
        <w:tblLayout w:type="fixed"/>
        <w:tblCellMar>
          <w:left w:w="0" w:type="dxa"/>
          <w:right w:w="0" w:type="dxa"/>
        </w:tblCellMar>
        <w:tblLook w:val="01E0" w:firstRow="1" w:lastRow="1" w:firstColumn="1" w:lastColumn="1" w:noHBand="0" w:noVBand="0"/>
      </w:tblPr>
      <w:tblGrid>
        <w:gridCol w:w="3114"/>
        <w:gridCol w:w="2931"/>
        <w:gridCol w:w="2942"/>
      </w:tblGrid>
      <w:tr w:rsidR="00D3464B" w:rsidRPr="00D3464B" w14:paraId="07F4AAE2" w14:textId="77777777" w:rsidTr="00D3464B">
        <w:trPr>
          <w:trHeight w:val="625"/>
        </w:trPr>
        <w:tc>
          <w:tcPr>
            <w:tcW w:w="3114" w:type="dxa"/>
          </w:tcPr>
          <w:p w14:paraId="45F61F09" w14:textId="77777777" w:rsidR="00BC05DC" w:rsidRDefault="00BC05DC" w:rsidP="00D3464B">
            <w:pPr>
              <w:pStyle w:val="TableParagraph"/>
              <w:spacing w:line="240" w:lineRule="auto"/>
              <w:ind w:left="13" w:right="4"/>
              <w:jc w:val="center"/>
              <w:rPr>
                <w:b/>
                <w:sz w:val="18"/>
                <w:szCs w:val="18"/>
              </w:rPr>
            </w:pPr>
            <w:bookmarkStart w:id="0" w:name="_Hlk173925594"/>
          </w:p>
          <w:p w14:paraId="1AAECA6F" w14:textId="09EC3691" w:rsidR="00DD041B" w:rsidRPr="00D3464B" w:rsidRDefault="00DD041B" w:rsidP="00D3464B">
            <w:pPr>
              <w:pStyle w:val="TableParagraph"/>
              <w:spacing w:line="240" w:lineRule="auto"/>
              <w:ind w:left="13" w:right="4"/>
              <w:jc w:val="center"/>
              <w:rPr>
                <w:b/>
                <w:sz w:val="18"/>
                <w:szCs w:val="18"/>
              </w:rPr>
            </w:pPr>
            <w:r w:rsidRPr="00D3464B">
              <w:rPr>
                <w:b/>
                <w:sz w:val="18"/>
                <w:szCs w:val="18"/>
              </w:rPr>
              <w:t>Mohd Aadil</w:t>
            </w:r>
          </w:p>
          <w:p w14:paraId="3E98B241" w14:textId="5F309342" w:rsidR="00DD041B" w:rsidRPr="00D3464B" w:rsidRDefault="00DD041B" w:rsidP="00D3464B">
            <w:pPr>
              <w:pStyle w:val="TableParagraph"/>
              <w:spacing w:line="240" w:lineRule="auto"/>
              <w:ind w:left="13" w:right="4"/>
              <w:jc w:val="center"/>
              <w:rPr>
                <w:rFonts w:eastAsia="SimSun"/>
                <w:bCs/>
                <w:i/>
                <w:noProof/>
                <w:sz w:val="18"/>
                <w:szCs w:val="18"/>
              </w:rPr>
            </w:pPr>
            <w:r w:rsidRPr="004F2C22">
              <w:rPr>
                <w:bCs/>
                <w:i/>
                <w:iCs/>
                <w:sz w:val="18"/>
                <w:szCs w:val="18"/>
              </w:rPr>
              <w:t>Electrical Engineering, DTU</w:t>
            </w:r>
            <w:r w:rsidR="004F2C22">
              <w:rPr>
                <w:bCs/>
                <w:i/>
                <w:iCs/>
                <w:sz w:val="18"/>
                <w:szCs w:val="18"/>
              </w:rPr>
              <w:t>,</w:t>
            </w:r>
            <w:r w:rsidRPr="004F2C22">
              <w:rPr>
                <w:bCs/>
                <w:i/>
                <w:iCs/>
                <w:sz w:val="18"/>
                <w:szCs w:val="18"/>
              </w:rPr>
              <w:t xml:space="preserve"> Delhi</w:t>
            </w:r>
            <w:r w:rsidRPr="00D3464B">
              <w:rPr>
                <w:bCs/>
                <w:sz w:val="18"/>
                <w:szCs w:val="18"/>
              </w:rPr>
              <w:t xml:space="preserve"> mohdaadil_ee21b8_37@dtu.ac.in</w:t>
            </w:r>
          </w:p>
        </w:tc>
        <w:tc>
          <w:tcPr>
            <w:tcW w:w="2931" w:type="dxa"/>
          </w:tcPr>
          <w:p w14:paraId="53414476" w14:textId="77777777" w:rsidR="00BC05DC" w:rsidRDefault="00DD041B" w:rsidP="00D3464B">
            <w:pPr>
              <w:pStyle w:val="TableParagraph"/>
              <w:spacing w:line="240" w:lineRule="auto"/>
              <w:ind w:left="13" w:right="4"/>
              <w:jc w:val="center"/>
              <w:rPr>
                <w:b/>
                <w:sz w:val="18"/>
                <w:szCs w:val="18"/>
              </w:rPr>
            </w:pPr>
            <w:r w:rsidRPr="00D3464B">
              <w:rPr>
                <w:b/>
                <w:sz w:val="18"/>
                <w:szCs w:val="18"/>
              </w:rPr>
              <w:t xml:space="preserve">       </w:t>
            </w:r>
          </w:p>
          <w:p w14:paraId="02FB4EB8" w14:textId="0260B660" w:rsidR="00DD041B" w:rsidRPr="00D3464B" w:rsidRDefault="00DD041B" w:rsidP="00D3464B">
            <w:pPr>
              <w:pStyle w:val="TableParagraph"/>
              <w:spacing w:line="240" w:lineRule="auto"/>
              <w:ind w:left="13" w:right="4"/>
              <w:jc w:val="center"/>
              <w:rPr>
                <w:b/>
                <w:sz w:val="18"/>
                <w:szCs w:val="18"/>
              </w:rPr>
            </w:pPr>
            <w:r w:rsidRPr="00D3464B">
              <w:rPr>
                <w:b/>
                <w:sz w:val="18"/>
                <w:szCs w:val="18"/>
              </w:rPr>
              <w:t xml:space="preserve"> Md</w:t>
            </w:r>
            <w:r w:rsidR="00D3464B" w:rsidRPr="00D3464B">
              <w:rPr>
                <w:b/>
                <w:sz w:val="18"/>
                <w:szCs w:val="18"/>
              </w:rPr>
              <w:t>.</w:t>
            </w:r>
            <w:r w:rsidRPr="00D3464B">
              <w:rPr>
                <w:b/>
                <w:sz w:val="18"/>
                <w:szCs w:val="18"/>
              </w:rPr>
              <w:t xml:space="preserve"> Adeen Ashraf</w:t>
            </w:r>
          </w:p>
          <w:p w14:paraId="7E0799EB" w14:textId="658E2231" w:rsidR="00DD041B" w:rsidRPr="00D3464B" w:rsidRDefault="00DD041B" w:rsidP="00D3464B">
            <w:pPr>
              <w:pStyle w:val="TableParagraph"/>
              <w:spacing w:line="240" w:lineRule="auto"/>
              <w:ind w:left="13" w:right="4"/>
              <w:jc w:val="center"/>
              <w:rPr>
                <w:rFonts w:eastAsia="SimSun"/>
                <w:bCs/>
                <w:i/>
                <w:noProof/>
                <w:sz w:val="18"/>
                <w:szCs w:val="18"/>
              </w:rPr>
            </w:pPr>
            <w:r w:rsidRPr="004F2C22">
              <w:rPr>
                <w:bCs/>
                <w:i/>
                <w:iCs/>
                <w:sz w:val="18"/>
                <w:szCs w:val="18"/>
              </w:rPr>
              <w:t>Electrical Engineering, DTU</w:t>
            </w:r>
            <w:r w:rsidR="004F2C22">
              <w:rPr>
                <w:bCs/>
                <w:i/>
                <w:iCs/>
                <w:sz w:val="18"/>
                <w:szCs w:val="18"/>
              </w:rPr>
              <w:t>,</w:t>
            </w:r>
            <w:r w:rsidRPr="004F2C22">
              <w:rPr>
                <w:bCs/>
                <w:i/>
                <w:iCs/>
                <w:sz w:val="18"/>
                <w:szCs w:val="18"/>
              </w:rPr>
              <w:t xml:space="preserve"> Delhi</w:t>
            </w:r>
            <w:r w:rsidRPr="00D3464B">
              <w:rPr>
                <w:bCs/>
                <w:sz w:val="18"/>
                <w:szCs w:val="18"/>
              </w:rPr>
              <w:t xml:space="preserve"> md.adeenashraf_ee21b8_34@dtu.ac.in</w:t>
            </w:r>
          </w:p>
        </w:tc>
        <w:tc>
          <w:tcPr>
            <w:tcW w:w="2942" w:type="dxa"/>
          </w:tcPr>
          <w:p w14:paraId="3540649D" w14:textId="77777777" w:rsidR="00BC05DC" w:rsidRDefault="00DD041B" w:rsidP="00D3464B">
            <w:pPr>
              <w:pStyle w:val="TableParagraph"/>
              <w:spacing w:line="240" w:lineRule="auto"/>
              <w:ind w:left="13" w:right="4"/>
              <w:jc w:val="center"/>
              <w:rPr>
                <w:b/>
                <w:sz w:val="18"/>
                <w:szCs w:val="18"/>
              </w:rPr>
            </w:pPr>
            <w:r w:rsidRPr="00D3464B">
              <w:rPr>
                <w:b/>
                <w:sz w:val="18"/>
                <w:szCs w:val="18"/>
              </w:rPr>
              <w:t xml:space="preserve">     </w:t>
            </w:r>
          </w:p>
          <w:p w14:paraId="04A8CB9B" w14:textId="744925E9" w:rsidR="00DD041B" w:rsidRPr="00D3464B" w:rsidRDefault="00DD041B" w:rsidP="00D3464B">
            <w:pPr>
              <w:pStyle w:val="TableParagraph"/>
              <w:spacing w:line="240" w:lineRule="auto"/>
              <w:ind w:left="13" w:right="4"/>
              <w:jc w:val="center"/>
              <w:rPr>
                <w:b/>
                <w:sz w:val="18"/>
                <w:szCs w:val="18"/>
              </w:rPr>
            </w:pPr>
            <w:r w:rsidRPr="00D3464B">
              <w:rPr>
                <w:b/>
                <w:sz w:val="18"/>
                <w:szCs w:val="18"/>
              </w:rPr>
              <w:t>Md Rehaan</w:t>
            </w:r>
          </w:p>
          <w:p w14:paraId="5A97ADD5" w14:textId="18C29C20" w:rsidR="00DD041B" w:rsidRPr="00D3464B" w:rsidRDefault="00DD041B" w:rsidP="00D3464B">
            <w:pPr>
              <w:pStyle w:val="TableParagraph"/>
              <w:spacing w:line="240" w:lineRule="auto"/>
              <w:ind w:left="13" w:right="4"/>
              <w:jc w:val="center"/>
              <w:rPr>
                <w:rFonts w:eastAsia="SimSun"/>
                <w:bCs/>
                <w:i/>
                <w:noProof/>
                <w:sz w:val="18"/>
                <w:szCs w:val="18"/>
              </w:rPr>
            </w:pPr>
            <w:r w:rsidRPr="004F2C22">
              <w:rPr>
                <w:bCs/>
                <w:i/>
                <w:iCs/>
                <w:sz w:val="18"/>
                <w:szCs w:val="18"/>
              </w:rPr>
              <w:t>Electrical Engineering, DTU</w:t>
            </w:r>
            <w:r w:rsidR="004F2C22">
              <w:rPr>
                <w:bCs/>
                <w:i/>
                <w:iCs/>
                <w:sz w:val="18"/>
                <w:szCs w:val="18"/>
              </w:rPr>
              <w:t>,</w:t>
            </w:r>
            <w:r w:rsidRPr="004F2C22">
              <w:rPr>
                <w:bCs/>
                <w:i/>
                <w:iCs/>
                <w:sz w:val="18"/>
                <w:szCs w:val="18"/>
              </w:rPr>
              <w:t xml:space="preserve"> Delhi</w:t>
            </w:r>
            <w:r w:rsidRPr="00D3464B">
              <w:rPr>
                <w:bCs/>
                <w:sz w:val="18"/>
                <w:szCs w:val="18"/>
              </w:rPr>
              <w:t xml:space="preserve"> mdrehaan_ee21b8_33@dtu.ac.in</w:t>
            </w:r>
          </w:p>
        </w:tc>
      </w:tr>
      <w:tr w:rsidR="00D3464B" w:rsidRPr="00D3464B" w14:paraId="0DE02FC8" w14:textId="77777777" w:rsidTr="00D3464B">
        <w:trPr>
          <w:trHeight w:val="57"/>
        </w:trPr>
        <w:tc>
          <w:tcPr>
            <w:tcW w:w="3114" w:type="dxa"/>
          </w:tcPr>
          <w:p w14:paraId="2A618256" w14:textId="77777777" w:rsidR="00BC05DC" w:rsidRDefault="00BC05DC" w:rsidP="00D3464B">
            <w:pPr>
              <w:pStyle w:val="TableParagraph"/>
              <w:spacing w:line="240" w:lineRule="auto"/>
              <w:ind w:left="13" w:right="4"/>
              <w:jc w:val="center"/>
              <w:rPr>
                <w:b/>
                <w:sz w:val="18"/>
                <w:szCs w:val="18"/>
              </w:rPr>
            </w:pPr>
          </w:p>
          <w:p w14:paraId="76480F2A" w14:textId="5F6C777B" w:rsidR="00D3464B" w:rsidRPr="004F2C22" w:rsidRDefault="00D3464B" w:rsidP="00D3464B">
            <w:pPr>
              <w:pStyle w:val="TableParagraph"/>
              <w:spacing w:line="240" w:lineRule="auto"/>
              <w:ind w:left="13" w:right="4"/>
              <w:jc w:val="center"/>
              <w:rPr>
                <w:bCs/>
                <w:i/>
                <w:iCs/>
                <w:sz w:val="18"/>
                <w:szCs w:val="18"/>
              </w:rPr>
            </w:pPr>
            <w:r w:rsidRPr="00D3464B">
              <w:rPr>
                <w:b/>
                <w:sz w:val="18"/>
                <w:szCs w:val="18"/>
              </w:rPr>
              <w:t>Brijendra Sangar</w:t>
            </w:r>
            <w:r w:rsidRPr="00D3464B">
              <w:rPr>
                <w:bCs/>
                <w:sz w:val="18"/>
                <w:szCs w:val="18"/>
              </w:rPr>
              <w:br/>
            </w:r>
            <w:r w:rsidRPr="004F2C22">
              <w:rPr>
                <w:bCs/>
                <w:i/>
                <w:iCs/>
                <w:sz w:val="18"/>
                <w:szCs w:val="18"/>
              </w:rPr>
              <w:t>Electrical Engineering</w:t>
            </w:r>
            <w:r w:rsidR="004F2C22" w:rsidRPr="004F2C22">
              <w:rPr>
                <w:bCs/>
                <w:i/>
                <w:iCs/>
                <w:sz w:val="18"/>
                <w:szCs w:val="18"/>
              </w:rPr>
              <w:t>,</w:t>
            </w:r>
            <w:r w:rsidRPr="004F2C22">
              <w:rPr>
                <w:bCs/>
                <w:i/>
                <w:iCs/>
                <w:sz w:val="18"/>
                <w:szCs w:val="18"/>
              </w:rPr>
              <w:t xml:space="preserve"> DTU</w:t>
            </w:r>
            <w:r w:rsidR="004F2C22" w:rsidRPr="004F2C22">
              <w:rPr>
                <w:bCs/>
                <w:i/>
                <w:iCs/>
                <w:sz w:val="18"/>
                <w:szCs w:val="18"/>
              </w:rPr>
              <w:t>,</w:t>
            </w:r>
            <w:r w:rsidRPr="004F2C22">
              <w:rPr>
                <w:bCs/>
                <w:i/>
                <w:iCs/>
                <w:sz w:val="18"/>
                <w:szCs w:val="18"/>
              </w:rPr>
              <w:t xml:space="preserve"> Delhi</w:t>
            </w:r>
          </w:p>
          <w:p w14:paraId="504C6629" w14:textId="51DE0128" w:rsidR="00D3464B" w:rsidRPr="00D3464B" w:rsidRDefault="00D3464B" w:rsidP="00D3464B">
            <w:pPr>
              <w:pStyle w:val="TableParagraph"/>
              <w:spacing w:line="240" w:lineRule="auto"/>
              <w:ind w:left="13" w:right="4"/>
              <w:jc w:val="center"/>
              <w:rPr>
                <w:rFonts w:eastAsia="SimSun"/>
                <w:noProof/>
                <w:sz w:val="18"/>
                <w:szCs w:val="18"/>
              </w:rPr>
            </w:pPr>
            <w:r w:rsidRPr="00D3464B">
              <w:rPr>
                <w:bCs/>
                <w:sz w:val="18"/>
                <w:szCs w:val="18"/>
              </w:rPr>
              <w:t>brijendra_2k21phdee30@gmail.com</w:t>
            </w:r>
          </w:p>
        </w:tc>
        <w:tc>
          <w:tcPr>
            <w:tcW w:w="2931" w:type="dxa"/>
          </w:tcPr>
          <w:p w14:paraId="1DF8065E" w14:textId="77777777" w:rsidR="00D3464B" w:rsidRPr="00D3464B" w:rsidRDefault="00D3464B" w:rsidP="00B906DE">
            <w:pPr>
              <w:pStyle w:val="TableParagraph"/>
              <w:spacing w:line="221" w:lineRule="exact"/>
              <w:ind w:left="660"/>
              <w:jc w:val="center"/>
              <w:rPr>
                <w:rFonts w:eastAsia="SimSun"/>
                <w:noProof/>
                <w:sz w:val="18"/>
                <w:szCs w:val="18"/>
              </w:rPr>
            </w:pPr>
          </w:p>
        </w:tc>
        <w:tc>
          <w:tcPr>
            <w:tcW w:w="2942" w:type="dxa"/>
          </w:tcPr>
          <w:p w14:paraId="051AE829" w14:textId="77777777" w:rsidR="00BC05DC" w:rsidRDefault="00BC05DC" w:rsidP="00D3464B">
            <w:pPr>
              <w:pStyle w:val="TableParagraph"/>
              <w:spacing w:line="240" w:lineRule="auto"/>
              <w:ind w:left="13" w:right="4"/>
              <w:jc w:val="center"/>
              <w:rPr>
                <w:b/>
                <w:sz w:val="18"/>
                <w:szCs w:val="18"/>
              </w:rPr>
            </w:pPr>
          </w:p>
          <w:p w14:paraId="073C5E3C" w14:textId="54E88575" w:rsidR="00D3464B" w:rsidRPr="00D3464B" w:rsidRDefault="00D3464B" w:rsidP="00D3464B">
            <w:pPr>
              <w:pStyle w:val="TableParagraph"/>
              <w:spacing w:line="240" w:lineRule="auto"/>
              <w:ind w:left="13" w:right="4"/>
              <w:jc w:val="center"/>
              <w:rPr>
                <w:b/>
                <w:sz w:val="18"/>
                <w:szCs w:val="18"/>
              </w:rPr>
            </w:pPr>
            <w:r w:rsidRPr="00D3464B">
              <w:rPr>
                <w:b/>
                <w:sz w:val="18"/>
                <w:szCs w:val="18"/>
              </w:rPr>
              <w:t>Mini</w:t>
            </w:r>
            <w:r w:rsidRPr="00D3464B">
              <w:rPr>
                <w:b/>
                <w:spacing w:val="-5"/>
                <w:sz w:val="18"/>
                <w:szCs w:val="18"/>
              </w:rPr>
              <w:t xml:space="preserve"> </w:t>
            </w:r>
            <w:r w:rsidRPr="00D3464B">
              <w:rPr>
                <w:b/>
                <w:spacing w:val="-2"/>
                <w:sz w:val="18"/>
                <w:szCs w:val="18"/>
              </w:rPr>
              <w:t>Sreejeth</w:t>
            </w:r>
          </w:p>
          <w:p w14:paraId="4F1904F6" w14:textId="2BC378D7" w:rsidR="00D3464B" w:rsidRPr="00D3464B" w:rsidRDefault="00D3464B" w:rsidP="00D3464B">
            <w:pPr>
              <w:pStyle w:val="TableParagraph"/>
              <w:spacing w:line="230" w:lineRule="atLeast"/>
              <w:ind w:left="13"/>
              <w:jc w:val="center"/>
              <w:rPr>
                <w:rFonts w:eastAsia="SimSun"/>
                <w:i/>
                <w:noProof/>
                <w:sz w:val="18"/>
                <w:szCs w:val="18"/>
              </w:rPr>
            </w:pPr>
            <w:r w:rsidRPr="00D3464B">
              <w:rPr>
                <w:rFonts w:eastAsia="SimSun"/>
                <w:i/>
                <w:noProof/>
                <w:sz w:val="18"/>
                <w:szCs w:val="18"/>
              </w:rPr>
              <w:t>Electrical Engineering</w:t>
            </w:r>
            <w:r w:rsidR="004F2C22">
              <w:rPr>
                <w:rFonts w:eastAsia="SimSun"/>
                <w:i/>
                <w:noProof/>
                <w:sz w:val="18"/>
                <w:szCs w:val="18"/>
              </w:rPr>
              <w:t>,</w:t>
            </w:r>
            <w:r w:rsidRPr="00D3464B">
              <w:rPr>
                <w:rFonts w:eastAsia="SimSun"/>
                <w:i/>
                <w:noProof/>
                <w:sz w:val="18"/>
                <w:szCs w:val="18"/>
              </w:rPr>
              <w:t xml:space="preserve"> DTU,</w:t>
            </w:r>
            <w:r w:rsidR="004F2C22">
              <w:rPr>
                <w:rFonts w:eastAsia="SimSun"/>
                <w:i/>
                <w:noProof/>
                <w:sz w:val="18"/>
                <w:szCs w:val="18"/>
              </w:rPr>
              <w:t xml:space="preserve"> </w:t>
            </w:r>
            <w:r w:rsidRPr="00D3464B">
              <w:rPr>
                <w:rFonts w:eastAsia="SimSun"/>
                <w:i/>
                <w:noProof/>
                <w:sz w:val="18"/>
                <w:szCs w:val="18"/>
              </w:rPr>
              <w:t xml:space="preserve">Delhi </w:t>
            </w:r>
            <w:r w:rsidRPr="00D3464B">
              <w:rPr>
                <w:spacing w:val="-2"/>
                <w:sz w:val="18"/>
                <w:szCs w:val="18"/>
              </w:rPr>
              <w:t>minisreejeth@dce.ac.in</w:t>
            </w:r>
          </w:p>
        </w:tc>
      </w:tr>
      <w:bookmarkEnd w:id="0"/>
    </w:tbl>
    <w:p w14:paraId="3F6885FD" w14:textId="77777777" w:rsidR="00EC0EDC" w:rsidRPr="00D3464B" w:rsidRDefault="00EC0EDC" w:rsidP="00EC0EDC">
      <w:pPr>
        <w:rPr>
          <w:rFonts w:ascii="Times New Roman" w:hAnsi="Times New Roman" w:cs="Times New Roman"/>
        </w:rPr>
      </w:pPr>
    </w:p>
    <w:p w14:paraId="6603616C" w14:textId="77777777" w:rsidR="003637D0" w:rsidRPr="00D3464B" w:rsidRDefault="003637D0" w:rsidP="003637D0">
      <w:pPr>
        <w:jc w:val="both"/>
        <w:rPr>
          <w:rFonts w:ascii="Times New Roman" w:hAnsi="Times New Roman" w:cs="Times New Roman"/>
          <w:b/>
          <w:bCs/>
          <w:i/>
          <w:iCs/>
          <w:sz w:val="18"/>
          <w:szCs w:val="18"/>
        </w:rPr>
        <w:sectPr w:rsidR="003637D0" w:rsidRPr="00D3464B" w:rsidSect="003637D0">
          <w:pgSz w:w="11906" w:h="16838" w:code="9"/>
          <w:pgMar w:top="1440" w:right="1440" w:bottom="1440" w:left="1440" w:header="709" w:footer="709" w:gutter="0"/>
          <w:cols w:space="708"/>
          <w:docGrid w:linePitch="360"/>
        </w:sectPr>
      </w:pPr>
    </w:p>
    <w:p w14:paraId="3BE93E24" w14:textId="47B4C1F2" w:rsidR="003637D0" w:rsidRPr="00D3464B" w:rsidRDefault="007E0093" w:rsidP="00E437EB">
      <w:pPr>
        <w:jc w:val="both"/>
        <w:rPr>
          <w:rFonts w:ascii="Times New Roman" w:hAnsi="Times New Roman" w:cs="Times New Roman"/>
          <w:b/>
          <w:bCs/>
          <w:i/>
          <w:iCs/>
          <w:sz w:val="18"/>
          <w:szCs w:val="18"/>
        </w:rPr>
      </w:pPr>
      <w:r w:rsidRPr="00D3464B">
        <w:rPr>
          <w:rFonts w:ascii="Times New Roman" w:eastAsia="SimSun" w:hAnsi="Times New Roman" w:cs="Times New Roman"/>
          <w:b/>
          <w:bCs/>
          <w:i/>
          <w:iCs/>
          <w:kern w:val="0"/>
          <w:sz w:val="18"/>
          <w:szCs w:val="18"/>
          <w:lang w:val="en-US"/>
          <w14:ligatures w14:val="none"/>
        </w:rPr>
        <w:t xml:space="preserve">Abstract—A </w:t>
      </w:r>
      <w:r w:rsidR="00E437EB" w:rsidRPr="00D3464B">
        <w:rPr>
          <w:rFonts w:ascii="Times New Roman" w:hAnsi="Times New Roman" w:cs="Times New Roman"/>
          <w:b/>
          <w:bCs/>
          <w:i/>
          <w:iCs/>
          <w:sz w:val="18"/>
          <w:szCs w:val="18"/>
        </w:rPr>
        <w:t>Permanent Magnet Synchronous Motor (PMSM) can be considered for the vital duty of transporting energy from the battery pack to the wheel system of an electric vehicle (EV) in an electric powertrain (PT) due to its high torque and power density. An EVPT test bench, which simulates the EV propulsion system, is presented in this work. We examine the EVPT model under different operational situations. The traction motor in the EVPT system is a PMSM. The energy source is a lead acid battery, which uses a voltage source inverter (VSI) to deliver electrical energy to the PMSM. Both the experimental and simulation results are given and validated. This work is helpful in expanding the control of the PT system and aids in understanding the real-time operating environment of EVs.</w:t>
      </w:r>
    </w:p>
    <w:p w14:paraId="232D7603" w14:textId="162748BD" w:rsidR="00E437EB" w:rsidRPr="00D3464B" w:rsidRDefault="00E437EB" w:rsidP="00E437EB">
      <w:pPr>
        <w:jc w:val="both"/>
        <w:rPr>
          <w:rFonts w:ascii="Times New Roman" w:hAnsi="Times New Roman" w:cs="Times New Roman"/>
          <w:b/>
          <w:bCs/>
          <w:i/>
          <w:iCs/>
          <w:sz w:val="18"/>
          <w:szCs w:val="18"/>
        </w:rPr>
      </w:pPr>
      <w:r w:rsidRPr="00D3464B">
        <w:rPr>
          <w:rFonts w:ascii="Times New Roman" w:hAnsi="Times New Roman" w:cs="Times New Roman"/>
          <w:b/>
          <w:bCs/>
          <w:i/>
          <w:iCs/>
          <w:sz w:val="18"/>
          <w:szCs w:val="18"/>
        </w:rPr>
        <w:t>Keywords: Drive Cycle, PMSM, Electric Vehicle, Modelling, MATLAB, Powertrain.</w:t>
      </w:r>
    </w:p>
    <w:p w14:paraId="07DCEAD3" w14:textId="13C64221" w:rsidR="00873ADE" w:rsidRPr="00D3464B" w:rsidRDefault="003637D0" w:rsidP="00431659">
      <w:pPr>
        <w:pStyle w:val="Heading1"/>
        <w:numPr>
          <w:ilvl w:val="0"/>
          <w:numId w:val="22"/>
        </w:numPr>
        <w:jc w:val="center"/>
        <w:rPr>
          <w:rFonts w:ascii="Times New Roman" w:hAnsi="Times New Roman" w:cs="Times New Roman"/>
          <w:color w:val="auto"/>
        </w:rPr>
      </w:pPr>
      <w:r w:rsidRPr="0054473E">
        <w:rPr>
          <w:rFonts w:ascii="Times New Roman" w:hAnsi="Times New Roman" w:cs="Times New Roman"/>
          <w:color w:val="auto"/>
          <w:sz w:val="24"/>
          <w:szCs w:val="24"/>
        </w:rPr>
        <w:t>I</w:t>
      </w:r>
      <w:r w:rsidRPr="0054473E">
        <w:rPr>
          <w:rFonts w:ascii="Times New Roman" w:hAnsi="Times New Roman" w:cs="Times New Roman"/>
          <w:color w:val="auto"/>
          <w:sz w:val="20"/>
          <w:szCs w:val="20"/>
        </w:rPr>
        <w:t>NTRODUCTION</w:t>
      </w:r>
    </w:p>
    <w:p w14:paraId="40649D09" w14:textId="59463647" w:rsidR="006F7325" w:rsidRPr="00D3464B" w:rsidRDefault="006F7325" w:rsidP="003637D0">
      <w:pPr>
        <w:jc w:val="both"/>
        <w:rPr>
          <w:rFonts w:ascii="Times New Roman" w:hAnsi="Times New Roman" w:cs="Times New Roman"/>
          <w:sz w:val="20"/>
          <w:szCs w:val="20"/>
        </w:rPr>
      </w:pPr>
      <w:r w:rsidRPr="00D3464B">
        <w:rPr>
          <w:rFonts w:ascii="Times New Roman" w:hAnsi="Times New Roman" w:cs="Times New Roman"/>
          <w:sz w:val="20"/>
          <w:szCs w:val="20"/>
        </w:rPr>
        <w:t>The electric vehicle (EV) business has grown rapidly on a global scale during the past few decades. India, one of the biggest automakers in the world, makes a range of EV models. The Indian government has launched and allocated funds for several national electric mobility initiatives aimed at addressing various challenges such as vehicle pollution, advancing the skills of automakers, and guaranteeing the country's energy sustainability [1] [2]. Using electric vehicles (EVs) reduces the use of fossil fuel-based economies, greenhouse gas emissions, and pollution caused by cars. An internal combustion engine (ICE) is not used in an electric vehicle's propulsion system; instead, electric vehicles and controllers are utilized. The EV emulation system, designed to examine the EVPT system in a real-time setting, is presented in this work. To investigate PMSM's potential in powertrain engineering, it was used as a traction device [3].</w:t>
      </w:r>
    </w:p>
    <w:p w14:paraId="30B843FC" w14:textId="40FF5B20" w:rsidR="003637D0" w:rsidRPr="00D3464B" w:rsidRDefault="00D3464B" w:rsidP="003637D0">
      <w:pPr>
        <w:jc w:val="both"/>
        <w:rPr>
          <w:rFonts w:ascii="Times New Roman" w:hAnsi="Times New Roman" w:cs="Times New Roman"/>
          <w:sz w:val="20"/>
          <w:szCs w:val="20"/>
        </w:rPr>
      </w:pPr>
      <w:r w:rsidRPr="00D3464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F57AF85" wp14:editId="3D731580">
                <wp:simplePos x="0" y="0"/>
                <wp:positionH relativeFrom="column">
                  <wp:posOffset>3090545</wp:posOffset>
                </wp:positionH>
                <wp:positionV relativeFrom="paragraph">
                  <wp:posOffset>-3060065</wp:posOffset>
                </wp:positionV>
                <wp:extent cx="25927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92705" cy="635"/>
                        </a:xfrm>
                        <a:prstGeom prst="rect">
                          <a:avLst/>
                        </a:prstGeom>
                        <a:solidFill>
                          <a:prstClr val="white"/>
                        </a:solidFill>
                        <a:ln>
                          <a:noFill/>
                        </a:ln>
                      </wps:spPr>
                      <wps:txbx>
                        <w:txbxContent>
                          <w:p w14:paraId="4A7AAA5B" w14:textId="26BA50DA"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4F2C22" w:rsidRPr="004F2C22">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1</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w:t>
                            </w:r>
                            <w:r w:rsidR="004F2C22"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Global EV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7AF85" id="_x0000_t202" coordsize="21600,21600" o:spt="202" path="m,l,21600r21600,l21600,xe">
                <v:stroke joinstyle="miter"/>
                <v:path gradientshapeok="t" o:connecttype="rect"/>
              </v:shapetype>
              <v:shape id="Text Box 2" o:spid="_x0000_s1026" type="#_x0000_t202" style="position:absolute;left:0;text-align:left;margin-left:243.35pt;margin-top:-240.95pt;width:204.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udFg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Jp/mC4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" stroked="f">
                <v:textbox style="mso-fit-shape-to-text:t" inset="0,0,0,0">
                  <w:txbxContent>
                    <w:p w14:paraId="4A7AAA5B" w14:textId="26BA50DA"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4F2C22" w:rsidRPr="004F2C22">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1</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w:t>
                      </w:r>
                      <w:r w:rsidR="004F2C22"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Global EV Sales</w:t>
                      </w:r>
                    </w:p>
                  </w:txbxContent>
                </v:textbox>
                <w10:wrap type="topAndBottom"/>
              </v:shape>
            </w:pict>
          </mc:Fallback>
        </mc:AlternateContent>
      </w:r>
      <w:r w:rsidR="005600BE" w:rsidRPr="00D3464B">
        <w:rPr>
          <w:rFonts w:ascii="Times New Roman" w:hAnsi="Times New Roman" w:cs="Times New Roman"/>
          <w:b/>
          <w:bCs/>
          <w:i/>
          <w:iCs/>
          <w:noProof/>
          <w:sz w:val="18"/>
          <w:szCs w:val="18"/>
        </w:rPr>
        <w:drawing>
          <wp:anchor distT="0" distB="0" distL="0" distR="0" simplePos="0" relativeHeight="251659264" behindDoc="0" locked="0" layoutInCell="1" allowOverlap="1" wp14:anchorId="0E518076" wp14:editId="74B29DB1">
            <wp:simplePos x="0" y="0"/>
            <wp:positionH relativeFrom="column">
              <wp:align>left</wp:align>
            </wp:positionH>
            <wp:positionV relativeFrom="paragraph">
              <wp:posOffset>1778000</wp:posOffset>
            </wp:positionV>
            <wp:extent cx="2592705" cy="1389380"/>
            <wp:effectExtent l="0" t="0" r="0" b="1270"/>
            <wp:wrapTopAndBottom/>
            <wp:docPr id="7249284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92705" cy="1389380"/>
                    </a:xfrm>
                    <a:prstGeom prst="rect">
                      <a:avLst/>
                    </a:prstGeom>
                  </pic:spPr>
                </pic:pic>
              </a:graphicData>
            </a:graphic>
          </wp:anchor>
        </w:drawing>
      </w:r>
      <w:r w:rsidR="006F7325" w:rsidRPr="00D3464B">
        <w:rPr>
          <w:rFonts w:ascii="Times New Roman" w:hAnsi="Times New Roman" w:cs="Times New Roman"/>
          <w:sz w:val="20"/>
          <w:szCs w:val="20"/>
        </w:rPr>
        <w:t>Emerging technology and changing consumer needs are expected to generate major breakthroughs in the powertrain of electric vehicles (EVs) in the future [4].</w:t>
      </w:r>
      <w:r w:rsidR="003637D0" w:rsidRPr="00D3464B">
        <w:rPr>
          <w:rFonts w:ascii="Times New Roman" w:hAnsi="Times New Roman" w:cs="Times New Roman"/>
          <w:sz w:val="20"/>
          <w:szCs w:val="20"/>
        </w:rPr>
        <w:t xml:space="preserve"> </w:t>
      </w:r>
      <w:r w:rsidR="008F047A" w:rsidRPr="00D3464B">
        <w:rPr>
          <w:rFonts w:ascii="Times New Roman" w:hAnsi="Times New Roman" w:cs="Times New Roman"/>
          <w:sz w:val="20"/>
          <w:szCs w:val="20"/>
        </w:rPr>
        <w:t xml:space="preserve">The adoption of solid-state batteries, which offer improved safety, quicker charging periods, and a better energy density than conventional liquid or gel electrolyte-based batteries, is one of the major advancements. </w:t>
      </w:r>
      <w:r w:rsidR="003637D0" w:rsidRPr="00D3464B">
        <w:rPr>
          <w:rFonts w:ascii="Times New Roman" w:hAnsi="Times New Roman" w:cs="Times New Roman"/>
          <w:sz w:val="20"/>
          <w:szCs w:val="20"/>
        </w:rPr>
        <w:t>Advanced motor technologies, such as high-efficiency axial flux motors and integrated motor drives, are expected to increase power density and efficiency while reducing system complexity.</w:t>
      </w:r>
    </w:p>
    <w:p w14:paraId="0274E097" w14:textId="2F0DC35B" w:rsidR="008F047A" w:rsidRPr="00D3464B" w:rsidRDefault="007636C4" w:rsidP="003637D0">
      <w:pPr>
        <w:jc w:val="both"/>
        <w:rPr>
          <w:rFonts w:ascii="Times New Roman" w:hAnsi="Times New Roman" w:cs="Times New Roman"/>
          <w:sz w:val="20"/>
          <w:szCs w:val="20"/>
        </w:rPr>
      </w:pPr>
      <w:r w:rsidRPr="00D3464B">
        <w:rPr>
          <w:rFonts w:ascii="Times New Roman" w:hAnsi="Times New Roman" w:cs="Times New Roman"/>
          <w:sz w:val="20"/>
          <w:szCs w:val="20"/>
        </w:rPr>
        <w:t>Fig.1 displays global EV sales during the previous three years. It provides an explanation of recent statistics on EV sales worldwide, and patterns indicate that more electric mobility will be available in the upcoming years [5].</w:t>
      </w:r>
    </w:p>
    <w:p w14:paraId="5428E0C8" w14:textId="6FF833D6" w:rsidR="00EC0EDC" w:rsidRPr="00D3464B" w:rsidRDefault="007636C4" w:rsidP="003637D0">
      <w:pPr>
        <w:jc w:val="both"/>
        <w:rPr>
          <w:rFonts w:ascii="Times New Roman" w:hAnsi="Times New Roman" w:cs="Times New Roman"/>
          <w:sz w:val="20"/>
          <w:szCs w:val="20"/>
        </w:rPr>
      </w:pPr>
      <w:r w:rsidRPr="00D3464B">
        <w:rPr>
          <w:rFonts w:ascii="Times New Roman" w:hAnsi="Times New Roman" w:cs="Times New Roman"/>
          <w:sz w:val="20"/>
          <w:szCs w:val="20"/>
        </w:rPr>
        <w:t>Power electronics advancements, in particular, the application of silicon carbide (SiC) and gallium nitride (GaN) devices,</w:t>
      </w:r>
      <w:r w:rsidR="003637D0" w:rsidRPr="00D3464B">
        <w:rPr>
          <w:rFonts w:ascii="Times New Roman" w:hAnsi="Times New Roman" w:cs="Times New Roman"/>
          <w:sz w:val="20"/>
          <w:szCs w:val="20"/>
        </w:rPr>
        <w:t xml:space="preserve"> will lead to more efficient inverters and converters. </w:t>
      </w:r>
      <w:r w:rsidR="002F57BE" w:rsidRPr="00D3464B">
        <w:rPr>
          <w:rFonts w:ascii="Times New Roman" w:hAnsi="Times New Roman" w:cs="Times New Roman"/>
          <w:sz w:val="20"/>
          <w:szCs w:val="20"/>
        </w:rPr>
        <w:t>Additionally, EVs will be able to provide backup power and contribute to the stability of the energy grid thanks to vehicle-to-everything (V2X) communication, which includes capabilities for vehicle-to-home (V2H) and vehicle-to-grid (V2G).</w:t>
      </w:r>
      <w:r w:rsidR="003637D0" w:rsidRPr="00D3464B">
        <w:rPr>
          <w:rFonts w:ascii="Times New Roman" w:hAnsi="Times New Roman" w:cs="Times New Roman"/>
          <w:sz w:val="20"/>
          <w:szCs w:val="20"/>
        </w:rPr>
        <w:t xml:space="preserve"> The integration of autonomous driving technologies and enhanced connectivity will further optimize powertrain performance [</w:t>
      </w:r>
      <w:r w:rsidR="00F07E5E" w:rsidRPr="00D3464B">
        <w:rPr>
          <w:rFonts w:ascii="Times New Roman" w:hAnsi="Times New Roman" w:cs="Times New Roman"/>
          <w:sz w:val="20"/>
          <w:szCs w:val="20"/>
        </w:rPr>
        <w:t>6</w:t>
      </w:r>
      <w:r w:rsidR="003637D0" w:rsidRPr="00D3464B">
        <w:rPr>
          <w:rFonts w:ascii="Times New Roman" w:hAnsi="Times New Roman" w:cs="Times New Roman"/>
          <w:sz w:val="20"/>
          <w:szCs w:val="20"/>
        </w:rPr>
        <w:t xml:space="preserve">]. Finally, the use of lightweight materials and improved thermal management systems will enhance overall vehicle efficiency, driving the evolution of EV powertrains toward greater </w:t>
      </w:r>
      <w:r w:rsidR="003637D0" w:rsidRPr="00D3464B">
        <w:rPr>
          <w:rFonts w:ascii="Times New Roman" w:hAnsi="Times New Roman" w:cs="Times New Roman"/>
          <w:sz w:val="20"/>
          <w:szCs w:val="20"/>
        </w:rPr>
        <w:lastRenderedPageBreak/>
        <w:t>sustainability and performance.</w:t>
      </w:r>
      <w:r w:rsidR="0089527E" w:rsidRPr="00D3464B">
        <w:rPr>
          <w:rFonts w:ascii="Times New Roman" w:hAnsi="Times New Roman" w:cs="Times New Roman"/>
          <w:sz w:val="20"/>
          <w:szCs w:val="20"/>
        </w:rPr>
        <w:t xml:space="preserve"> </w:t>
      </w:r>
      <w:r w:rsidRPr="00D3464B">
        <w:rPr>
          <w:rFonts w:ascii="Times New Roman" w:hAnsi="Times New Roman" w:cs="Times New Roman"/>
          <w:sz w:val="20"/>
          <w:szCs w:val="20"/>
        </w:rPr>
        <w:t>The model</w:t>
      </w:r>
      <w:r w:rsidR="002F57BE" w:rsidRPr="00D3464B">
        <w:rPr>
          <w:rFonts w:ascii="Times New Roman" w:hAnsi="Times New Roman" w:cs="Times New Roman"/>
          <w:sz w:val="20"/>
          <w:szCs w:val="20"/>
        </w:rPr>
        <w:t>l</w:t>
      </w:r>
      <w:r w:rsidRPr="00D3464B">
        <w:rPr>
          <w:rFonts w:ascii="Times New Roman" w:hAnsi="Times New Roman" w:cs="Times New Roman"/>
          <w:sz w:val="20"/>
          <w:szCs w:val="20"/>
        </w:rPr>
        <w:t>ing and simulation of an electric vehicle's powertrain are presented in this work. The EVPT system is designed and analy</w:t>
      </w:r>
      <w:r w:rsidR="002F57BE" w:rsidRPr="00D3464B">
        <w:rPr>
          <w:rFonts w:ascii="Times New Roman" w:hAnsi="Times New Roman" w:cs="Times New Roman"/>
          <w:sz w:val="20"/>
          <w:szCs w:val="20"/>
        </w:rPr>
        <w:t>s</w:t>
      </w:r>
      <w:r w:rsidRPr="00D3464B">
        <w:rPr>
          <w:rFonts w:ascii="Times New Roman" w:hAnsi="Times New Roman" w:cs="Times New Roman"/>
          <w:sz w:val="20"/>
          <w:szCs w:val="20"/>
        </w:rPr>
        <w:t xml:space="preserve">ed in a variety of operational scenarios, such as braking and acceleration. </w:t>
      </w:r>
      <w:r w:rsidR="0089527E" w:rsidRPr="00D3464B">
        <w:rPr>
          <w:rFonts w:ascii="Times New Roman" w:hAnsi="Times New Roman" w:cs="Times New Roman"/>
          <w:sz w:val="20"/>
          <w:szCs w:val="20"/>
        </w:rPr>
        <w:t>Also</w:t>
      </w:r>
      <w:r w:rsidR="00226C24" w:rsidRPr="00D3464B">
        <w:rPr>
          <w:rFonts w:ascii="Times New Roman" w:hAnsi="Times New Roman" w:cs="Times New Roman"/>
          <w:sz w:val="20"/>
          <w:szCs w:val="20"/>
        </w:rPr>
        <w:t>,</w:t>
      </w:r>
      <w:r w:rsidR="0089527E" w:rsidRPr="00D3464B">
        <w:rPr>
          <w:rFonts w:ascii="Times New Roman" w:hAnsi="Times New Roman" w:cs="Times New Roman"/>
          <w:sz w:val="20"/>
          <w:szCs w:val="20"/>
        </w:rPr>
        <w:t xml:space="preserve"> the developed model is tested and validated using a standard drive cycle, IM240</w:t>
      </w:r>
      <w:r w:rsidR="00E44910" w:rsidRPr="00D3464B">
        <w:rPr>
          <w:rFonts w:ascii="Times New Roman" w:hAnsi="Times New Roman" w:cs="Times New Roman"/>
          <w:sz w:val="20"/>
          <w:szCs w:val="20"/>
        </w:rPr>
        <w:t>,</w:t>
      </w:r>
      <w:r w:rsidR="0089527E" w:rsidRPr="00D3464B">
        <w:rPr>
          <w:rFonts w:ascii="Times New Roman" w:hAnsi="Times New Roman" w:cs="Times New Roman"/>
          <w:sz w:val="20"/>
          <w:szCs w:val="20"/>
        </w:rPr>
        <w:t xml:space="preserve"> and found to be robust enough to cater for the real driving pattern.</w:t>
      </w:r>
    </w:p>
    <w:p w14:paraId="174A09FF" w14:textId="01FFF290" w:rsidR="0089527E" w:rsidRPr="00D3464B" w:rsidRDefault="00695C88" w:rsidP="003637D0">
      <w:pPr>
        <w:jc w:val="both"/>
        <w:rPr>
          <w:rFonts w:ascii="Times New Roman" w:hAnsi="Times New Roman" w:cs="Times New Roman"/>
          <w:sz w:val="20"/>
          <w:szCs w:val="20"/>
        </w:rPr>
      </w:pPr>
      <w:r w:rsidRPr="00D3464B">
        <w:rPr>
          <w:rFonts w:ascii="Times New Roman" w:hAnsi="Times New Roman" w:cs="Times New Roman"/>
          <w:sz w:val="20"/>
          <w:szCs w:val="20"/>
        </w:rPr>
        <w:t>Th</w:t>
      </w:r>
      <w:r w:rsidR="002F57BE" w:rsidRPr="00D3464B">
        <w:rPr>
          <w:rFonts w:ascii="Times New Roman" w:hAnsi="Times New Roman" w:cs="Times New Roman"/>
          <w:sz w:val="20"/>
          <w:szCs w:val="20"/>
        </w:rPr>
        <w:t>is</w:t>
      </w:r>
      <w:r w:rsidRPr="00D3464B">
        <w:rPr>
          <w:rFonts w:ascii="Times New Roman" w:hAnsi="Times New Roman" w:cs="Times New Roman"/>
          <w:sz w:val="20"/>
          <w:szCs w:val="20"/>
        </w:rPr>
        <w:t xml:space="preserve"> p</w:t>
      </w:r>
      <w:r w:rsidR="002F57BE" w:rsidRPr="00D3464B">
        <w:rPr>
          <w:rFonts w:ascii="Times New Roman" w:hAnsi="Times New Roman" w:cs="Times New Roman"/>
          <w:sz w:val="20"/>
          <w:szCs w:val="20"/>
        </w:rPr>
        <w:t>aper</w:t>
      </w:r>
      <w:r w:rsidRPr="00D3464B">
        <w:rPr>
          <w:rFonts w:ascii="Times New Roman" w:hAnsi="Times New Roman" w:cs="Times New Roman"/>
          <w:sz w:val="20"/>
          <w:szCs w:val="20"/>
        </w:rPr>
        <w:t xml:space="preserve"> itself is divided into five separate sections, starting with the introduction. </w:t>
      </w:r>
      <w:r w:rsidR="0089527E" w:rsidRPr="00D3464B">
        <w:rPr>
          <w:rFonts w:ascii="Times New Roman" w:hAnsi="Times New Roman" w:cs="Times New Roman"/>
          <w:sz w:val="20"/>
          <w:szCs w:val="20"/>
        </w:rPr>
        <w:t xml:space="preserve">Section </w:t>
      </w:r>
      <w:r w:rsidR="00226C24" w:rsidRPr="00D3464B">
        <w:rPr>
          <w:rFonts w:ascii="Times New Roman" w:hAnsi="Times New Roman" w:cs="Times New Roman"/>
          <w:sz w:val="20"/>
          <w:szCs w:val="20"/>
        </w:rPr>
        <w:t>II</w:t>
      </w:r>
      <w:r w:rsidR="0089527E" w:rsidRPr="00D3464B">
        <w:rPr>
          <w:rFonts w:ascii="Times New Roman" w:hAnsi="Times New Roman" w:cs="Times New Roman"/>
          <w:sz w:val="20"/>
          <w:szCs w:val="20"/>
        </w:rPr>
        <w:t xml:space="preserve"> describes the EVPT system in detail wherein the</w:t>
      </w:r>
      <w:r w:rsidR="00CF60FB" w:rsidRPr="00D3464B">
        <w:rPr>
          <w:rFonts w:ascii="Times New Roman" w:hAnsi="Times New Roman" w:cs="Times New Roman"/>
          <w:sz w:val="20"/>
          <w:szCs w:val="20"/>
        </w:rPr>
        <w:t xml:space="preserve"> vehicle, transmission, PMSM drive</w:t>
      </w:r>
      <w:r w:rsidR="00E44910" w:rsidRPr="00D3464B">
        <w:rPr>
          <w:rFonts w:ascii="Times New Roman" w:hAnsi="Times New Roman" w:cs="Times New Roman"/>
          <w:sz w:val="20"/>
          <w:szCs w:val="20"/>
        </w:rPr>
        <w:t>,</w:t>
      </w:r>
      <w:r w:rsidR="00CF60FB" w:rsidRPr="00D3464B">
        <w:rPr>
          <w:rFonts w:ascii="Times New Roman" w:hAnsi="Times New Roman" w:cs="Times New Roman"/>
          <w:sz w:val="20"/>
          <w:szCs w:val="20"/>
        </w:rPr>
        <w:t xml:space="preserve"> and battery models are explained. In Section </w:t>
      </w:r>
      <w:r w:rsidR="00226C24" w:rsidRPr="00D3464B">
        <w:rPr>
          <w:rFonts w:ascii="Times New Roman" w:hAnsi="Times New Roman" w:cs="Times New Roman"/>
          <w:sz w:val="20"/>
          <w:szCs w:val="20"/>
        </w:rPr>
        <w:t>III</w:t>
      </w:r>
      <w:r w:rsidR="00CF60FB" w:rsidRPr="00D3464B">
        <w:rPr>
          <w:rFonts w:ascii="Times New Roman" w:hAnsi="Times New Roman" w:cs="Times New Roman"/>
          <w:sz w:val="20"/>
          <w:szCs w:val="20"/>
        </w:rPr>
        <w:t xml:space="preserve">, </w:t>
      </w:r>
      <w:r w:rsidRPr="00D3464B">
        <w:rPr>
          <w:rFonts w:ascii="Times New Roman" w:hAnsi="Times New Roman" w:cs="Times New Roman"/>
          <w:sz w:val="20"/>
          <w:szCs w:val="20"/>
        </w:rPr>
        <w:t>a simulation of the IM240 drive cycle used to validate the model is provided. Results are shown in Section IV, while Section V has a discussion and conclusions.</w:t>
      </w:r>
    </w:p>
    <w:p w14:paraId="5BB61037" w14:textId="7A1010E1" w:rsidR="003637D0" w:rsidRPr="00D3464B" w:rsidRDefault="003637D0" w:rsidP="00431659">
      <w:pPr>
        <w:pStyle w:val="Heading1"/>
        <w:numPr>
          <w:ilvl w:val="0"/>
          <w:numId w:val="22"/>
        </w:numPr>
        <w:jc w:val="center"/>
        <w:rPr>
          <w:rFonts w:ascii="Times New Roman" w:hAnsi="Times New Roman" w:cs="Times New Roman"/>
          <w:color w:val="auto"/>
          <w:sz w:val="24"/>
          <w:szCs w:val="24"/>
        </w:rPr>
      </w:pPr>
      <w:r w:rsidRPr="0054473E">
        <w:rPr>
          <w:rFonts w:ascii="Times New Roman" w:hAnsi="Times New Roman" w:cs="Times New Roman"/>
          <w:color w:val="auto"/>
          <w:sz w:val="24"/>
          <w:szCs w:val="24"/>
        </w:rPr>
        <w:t>E</w:t>
      </w:r>
      <w:r w:rsidRPr="0054473E">
        <w:rPr>
          <w:rFonts w:ascii="Times New Roman" w:hAnsi="Times New Roman" w:cs="Times New Roman"/>
          <w:color w:val="auto"/>
          <w:sz w:val="20"/>
          <w:szCs w:val="20"/>
        </w:rPr>
        <w:t>VPT</w:t>
      </w:r>
      <w:r w:rsidRPr="0054473E">
        <w:rPr>
          <w:rFonts w:ascii="Times New Roman" w:hAnsi="Times New Roman" w:cs="Times New Roman"/>
          <w:color w:val="auto"/>
          <w:sz w:val="24"/>
          <w:szCs w:val="24"/>
        </w:rPr>
        <w:t xml:space="preserve"> S</w:t>
      </w:r>
      <w:r w:rsidR="00431659" w:rsidRPr="0054473E">
        <w:rPr>
          <w:rFonts w:ascii="Times New Roman" w:hAnsi="Times New Roman" w:cs="Times New Roman"/>
          <w:color w:val="auto"/>
          <w:sz w:val="20"/>
          <w:szCs w:val="20"/>
        </w:rPr>
        <w:t>YSTEM</w:t>
      </w:r>
    </w:p>
    <w:p w14:paraId="3550CD29" w14:textId="1261CBAE" w:rsidR="003637D0" w:rsidRPr="00D3464B" w:rsidRDefault="00695C88" w:rsidP="00EC0EDC">
      <w:pPr>
        <w:jc w:val="both"/>
        <w:rPr>
          <w:rFonts w:ascii="Times New Roman" w:hAnsi="Times New Roman" w:cs="Times New Roman"/>
          <w:sz w:val="20"/>
          <w:szCs w:val="20"/>
        </w:rPr>
      </w:pPr>
      <w:r w:rsidRPr="00D3464B">
        <w:rPr>
          <w:rFonts w:ascii="Times New Roman" w:hAnsi="Times New Roman" w:cs="Times New Roman"/>
          <w:sz w:val="20"/>
          <w:szCs w:val="20"/>
        </w:rPr>
        <w:t xml:space="preserve">To effectively comprehend </w:t>
      </w:r>
      <w:r w:rsidR="002F57BE" w:rsidRPr="00D3464B">
        <w:rPr>
          <w:rFonts w:ascii="Times New Roman" w:hAnsi="Times New Roman" w:cs="Times New Roman"/>
          <w:sz w:val="20"/>
          <w:szCs w:val="20"/>
        </w:rPr>
        <w:t xml:space="preserve">the </w:t>
      </w:r>
      <w:r w:rsidRPr="00D3464B">
        <w:rPr>
          <w:rFonts w:ascii="Times New Roman" w:hAnsi="Times New Roman" w:cs="Times New Roman"/>
          <w:sz w:val="20"/>
          <w:szCs w:val="20"/>
        </w:rPr>
        <w:t>vehicle dynamics, EV propulsion system model</w:t>
      </w:r>
      <w:r w:rsidR="002F57BE" w:rsidRPr="00D3464B">
        <w:rPr>
          <w:rFonts w:ascii="Times New Roman" w:hAnsi="Times New Roman" w:cs="Times New Roman"/>
          <w:sz w:val="20"/>
          <w:szCs w:val="20"/>
        </w:rPr>
        <w:t>l</w:t>
      </w:r>
      <w:r w:rsidRPr="00D3464B">
        <w:rPr>
          <w:rFonts w:ascii="Times New Roman" w:hAnsi="Times New Roman" w:cs="Times New Roman"/>
          <w:sz w:val="20"/>
          <w:szCs w:val="20"/>
        </w:rPr>
        <w:t>ing is essential</w:t>
      </w:r>
      <w:r w:rsidR="00EC0EDC" w:rsidRPr="00D3464B">
        <w:rPr>
          <w:rFonts w:ascii="Times New Roman" w:hAnsi="Times New Roman" w:cs="Times New Roman"/>
          <w:sz w:val="20"/>
          <w:szCs w:val="20"/>
        </w:rPr>
        <w:t xml:space="preserve">. A MATLAB/Simulink EVPT model is designed and simulated for dynamic conditions. </w:t>
      </w:r>
      <w:r w:rsidR="00776B27" w:rsidRPr="00D3464B">
        <w:rPr>
          <w:rFonts w:ascii="Times New Roman" w:hAnsi="Times New Roman" w:cs="Times New Roman"/>
          <w:sz w:val="20"/>
          <w:szCs w:val="20"/>
        </w:rPr>
        <w:t xml:space="preserve">It is compatible with various traction motor operating modes. </w:t>
      </w:r>
      <w:r w:rsidR="002F57BE" w:rsidRPr="00D3464B">
        <w:rPr>
          <w:rFonts w:ascii="Times New Roman" w:hAnsi="Times New Roman" w:cs="Times New Roman"/>
          <w:sz w:val="20"/>
          <w:szCs w:val="20"/>
        </w:rPr>
        <w:t>Unlike conventional PT systems, a three-phase inverter system uses the battery to provide electrical energy to the traction motor.</w:t>
      </w:r>
      <w:r w:rsidR="00EC0EDC" w:rsidRPr="00D3464B">
        <w:rPr>
          <w:rFonts w:ascii="Times New Roman" w:hAnsi="Times New Roman" w:cs="Times New Roman"/>
          <w:sz w:val="20"/>
          <w:szCs w:val="20"/>
        </w:rPr>
        <w:t xml:space="preserve"> </w:t>
      </w:r>
      <w:r w:rsidR="002F57BE" w:rsidRPr="00D3464B">
        <w:rPr>
          <w:rFonts w:ascii="Times New Roman" w:hAnsi="Times New Roman" w:cs="Times New Roman"/>
          <w:sz w:val="20"/>
          <w:szCs w:val="20"/>
        </w:rPr>
        <w:t>Through the transmission unit, the mechanical energy generated at the electric motor shaft is delivered to the wheel system of the electric automobile.</w:t>
      </w:r>
      <w:r w:rsidR="00EC0EDC" w:rsidRPr="00D3464B">
        <w:rPr>
          <w:rFonts w:ascii="Times New Roman" w:hAnsi="Times New Roman" w:cs="Times New Roman"/>
          <w:sz w:val="20"/>
          <w:szCs w:val="20"/>
        </w:rPr>
        <w:t xml:space="preserve"> Fig. 2 shows the</w:t>
      </w:r>
      <w:r w:rsidR="00CF60FB" w:rsidRPr="00D3464B">
        <w:rPr>
          <w:rFonts w:ascii="Times New Roman" w:hAnsi="Times New Roman" w:cs="Times New Roman"/>
          <w:sz w:val="20"/>
          <w:szCs w:val="20"/>
        </w:rPr>
        <w:t xml:space="preserve"> </w:t>
      </w:r>
      <w:r w:rsidR="00EC0EDC" w:rsidRPr="00D3464B">
        <w:rPr>
          <w:rFonts w:ascii="Times New Roman" w:hAnsi="Times New Roman" w:cs="Times New Roman"/>
          <w:sz w:val="20"/>
          <w:szCs w:val="20"/>
        </w:rPr>
        <w:t>Simulink model</w:t>
      </w:r>
      <w:r w:rsidR="00CF60FB" w:rsidRPr="00D3464B">
        <w:rPr>
          <w:rFonts w:ascii="Times New Roman" w:hAnsi="Times New Roman" w:cs="Times New Roman"/>
          <w:sz w:val="20"/>
          <w:szCs w:val="20"/>
        </w:rPr>
        <w:t xml:space="preserve"> of the EVPT system</w:t>
      </w:r>
      <w:r w:rsidR="00EC0EDC" w:rsidRPr="00D3464B">
        <w:rPr>
          <w:rFonts w:ascii="Times New Roman" w:hAnsi="Times New Roman" w:cs="Times New Roman"/>
          <w:sz w:val="20"/>
          <w:szCs w:val="20"/>
        </w:rPr>
        <w:t>.</w:t>
      </w:r>
    </w:p>
    <w:p w14:paraId="5A52D2A2" w14:textId="7500143F" w:rsidR="00EC0EDC" w:rsidRPr="00D3464B" w:rsidRDefault="00D3464B" w:rsidP="00EC0EDC">
      <w:pPr>
        <w:jc w:val="both"/>
        <w:rPr>
          <w:rFonts w:ascii="Times New Roman" w:hAnsi="Times New Roman" w:cs="Times New Roman"/>
          <w:sz w:val="20"/>
          <w:szCs w:val="20"/>
        </w:rPr>
      </w:pPr>
      <w:r w:rsidRPr="00D3464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F1599AB" wp14:editId="22192999">
                <wp:simplePos x="0" y="0"/>
                <wp:positionH relativeFrom="column">
                  <wp:posOffset>0</wp:posOffset>
                </wp:positionH>
                <wp:positionV relativeFrom="paragraph">
                  <wp:posOffset>2759075</wp:posOffset>
                </wp:positionV>
                <wp:extent cx="2821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821305" cy="635"/>
                        </a:xfrm>
                        <a:prstGeom prst="rect">
                          <a:avLst/>
                        </a:prstGeom>
                        <a:solidFill>
                          <a:prstClr val="white"/>
                        </a:solidFill>
                        <a:ln>
                          <a:noFill/>
                        </a:ln>
                      </wps:spPr>
                      <wps:txbx>
                        <w:txbxContent>
                          <w:p w14:paraId="2211E3EC" w14:textId="249385E2"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4F2C22" w:rsidRPr="004F2C22">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2</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w:t>
                            </w:r>
                            <w:r w:rsidR="004F2C22"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Simulink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F1599AB" id="Text Box 4" o:spid="_x0000_s1027" type="#_x0000_t202" style="position:absolute;left:0;text-align:left;margin-left:0;margin-top:217.25pt;width:222.15pt;height:.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iuGA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" stroked="f">
                <v:textbox style="mso-fit-shape-to-text:t" inset="0,0,0,0">
                  <w:txbxContent>
                    <w:p w14:paraId="2211E3EC" w14:textId="249385E2"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4F2C22" w:rsidRPr="004F2C22">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2</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w:t>
                      </w:r>
                      <w:r w:rsidR="004F2C22"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Simulink Model</w:t>
                      </w:r>
                    </w:p>
                  </w:txbxContent>
                </v:textbox>
                <w10:wrap type="topAndBottom"/>
              </v:shape>
            </w:pict>
          </mc:Fallback>
        </mc:AlternateContent>
      </w:r>
      <w:r w:rsidR="00B41F38" w:rsidRPr="00D3464B">
        <w:rPr>
          <w:rFonts w:ascii="Times New Roman" w:hAnsi="Times New Roman" w:cs="Times New Roman"/>
          <w:noProof/>
          <w:highlight w:val="yellow"/>
        </w:rPr>
        <w:drawing>
          <wp:anchor distT="0" distB="0" distL="0" distR="0" simplePos="0" relativeHeight="251677696" behindDoc="0" locked="0" layoutInCell="1" allowOverlap="1" wp14:anchorId="305C943A" wp14:editId="4A96C667">
            <wp:simplePos x="0" y="0"/>
            <wp:positionH relativeFrom="margin">
              <wp:align>left</wp:align>
            </wp:positionH>
            <wp:positionV relativeFrom="paragraph">
              <wp:posOffset>987697</wp:posOffset>
            </wp:positionV>
            <wp:extent cx="2821305" cy="1714500"/>
            <wp:effectExtent l="0" t="0" r="0" b="0"/>
            <wp:wrapTopAndBottom/>
            <wp:docPr id="62390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821305" cy="1714500"/>
                    </a:xfrm>
                    <a:prstGeom prst="rect">
                      <a:avLst/>
                    </a:prstGeom>
                  </pic:spPr>
                </pic:pic>
              </a:graphicData>
            </a:graphic>
          </wp:anchor>
        </w:drawing>
      </w:r>
      <w:r w:rsidR="00CF60FB" w:rsidRPr="00D3464B">
        <w:rPr>
          <w:rFonts w:ascii="Times New Roman" w:hAnsi="Times New Roman" w:cs="Times New Roman"/>
          <w:sz w:val="20"/>
          <w:szCs w:val="20"/>
        </w:rPr>
        <w:t xml:space="preserve">An e-rickshaw is used in the vehicle model and the motor parameters are given in Table 1. </w:t>
      </w:r>
      <w:r w:rsidR="00776B27" w:rsidRPr="00D3464B">
        <w:rPr>
          <w:rFonts w:ascii="Times New Roman" w:hAnsi="Times New Roman" w:cs="Times New Roman"/>
          <w:sz w:val="20"/>
          <w:szCs w:val="20"/>
        </w:rPr>
        <w:t>The EVPT system's gear system and transmission unit are the pulley system and extended motor shaft, respectively, while the PMSM is a traction device.</w:t>
      </w:r>
      <w:r w:rsidR="00CF60FB" w:rsidRPr="00D3464B">
        <w:rPr>
          <w:rFonts w:ascii="Times New Roman" w:hAnsi="Times New Roman" w:cs="Times New Roman"/>
          <w:sz w:val="20"/>
          <w:szCs w:val="20"/>
        </w:rPr>
        <w:t xml:space="preserve"> 31Ah lead acid battery is used as the energy source</w:t>
      </w:r>
      <w:r w:rsidR="00EC0EDC" w:rsidRPr="00D3464B">
        <w:rPr>
          <w:rFonts w:ascii="Times New Roman" w:hAnsi="Times New Roman" w:cs="Times New Roman"/>
          <w:sz w:val="20"/>
          <w:szCs w:val="20"/>
        </w:rPr>
        <w:t>.</w:t>
      </w:r>
    </w:p>
    <w:p w14:paraId="69E671F3" w14:textId="1E347D2C" w:rsidR="00EC0EDC" w:rsidRPr="00BC05DC" w:rsidRDefault="00EC0EDC" w:rsidP="00BC05D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BC05DC">
        <w:rPr>
          <w:rFonts w:ascii="Times New Roman" w:eastAsia="SimSun" w:hAnsi="Times New Roman" w:cs="Times New Roman"/>
          <w:i/>
          <w:iCs/>
          <w:noProof/>
          <w:color w:val="auto"/>
          <w:kern w:val="0"/>
          <w:sz w:val="20"/>
          <w:szCs w:val="20"/>
          <w:lang w:val="en-US"/>
          <w14:ligatures w14:val="none"/>
        </w:rPr>
        <w:t>Electric Vehicle Modelling</w:t>
      </w:r>
    </w:p>
    <w:p w14:paraId="6BF9171F" w14:textId="343F3132" w:rsidR="00776B27" w:rsidRPr="00D3464B" w:rsidRDefault="002F57BE" w:rsidP="00776B27">
      <w:pPr>
        <w:jc w:val="both"/>
        <w:rPr>
          <w:rFonts w:ascii="Times New Roman" w:eastAsiaTheme="minorEastAsia" w:hAnsi="Times New Roman" w:cs="Times New Roman"/>
          <w:b/>
          <w:bCs/>
          <w:sz w:val="20"/>
          <w:szCs w:val="20"/>
        </w:rPr>
      </w:pPr>
      <w:r w:rsidRPr="00BC05DC">
        <w:rPr>
          <w:rFonts w:ascii="Times New Roman" w:eastAsia="SimSun" w:hAnsi="Times New Roman" w:cs="Times New Roman"/>
          <w:spacing w:val="-1"/>
          <w:kern w:val="0"/>
          <w:sz w:val="20"/>
          <w:szCs w:val="20"/>
          <w:lang w:val="x-none" w:eastAsia="x-none"/>
          <w14:ligatures w14:val="none"/>
        </w:rPr>
        <w:t xml:space="preserve">Motion's effects on the system </w:t>
      </w:r>
      <w:r w:rsidR="004F499D" w:rsidRPr="00BC05DC">
        <w:rPr>
          <w:rFonts w:ascii="Times New Roman" w:eastAsia="SimSun" w:hAnsi="Times New Roman" w:cs="Times New Roman"/>
          <w:spacing w:val="-1"/>
          <w:kern w:val="0"/>
          <w:sz w:val="20"/>
          <w:szCs w:val="20"/>
          <w:lang w:val="x-none" w:eastAsia="x-none"/>
          <w14:ligatures w14:val="none"/>
        </w:rPr>
        <w:t>as a whole are</w:t>
      </w:r>
      <w:r w:rsidRPr="00BC05DC">
        <w:rPr>
          <w:rFonts w:ascii="Times New Roman" w:eastAsia="SimSun" w:hAnsi="Times New Roman" w:cs="Times New Roman"/>
          <w:spacing w:val="-1"/>
          <w:kern w:val="0"/>
          <w:sz w:val="20"/>
          <w:szCs w:val="20"/>
          <w:lang w:val="x-none" w:eastAsia="x-none"/>
          <w14:ligatures w14:val="none"/>
        </w:rPr>
        <w:t xml:space="preserve"> reflected in the dynamics of the vehicle.</w:t>
      </w:r>
      <w:r w:rsidR="00776B27" w:rsidRPr="00BC05DC">
        <w:rPr>
          <w:rFonts w:ascii="Times New Roman" w:eastAsia="SimSun" w:hAnsi="Times New Roman" w:cs="Times New Roman"/>
          <w:spacing w:val="-1"/>
          <w:kern w:val="0"/>
          <w:sz w:val="20"/>
          <w:szCs w:val="20"/>
          <w:lang w:val="x-none" w:eastAsia="x-none"/>
          <w14:ligatures w14:val="none"/>
        </w:rPr>
        <w:t xml:space="preserve"> As previously explained, the energy that was turned into the vehicle wheel is then changed again into energy </w:t>
      </w:r>
      <w:r w:rsidR="00776B27" w:rsidRPr="00BC05DC">
        <w:rPr>
          <w:rFonts w:ascii="Times New Roman" w:eastAsia="SimSun" w:hAnsi="Times New Roman" w:cs="Times New Roman"/>
          <w:spacing w:val="-1"/>
          <w:kern w:val="0"/>
          <w:sz w:val="20"/>
          <w:szCs w:val="20"/>
          <w:lang w:val="x-none" w:eastAsia="x-none"/>
          <w14:ligatures w14:val="none"/>
        </w:rPr>
        <w:t xml:space="preserve">for displacement. </w:t>
      </w:r>
      <w:r w:rsidR="002A7F23" w:rsidRPr="00BC05DC">
        <w:rPr>
          <w:rFonts w:ascii="Times New Roman" w:eastAsia="SimSun" w:hAnsi="Times New Roman" w:cs="Times New Roman"/>
          <w:spacing w:val="-1"/>
          <w:kern w:val="0"/>
          <w:sz w:val="20"/>
          <w:szCs w:val="20"/>
          <w:lang w:val="x-none" w:eastAsia="x-none"/>
          <w14:ligatures w14:val="none"/>
        </w:rPr>
        <w:t>The dynamics of tires reflect an application of force to the earth. Consequently, the temporal integral of the power may be used to determine the total energy used at the tire as follows</w:t>
      </w:r>
      <w:r w:rsidR="002A7F23" w:rsidRPr="00D3464B">
        <w:rPr>
          <w:rFonts w:ascii="Times New Roman" w:hAnsi="Times New Roman" w:cs="Times New Roman"/>
          <w:sz w:val="20"/>
          <w:szCs w:val="20"/>
        </w:rPr>
        <w:t>:</w:t>
      </w:r>
      <w:r w:rsidR="008641A7" w:rsidRPr="00D3464B">
        <w:rPr>
          <w:rFonts w:ascii="Times New Roman" w:eastAsiaTheme="minorEastAsia" w:hAnsi="Times New Roman" w:cs="Times New Roman"/>
          <w:b/>
          <w:bCs/>
          <w:sz w:val="20"/>
          <w:szCs w:val="20"/>
        </w:rPr>
        <w:t xml:space="preserve">            </w:t>
      </w:r>
    </w:p>
    <w:p w14:paraId="025A0E31" w14:textId="435CB175" w:rsidR="00DA774A" w:rsidRPr="00D3464B" w:rsidRDefault="00000000" w:rsidP="00776B27">
      <w:pPr>
        <w:jc w:val="right"/>
        <w:rPr>
          <w:rFonts w:ascii="Times New Roman" w:hAnsi="Times New Roman" w:cs="Times New Roman"/>
          <w:b/>
          <w:bCs/>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wheel</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t</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wheel</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oMath>
      <w:r w:rsidR="008641A7" w:rsidRPr="00D3464B">
        <w:rPr>
          <w:rFonts w:ascii="Times New Roman" w:eastAsiaTheme="minorEastAsia" w:hAnsi="Times New Roman" w:cs="Times New Roman"/>
          <w:sz w:val="20"/>
          <w:szCs w:val="20"/>
        </w:rPr>
        <w:t xml:space="preserve">              </w:t>
      </w:r>
      <w:r w:rsidR="00776B27" w:rsidRPr="00D3464B">
        <w:rPr>
          <w:rFonts w:ascii="Times New Roman" w:eastAsiaTheme="minorEastAsia" w:hAnsi="Times New Roman" w:cs="Times New Roman"/>
          <w:sz w:val="20"/>
          <w:szCs w:val="20"/>
        </w:rPr>
        <w:t xml:space="preserve">    </w:t>
      </w:r>
      <w:r w:rsidR="008641A7" w:rsidRPr="00D3464B">
        <w:rPr>
          <w:rFonts w:ascii="Times New Roman" w:eastAsiaTheme="minorEastAsia" w:hAnsi="Times New Roman" w:cs="Times New Roman"/>
          <w:sz w:val="20"/>
          <w:szCs w:val="20"/>
        </w:rPr>
        <w:t>(1)</w:t>
      </w:r>
    </w:p>
    <w:p w14:paraId="646E21F3" w14:textId="0E0BF20B" w:rsidR="002A7F23" w:rsidRPr="00D3464B" w:rsidRDefault="002A7F23" w:rsidP="002A7F23">
      <w:pPr>
        <w:jc w:val="both"/>
        <w:rPr>
          <w:rFonts w:ascii="Times New Roman" w:hAnsi="Times New Roman" w:cs="Times New Roman"/>
          <w:sz w:val="20"/>
          <w:szCs w:val="20"/>
        </w:rPr>
      </w:pPr>
      <w:r w:rsidRPr="00D3464B">
        <w:rPr>
          <w:rFonts w:ascii="Times New Roman" w:hAnsi="Times New Roman" w:cs="Times New Roman"/>
          <w:sz w:val="20"/>
          <w:szCs w:val="20"/>
        </w:rPr>
        <w:t xml:space="preserve">Traction force and vehicle speed, in addition to the following, define road grade, acceleration, and displacement for the electric powertrain that provides instantaneous tractive power to the wheels, or </w:t>
      </w:r>
      <w:r w:rsidRPr="00D3464B">
        <w:rPr>
          <w:rFonts w:ascii="Times New Roman" w:hAnsi="Times New Roman" w:cs="Times New Roman"/>
          <w:i/>
          <w:iCs/>
          <w:sz w:val="20"/>
          <w:szCs w:val="20"/>
        </w:rPr>
        <w:t>P</w:t>
      </w:r>
      <w:r w:rsidRPr="00D3464B">
        <w:rPr>
          <w:rFonts w:ascii="Times New Roman" w:hAnsi="Times New Roman" w:cs="Times New Roman"/>
          <w:i/>
          <w:iCs/>
          <w:sz w:val="20"/>
          <w:szCs w:val="20"/>
          <w:vertAlign w:val="subscript"/>
        </w:rPr>
        <w:t>wheel</w:t>
      </w:r>
      <w:r w:rsidRPr="00D3464B">
        <w:rPr>
          <w:rFonts w:ascii="Times New Roman" w:hAnsi="Times New Roman" w:cs="Times New Roman"/>
          <w:sz w:val="20"/>
          <w:szCs w:val="20"/>
        </w:rPr>
        <w:t>:</w:t>
      </w:r>
    </w:p>
    <w:p w14:paraId="7C22AF12" w14:textId="1077F13B" w:rsidR="00DA774A" w:rsidRPr="00D3464B" w:rsidRDefault="00000000" w:rsidP="008641A7">
      <w:pPr>
        <w:jc w:val="right"/>
        <w:rPr>
          <w:rFonts w:ascii="Times New Roman" w:hAnsi="Times New Roman" w:cs="Times New Roman"/>
          <w:b/>
          <w:bCs/>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wheel</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oMath>
      <w:r w:rsidR="008641A7" w:rsidRPr="00D3464B">
        <w:rPr>
          <w:rFonts w:ascii="Times New Roman" w:eastAsiaTheme="minorEastAsia" w:hAnsi="Times New Roman" w:cs="Times New Roman"/>
          <w:b/>
          <w:bCs/>
          <w:sz w:val="20"/>
          <w:szCs w:val="20"/>
        </w:rPr>
        <w:t xml:space="preserve">               </w:t>
      </w:r>
      <w:r w:rsidR="008641A7" w:rsidRPr="00D3464B">
        <w:rPr>
          <w:rFonts w:ascii="Times New Roman" w:eastAsiaTheme="minorEastAsia" w:hAnsi="Times New Roman" w:cs="Times New Roman"/>
          <w:sz w:val="20"/>
          <w:szCs w:val="20"/>
        </w:rPr>
        <w:t>(2)</w:t>
      </w:r>
    </w:p>
    <w:p w14:paraId="62360EEE" w14:textId="787F2026" w:rsidR="00776B27" w:rsidRPr="00D3464B" w:rsidRDefault="00776B27" w:rsidP="00776B27">
      <w:pPr>
        <w:pStyle w:val="BodyText"/>
        <w:spacing w:before="159"/>
        <w:ind w:right="102"/>
        <w:jc w:val="both"/>
        <w:rPr>
          <w:position w:val="1"/>
        </w:rPr>
      </w:pPr>
      <w:r w:rsidRPr="00D3464B">
        <w:rPr>
          <w:position w:val="1"/>
        </w:rPr>
        <w:t xml:space="preserve">where </w:t>
      </w:r>
      <w:r w:rsidRPr="00D3464B">
        <w:rPr>
          <w:i/>
          <w:iCs/>
          <w:position w:val="1"/>
        </w:rPr>
        <w:t>F</w:t>
      </w:r>
      <w:r w:rsidR="002A7F23" w:rsidRPr="00D3464B">
        <w:rPr>
          <w:i/>
          <w:iCs/>
          <w:position w:val="1"/>
          <w:vertAlign w:val="subscript"/>
        </w:rPr>
        <w:t>t</w:t>
      </w:r>
      <w:r w:rsidRPr="00D3464B">
        <w:rPr>
          <w:position w:val="1"/>
        </w:rPr>
        <w:t xml:space="preserve"> is the traction force transferred from the motor to the wheels and v is the vehicle speed.</w:t>
      </w:r>
    </w:p>
    <w:p w14:paraId="3EEFCC3D" w14:textId="2B43595D" w:rsidR="00776B27" w:rsidRPr="00D3464B" w:rsidRDefault="00776B27" w:rsidP="00776B27">
      <w:pPr>
        <w:pStyle w:val="BodyText"/>
        <w:spacing w:before="159" w:line="259" w:lineRule="auto"/>
        <w:ind w:right="102"/>
        <w:jc w:val="both"/>
        <w:rPr>
          <w:position w:val="1"/>
        </w:rPr>
      </w:pPr>
      <w:r w:rsidRPr="00D3464B">
        <w:rPr>
          <w:position w:val="1"/>
        </w:rPr>
        <w:t xml:space="preserve">Therefore, if </w:t>
      </w:r>
      <w:r w:rsidRPr="00D3464B">
        <w:rPr>
          <w:i/>
          <w:iCs/>
          <w:position w:val="1"/>
        </w:rPr>
        <w:t>F</w:t>
      </w:r>
      <w:r w:rsidRPr="00D3464B">
        <w:rPr>
          <w:i/>
          <w:iCs/>
          <w:position w:val="1"/>
          <w:vertAlign w:val="subscript"/>
        </w:rPr>
        <w:t>wheel</w:t>
      </w:r>
      <w:r w:rsidRPr="00D3464B">
        <w:rPr>
          <w:position w:val="1"/>
        </w:rPr>
        <w:t xml:space="preserve"> is negative during regenerative braking, the </w:t>
      </w:r>
      <w:r w:rsidRPr="00D3464B">
        <w:rPr>
          <w:i/>
          <w:iCs/>
          <w:position w:val="1"/>
        </w:rPr>
        <w:t>P</w:t>
      </w:r>
      <w:r w:rsidRPr="00D3464B">
        <w:rPr>
          <w:i/>
          <w:iCs/>
          <w:position w:val="1"/>
          <w:vertAlign w:val="subscript"/>
        </w:rPr>
        <w:t>wheel</w:t>
      </w:r>
      <w:r w:rsidRPr="00D3464B">
        <w:rPr>
          <w:position w:val="1"/>
        </w:rPr>
        <w:t xml:space="preserve"> will likewise be negative, resulting in a decrease in the total amount of energy utilized.</w:t>
      </w:r>
    </w:p>
    <w:p w14:paraId="2FF12926" w14:textId="77777777" w:rsidR="00776B27" w:rsidRPr="00D3464B" w:rsidRDefault="00776B27" w:rsidP="00776B27">
      <w:pPr>
        <w:pStyle w:val="BodyText"/>
        <w:spacing w:before="159"/>
        <w:ind w:right="102"/>
        <w:jc w:val="both"/>
      </w:pPr>
      <w:r w:rsidRPr="00D3464B">
        <w:t>As depicted in Fig. 3, the vehicle experiences resistive forces that attempt to slow it down as it moves.</w:t>
      </w:r>
    </w:p>
    <w:p w14:paraId="2EDCA209" w14:textId="77777777" w:rsidR="00776B27" w:rsidRPr="00D3464B" w:rsidRDefault="00776B27" w:rsidP="00776B27">
      <w:pPr>
        <w:pStyle w:val="BodyText"/>
        <w:spacing w:before="159" w:line="259" w:lineRule="auto"/>
        <w:ind w:right="102"/>
        <w:jc w:val="both"/>
      </w:pPr>
      <w:r w:rsidRPr="00D3464B">
        <w:t>Among the resistive forces are:</w:t>
      </w:r>
    </w:p>
    <w:p w14:paraId="40F76B2B" w14:textId="787B579A" w:rsidR="00506B99" w:rsidRPr="00D3464B" w:rsidRDefault="00EC0EDC" w:rsidP="00776B27">
      <w:pPr>
        <w:pStyle w:val="BodyText"/>
        <w:numPr>
          <w:ilvl w:val="0"/>
          <w:numId w:val="19"/>
        </w:numPr>
        <w:spacing w:before="159" w:line="259" w:lineRule="auto"/>
        <w:ind w:right="102"/>
        <w:jc w:val="both"/>
      </w:pPr>
      <w:r w:rsidRPr="00D3464B">
        <w:rPr>
          <w:b/>
        </w:rPr>
        <w:t>Rolling</w:t>
      </w:r>
      <w:r w:rsidRPr="00D3464B">
        <w:rPr>
          <w:b/>
          <w:spacing w:val="-6"/>
        </w:rPr>
        <w:t xml:space="preserve"> </w:t>
      </w:r>
      <w:r w:rsidRPr="00D3464B">
        <w:rPr>
          <w:b/>
        </w:rPr>
        <w:t>Resistance</w:t>
      </w:r>
    </w:p>
    <w:p w14:paraId="59D62BBF" w14:textId="77777777" w:rsidR="00506B99" w:rsidRPr="00D3464B" w:rsidRDefault="00EC0EDC" w:rsidP="00506B99">
      <w:pPr>
        <w:pStyle w:val="BodyText"/>
        <w:numPr>
          <w:ilvl w:val="0"/>
          <w:numId w:val="19"/>
        </w:numPr>
        <w:spacing w:before="159" w:line="259" w:lineRule="auto"/>
        <w:ind w:right="102"/>
        <w:jc w:val="both"/>
      </w:pPr>
      <w:r w:rsidRPr="00D3464B">
        <w:rPr>
          <w:b/>
        </w:rPr>
        <w:t>Aerodynamic</w:t>
      </w:r>
      <w:r w:rsidRPr="00D3464B">
        <w:rPr>
          <w:b/>
          <w:spacing w:val="-7"/>
        </w:rPr>
        <w:t xml:space="preserve"> </w:t>
      </w:r>
      <w:r w:rsidRPr="00D3464B">
        <w:rPr>
          <w:b/>
        </w:rPr>
        <w:t>Drag</w:t>
      </w:r>
    </w:p>
    <w:p w14:paraId="4FC57500" w14:textId="77777777" w:rsidR="00506B99" w:rsidRPr="00D3464B" w:rsidRDefault="00EC0EDC" w:rsidP="00506B99">
      <w:pPr>
        <w:pStyle w:val="BodyText"/>
        <w:numPr>
          <w:ilvl w:val="0"/>
          <w:numId w:val="19"/>
        </w:numPr>
        <w:spacing w:before="159" w:line="259" w:lineRule="auto"/>
        <w:ind w:right="102"/>
        <w:jc w:val="both"/>
      </w:pPr>
      <w:r w:rsidRPr="00D3464B">
        <w:rPr>
          <w:b/>
        </w:rPr>
        <w:t>Grade</w:t>
      </w:r>
      <w:r w:rsidRPr="00D3464B">
        <w:rPr>
          <w:b/>
          <w:spacing w:val="-6"/>
        </w:rPr>
        <w:t xml:space="preserve"> </w:t>
      </w:r>
      <w:r w:rsidRPr="00D3464B">
        <w:rPr>
          <w:b/>
        </w:rPr>
        <w:t>Resistance</w:t>
      </w:r>
    </w:p>
    <w:p w14:paraId="203488FD" w14:textId="2839E2FB" w:rsidR="00EC0EDC" w:rsidRPr="00D3464B" w:rsidRDefault="00EC0EDC" w:rsidP="00506B99">
      <w:pPr>
        <w:pStyle w:val="BodyText"/>
        <w:numPr>
          <w:ilvl w:val="0"/>
          <w:numId w:val="19"/>
        </w:numPr>
        <w:spacing w:before="159" w:line="259" w:lineRule="auto"/>
        <w:ind w:right="102"/>
        <w:jc w:val="both"/>
      </w:pPr>
      <w:r w:rsidRPr="00D3464B">
        <w:rPr>
          <w:b/>
        </w:rPr>
        <w:t>Acceleration</w:t>
      </w:r>
      <w:r w:rsidRPr="00D3464B">
        <w:rPr>
          <w:b/>
          <w:spacing w:val="-7"/>
        </w:rPr>
        <w:t xml:space="preserve"> </w:t>
      </w:r>
      <w:r w:rsidRPr="00D3464B">
        <w:rPr>
          <w:b/>
        </w:rPr>
        <w:t>Resistance</w:t>
      </w:r>
    </w:p>
    <w:p w14:paraId="6BDCE970" w14:textId="77777777" w:rsidR="00776B27" w:rsidRPr="00D3464B" w:rsidRDefault="00776B27" w:rsidP="00776B27">
      <w:pPr>
        <w:spacing w:before="159"/>
        <w:ind w:left="102" w:right="102"/>
        <w:jc w:val="both"/>
        <w:rPr>
          <w:rFonts w:ascii="Times New Roman" w:eastAsia="Times New Roman" w:hAnsi="Times New Roman" w:cs="Times New Roman"/>
          <w:kern w:val="0"/>
          <w:sz w:val="20"/>
          <w:szCs w:val="20"/>
          <w:lang w:val="en-US"/>
          <w14:ligatures w14:val="none"/>
        </w:rPr>
      </w:pPr>
      <w:r w:rsidRPr="00D3464B">
        <w:rPr>
          <w:rFonts w:ascii="Times New Roman" w:eastAsia="Times New Roman" w:hAnsi="Times New Roman" w:cs="Times New Roman"/>
          <w:kern w:val="0"/>
          <w:sz w:val="20"/>
          <w:szCs w:val="20"/>
          <w:lang w:val="en-US"/>
          <w14:ligatures w14:val="none"/>
        </w:rPr>
        <w:t>The following equation represents the equation of movement along the longitudinal axis of the electric vehicle:</w:t>
      </w:r>
    </w:p>
    <w:p w14:paraId="195FE0B2" w14:textId="1BE8CF48" w:rsidR="00EC0EDC" w:rsidRPr="00D3464B" w:rsidRDefault="00EC0EDC" w:rsidP="008641A7">
      <w:pPr>
        <w:spacing w:before="159"/>
        <w:ind w:left="102" w:right="102"/>
        <w:jc w:val="right"/>
        <w:rPr>
          <w:rFonts w:ascii="Times New Roman" w:hAnsi="Times New Roman" w:cs="Times New Roman"/>
          <w:bCs/>
          <w:iCs/>
          <w:sz w:val="20"/>
          <w:szCs w:val="20"/>
        </w:rPr>
      </w:pPr>
      <w:r w:rsidRPr="00D3464B">
        <w:rPr>
          <w:rFonts w:ascii="Times New Roman" w:hAnsi="Times New Roman" w:cs="Times New Roman"/>
          <w:bCs/>
          <w:i/>
          <w:position w:val="1"/>
          <w:sz w:val="20"/>
          <w:szCs w:val="20"/>
        </w:rPr>
        <w:t>F</w:t>
      </w:r>
      <w:r w:rsidR="00E471A7" w:rsidRPr="00D3464B">
        <w:rPr>
          <w:rFonts w:ascii="Times New Roman" w:hAnsi="Times New Roman" w:cs="Times New Roman"/>
          <w:bCs/>
          <w:i/>
          <w:sz w:val="20"/>
          <w:szCs w:val="20"/>
          <w:vertAlign w:val="subscript"/>
        </w:rPr>
        <w:t>t</w:t>
      </w:r>
      <w:r w:rsidRPr="00D3464B">
        <w:rPr>
          <w:rFonts w:ascii="Times New Roman" w:hAnsi="Times New Roman" w:cs="Times New Roman"/>
          <w:bCs/>
          <w:i/>
          <w:spacing w:val="16"/>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00E471A7" w:rsidRPr="00D3464B">
        <w:rPr>
          <w:rFonts w:ascii="Times New Roman" w:hAnsi="Times New Roman" w:cs="Times New Roman"/>
          <w:bCs/>
          <w:i/>
          <w:position w:val="1"/>
          <w:sz w:val="20"/>
          <w:szCs w:val="20"/>
        </w:rPr>
        <w:t>F</w:t>
      </w:r>
      <w:r w:rsidR="00776B27" w:rsidRPr="00D3464B">
        <w:rPr>
          <w:rFonts w:ascii="Times New Roman" w:hAnsi="Times New Roman" w:cs="Times New Roman"/>
          <w:bCs/>
          <w:i/>
          <w:sz w:val="20"/>
          <w:szCs w:val="20"/>
          <w:vertAlign w:val="subscript"/>
        </w:rPr>
        <w:t>hc</w:t>
      </w:r>
      <w:r w:rsidRPr="00D3464B">
        <w:rPr>
          <w:rFonts w:ascii="Times New Roman" w:hAnsi="Times New Roman" w:cs="Times New Roman"/>
          <w:bCs/>
          <w:i/>
          <w:spacing w:val="16"/>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Pr="00D3464B">
        <w:rPr>
          <w:rFonts w:ascii="Times New Roman" w:hAnsi="Times New Roman" w:cs="Times New Roman"/>
          <w:bCs/>
          <w:i/>
          <w:position w:val="1"/>
          <w:sz w:val="20"/>
          <w:szCs w:val="20"/>
        </w:rPr>
        <w:t>F</w:t>
      </w:r>
      <w:r w:rsidR="00E471A7" w:rsidRPr="00D3464B">
        <w:rPr>
          <w:rFonts w:ascii="Times New Roman" w:hAnsi="Times New Roman" w:cs="Times New Roman"/>
          <w:bCs/>
          <w:i/>
          <w:sz w:val="20"/>
          <w:szCs w:val="20"/>
          <w:vertAlign w:val="subscript"/>
        </w:rPr>
        <w:t>a</w:t>
      </w:r>
      <w:r w:rsidR="00776B27" w:rsidRPr="00D3464B">
        <w:rPr>
          <w:rFonts w:ascii="Times New Roman" w:hAnsi="Times New Roman" w:cs="Times New Roman"/>
          <w:bCs/>
          <w:i/>
          <w:sz w:val="20"/>
          <w:szCs w:val="20"/>
          <w:vertAlign w:val="subscript"/>
        </w:rPr>
        <w:t>c</w:t>
      </w:r>
      <w:r w:rsidRPr="00D3464B">
        <w:rPr>
          <w:rFonts w:ascii="Times New Roman" w:hAnsi="Times New Roman" w:cs="Times New Roman"/>
          <w:bCs/>
          <w:i/>
          <w:spacing w:val="19"/>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Pr="00D3464B">
        <w:rPr>
          <w:rFonts w:ascii="Times New Roman" w:hAnsi="Times New Roman" w:cs="Times New Roman"/>
          <w:bCs/>
          <w:i/>
          <w:position w:val="1"/>
          <w:sz w:val="20"/>
          <w:szCs w:val="20"/>
        </w:rPr>
        <w:t>F</w:t>
      </w:r>
      <w:r w:rsidR="00776B27" w:rsidRPr="00D3464B">
        <w:rPr>
          <w:rFonts w:ascii="Times New Roman" w:hAnsi="Times New Roman" w:cs="Times New Roman"/>
          <w:bCs/>
          <w:i/>
          <w:sz w:val="20"/>
          <w:szCs w:val="20"/>
          <w:vertAlign w:val="subscript"/>
        </w:rPr>
        <w:t>rr</w:t>
      </w:r>
      <w:r w:rsidRPr="00D3464B">
        <w:rPr>
          <w:rFonts w:ascii="Times New Roman" w:hAnsi="Times New Roman" w:cs="Times New Roman"/>
          <w:bCs/>
          <w:i/>
          <w:spacing w:val="18"/>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Pr="00D3464B">
        <w:rPr>
          <w:rFonts w:ascii="Times New Roman" w:hAnsi="Times New Roman" w:cs="Times New Roman"/>
          <w:bCs/>
          <w:i/>
          <w:position w:val="1"/>
          <w:sz w:val="20"/>
          <w:szCs w:val="20"/>
        </w:rPr>
        <w:t>F</w:t>
      </w:r>
      <w:r w:rsidR="00E471A7" w:rsidRPr="00D3464B">
        <w:rPr>
          <w:rFonts w:ascii="Times New Roman" w:hAnsi="Times New Roman" w:cs="Times New Roman"/>
          <w:bCs/>
          <w:i/>
          <w:sz w:val="20"/>
          <w:szCs w:val="20"/>
          <w:vertAlign w:val="subscript"/>
        </w:rPr>
        <w:t>a</w:t>
      </w:r>
      <w:r w:rsidR="00776B27" w:rsidRPr="00D3464B">
        <w:rPr>
          <w:rFonts w:ascii="Times New Roman" w:hAnsi="Times New Roman" w:cs="Times New Roman"/>
          <w:bCs/>
          <w:i/>
          <w:sz w:val="20"/>
          <w:szCs w:val="20"/>
          <w:vertAlign w:val="subscript"/>
        </w:rPr>
        <w:t>d</w:t>
      </w:r>
      <w:r w:rsidR="008641A7" w:rsidRPr="00D3464B">
        <w:rPr>
          <w:rFonts w:ascii="Times New Roman" w:hAnsi="Times New Roman" w:cs="Times New Roman"/>
          <w:bCs/>
          <w:i/>
          <w:sz w:val="20"/>
          <w:szCs w:val="20"/>
        </w:rPr>
        <w:t xml:space="preserve"> </w:t>
      </w:r>
      <w:r w:rsidR="00E471A7" w:rsidRPr="00D3464B">
        <w:rPr>
          <w:rFonts w:ascii="Times New Roman" w:hAnsi="Times New Roman" w:cs="Times New Roman"/>
          <w:bCs/>
          <w:i/>
          <w:sz w:val="20"/>
          <w:szCs w:val="20"/>
        </w:rPr>
        <w:t xml:space="preserve">      </w:t>
      </w:r>
      <w:r w:rsidR="00E471A7" w:rsidRPr="00D3464B">
        <w:rPr>
          <w:rFonts w:ascii="Times New Roman" w:hAnsi="Times New Roman" w:cs="Times New Roman"/>
          <w:bCs/>
          <w:iCs/>
          <w:sz w:val="20"/>
          <w:szCs w:val="20"/>
        </w:rPr>
        <w:t xml:space="preserve">       </w:t>
      </w:r>
      <w:r w:rsidR="008641A7" w:rsidRPr="00D3464B">
        <w:rPr>
          <w:rFonts w:ascii="Times New Roman" w:hAnsi="Times New Roman" w:cs="Times New Roman"/>
          <w:bCs/>
          <w:iCs/>
          <w:sz w:val="20"/>
          <w:szCs w:val="20"/>
        </w:rPr>
        <w:t>(3)</w:t>
      </w:r>
    </w:p>
    <w:p w14:paraId="5DBEB714" w14:textId="534502EF" w:rsidR="00D3464B" w:rsidRPr="00D3464B" w:rsidRDefault="00776B27" w:rsidP="00D3464B">
      <w:pPr>
        <w:pStyle w:val="BodyText"/>
        <w:keepNext/>
        <w:spacing w:before="178" w:line="259" w:lineRule="auto"/>
        <w:ind w:left="102" w:right="102"/>
        <w:jc w:val="both"/>
      </w:pPr>
      <w:r w:rsidRPr="00BC05DC">
        <w:rPr>
          <w:rFonts w:eastAsia="SimSun"/>
          <w:spacing w:val="-1"/>
          <w:lang w:val="x-none" w:eastAsia="x-none"/>
        </w:rPr>
        <w:t xml:space="preserve">where </w:t>
      </w:r>
      <w:r w:rsidRPr="00BA686F">
        <w:rPr>
          <w:rFonts w:eastAsia="SimSun"/>
          <w:i/>
          <w:iCs/>
          <w:spacing w:val="-1"/>
          <w:lang w:val="x-none" w:eastAsia="x-none"/>
        </w:rPr>
        <w:t>F</w:t>
      </w:r>
      <w:r w:rsidR="00BA686F">
        <w:rPr>
          <w:rFonts w:eastAsia="SimSun"/>
          <w:i/>
          <w:iCs/>
          <w:spacing w:val="-1"/>
          <w:vertAlign w:val="subscript"/>
          <w:lang w:val="x-none" w:eastAsia="x-none"/>
        </w:rPr>
        <w:t>t</w:t>
      </w:r>
      <w:r w:rsidRPr="00BC05DC">
        <w:rPr>
          <w:rFonts w:eastAsia="SimSun"/>
          <w:spacing w:val="-1"/>
          <w:lang w:val="x-none" w:eastAsia="x-none"/>
        </w:rPr>
        <w:t xml:space="preserve">, </w:t>
      </w:r>
      <w:r w:rsidRPr="00BA686F">
        <w:rPr>
          <w:rFonts w:eastAsia="SimSun"/>
          <w:i/>
          <w:iCs/>
          <w:spacing w:val="-1"/>
          <w:lang w:val="x-none" w:eastAsia="x-none"/>
        </w:rPr>
        <w:t>F</w:t>
      </w:r>
      <w:r w:rsidR="00BA686F" w:rsidRPr="00BA686F">
        <w:rPr>
          <w:rFonts w:eastAsia="SimSun"/>
          <w:i/>
          <w:iCs/>
          <w:spacing w:val="-1"/>
          <w:vertAlign w:val="subscript"/>
          <w:lang w:val="x-none" w:eastAsia="x-none"/>
        </w:rPr>
        <w:t>rr</w:t>
      </w:r>
      <w:r w:rsidRPr="00BC05DC">
        <w:rPr>
          <w:rFonts w:eastAsia="SimSun"/>
          <w:spacing w:val="-1"/>
          <w:lang w:val="x-none" w:eastAsia="x-none"/>
        </w:rPr>
        <w:t xml:space="preserve">, </w:t>
      </w:r>
      <w:r w:rsidRPr="00BA686F">
        <w:rPr>
          <w:rFonts w:eastAsia="SimSun"/>
          <w:i/>
          <w:iCs/>
          <w:spacing w:val="-1"/>
          <w:lang w:val="x-none" w:eastAsia="x-none"/>
        </w:rPr>
        <w:t>F</w:t>
      </w:r>
      <w:r w:rsidR="00BA686F" w:rsidRPr="00BA686F">
        <w:rPr>
          <w:rFonts w:eastAsia="SimSun"/>
          <w:i/>
          <w:iCs/>
          <w:spacing w:val="-1"/>
          <w:vertAlign w:val="subscript"/>
          <w:lang w:val="x-none" w:eastAsia="x-none"/>
        </w:rPr>
        <w:t>ad</w:t>
      </w:r>
      <w:r w:rsidRPr="00BC05DC">
        <w:rPr>
          <w:rFonts w:eastAsia="SimSun"/>
          <w:spacing w:val="-1"/>
          <w:lang w:val="x-none" w:eastAsia="x-none"/>
        </w:rPr>
        <w:t xml:space="preserve">, </w:t>
      </w:r>
      <w:r w:rsidRPr="00BA686F">
        <w:rPr>
          <w:rFonts w:eastAsia="SimSun"/>
          <w:i/>
          <w:iCs/>
          <w:spacing w:val="-1"/>
          <w:lang w:val="x-none" w:eastAsia="x-none"/>
        </w:rPr>
        <w:t>F</w:t>
      </w:r>
      <w:r w:rsidR="00BA686F" w:rsidRPr="00BA686F">
        <w:rPr>
          <w:rFonts w:eastAsia="SimSun"/>
          <w:i/>
          <w:iCs/>
          <w:spacing w:val="-1"/>
          <w:vertAlign w:val="subscript"/>
          <w:lang w:val="x-none" w:eastAsia="x-none"/>
        </w:rPr>
        <w:t>hc</w:t>
      </w:r>
      <w:r w:rsidRPr="00BC05DC">
        <w:rPr>
          <w:rFonts w:eastAsia="SimSun"/>
          <w:spacing w:val="-1"/>
          <w:lang w:val="x-none" w:eastAsia="x-none"/>
        </w:rPr>
        <w:t xml:space="preserve">, and </w:t>
      </w:r>
      <w:r w:rsidRPr="00BA686F">
        <w:rPr>
          <w:rFonts w:eastAsia="SimSun"/>
          <w:i/>
          <w:iCs/>
          <w:spacing w:val="-1"/>
          <w:lang w:val="x-none" w:eastAsia="x-none"/>
        </w:rPr>
        <w:t>F</w:t>
      </w:r>
      <w:r w:rsidR="00BA686F" w:rsidRPr="00BA686F">
        <w:rPr>
          <w:rFonts w:eastAsia="SimSun"/>
          <w:i/>
          <w:iCs/>
          <w:spacing w:val="-1"/>
          <w:vertAlign w:val="subscript"/>
          <w:lang w:val="x-none" w:eastAsia="x-none"/>
        </w:rPr>
        <w:t>ac</w:t>
      </w:r>
      <w:r w:rsidRPr="00BA686F">
        <w:rPr>
          <w:rFonts w:eastAsia="SimSun"/>
          <w:i/>
          <w:iCs/>
          <w:spacing w:val="-1"/>
          <w:lang w:val="x-none" w:eastAsia="x-none"/>
        </w:rPr>
        <w:t xml:space="preserve"> </w:t>
      </w:r>
      <w:r w:rsidRPr="00BC05DC">
        <w:rPr>
          <w:rFonts w:eastAsia="SimSun"/>
          <w:spacing w:val="-1"/>
          <w:lang w:val="x-none" w:eastAsia="x-none"/>
        </w:rPr>
        <w:t>stand for the following: total tractive force, rolling resistance of the road, resistance to aerodynamic forces, resistance to grading, resistance to acceleration, and so on. The details are given in the following section.</w:t>
      </w:r>
      <w:r w:rsidR="00EC0EDC" w:rsidRPr="00D3464B">
        <w:rPr>
          <w:noProof/>
        </w:rPr>
        <w:drawing>
          <wp:inline distT="0" distB="0" distL="0" distR="0" wp14:anchorId="340E1CBA" wp14:editId="1C70CD82">
            <wp:extent cx="2622974" cy="115204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622974" cy="1152048"/>
                    </a:xfrm>
                    <a:prstGeom prst="rect">
                      <a:avLst/>
                    </a:prstGeom>
                  </pic:spPr>
                </pic:pic>
              </a:graphicData>
            </a:graphic>
          </wp:inline>
        </w:drawing>
      </w:r>
    </w:p>
    <w:p w14:paraId="1D98181C" w14:textId="0B8FCFF2" w:rsidR="00EC0EDC"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 xml:space="preserve">Figure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3</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.Forces acting during vehicle movement</w:t>
      </w:r>
    </w:p>
    <w:p w14:paraId="2F6009B2" w14:textId="699A70F9" w:rsidR="00EC0EDC" w:rsidRPr="004F2C22" w:rsidRDefault="009F5726" w:rsidP="004F2C22">
      <w:pPr>
        <w:pStyle w:val="Heading2"/>
        <w:numPr>
          <w:ilvl w:val="0"/>
          <w:numId w:val="13"/>
        </w:numPr>
        <w:tabs>
          <w:tab w:val="num" w:pos="288"/>
        </w:tabs>
        <w:spacing w:before="120" w:after="60" w:line="240" w:lineRule="auto"/>
        <w:ind w:left="288" w:hanging="288"/>
        <w:rPr>
          <w:rFonts w:ascii="Times New Roman" w:eastAsia="SimSun" w:hAnsi="Times New Roman" w:cs="Times New Roman"/>
          <w:i/>
          <w:iCs/>
          <w:noProof/>
          <w:color w:val="auto"/>
          <w:kern w:val="0"/>
          <w:sz w:val="18"/>
          <w:szCs w:val="18"/>
          <w:lang w:val="en-US"/>
          <w14:ligatures w14:val="none"/>
        </w:rPr>
      </w:pPr>
      <w:r w:rsidRPr="004F2C22">
        <w:rPr>
          <w:rFonts w:ascii="Times New Roman" w:eastAsia="SimSun" w:hAnsi="Times New Roman" w:cs="Times New Roman"/>
          <w:i/>
          <w:iCs/>
          <w:noProof/>
          <w:color w:val="auto"/>
          <w:kern w:val="0"/>
          <w:sz w:val="18"/>
          <w:szCs w:val="18"/>
          <w:lang w:val="en-US"/>
          <w14:ligatures w14:val="none"/>
        </w:rPr>
        <w:t>Rolling Resistance</w:t>
      </w:r>
    </w:p>
    <w:p w14:paraId="3C4E7DC5" w14:textId="779236A0" w:rsidR="00776B27" w:rsidRPr="00D3464B" w:rsidRDefault="00776B27" w:rsidP="009F5726">
      <w:pPr>
        <w:pStyle w:val="BodyText"/>
        <w:spacing w:before="34" w:line="259" w:lineRule="auto"/>
        <w:ind w:right="102"/>
        <w:jc w:val="both"/>
        <w:rPr>
          <w:position w:val="1"/>
        </w:rPr>
      </w:pPr>
      <w:r w:rsidRPr="00D3464B">
        <w:rPr>
          <w:position w:val="1"/>
        </w:rPr>
        <w:t xml:space="preserve">The resistance to rolling </w:t>
      </w:r>
      <w:r w:rsidRPr="00D3464B">
        <w:rPr>
          <w:i/>
          <w:iCs/>
          <w:position w:val="1"/>
        </w:rPr>
        <w:t>F</w:t>
      </w:r>
      <w:r w:rsidRPr="00D3464B">
        <w:rPr>
          <w:i/>
          <w:iCs/>
          <w:position w:val="1"/>
          <w:vertAlign w:val="subscript"/>
        </w:rPr>
        <w:t>rr</w:t>
      </w:r>
      <w:r w:rsidRPr="00D3464B">
        <w:rPr>
          <w:position w:val="1"/>
        </w:rPr>
        <w:t xml:space="preserve"> is created during </w:t>
      </w:r>
      <w:r w:rsidRPr="00D3464B">
        <w:rPr>
          <w:position w:val="1"/>
        </w:rPr>
        <w:lastRenderedPageBreak/>
        <w:t>rolling by the vehicle tire's friction against the road's contact surface. The tire's material may experience hysteresis as a result of the repeated deflection. Estimating rolling resistance by analytical modeling is highly challenging since it also depends on the type, speed, and features of the road surface of the vehicle.</w:t>
      </w:r>
    </w:p>
    <w:p w14:paraId="5B3B140A" w14:textId="3E0483BB" w:rsidR="009F5726" w:rsidRPr="00D3464B" w:rsidRDefault="002A7F23" w:rsidP="009F5726">
      <w:pPr>
        <w:pStyle w:val="BodyText"/>
        <w:spacing w:before="34" w:line="259" w:lineRule="auto"/>
        <w:ind w:right="102"/>
        <w:jc w:val="both"/>
      </w:pPr>
      <w:r w:rsidRPr="00D3464B">
        <w:rPr>
          <w:position w:val="1"/>
        </w:rPr>
        <w:t xml:space="preserve">Therefore, the standard method for expressing the rolling resistance force </w:t>
      </w:r>
      <w:r w:rsidRPr="00D3464B">
        <w:rPr>
          <w:i/>
          <w:iCs/>
          <w:position w:val="1"/>
        </w:rPr>
        <w:t>F</w:t>
      </w:r>
      <w:r w:rsidRPr="00D3464B">
        <w:rPr>
          <w:i/>
          <w:iCs/>
          <w:position w:val="1"/>
          <w:vertAlign w:val="subscript"/>
        </w:rPr>
        <w:t>rr</w:t>
      </w:r>
      <w:r w:rsidRPr="00D3464B">
        <w:rPr>
          <w:position w:val="1"/>
        </w:rPr>
        <w:t xml:space="preserve"> acting on a vehicle in the longitudinal direction is to multiply the dimensionless rolling resistance coefficient by the vehicle's effective normal load. One way to express rolling resistance is as</w:t>
      </w:r>
      <w:r w:rsidR="00776B27" w:rsidRPr="00D3464B">
        <w:rPr>
          <w:position w:val="1"/>
        </w:rPr>
        <w:t>:</w:t>
      </w:r>
    </w:p>
    <w:p w14:paraId="1BF65C28" w14:textId="0A7EE64B" w:rsidR="009F5726" w:rsidRPr="00D3464B" w:rsidRDefault="009F5726" w:rsidP="00E471A7">
      <w:pPr>
        <w:spacing w:before="146"/>
        <w:ind w:left="102" w:right="102"/>
        <w:jc w:val="right"/>
        <w:rPr>
          <w:rFonts w:ascii="Times New Roman" w:eastAsia="Cambria Math" w:hAnsi="Times New Roman" w:cs="Times New Roman"/>
          <w:bCs/>
          <w:position w:val="2"/>
          <w:sz w:val="20"/>
        </w:rPr>
      </w:pPr>
      <w:r w:rsidRPr="00D3464B">
        <w:rPr>
          <w:rFonts w:ascii="Times New Roman" w:hAnsi="Times New Roman" w:cs="Times New Roman"/>
          <w:bCs/>
          <w:i/>
          <w:position w:val="1"/>
          <w:sz w:val="20"/>
          <w:szCs w:val="20"/>
        </w:rPr>
        <w:t>F</w:t>
      </w:r>
      <w:r w:rsidR="00E471A7" w:rsidRPr="00D3464B">
        <w:rPr>
          <w:rFonts w:ascii="Times New Roman" w:hAnsi="Times New Roman" w:cs="Times New Roman"/>
          <w:bCs/>
          <w:i/>
          <w:sz w:val="20"/>
          <w:szCs w:val="20"/>
          <w:vertAlign w:val="subscript"/>
        </w:rPr>
        <w:t>rr</w:t>
      </w:r>
      <w:r w:rsidRPr="00D3464B">
        <w:rPr>
          <w:rFonts w:ascii="Times New Roman" w:hAnsi="Times New Roman" w:cs="Times New Roman"/>
          <w:bCs/>
          <w:i/>
          <w:spacing w:val="19"/>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1"/>
          <w:position w:val="1"/>
          <w:sz w:val="20"/>
          <w:szCs w:val="20"/>
        </w:rPr>
        <w:t xml:space="preserve"> </w:t>
      </w:r>
      <w:r w:rsidRPr="00D3464B">
        <w:rPr>
          <w:rFonts w:ascii="Times New Roman" w:hAnsi="Times New Roman" w:cs="Times New Roman"/>
          <w:bCs/>
          <w:i/>
          <w:position w:val="1"/>
          <w:sz w:val="20"/>
          <w:szCs w:val="20"/>
        </w:rPr>
        <w:t>C</w:t>
      </w:r>
      <w:r w:rsidR="00E471A7" w:rsidRPr="00D3464B">
        <w:rPr>
          <w:rFonts w:ascii="Times New Roman" w:hAnsi="Times New Roman" w:cs="Times New Roman"/>
          <w:bCs/>
          <w:i/>
          <w:position w:val="1"/>
          <w:sz w:val="20"/>
          <w:szCs w:val="20"/>
          <w:vertAlign w:val="subscript"/>
        </w:rPr>
        <w:t>rr</w:t>
      </w:r>
      <w:r w:rsidR="00E471A7" w:rsidRPr="00D3464B">
        <w:rPr>
          <w:rFonts w:ascii="Times New Roman" w:hAnsi="Times New Roman" w:cs="Times New Roman"/>
          <w:bCs/>
          <w:i/>
          <w:position w:val="1"/>
          <w:sz w:val="20"/>
          <w:szCs w:val="20"/>
        </w:rPr>
        <w:t xml:space="preserve"> </w:t>
      </w:r>
      <w:r w:rsidRPr="00D3464B">
        <w:rPr>
          <w:rFonts w:ascii="Times New Roman" w:hAnsi="Times New Roman" w:cs="Times New Roman"/>
          <w:bCs/>
          <w:i/>
          <w:position w:val="1"/>
          <w:sz w:val="20"/>
          <w:szCs w:val="20"/>
        </w:rPr>
        <w:t>M</w:t>
      </w:r>
      <w:r w:rsidR="00E471A7" w:rsidRPr="00D3464B">
        <w:rPr>
          <w:rFonts w:ascii="Times New Roman" w:hAnsi="Times New Roman" w:cs="Times New Roman"/>
          <w:bCs/>
          <w:i/>
          <w:position w:val="1"/>
          <w:sz w:val="20"/>
          <w:szCs w:val="20"/>
          <w:vertAlign w:val="subscript"/>
        </w:rPr>
        <w:t>v</w:t>
      </w:r>
      <w:r w:rsidR="00E471A7" w:rsidRPr="00D3464B">
        <w:rPr>
          <w:rFonts w:ascii="Times New Roman" w:hAnsi="Times New Roman" w:cs="Times New Roman"/>
          <w:bCs/>
          <w:i/>
          <w:position w:val="1"/>
          <w:sz w:val="20"/>
          <w:szCs w:val="20"/>
        </w:rPr>
        <w:t xml:space="preserve"> .</w:t>
      </w:r>
      <w:r w:rsidRPr="00D3464B">
        <w:rPr>
          <w:rFonts w:ascii="Times New Roman" w:hAnsi="Times New Roman" w:cs="Times New Roman"/>
          <w:bCs/>
          <w:i/>
          <w:position w:val="1"/>
          <w:sz w:val="20"/>
          <w:szCs w:val="20"/>
        </w:rPr>
        <w:t>g</w:t>
      </w:r>
      <w:r w:rsidR="00E471A7" w:rsidRPr="00D3464B">
        <w:rPr>
          <w:rFonts w:ascii="Times New Roman" w:hAnsi="Times New Roman" w:cs="Times New Roman"/>
          <w:bCs/>
          <w:i/>
          <w:position w:val="1"/>
          <w:sz w:val="20"/>
          <w:szCs w:val="20"/>
        </w:rPr>
        <w:t>.</w:t>
      </w:r>
      <w:r w:rsidRPr="00D3464B">
        <w:rPr>
          <w:rFonts w:ascii="Cambria Math" w:eastAsia="Cambria Math" w:hAnsi="Cambria Math" w:cs="Cambria Math"/>
          <w:bCs/>
          <w:position w:val="1"/>
          <w:sz w:val="20"/>
          <w:szCs w:val="20"/>
        </w:rPr>
        <w:t>𝒄𝒐𝒔</w:t>
      </w:r>
      <w:r w:rsidRPr="00D3464B">
        <w:rPr>
          <w:rFonts w:ascii="Times New Roman" w:eastAsia="Cambria Math" w:hAnsi="Times New Roman" w:cs="Times New Roman"/>
          <w:bCs/>
          <w:position w:val="2"/>
          <w:sz w:val="20"/>
        </w:rPr>
        <w:t>(</w:t>
      </w:r>
      <w:r w:rsidRPr="00D3464B">
        <w:rPr>
          <w:rFonts w:ascii="Cambria Math" w:eastAsia="Cambria Math" w:hAnsi="Cambria Math" w:cs="Cambria Math"/>
          <w:bCs/>
          <w:position w:val="1"/>
          <w:sz w:val="20"/>
        </w:rPr>
        <w:t>𝑎</w:t>
      </w:r>
      <w:r w:rsidRPr="00D3464B">
        <w:rPr>
          <w:rFonts w:ascii="Times New Roman" w:eastAsia="Cambria Math" w:hAnsi="Times New Roman" w:cs="Times New Roman"/>
          <w:bCs/>
          <w:position w:val="2"/>
          <w:sz w:val="20"/>
        </w:rPr>
        <w:t>)</w:t>
      </w:r>
      <w:r w:rsidR="00E471A7" w:rsidRPr="00D3464B">
        <w:rPr>
          <w:rFonts w:ascii="Times New Roman" w:eastAsia="Cambria Math" w:hAnsi="Times New Roman" w:cs="Times New Roman"/>
          <w:bCs/>
          <w:position w:val="2"/>
          <w:sz w:val="20"/>
        </w:rPr>
        <w:t xml:space="preserve">                    (4)</w:t>
      </w:r>
    </w:p>
    <w:p w14:paraId="5C5AA0D6" w14:textId="454BAB7E" w:rsidR="009F5726" w:rsidRPr="00D3464B" w:rsidRDefault="00776B27" w:rsidP="009F5726">
      <w:pPr>
        <w:spacing w:before="146"/>
        <w:ind w:right="102"/>
        <w:jc w:val="both"/>
        <w:rPr>
          <w:rFonts w:ascii="Times New Roman" w:eastAsia="Times New Roman" w:hAnsi="Times New Roman" w:cs="Times New Roman"/>
          <w:kern w:val="0"/>
          <w:position w:val="1"/>
          <w:sz w:val="20"/>
          <w:szCs w:val="20"/>
          <w:lang w:val="en-US"/>
          <w14:ligatures w14:val="none"/>
        </w:rPr>
      </w:pPr>
      <w:r w:rsidRPr="00D3464B">
        <w:rPr>
          <w:rFonts w:ascii="Times New Roman" w:eastAsia="Times New Roman" w:hAnsi="Times New Roman" w:cs="Times New Roman"/>
          <w:kern w:val="0"/>
          <w:position w:val="1"/>
          <w:sz w:val="20"/>
          <w:szCs w:val="20"/>
          <w:lang w:val="en-US"/>
          <w14:ligatures w14:val="none"/>
        </w:rPr>
        <w:t xml:space="preserve">Where </w:t>
      </w:r>
      <w:r w:rsidRPr="00D3464B">
        <w:rPr>
          <w:rFonts w:ascii="Times New Roman" w:eastAsia="Times New Roman" w:hAnsi="Times New Roman" w:cs="Times New Roman"/>
          <w:i/>
          <w:iCs/>
          <w:kern w:val="0"/>
          <w:position w:val="1"/>
          <w:sz w:val="20"/>
          <w:szCs w:val="20"/>
          <w:lang w:val="en-US"/>
          <w14:ligatures w14:val="none"/>
        </w:rPr>
        <w:t>g</w:t>
      </w:r>
      <w:r w:rsidRPr="00D3464B">
        <w:rPr>
          <w:rFonts w:ascii="Times New Roman" w:eastAsia="Times New Roman" w:hAnsi="Times New Roman" w:cs="Times New Roman"/>
          <w:kern w:val="0"/>
          <w:position w:val="1"/>
          <w:sz w:val="20"/>
          <w:szCs w:val="20"/>
          <w:lang w:val="en-US"/>
          <w14:ligatures w14:val="none"/>
        </w:rPr>
        <w:t xml:space="preserve"> is the acceleration constant (m/s</w:t>
      </w:r>
      <w:r w:rsidRPr="00D3464B">
        <w:rPr>
          <w:rFonts w:ascii="Times New Roman" w:eastAsia="Times New Roman" w:hAnsi="Times New Roman" w:cs="Times New Roman"/>
          <w:kern w:val="0"/>
          <w:position w:val="1"/>
          <w:sz w:val="20"/>
          <w:szCs w:val="20"/>
          <w:vertAlign w:val="superscript"/>
          <w:lang w:val="en-US"/>
          <w14:ligatures w14:val="none"/>
        </w:rPr>
        <w:t>2</w:t>
      </w:r>
      <w:r w:rsidRPr="00D3464B">
        <w:rPr>
          <w:rFonts w:ascii="Times New Roman" w:eastAsia="Times New Roman" w:hAnsi="Times New Roman" w:cs="Times New Roman"/>
          <w:kern w:val="0"/>
          <w:position w:val="1"/>
          <w:sz w:val="20"/>
          <w:szCs w:val="20"/>
          <w:lang w:val="en-US"/>
          <w14:ligatures w14:val="none"/>
        </w:rPr>
        <w:t xml:space="preserve">), </w:t>
      </w:r>
      <w:r w:rsidRPr="00D3464B">
        <w:rPr>
          <w:rFonts w:ascii="Times New Roman" w:eastAsia="Times New Roman" w:hAnsi="Times New Roman" w:cs="Times New Roman"/>
          <w:i/>
          <w:iCs/>
          <w:kern w:val="0"/>
          <w:position w:val="1"/>
          <w:sz w:val="20"/>
          <w:szCs w:val="20"/>
          <w:lang w:val="en-US"/>
          <w14:ligatures w14:val="none"/>
        </w:rPr>
        <w:t>M</w:t>
      </w:r>
      <w:r w:rsidRPr="00D3464B">
        <w:rPr>
          <w:rFonts w:ascii="Times New Roman" w:eastAsia="Times New Roman" w:hAnsi="Times New Roman" w:cs="Times New Roman"/>
          <w:i/>
          <w:iCs/>
          <w:kern w:val="0"/>
          <w:position w:val="1"/>
          <w:sz w:val="20"/>
          <w:szCs w:val="20"/>
          <w:vertAlign w:val="subscript"/>
          <w:lang w:val="en-US"/>
          <w14:ligatures w14:val="none"/>
        </w:rPr>
        <w:t>v</w:t>
      </w:r>
      <w:r w:rsidRPr="00D3464B">
        <w:rPr>
          <w:rFonts w:ascii="Times New Roman" w:eastAsia="Times New Roman" w:hAnsi="Times New Roman" w:cs="Times New Roman"/>
          <w:kern w:val="0"/>
          <w:position w:val="1"/>
          <w:sz w:val="20"/>
          <w:szCs w:val="20"/>
          <w:lang w:val="en-US"/>
          <w14:ligatures w14:val="none"/>
        </w:rPr>
        <w:t xml:space="preserve"> is the vehicle mass (kg), </w:t>
      </w:r>
      <w:r w:rsidRPr="00D3464B">
        <w:rPr>
          <w:rFonts w:ascii="Times New Roman" w:eastAsia="Times New Roman" w:hAnsi="Times New Roman" w:cs="Times New Roman"/>
          <w:i/>
          <w:iCs/>
          <w:kern w:val="0"/>
          <w:position w:val="1"/>
          <w:sz w:val="20"/>
          <w:szCs w:val="20"/>
          <w:lang w:val="en-US"/>
          <w14:ligatures w14:val="none"/>
        </w:rPr>
        <w:t>C</w:t>
      </w:r>
      <w:r w:rsidRPr="00D3464B">
        <w:rPr>
          <w:rFonts w:ascii="Times New Roman" w:eastAsia="Times New Roman" w:hAnsi="Times New Roman" w:cs="Times New Roman"/>
          <w:i/>
          <w:iCs/>
          <w:kern w:val="0"/>
          <w:position w:val="1"/>
          <w:sz w:val="20"/>
          <w:szCs w:val="20"/>
          <w:vertAlign w:val="subscript"/>
          <w:lang w:val="en-US"/>
          <w14:ligatures w14:val="none"/>
        </w:rPr>
        <w:t>rr</w:t>
      </w:r>
      <w:r w:rsidRPr="00D3464B">
        <w:rPr>
          <w:rFonts w:ascii="Times New Roman" w:eastAsia="Times New Roman" w:hAnsi="Times New Roman" w:cs="Times New Roman"/>
          <w:kern w:val="0"/>
          <w:position w:val="1"/>
          <w:sz w:val="20"/>
          <w:szCs w:val="20"/>
          <w:lang w:val="en-US"/>
          <w14:ligatures w14:val="none"/>
        </w:rPr>
        <w:t xml:space="preserve"> is the tire rolling resistance, and </w:t>
      </w:r>
      <w:r w:rsidRPr="00D3464B">
        <w:rPr>
          <w:rFonts w:ascii="Cambria Math" w:eastAsia="Times New Roman" w:hAnsi="Cambria Math" w:cs="Cambria Math"/>
          <w:i/>
          <w:iCs/>
          <w:kern w:val="0"/>
          <w:position w:val="1"/>
          <w:sz w:val="20"/>
          <w:szCs w:val="20"/>
          <w:lang w:val="en-US"/>
          <w14:ligatures w14:val="none"/>
        </w:rPr>
        <w:t>𝑎</w:t>
      </w:r>
      <w:r w:rsidRPr="00D3464B">
        <w:rPr>
          <w:rFonts w:ascii="Times New Roman" w:eastAsia="Times New Roman" w:hAnsi="Times New Roman" w:cs="Times New Roman"/>
          <w:kern w:val="0"/>
          <w:position w:val="1"/>
          <w:sz w:val="20"/>
          <w:szCs w:val="20"/>
          <w:lang w:val="en-US"/>
          <w14:ligatures w14:val="none"/>
        </w:rPr>
        <w:t xml:space="preserve"> is the road angle (radians), which is usually taken as zero for urban driving.</w:t>
      </w:r>
    </w:p>
    <w:p w14:paraId="7DEE8A4F" w14:textId="757B3259" w:rsidR="00314E0E" w:rsidRPr="004F2C22" w:rsidRDefault="00314E0E" w:rsidP="004F2C22">
      <w:pPr>
        <w:pStyle w:val="Heading2"/>
        <w:numPr>
          <w:ilvl w:val="0"/>
          <w:numId w:val="13"/>
        </w:numPr>
        <w:tabs>
          <w:tab w:val="num" w:pos="288"/>
        </w:tabs>
        <w:spacing w:before="120" w:after="60" w:line="240" w:lineRule="auto"/>
        <w:ind w:left="288" w:hanging="288"/>
        <w:rPr>
          <w:rFonts w:ascii="Times New Roman" w:eastAsia="SimSun" w:hAnsi="Times New Roman" w:cs="Times New Roman"/>
          <w:i/>
          <w:iCs/>
          <w:noProof/>
          <w:color w:val="auto"/>
          <w:kern w:val="0"/>
          <w:sz w:val="18"/>
          <w:szCs w:val="18"/>
          <w:lang w:val="en-US"/>
          <w14:ligatures w14:val="none"/>
        </w:rPr>
      </w:pPr>
      <w:r w:rsidRPr="004F2C22">
        <w:rPr>
          <w:rFonts w:ascii="Times New Roman" w:eastAsia="SimSun" w:hAnsi="Times New Roman" w:cs="Times New Roman"/>
          <w:i/>
          <w:iCs/>
          <w:noProof/>
          <w:color w:val="auto"/>
          <w:kern w:val="0"/>
          <w:sz w:val="18"/>
          <w:szCs w:val="18"/>
          <w:lang w:val="en-US"/>
          <w14:ligatures w14:val="none"/>
        </w:rPr>
        <w:t>Aerodynamics Drag Resistance</w:t>
      </w:r>
    </w:p>
    <w:p w14:paraId="37E0D09D" w14:textId="52A39EF9" w:rsidR="00776B27" w:rsidRPr="00D3464B" w:rsidRDefault="002A7F23" w:rsidP="002A7F23">
      <w:pPr>
        <w:spacing w:before="159"/>
        <w:ind w:right="102"/>
        <w:jc w:val="both"/>
        <w:rPr>
          <w:rFonts w:ascii="Times New Roman" w:eastAsia="Times New Roman" w:hAnsi="Times New Roman" w:cs="Times New Roman"/>
          <w:kern w:val="0"/>
          <w:position w:val="1"/>
          <w:sz w:val="20"/>
          <w:szCs w:val="20"/>
          <w:lang w:val="en-US"/>
          <w14:ligatures w14:val="none"/>
        </w:rPr>
      </w:pPr>
      <w:r w:rsidRPr="00D3464B">
        <w:rPr>
          <w:rFonts w:ascii="Times New Roman" w:eastAsia="Times New Roman" w:hAnsi="Times New Roman" w:cs="Times New Roman"/>
          <w:kern w:val="0"/>
          <w:position w:val="1"/>
          <w:sz w:val="20"/>
          <w:szCs w:val="20"/>
          <w:lang w:val="en-US"/>
          <w14:ligatures w14:val="none"/>
        </w:rPr>
        <w:t xml:space="preserve">An essential factor in evaluating the effectiveness and performance of EVs is aerodynamic drag resistance, </w:t>
      </w:r>
      <w:r w:rsidRPr="00D3464B">
        <w:rPr>
          <w:rFonts w:ascii="Times New Roman" w:eastAsia="Times New Roman" w:hAnsi="Times New Roman" w:cs="Times New Roman"/>
          <w:i/>
          <w:iCs/>
          <w:kern w:val="0"/>
          <w:position w:val="1"/>
          <w:sz w:val="20"/>
          <w:szCs w:val="20"/>
          <w:lang w:val="en-US"/>
          <w14:ligatures w14:val="none"/>
        </w:rPr>
        <w:t>F</w:t>
      </w:r>
      <w:r w:rsidRPr="00D3464B">
        <w:rPr>
          <w:rFonts w:ascii="Times New Roman" w:eastAsia="Times New Roman" w:hAnsi="Times New Roman" w:cs="Times New Roman"/>
          <w:i/>
          <w:iCs/>
          <w:kern w:val="0"/>
          <w:position w:val="1"/>
          <w:sz w:val="20"/>
          <w:szCs w:val="20"/>
          <w:vertAlign w:val="subscript"/>
          <w:lang w:val="en-US"/>
          <w14:ligatures w14:val="none"/>
        </w:rPr>
        <w:t>ad</w:t>
      </w:r>
      <w:r w:rsidRPr="00D3464B">
        <w:rPr>
          <w:rFonts w:ascii="Times New Roman" w:eastAsia="Times New Roman" w:hAnsi="Times New Roman" w:cs="Times New Roman"/>
          <w:kern w:val="0"/>
          <w:position w:val="1"/>
          <w:sz w:val="20"/>
          <w:szCs w:val="20"/>
          <w:lang w:val="en-US"/>
          <w14:ligatures w14:val="none"/>
        </w:rPr>
        <w:t>. It describes the force that opposes a vehicle's velocity in the atmosphere as a result of the vehicle's surface interacting with the surrounding molecules of air.</w:t>
      </w:r>
      <w:r w:rsidR="00776B27" w:rsidRPr="00D3464B">
        <w:rPr>
          <w:rFonts w:ascii="Times New Roman" w:eastAsia="Times New Roman" w:hAnsi="Times New Roman" w:cs="Times New Roman"/>
          <w:kern w:val="0"/>
          <w:position w:val="1"/>
          <w:sz w:val="20"/>
          <w:szCs w:val="20"/>
          <w:lang w:val="en-US"/>
          <w14:ligatures w14:val="none"/>
        </w:rPr>
        <w:t xml:space="preserve"> </w:t>
      </w:r>
      <w:r w:rsidRPr="00D3464B">
        <w:rPr>
          <w:rFonts w:ascii="Times New Roman" w:eastAsia="Times New Roman" w:hAnsi="Times New Roman" w:cs="Times New Roman"/>
          <w:kern w:val="0"/>
          <w:position w:val="1"/>
          <w:sz w:val="20"/>
          <w:szCs w:val="20"/>
          <w:lang w:val="en-US"/>
          <w14:ligatures w14:val="none"/>
        </w:rPr>
        <w:t>This resistance is made up of several factors, including lift-induced drag, form drag, skin friction, and interference drag.</w:t>
      </w:r>
    </w:p>
    <w:p w14:paraId="57E0F327" w14:textId="77777777" w:rsidR="00776B27" w:rsidRPr="00D3464B" w:rsidRDefault="00776B27" w:rsidP="002A7F23">
      <w:pPr>
        <w:spacing w:before="159"/>
        <w:ind w:right="102"/>
        <w:jc w:val="both"/>
        <w:rPr>
          <w:rFonts w:ascii="Times New Roman" w:eastAsia="Times New Roman" w:hAnsi="Times New Roman" w:cs="Times New Roman"/>
          <w:kern w:val="0"/>
          <w:position w:val="1"/>
          <w:sz w:val="20"/>
          <w:szCs w:val="20"/>
          <w:lang w:val="en-US"/>
          <w14:ligatures w14:val="none"/>
        </w:rPr>
      </w:pPr>
      <w:r w:rsidRPr="00D3464B">
        <w:rPr>
          <w:rFonts w:ascii="Times New Roman" w:eastAsia="Times New Roman" w:hAnsi="Times New Roman" w:cs="Times New Roman"/>
          <w:kern w:val="0"/>
          <w:position w:val="1"/>
          <w:sz w:val="20"/>
          <w:szCs w:val="20"/>
          <w:lang w:val="en-US"/>
          <w14:ligatures w14:val="none"/>
        </w:rPr>
        <w:t>Several factors affect aerodynamic drag, including vehicle shape and design, frontal area, surface smoothness, and vehicle speed. Sleek, aerodynamic designs with smooth curves and minimal protrusions help reduce drag. This drag resistance can be written as:</w:t>
      </w:r>
    </w:p>
    <w:p w14:paraId="0CE1CC28" w14:textId="667955E4" w:rsidR="00314E0E" w:rsidRPr="00D3464B" w:rsidRDefault="00314E0E" w:rsidP="00776B27">
      <w:pPr>
        <w:spacing w:before="159"/>
        <w:ind w:left="102" w:right="102"/>
        <w:jc w:val="right"/>
        <w:rPr>
          <w:rFonts w:ascii="Times New Roman" w:hAnsi="Times New Roman" w:cs="Times New Roman"/>
          <w:bCs/>
          <w:i/>
          <w:position w:val="8"/>
          <w:sz w:val="20"/>
          <w:szCs w:val="20"/>
        </w:rPr>
      </w:pPr>
      <w:r w:rsidRPr="00D3464B">
        <w:rPr>
          <w:rFonts w:ascii="Times New Roman" w:hAnsi="Times New Roman" w:cs="Times New Roman"/>
          <w:bCs/>
          <w:i/>
          <w:position w:val="1"/>
          <w:sz w:val="20"/>
          <w:szCs w:val="20"/>
        </w:rPr>
        <w:t>F</w:t>
      </w:r>
      <w:r w:rsidR="00E471A7" w:rsidRPr="00D3464B">
        <w:rPr>
          <w:rFonts w:ascii="Times New Roman" w:hAnsi="Times New Roman" w:cs="Times New Roman"/>
          <w:bCs/>
          <w:i/>
          <w:sz w:val="20"/>
          <w:szCs w:val="20"/>
          <w:vertAlign w:val="subscript"/>
        </w:rPr>
        <w:t>ad</w:t>
      </w:r>
      <w:r w:rsidRPr="00D3464B">
        <w:rPr>
          <w:rFonts w:ascii="Times New Roman" w:hAnsi="Times New Roman" w:cs="Times New Roman"/>
          <w:bCs/>
          <w:i/>
          <w:spacing w:val="16"/>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Pr="00D3464B">
        <w:rPr>
          <w:rFonts w:ascii="Times New Roman" w:hAnsi="Times New Roman" w:cs="Times New Roman"/>
          <w:bCs/>
          <w:i/>
          <w:position w:val="1"/>
          <w:sz w:val="20"/>
          <w:szCs w:val="20"/>
        </w:rPr>
        <w:t>0.5</w:t>
      </w:r>
      <w:r w:rsidRPr="00D3464B">
        <w:rPr>
          <w:rFonts w:ascii="Times New Roman" w:hAnsi="Times New Roman" w:cs="Times New Roman"/>
          <w:bCs/>
          <w:i/>
          <w:spacing w:val="-2"/>
          <w:position w:val="1"/>
          <w:sz w:val="20"/>
          <w:szCs w:val="20"/>
        </w:rPr>
        <w:t xml:space="preserve"> </w:t>
      </w:r>
      <w:r w:rsidRPr="00D3464B">
        <w:rPr>
          <w:rFonts w:ascii="Cambria Math" w:eastAsia="Cambria Math" w:hAnsi="Cambria Math" w:cs="Cambria Math"/>
          <w:bCs/>
          <w:position w:val="1"/>
          <w:sz w:val="20"/>
          <w:szCs w:val="20"/>
        </w:rPr>
        <w:t>𝝆</w:t>
      </w:r>
      <w:r w:rsidR="00E471A7" w:rsidRPr="00D3464B">
        <w:rPr>
          <w:rFonts w:ascii="Times New Roman" w:hAnsi="Times New Roman" w:cs="Times New Roman"/>
          <w:bCs/>
          <w:i/>
          <w:sz w:val="20"/>
          <w:szCs w:val="20"/>
          <w:vertAlign w:val="subscript"/>
        </w:rPr>
        <w:t>a</w:t>
      </w:r>
      <w:r w:rsidRPr="00D3464B">
        <w:rPr>
          <w:rFonts w:ascii="Times New Roman" w:hAnsi="Times New Roman" w:cs="Times New Roman"/>
          <w:bCs/>
          <w:i/>
          <w:sz w:val="20"/>
          <w:szCs w:val="20"/>
        </w:rPr>
        <w:t xml:space="preserve"> </w:t>
      </w:r>
      <w:r w:rsidRPr="00D3464B">
        <w:rPr>
          <w:rFonts w:ascii="Times New Roman" w:hAnsi="Times New Roman" w:cs="Times New Roman"/>
          <w:bCs/>
          <w:i/>
          <w:position w:val="1"/>
          <w:sz w:val="20"/>
          <w:szCs w:val="20"/>
        </w:rPr>
        <w:t>C</w:t>
      </w:r>
      <w:r w:rsidR="00E471A7" w:rsidRPr="00D3464B">
        <w:rPr>
          <w:rFonts w:ascii="Times New Roman" w:hAnsi="Times New Roman" w:cs="Times New Roman"/>
          <w:bCs/>
          <w:i/>
          <w:sz w:val="20"/>
          <w:szCs w:val="20"/>
          <w:vertAlign w:val="subscript"/>
        </w:rPr>
        <w:t>ad</w:t>
      </w:r>
      <w:r w:rsidRPr="00D3464B">
        <w:rPr>
          <w:rFonts w:ascii="Times New Roman" w:hAnsi="Times New Roman" w:cs="Times New Roman"/>
          <w:bCs/>
          <w:i/>
          <w:spacing w:val="1"/>
          <w:sz w:val="20"/>
          <w:szCs w:val="20"/>
        </w:rPr>
        <w:t xml:space="preserve"> </w:t>
      </w:r>
      <w:r w:rsidRPr="00D3464B">
        <w:rPr>
          <w:rFonts w:ascii="Times New Roman" w:hAnsi="Times New Roman" w:cs="Times New Roman"/>
          <w:bCs/>
          <w:i/>
          <w:position w:val="1"/>
          <w:sz w:val="20"/>
          <w:szCs w:val="20"/>
        </w:rPr>
        <w:t>A</w:t>
      </w:r>
      <w:r w:rsidR="00E471A7" w:rsidRPr="00D3464B">
        <w:rPr>
          <w:rFonts w:ascii="Times New Roman" w:hAnsi="Times New Roman" w:cs="Times New Roman"/>
          <w:bCs/>
          <w:i/>
          <w:sz w:val="20"/>
          <w:szCs w:val="20"/>
          <w:vertAlign w:val="subscript"/>
        </w:rPr>
        <w:t>f</w:t>
      </w:r>
      <w:r w:rsidRPr="00D3464B">
        <w:rPr>
          <w:rFonts w:ascii="Times New Roman" w:hAnsi="Times New Roman" w:cs="Times New Roman"/>
          <w:bCs/>
          <w:i/>
          <w:spacing w:val="-3"/>
          <w:sz w:val="20"/>
          <w:szCs w:val="20"/>
        </w:rPr>
        <w:t xml:space="preserve"> </w:t>
      </w:r>
      <w:r w:rsidRPr="00D3464B">
        <w:rPr>
          <w:rFonts w:ascii="Times New Roman" w:eastAsia="Cambria" w:hAnsi="Times New Roman" w:cs="Times New Roman"/>
          <w:bCs/>
          <w:i/>
          <w:position w:val="1"/>
          <w:sz w:val="20"/>
          <w:szCs w:val="20"/>
        </w:rPr>
        <w:t>(</w:t>
      </w:r>
      <w:r w:rsidR="00E471A7" w:rsidRPr="00D3464B">
        <w:rPr>
          <w:rFonts w:ascii="Times New Roman" w:hAnsi="Times New Roman" w:cs="Times New Roman"/>
          <w:bCs/>
          <w:i/>
          <w:position w:val="1"/>
          <w:sz w:val="20"/>
          <w:szCs w:val="20"/>
        </w:rPr>
        <w:t>V</w:t>
      </w:r>
      <w:r w:rsidR="00E471A7" w:rsidRPr="00D3464B">
        <w:rPr>
          <w:rFonts w:ascii="Times New Roman" w:hAnsi="Times New Roman" w:cs="Times New Roman"/>
          <w:bCs/>
          <w:i/>
          <w:sz w:val="20"/>
          <w:szCs w:val="20"/>
          <w:vertAlign w:val="subscript"/>
        </w:rPr>
        <w:t>v</w:t>
      </w:r>
      <w:r w:rsidRPr="00D3464B">
        <w:rPr>
          <w:rFonts w:ascii="Times New Roman" w:hAnsi="Times New Roman" w:cs="Times New Roman"/>
          <w:bCs/>
          <w:i/>
          <w:spacing w:val="17"/>
          <w:sz w:val="20"/>
          <w:szCs w:val="20"/>
        </w:rPr>
        <w:t xml:space="preserve"> </w:t>
      </w:r>
      <w:r w:rsidRPr="00D3464B">
        <w:rPr>
          <w:rFonts w:ascii="Times New Roman" w:hAnsi="Times New Roman" w:cs="Times New Roman"/>
          <w:bCs/>
          <w:i/>
          <w:position w:val="1"/>
          <w:sz w:val="20"/>
          <w:szCs w:val="20"/>
        </w:rPr>
        <w:t>+</w:t>
      </w:r>
      <w:r w:rsidRPr="00D3464B">
        <w:rPr>
          <w:rFonts w:ascii="Times New Roman" w:hAnsi="Times New Roman" w:cs="Times New Roman"/>
          <w:bCs/>
          <w:i/>
          <w:spacing w:val="-2"/>
          <w:position w:val="1"/>
          <w:sz w:val="20"/>
          <w:szCs w:val="20"/>
        </w:rPr>
        <w:t xml:space="preserve"> </w:t>
      </w:r>
      <w:r w:rsidR="00E471A7" w:rsidRPr="00D3464B">
        <w:rPr>
          <w:rFonts w:ascii="Times New Roman" w:hAnsi="Times New Roman" w:cs="Times New Roman"/>
          <w:bCs/>
          <w:i/>
          <w:position w:val="1"/>
          <w:sz w:val="20"/>
          <w:szCs w:val="20"/>
        </w:rPr>
        <w:t>V</w:t>
      </w:r>
      <w:r w:rsidR="00E471A7" w:rsidRPr="00D3464B">
        <w:rPr>
          <w:rFonts w:ascii="Times New Roman" w:hAnsi="Times New Roman" w:cs="Times New Roman"/>
          <w:bCs/>
          <w:i/>
          <w:position w:val="1"/>
          <w:sz w:val="20"/>
          <w:szCs w:val="20"/>
          <w:vertAlign w:val="subscript"/>
        </w:rPr>
        <w:t>wind</w:t>
      </w:r>
      <w:r w:rsidR="00E471A7" w:rsidRPr="00D3464B">
        <w:rPr>
          <w:rFonts w:ascii="Times New Roman" w:hAnsi="Times New Roman" w:cs="Times New Roman"/>
          <w:bCs/>
          <w:i/>
          <w:position w:val="1"/>
          <w:sz w:val="20"/>
          <w:szCs w:val="20"/>
        </w:rPr>
        <w:t>)</w:t>
      </w:r>
      <w:r w:rsidR="00E471A7" w:rsidRPr="00D3464B">
        <w:rPr>
          <w:rFonts w:ascii="Times New Roman" w:hAnsi="Times New Roman" w:cs="Times New Roman"/>
          <w:b/>
          <w:i/>
          <w:position w:val="1"/>
          <w:sz w:val="20"/>
          <w:szCs w:val="20"/>
          <w:vertAlign w:val="superscript"/>
        </w:rPr>
        <w:t xml:space="preserve">2  </w:t>
      </w:r>
      <w:r w:rsidR="00E471A7" w:rsidRPr="00D3464B">
        <w:rPr>
          <w:rFonts w:ascii="Times New Roman" w:hAnsi="Times New Roman" w:cs="Times New Roman"/>
          <w:b/>
          <w:i/>
          <w:position w:val="1"/>
          <w:sz w:val="20"/>
          <w:szCs w:val="20"/>
        </w:rPr>
        <w:t xml:space="preserve">       </w:t>
      </w:r>
      <w:r w:rsidR="00E471A7" w:rsidRPr="00D3464B">
        <w:rPr>
          <w:rFonts w:ascii="Times New Roman" w:hAnsi="Times New Roman" w:cs="Times New Roman"/>
          <w:b/>
          <w:i/>
          <w:position w:val="1"/>
          <w:sz w:val="20"/>
          <w:szCs w:val="20"/>
          <w:vertAlign w:val="superscript"/>
        </w:rPr>
        <w:t xml:space="preserve"> </w:t>
      </w:r>
      <w:r w:rsidR="00E471A7" w:rsidRPr="00D3464B">
        <w:rPr>
          <w:rFonts w:ascii="Times New Roman" w:hAnsi="Times New Roman" w:cs="Times New Roman"/>
          <w:bCs/>
          <w:iCs/>
          <w:position w:val="1"/>
          <w:sz w:val="20"/>
          <w:szCs w:val="20"/>
        </w:rPr>
        <w:t>(5)</w:t>
      </w:r>
    </w:p>
    <w:p w14:paraId="04153ED7" w14:textId="19186C2D" w:rsidR="00314E0E" w:rsidRPr="00D3464B" w:rsidRDefault="00314E0E" w:rsidP="00B652EE">
      <w:pPr>
        <w:pStyle w:val="BodyText"/>
        <w:spacing w:before="34" w:line="259" w:lineRule="auto"/>
        <w:ind w:right="102"/>
        <w:jc w:val="both"/>
        <w:rPr>
          <w:b/>
          <w:sz w:val="13"/>
        </w:rPr>
      </w:pPr>
      <w:r w:rsidRPr="00D3464B">
        <w:t xml:space="preserve">Where </w:t>
      </w:r>
      <w:r w:rsidRPr="00D3464B">
        <w:rPr>
          <w:rFonts w:ascii="Cambria Math" w:eastAsia="Cambria Math" w:hAnsi="Cambria Math" w:cs="Cambria Math"/>
          <w:i/>
          <w:iCs/>
          <w:position w:val="1"/>
        </w:rPr>
        <w:t>𝝆</w:t>
      </w:r>
      <w:r w:rsidRPr="00D3464B">
        <w:rPr>
          <w:i/>
          <w:iCs/>
          <w:sz w:val="13"/>
        </w:rPr>
        <w:t>a</w:t>
      </w:r>
      <w:r w:rsidRPr="00D3464B">
        <w:rPr>
          <w:b/>
          <w:spacing w:val="1"/>
          <w:sz w:val="13"/>
        </w:rPr>
        <w:t xml:space="preserve"> </w:t>
      </w:r>
      <w:r w:rsidRPr="00D3464B">
        <w:rPr>
          <w:position w:val="1"/>
        </w:rPr>
        <w:t>is air density (kg/m</w:t>
      </w:r>
      <w:r w:rsidRPr="00D3464B">
        <w:rPr>
          <w:position w:val="1"/>
          <w:vertAlign w:val="superscript"/>
        </w:rPr>
        <w:t>3</w:t>
      </w:r>
      <w:r w:rsidRPr="00D3464B">
        <w:rPr>
          <w:position w:val="1"/>
        </w:rPr>
        <w:t xml:space="preserve">), </w:t>
      </w:r>
      <w:r w:rsidRPr="00D3464B">
        <w:rPr>
          <w:bCs/>
          <w:i/>
          <w:iCs/>
          <w:position w:val="1"/>
        </w:rPr>
        <w:t>C</w:t>
      </w:r>
      <w:r w:rsidRPr="00D3464B">
        <w:rPr>
          <w:bCs/>
          <w:i/>
          <w:iCs/>
          <w:sz w:val="13"/>
        </w:rPr>
        <w:t>ad</w:t>
      </w:r>
      <w:r w:rsidR="00B652EE" w:rsidRPr="00D3464B">
        <w:rPr>
          <w:b/>
          <w:spacing w:val="1"/>
          <w:sz w:val="13"/>
        </w:rPr>
        <w:t xml:space="preserve"> </w:t>
      </w:r>
      <w:r w:rsidR="00B652EE" w:rsidRPr="00D3464B">
        <w:rPr>
          <w:position w:val="1"/>
        </w:rPr>
        <w:t>is aero</w:t>
      </w:r>
      <w:r w:rsidRPr="00D3464B">
        <w:rPr>
          <w:position w:val="1"/>
        </w:rPr>
        <w:t>dynamics</w:t>
      </w:r>
      <w:r w:rsidRPr="00D3464B">
        <w:rPr>
          <w:spacing w:val="1"/>
          <w:position w:val="1"/>
        </w:rPr>
        <w:t xml:space="preserve"> </w:t>
      </w:r>
      <w:r w:rsidRPr="00D3464B">
        <w:rPr>
          <w:position w:val="1"/>
        </w:rPr>
        <w:t>drag</w:t>
      </w:r>
      <w:r w:rsidRPr="00D3464B">
        <w:rPr>
          <w:spacing w:val="13"/>
          <w:position w:val="1"/>
        </w:rPr>
        <w:t xml:space="preserve"> </w:t>
      </w:r>
      <w:r w:rsidRPr="00D3464B">
        <w:rPr>
          <w:position w:val="1"/>
        </w:rPr>
        <w:t>coefficient,</w:t>
      </w:r>
      <w:r w:rsidRPr="00D3464B">
        <w:rPr>
          <w:spacing w:val="13"/>
          <w:position w:val="1"/>
        </w:rPr>
        <w:t xml:space="preserve"> </w:t>
      </w:r>
      <w:r w:rsidR="004F499D" w:rsidRPr="00D3464B">
        <w:rPr>
          <w:bCs/>
          <w:i/>
          <w:iCs/>
          <w:position w:val="1"/>
        </w:rPr>
        <w:t>A</w:t>
      </w:r>
      <w:r w:rsidR="004F499D" w:rsidRPr="00D3464B">
        <w:rPr>
          <w:bCs/>
          <w:i/>
          <w:iCs/>
          <w:sz w:val="13"/>
        </w:rPr>
        <w:t xml:space="preserve">f </w:t>
      </w:r>
      <w:r w:rsidR="004F499D" w:rsidRPr="00D3464B">
        <w:rPr>
          <w:position w:val="1"/>
        </w:rPr>
        <w:t xml:space="preserve"> is</w:t>
      </w:r>
      <w:r w:rsidRPr="00D3464B">
        <w:rPr>
          <w:spacing w:val="11"/>
          <w:position w:val="1"/>
        </w:rPr>
        <w:t xml:space="preserve"> </w:t>
      </w:r>
      <w:r w:rsidRPr="00D3464B">
        <w:rPr>
          <w:position w:val="1"/>
        </w:rPr>
        <w:t>vehicle</w:t>
      </w:r>
      <w:r w:rsidRPr="00D3464B">
        <w:rPr>
          <w:spacing w:val="10"/>
          <w:position w:val="1"/>
        </w:rPr>
        <w:t xml:space="preserve"> </w:t>
      </w:r>
      <w:r w:rsidRPr="00D3464B">
        <w:rPr>
          <w:position w:val="1"/>
        </w:rPr>
        <w:t>frontal</w:t>
      </w:r>
      <w:r w:rsidRPr="00D3464B">
        <w:rPr>
          <w:spacing w:val="12"/>
          <w:position w:val="1"/>
        </w:rPr>
        <w:t xml:space="preserve"> </w:t>
      </w:r>
      <w:r w:rsidRPr="00D3464B">
        <w:rPr>
          <w:position w:val="1"/>
        </w:rPr>
        <w:t>area</w:t>
      </w:r>
      <w:r w:rsidRPr="00D3464B">
        <w:rPr>
          <w:spacing w:val="15"/>
          <w:position w:val="1"/>
        </w:rPr>
        <w:t xml:space="preserve"> </w:t>
      </w:r>
      <w:r w:rsidRPr="00D3464B">
        <w:rPr>
          <w:position w:val="1"/>
        </w:rPr>
        <w:t>(m</w:t>
      </w:r>
      <w:r w:rsidRPr="00D3464B">
        <w:rPr>
          <w:position w:val="1"/>
          <w:vertAlign w:val="superscript"/>
        </w:rPr>
        <w:t>2</w:t>
      </w:r>
      <w:r w:rsidRPr="00D3464B">
        <w:rPr>
          <w:position w:val="1"/>
        </w:rPr>
        <w:t>),</w:t>
      </w:r>
      <w:r w:rsidRPr="00D3464B">
        <w:rPr>
          <w:spacing w:val="18"/>
          <w:position w:val="1"/>
        </w:rPr>
        <w:t xml:space="preserve"> </w:t>
      </w:r>
      <w:r w:rsidRPr="00D3464B">
        <w:rPr>
          <w:bCs/>
          <w:i/>
          <w:iCs/>
          <w:position w:val="1"/>
        </w:rPr>
        <w:t>V</w:t>
      </w:r>
      <w:r w:rsidR="00843A74" w:rsidRPr="00D3464B">
        <w:rPr>
          <w:bCs/>
          <w:i/>
          <w:iCs/>
          <w:position w:val="1"/>
          <w:vertAlign w:val="subscript"/>
        </w:rPr>
        <w:t>v</w:t>
      </w:r>
      <w:r w:rsidR="00B652EE" w:rsidRPr="00D3464B">
        <w:rPr>
          <w:position w:val="1"/>
        </w:rPr>
        <w:t xml:space="preserve"> i</w:t>
      </w:r>
      <w:r w:rsidRPr="00D3464B">
        <w:rPr>
          <w:position w:val="1"/>
        </w:rPr>
        <w:t xml:space="preserve">s vehicle speed (m/s), and </w:t>
      </w:r>
      <w:r w:rsidRPr="00D3464B">
        <w:rPr>
          <w:bCs/>
          <w:i/>
          <w:iCs/>
          <w:position w:val="1"/>
        </w:rPr>
        <w:t>V</w:t>
      </w:r>
      <w:r w:rsidRPr="00D3464B">
        <w:rPr>
          <w:bCs/>
          <w:i/>
          <w:iCs/>
          <w:sz w:val="13"/>
        </w:rPr>
        <w:t>w</w:t>
      </w:r>
      <w:r w:rsidRPr="00D3464B">
        <w:rPr>
          <w:b/>
          <w:sz w:val="13"/>
        </w:rPr>
        <w:t xml:space="preserve"> </w:t>
      </w:r>
      <w:r w:rsidRPr="00D3464B">
        <w:rPr>
          <w:position w:val="1"/>
        </w:rPr>
        <w:t>is headwind velocity</w:t>
      </w:r>
      <w:r w:rsidRPr="00D3464B">
        <w:rPr>
          <w:spacing w:val="1"/>
          <w:position w:val="1"/>
        </w:rPr>
        <w:t xml:space="preserve"> </w:t>
      </w:r>
      <w:r w:rsidRPr="00D3464B">
        <w:t>(m/s).</w:t>
      </w:r>
    </w:p>
    <w:p w14:paraId="36800996" w14:textId="1B466053" w:rsidR="00314E0E" w:rsidRPr="004F2C22" w:rsidRDefault="00314E0E" w:rsidP="004F2C22">
      <w:pPr>
        <w:pStyle w:val="Heading2"/>
        <w:numPr>
          <w:ilvl w:val="0"/>
          <w:numId w:val="13"/>
        </w:numPr>
        <w:tabs>
          <w:tab w:val="num" w:pos="288"/>
        </w:tabs>
        <w:spacing w:before="120" w:after="60" w:line="240" w:lineRule="auto"/>
        <w:ind w:left="288" w:hanging="288"/>
        <w:rPr>
          <w:rFonts w:ascii="Times New Roman" w:eastAsia="SimSun" w:hAnsi="Times New Roman" w:cs="Times New Roman"/>
          <w:i/>
          <w:iCs/>
          <w:noProof/>
          <w:color w:val="auto"/>
          <w:kern w:val="0"/>
          <w:sz w:val="18"/>
          <w:szCs w:val="18"/>
          <w:lang w:val="en-US"/>
          <w14:ligatures w14:val="none"/>
        </w:rPr>
      </w:pPr>
      <w:r w:rsidRPr="004F2C22">
        <w:rPr>
          <w:rFonts w:ascii="Times New Roman" w:eastAsia="SimSun" w:hAnsi="Times New Roman" w:cs="Times New Roman"/>
          <w:i/>
          <w:iCs/>
          <w:noProof/>
          <w:color w:val="auto"/>
          <w:kern w:val="0"/>
          <w:sz w:val="18"/>
          <w:szCs w:val="18"/>
          <w:lang w:val="en-US"/>
          <w14:ligatures w14:val="none"/>
        </w:rPr>
        <w:t>Grading Resistance</w:t>
      </w:r>
    </w:p>
    <w:p w14:paraId="16F36845" w14:textId="7C6936F5" w:rsidR="00314E0E" w:rsidRPr="00D3464B" w:rsidRDefault="00902450" w:rsidP="00314E0E">
      <w:pPr>
        <w:pStyle w:val="BodyText"/>
        <w:spacing w:before="36" w:line="259" w:lineRule="auto"/>
        <w:ind w:right="102"/>
        <w:jc w:val="both"/>
      </w:pPr>
      <w:r w:rsidRPr="00D3464B">
        <w:rPr>
          <w:position w:val="1"/>
        </w:rPr>
        <w:t xml:space="preserve">Resistance grading </w:t>
      </w:r>
      <w:r w:rsidRPr="00D3464B">
        <w:rPr>
          <w:i/>
          <w:iCs/>
          <w:position w:val="1"/>
        </w:rPr>
        <w:t>F</w:t>
      </w:r>
      <w:r w:rsidRPr="00D3464B">
        <w:rPr>
          <w:i/>
          <w:iCs/>
          <w:position w:val="1"/>
          <w:vertAlign w:val="subscript"/>
        </w:rPr>
        <w:t>hc</w:t>
      </w:r>
      <w:r w:rsidRPr="00D3464B">
        <w:rPr>
          <w:position w:val="1"/>
        </w:rPr>
        <w:t>, often referred to as grade resistance or hill climbing resistance, is a critical component that impacts how well electric cars (EVs) function, particularly while driving up hills.</w:t>
      </w:r>
      <w:r w:rsidR="00776B27" w:rsidRPr="00D3464B">
        <w:rPr>
          <w:position w:val="1"/>
        </w:rPr>
        <w:t xml:space="preserve"> </w:t>
      </w:r>
      <w:r w:rsidR="00314E0E" w:rsidRPr="00D3464B">
        <w:t>This type of resistance occurs when a</w:t>
      </w:r>
      <w:r w:rsidR="00314E0E" w:rsidRPr="00D3464B">
        <w:rPr>
          <w:spacing w:val="1"/>
        </w:rPr>
        <w:t xml:space="preserve"> </w:t>
      </w:r>
      <w:r w:rsidR="00314E0E" w:rsidRPr="00D3464B">
        <w:t>vehicle</w:t>
      </w:r>
      <w:r w:rsidR="00314E0E" w:rsidRPr="00D3464B">
        <w:rPr>
          <w:spacing w:val="1"/>
        </w:rPr>
        <w:t xml:space="preserve"> </w:t>
      </w:r>
      <w:r w:rsidR="00314E0E" w:rsidRPr="00D3464B">
        <w:t>travels</w:t>
      </w:r>
      <w:r w:rsidR="00314E0E" w:rsidRPr="00D3464B">
        <w:rPr>
          <w:spacing w:val="1"/>
        </w:rPr>
        <w:t xml:space="preserve"> </w:t>
      </w:r>
      <w:r w:rsidR="00314E0E" w:rsidRPr="00D3464B">
        <w:t>uphill,</w:t>
      </w:r>
      <w:r w:rsidR="00314E0E" w:rsidRPr="00D3464B">
        <w:rPr>
          <w:spacing w:val="1"/>
        </w:rPr>
        <w:t xml:space="preserve"> </w:t>
      </w:r>
      <w:r w:rsidR="00314E0E" w:rsidRPr="00D3464B">
        <w:t>necessitating</w:t>
      </w:r>
      <w:r w:rsidR="00314E0E" w:rsidRPr="00D3464B">
        <w:rPr>
          <w:spacing w:val="1"/>
        </w:rPr>
        <w:t xml:space="preserve"> </w:t>
      </w:r>
      <w:r w:rsidR="00314E0E" w:rsidRPr="00D3464B">
        <w:t>additional</w:t>
      </w:r>
      <w:r w:rsidR="00314E0E" w:rsidRPr="00D3464B">
        <w:rPr>
          <w:spacing w:val="1"/>
        </w:rPr>
        <w:t xml:space="preserve"> </w:t>
      </w:r>
      <w:r w:rsidR="00314E0E" w:rsidRPr="00D3464B">
        <w:t>energy to counteract the gravitational force pulling</w:t>
      </w:r>
      <w:r w:rsidR="00314E0E" w:rsidRPr="00D3464B">
        <w:rPr>
          <w:spacing w:val="1"/>
        </w:rPr>
        <w:t xml:space="preserve"> </w:t>
      </w:r>
      <w:r w:rsidR="00314E0E" w:rsidRPr="00D3464B">
        <w:t>it</w:t>
      </w:r>
      <w:r w:rsidR="00314E0E" w:rsidRPr="00D3464B">
        <w:rPr>
          <w:spacing w:val="-3"/>
        </w:rPr>
        <w:t xml:space="preserve"> </w:t>
      </w:r>
      <w:r w:rsidR="00314E0E" w:rsidRPr="00D3464B">
        <w:t>downward.</w:t>
      </w:r>
      <w:r w:rsidR="00314E0E" w:rsidRPr="00D3464B">
        <w:rPr>
          <w:spacing w:val="-5"/>
        </w:rPr>
        <w:t xml:space="preserve"> </w:t>
      </w:r>
      <w:r w:rsidR="00314E0E" w:rsidRPr="00D3464B">
        <w:t>The</w:t>
      </w:r>
      <w:r w:rsidR="00314E0E" w:rsidRPr="00D3464B">
        <w:rPr>
          <w:spacing w:val="-2"/>
        </w:rPr>
        <w:t xml:space="preserve"> </w:t>
      </w:r>
      <w:r w:rsidR="00314E0E" w:rsidRPr="00D3464B">
        <w:t>steeper the</w:t>
      </w:r>
      <w:r w:rsidR="00314E0E" w:rsidRPr="00D3464B">
        <w:rPr>
          <w:spacing w:val="-4"/>
        </w:rPr>
        <w:t xml:space="preserve"> </w:t>
      </w:r>
      <w:r w:rsidR="00314E0E" w:rsidRPr="00D3464B">
        <w:t>incline, the</w:t>
      </w:r>
      <w:r w:rsidR="00314E0E" w:rsidRPr="00D3464B">
        <w:rPr>
          <w:spacing w:val="-4"/>
        </w:rPr>
        <w:t xml:space="preserve"> </w:t>
      </w:r>
      <w:r w:rsidR="00314E0E" w:rsidRPr="00D3464B">
        <w:t>greater the</w:t>
      </w:r>
      <w:r w:rsidR="00314E0E" w:rsidRPr="00D3464B">
        <w:rPr>
          <w:spacing w:val="-48"/>
        </w:rPr>
        <w:t xml:space="preserve"> </w:t>
      </w:r>
      <w:r w:rsidR="00314E0E" w:rsidRPr="00D3464B">
        <w:t>grading resistance, as it is directly proportional to</w:t>
      </w:r>
      <w:r w:rsidR="00314E0E" w:rsidRPr="00D3464B">
        <w:rPr>
          <w:spacing w:val="1"/>
        </w:rPr>
        <w:t xml:space="preserve"> </w:t>
      </w:r>
      <w:r w:rsidR="00314E0E" w:rsidRPr="00D3464B">
        <w:t>the</w:t>
      </w:r>
      <w:r w:rsidR="00314E0E" w:rsidRPr="00D3464B">
        <w:rPr>
          <w:spacing w:val="-1"/>
        </w:rPr>
        <w:t xml:space="preserve"> </w:t>
      </w:r>
      <w:r w:rsidR="00314E0E" w:rsidRPr="00D3464B">
        <w:t>sine of the</w:t>
      </w:r>
      <w:r w:rsidR="00314E0E" w:rsidRPr="00D3464B">
        <w:rPr>
          <w:spacing w:val="-2"/>
        </w:rPr>
        <w:t xml:space="preserve"> </w:t>
      </w:r>
      <w:r w:rsidR="00314E0E" w:rsidRPr="00D3464B">
        <w:t>road</w:t>
      </w:r>
      <w:r w:rsidR="00314E0E" w:rsidRPr="00D3464B">
        <w:rPr>
          <w:spacing w:val="-1"/>
        </w:rPr>
        <w:t xml:space="preserve"> </w:t>
      </w:r>
      <w:r w:rsidR="00314E0E" w:rsidRPr="00D3464B">
        <w:t>grade</w:t>
      </w:r>
      <w:r w:rsidR="00314E0E" w:rsidRPr="00D3464B">
        <w:rPr>
          <w:spacing w:val="-3"/>
        </w:rPr>
        <w:t xml:space="preserve"> </w:t>
      </w:r>
      <w:r w:rsidR="00314E0E" w:rsidRPr="00D3464B">
        <w:t>angle [</w:t>
      </w:r>
      <w:r w:rsidR="00F07E5E" w:rsidRPr="00D3464B">
        <w:t>7</w:t>
      </w:r>
      <w:r w:rsidR="00314E0E" w:rsidRPr="00D3464B">
        <w:t>].</w:t>
      </w:r>
    </w:p>
    <w:p w14:paraId="6F4CE88B" w14:textId="7257D6AA" w:rsidR="00314E0E" w:rsidRPr="00D3464B" w:rsidRDefault="00314E0E" w:rsidP="00314E0E">
      <w:pPr>
        <w:pStyle w:val="BodyText"/>
        <w:spacing w:before="156" w:line="259" w:lineRule="auto"/>
        <w:ind w:right="102"/>
        <w:jc w:val="both"/>
      </w:pPr>
      <w:r w:rsidRPr="00D3464B">
        <w:t>For electric vehicles, this means that more power</w:t>
      </w:r>
      <w:r w:rsidRPr="00D3464B">
        <w:rPr>
          <w:spacing w:val="1"/>
        </w:rPr>
        <w:t xml:space="preserve"> </w:t>
      </w:r>
      <w:r w:rsidRPr="00D3464B">
        <w:t>from the battery is required to maintain a constant</w:t>
      </w:r>
      <w:r w:rsidRPr="00D3464B">
        <w:rPr>
          <w:spacing w:val="1"/>
        </w:rPr>
        <w:t xml:space="preserve"> </w:t>
      </w:r>
      <w:r w:rsidRPr="00D3464B">
        <w:t>speed while ascending a slope. The increased energy</w:t>
      </w:r>
      <w:r w:rsidRPr="00D3464B">
        <w:rPr>
          <w:spacing w:val="1"/>
          <w:w w:val="95"/>
        </w:rPr>
        <w:t xml:space="preserve"> </w:t>
      </w:r>
      <w:r w:rsidRPr="00D3464B">
        <w:t>demand can significantly impact</w:t>
      </w:r>
      <w:r w:rsidRPr="00D3464B">
        <w:rPr>
          <w:spacing w:val="-4"/>
        </w:rPr>
        <w:t xml:space="preserve"> </w:t>
      </w:r>
      <w:r w:rsidRPr="00D3464B">
        <w:t>the</w:t>
      </w:r>
      <w:r w:rsidRPr="00D3464B">
        <w:rPr>
          <w:spacing w:val="-3"/>
        </w:rPr>
        <w:t xml:space="preserve"> </w:t>
      </w:r>
      <w:r w:rsidRPr="00D3464B">
        <w:t>vehicle’s</w:t>
      </w:r>
      <w:r w:rsidRPr="00D3464B">
        <w:rPr>
          <w:spacing w:val="-5"/>
        </w:rPr>
        <w:t xml:space="preserve"> </w:t>
      </w:r>
      <w:r w:rsidR="00B652EE" w:rsidRPr="00D3464B">
        <w:t xml:space="preserve">range </w:t>
      </w:r>
      <w:r w:rsidRPr="00D3464B">
        <w:t>and battery life, as climbing hills consumes more</w:t>
      </w:r>
      <w:r w:rsidRPr="00D3464B">
        <w:rPr>
          <w:spacing w:val="1"/>
        </w:rPr>
        <w:t xml:space="preserve"> </w:t>
      </w:r>
      <w:r w:rsidRPr="00D3464B">
        <w:t>energy</w:t>
      </w:r>
      <w:r w:rsidRPr="00D3464B">
        <w:rPr>
          <w:spacing w:val="-9"/>
        </w:rPr>
        <w:t xml:space="preserve"> </w:t>
      </w:r>
      <w:r w:rsidRPr="00D3464B">
        <w:t>compared</w:t>
      </w:r>
      <w:r w:rsidRPr="00D3464B">
        <w:rPr>
          <w:spacing w:val="-8"/>
        </w:rPr>
        <w:t xml:space="preserve"> </w:t>
      </w:r>
      <w:r w:rsidRPr="00D3464B">
        <w:t>to</w:t>
      </w:r>
      <w:r w:rsidRPr="00D3464B">
        <w:rPr>
          <w:spacing w:val="-11"/>
        </w:rPr>
        <w:t xml:space="preserve"> </w:t>
      </w:r>
      <w:r w:rsidRPr="00D3464B">
        <w:t>driving</w:t>
      </w:r>
      <w:r w:rsidRPr="00D3464B">
        <w:rPr>
          <w:spacing w:val="-8"/>
        </w:rPr>
        <w:t xml:space="preserve"> </w:t>
      </w:r>
      <w:r w:rsidRPr="00D3464B">
        <w:t>on</w:t>
      </w:r>
      <w:r w:rsidRPr="00D3464B">
        <w:rPr>
          <w:spacing w:val="-11"/>
        </w:rPr>
        <w:t xml:space="preserve"> </w:t>
      </w:r>
      <w:r w:rsidRPr="00D3464B">
        <w:t>level</w:t>
      </w:r>
      <w:r w:rsidRPr="00D3464B">
        <w:rPr>
          <w:spacing w:val="-9"/>
        </w:rPr>
        <w:t xml:space="preserve"> </w:t>
      </w:r>
      <w:r w:rsidRPr="00D3464B">
        <w:t>ground.</w:t>
      </w:r>
      <w:r w:rsidRPr="00D3464B">
        <w:rPr>
          <w:spacing w:val="-9"/>
        </w:rPr>
        <w:t xml:space="preserve"> </w:t>
      </w:r>
      <w:r w:rsidRPr="00D3464B">
        <w:t>Factor</w:t>
      </w:r>
      <w:r w:rsidR="00B652EE" w:rsidRPr="00D3464B">
        <w:t>s s</w:t>
      </w:r>
      <w:r w:rsidRPr="00D3464B">
        <w:t>uch as vehicle weight, tire friction, and drivetrain</w:t>
      </w:r>
      <w:r w:rsidRPr="00D3464B">
        <w:rPr>
          <w:spacing w:val="1"/>
        </w:rPr>
        <w:t xml:space="preserve"> </w:t>
      </w:r>
      <w:r w:rsidRPr="00D3464B">
        <w:t>efficiency also influence grading resistance. It can</w:t>
      </w:r>
      <w:r w:rsidRPr="00D3464B">
        <w:rPr>
          <w:spacing w:val="1"/>
        </w:rPr>
        <w:t xml:space="preserve"> </w:t>
      </w:r>
      <w:r w:rsidRPr="00D3464B">
        <w:t>be</w:t>
      </w:r>
      <w:r w:rsidRPr="00D3464B">
        <w:rPr>
          <w:spacing w:val="-1"/>
        </w:rPr>
        <w:t xml:space="preserve"> </w:t>
      </w:r>
      <w:r w:rsidRPr="00D3464B">
        <w:t>written</w:t>
      </w:r>
      <w:r w:rsidRPr="00D3464B">
        <w:rPr>
          <w:spacing w:val="1"/>
        </w:rPr>
        <w:t xml:space="preserve"> </w:t>
      </w:r>
      <w:r w:rsidRPr="00D3464B">
        <w:t>as:</w:t>
      </w:r>
    </w:p>
    <w:p w14:paraId="4A64604D" w14:textId="51CB7331" w:rsidR="00314E0E" w:rsidRPr="00D3464B" w:rsidRDefault="00314E0E" w:rsidP="00E471A7">
      <w:pPr>
        <w:spacing w:before="149"/>
        <w:ind w:left="102" w:right="102"/>
        <w:jc w:val="right"/>
        <w:rPr>
          <w:rFonts w:ascii="Times New Roman" w:eastAsia="Cambria Math" w:hAnsi="Times New Roman" w:cs="Times New Roman"/>
          <w:bCs/>
          <w:sz w:val="20"/>
        </w:rPr>
      </w:pPr>
      <w:r w:rsidRPr="00D3464B">
        <w:rPr>
          <w:rFonts w:ascii="Times New Roman" w:hAnsi="Times New Roman" w:cs="Times New Roman"/>
          <w:bCs/>
          <w:i/>
          <w:position w:val="1"/>
          <w:sz w:val="20"/>
        </w:rPr>
        <w:t>F</w:t>
      </w:r>
      <w:r w:rsidRPr="00D3464B">
        <w:rPr>
          <w:rFonts w:ascii="Times New Roman" w:hAnsi="Times New Roman" w:cs="Times New Roman"/>
          <w:bCs/>
          <w:i/>
          <w:sz w:val="13"/>
        </w:rPr>
        <w:t>hc</w:t>
      </w:r>
      <w:r w:rsidRPr="00D3464B">
        <w:rPr>
          <w:rFonts w:ascii="Times New Roman" w:hAnsi="Times New Roman" w:cs="Times New Roman"/>
          <w:bCs/>
          <w:i/>
          <w:spacing w:val="25"/>
          <w:sz w:val="13"/>
        </w:rPr>
        <w:t xml:space="preserve"> </w:t>
      </w:r>
      <w:r w:rsidRPr="00D3464B">
        <w:rPr>
          <w:rFonts w:ascii="Times New Roman" w:hAnsi="Times New Roman" w:cs="Times New Roman"/>
          <w:bCs/>
          <w:i/>
          <w:position w:val="1"/>
          <w:sz w:val="20"/>
        </w:rPr>
        <w:t>=</w:t>
      </w:r>
      <w:r w:rsidRPr="00D3464B">
        <w:rPr>
          <w:rFonts w:ascii="Times New Roman" w:hAnsi="Times New Roman" w:cs="Times New Roman"/>
          <w:bCs/>
          <w:i/>
          <w:spacing w:val="7"/>
          <w:position w:val="1"/>
          <w:sz w:val="20"/>
        </w:rPr>
        <w:t xml:space="preserve"> </w:t>
      </w:r>
      <w:r w:rsidRPr="00D3464B">
        <w:rPr>
          <w:rFonts w:ascii="Times New Roman" w:hAnsi="Times New Roman" w:cs="Times New Roman"/>
          <w:bCs/>
          <w:i/>
          <w:position w:val="1"/>
          <w:sz w:val="20"/>
        </w:rPr>
        <w:t>M</w:t>
      </w:r>
      <w:r w:rsidRPr="00D3464B">
        <w:rPr>
          <w:rFonts w:ascii="Times New Roman" w:hAnsi="Times New Roman" w:cs="Times New Roman"/>
          <w:bCs/>
          <w:i/>
          <w:sz w:val="13"/>
        </w:rPr>
        <w:t>v</w:t>
      </w:r>
      <w:r w:rsidRPr="00D3464B">
        <w:rPr>
          <w:rFonts w:ascii="Times New Roman" w:hAnsi="Times New Roman" w:cs="Times New Roman"/>
          <w:bCs/>
          <w:i/>
          <w:position w:val="1"/>
          <w:sz w:val="20"/>
        </w:rPr>
        <w:t>.g.</w:t>
      </w:r>
      <w:r w:rsidRPr="00D3464B">
        <w:rPr>
          <w:rFonts w:ascii="Cambria Math" w:eastAsia="Cambria Math" w:hAnsi="Cambria Math" w:cs="Cambria Math"/>
          <w:bCs/>
          <w:position w:val="1"/>
          <w:sz w:val="20"/>
        </w:rPr>
        <w:t>𝒔𝒊𝒏</w:t>
      </w:r>
      <w:r w:rsidRPr="00D3464B">
        <w:rPr>
          <w:rFonts w:ascii="Times New Roman" w:eastAsia="Cambria Math" w:hAnsi="Times New Roman" w:cs="Times New Roman"/>
          <w:bCs/>
          <w:position w:val="2"/>
          <w:sz w:val="20"/>
        </w:rPr>
        <w:t>(</w:t>
      </w:r>
      <w:r w:rsidRPr="00D3464B">
        <w:rPr>
          <w:rFonts w:ascii="Cambria Math" w:eastAsia="Cambria Math" w:hAnsi="Cambria Math" w:cs="Cambria Math"/>
          <w:bCs/>
          <w:position w:val="1"/>
          <w:sz w:val="20"/>
        </w:rPr>
        <w:t>𝑎</w:t>
      </w:r>
      <w:r w:rsidRPr="00D3464B">
        <w:rPr>
          <w:rFonts w:ascii="Times New Roman" w:eastAsia="Cambria Math" w:hAnsi="Times New Roman" w:cs="Times New Roman"/>
          <w:bCs/>
          <w:position w:val="2"/>
          <w:sz w:val="20"/>
        </w:rPr>
        <w:t>)</w:t>
      </w:r>
      <w:r w:rsidR="00E471A7" w:rsidRPr="00D3464B">
        <w:rPr>
          <w:rFonts w:ascii="Times New Roman" w:eastAsia="Cambria Math" w:hAnsi="Times New Roman" w:cs="Times New Roman"/>
          <w:bCs/>
          <w:position w:val="2"/>
          <w:sz w:val="20"/>
        </w:rPr>
        <w:t xml:space="preserve">                         (6)</w:t>
      </w:r>
    </w:p>
    <w:p w14:paraId="1FDDBC85" w14:textId="788F365C" w:rsidR="008E2CA0" w:rsidRPr="00D3464B" w:rsidRDefault="00314E0E" w:rsidP="00506B99">
      <w:pPr>
        <w:pStyle w:val="BodyText"/>
        <w:spacing w:before="180" w:line="259" w:lineRule="auto"/>
        <w:ind w:right="102"/>
        <w:jc w:val="both"/>
      </w:pPr>
      <w:r w:rsidRPr="00D3464B">
        <w:rPr>
          <w:position w:val="1"/>
        </w:rPr>
        <w:t xml:space="preserve">Where </w:t>
      </w:r>
      <w:r w:rsidRPr="00D3464B">
        <w:rPr>
          <w:bCs/>
          <w:i/>
          <w:iCs/>
          <w:position w:val="1"/>
        </w:rPr>
        <w:t>M</w:t>
      </w:r>
      <w:r w:rsidRPr="00D3464B">
        <w:rPr>
          <w:bCs/>
          <w:i/>
          <w:iCs/>
          <w:sz w:val="13"/>
        </w:rPr>
        <w:t>v</w:t>
      </w:r>
      <w:r w:rsidRPr="00D3464B">
        <w:rPr>
          <w:b/>
          <w:spacing w:val="1"/>
          <w:sz w:val="13"/>
        </w:rPr>
        <w:t xml:space="preserve"> </w:t>
      </w:r>
      <w:r w:rsidRPr="00D3464B">
        <w:rPr>
          <w:position w:val="1"/>
        </w:rPr>
        <w:t xml:space="preserve">is vehicle mass (kg), </w:t>
      </w:r>
      <w:r w:rsidRPr="00D3464B">
        <w:rPr>
          <w:bCs/>
          <w:i/>
          <w:iCs/>
          <w:position w:val="1"/>
        </w:rPr>
        <w:t>g</w:t>
      </w:r>
      <w:r w:rsidRPr="00D3464B">
        <w:rPr>
          <w:b/>
          <w:position w:val="1"/>
        </w:rPr>
        <w:t xml:space="preserve"> </w:t>
      </w:r>
      <w:r w:rsidRPr="00D3464B">
        <w:rPr>
          <w:position w:val="1"/>
        </w:rPr>
        <w:t>is acceleration</w:t>
      </w:r>
      <w:r w:rsidRPr="00D3464B">
        <w:rPr>
          <w:spacing w:val="1"/>
          <w:position w:val="1"/>
        </w:rPr>
        <w:t xml:space="preserve"> </w:t>
      </w:r>
      <w:r w:rsidRPr="00D3464B">
        <w:t>constant (m/s</w:t>
      </w:r>
      <w:r w:rsidRPr="00D3464B">
        <w:rPr>
          <w:vertAlign w:val="superscript"/>
        </w:rPr>
        <w:t>2</w:t>
      </w:r>
      <w:r w:rsidRPr="00D3464B">
        <w:t xml:space="preserve">), </w:t>
      </w:r>
      <w:r w:rsidR="00E471A7" w:rsidRPr="00D3464B">
        <w:t xml:space="preserve">and </w:t>
      </w:r>
      <w:r w:rsidRPr="00D3464B">
        <w:rPr>
          <w:rFonts w:ascii="Cambria Math" w:eastAsia="Cambria Math" w:hAnsi="Cambria Math" w:cs="Cambria Math"/>
          <w:i/>
          <w:iCs/>
        </w:rPr>
        <w:t>𝑎</w:t>
      </w:r>
      <w:r w:rsidRPr="00D3464B">
        <w:rPr>
          <w:rFonts w:eastAsia="Cambria Math"/>
        </w:rPr>
        <w:t xml:space="preserve"> </w:t>
      </w:r>
      <w:r w:rsidRPr="00D3464B">
        <w:t>(radians) is the angle between the level</w:t>
      </w:r>
      <w:r w:rsidRPr="00D3464B">
        <w:rPr>
          <w:spacing w:val="-1"/>
        </w:rPr>
        <w:t xml:space="preserve"> </w:t>
      </w:r>
      <w:r w:rsidRPr="00D3464B">
        <w:t>road</w:t>
      </w:r>
      <w:r w:rsidRPr="00D3464B">
        <w:rPr>
          <w:spacing w:val="1"/>
        </w:rPr>
        <w:t xml:space="preserve"> </w:t>
      </w:r>
      <w:r w:rsidRPr="00D3464B">
        <w:t>and</w:t>
      </w:r>
      <w:r w:rsidRPr="00D3464B">
        <w:rPr>
          <w:spacing w:val="1"/>
        </w:rPr>
        <w:t xml:space="preserve"> </w:t>
      </w:r>
      <w:r w:rsidRPr="00D3464B">
        <w:t>the</w:t>
      </w:r>
      <w:r w:rsidRPr="00D3464B">
        <w:rPr>
          <w:spacing w:val="-3"/>
        </w:rPr>
        <w:t xml:space="preserve"> </w:t>
      </w:r>
      <w:r w:rsidRPr="00D3464B">
        <w:t>horizontal plane.</w:t>
      </w:r>
    </w:p>
    <w:p w14:paraId="134E862C" w14:textId="7C169F36" w:rsidR="00314E0E" w:rsidRPr="004F2C22" w:rsidRDefault="00314E0E" w:rsidP="004F2C22">
      <w:pPr>
        <w:pStyle w:val="Heading2"/>
        <w:numPr>
          <w:ilvl w:val="0"/>
          <w:numId w:val="13"/>
        </w:numPr>
        <w:tabs>
          <w:tab w:val="num" w:pos="288"/>
        </w:tabs>
        <w:spacing w:before="120" w:after="60" w:line="240" w:lineRule="auto"/>
        <w:ind w:left="288" w:hanging="288"/>
        <w:rPr>
          <w:rFonts w:ascii="Times New Roman" w:eastAsia="SimSun" w:hAnsi="Times New Roman" w:cs="Times New Roman"/>
          <w:i/>
          <w:iCs/>
          <w:noProof/>
          <w:color w:val="auto"/>
          <w:kern w:val="0"/>
          <w:sz w:val="18"/>
          <w:szCs w:val="18"/>
          <w:lang w:val="en-US"/>
          <w14:ligatures w14:val="none"/>
        </w:rPr>
      </w:pPr>
      <w:r w:rsidRPr="004F2C22">
        <w:rPr>
          <w:rFonts w:ascii="Times New Roman" w:eastAsia="SimSun" w:hAnsi="Times New Roman" w:cs="Times New Roman"/>
          <w:i/>
          <w:iCs/>
          <w:noProof/>
          <w:color w:val="auto"/>
          <w:kern w:val="0"/>
          <w:sz w:val="18"/>
          <w:szCs w:val="18"/>
          <w:lang w:val="en-US"/>
          <w14:ligatures w14:val="none"/>
        </w:rPr>
        <w:t>Acceleration Resistance</w:t>
      </w:r>
    </w:p>
    <w:p w14:paraId="178E6AD6" w14:textId="1E9455D8" w:rsidR="00314E0E" w:rsidRPr="00D3464B" w:rsidRDefault="00314E0E" w:rsidP="00314E0E">
      <w:pPr>
        <w:pStyle w:val="BodyText"/>
        <w:spacing w:before="34" w:line="259" w:lineRule="auto"/>
        <w:ind w:right="102"/>
        <w:jc w:val="both"/>
      </w:pPr>
      <w:r w:rsidRPr="00D3464B">
        <w:rPr>
          <w:position w:val="1"/>
        </w:rPr>
        <w:t xml:space="preserve">Acceleration resistance, </w:t>
      </w:r>
      <w:r w:rsidRPr="00D3464B">
        <w:rPr>
          <w:bCs/>
          <w:i/>
          <w:iCs/>
          <w:position w:val="1"/>
        </w:rPr>
        <w:t>F</w:t>
      </w:r>
      <w:r w:rsidRPr="00D3464B">
        <w:rPr>
          <w:bCs/>
          <w:i/>
          <w:iCs/>
          <w:sz w:val="13"/>
        </w:rPr>
        <w:t>ac</w:t>
      </w:r>
      <w:r w:rsidR="00B652EE" w:rsidRPr="00D3464B">
        <w:rPr>
          <w:position w:val="1"/>
        </w:rPr>
        <w:t xml:space="preserve"> in</w:t>
      </w:r>
      <w:r w:rsidRPr="00D3464B">
        <w:rPr>
          <w:position w:val="1"/>
        </w:rPr>
        <w:t xml:space="preserve"> electric vehicles is a</w:t>
      </w:r>
      <w:r w:rsidRPr="00D3464B">
        <w:rPr>
          <w:spacing w:val="1"/>
          <w:position w:val="1"/>
        </w:rPr>
        <w:t xml:space="preserve"> </w:t>
      </w:r>
      <w:r w:rsidRPr="00D3464B">
        <w:t>critical factor that impacts their performance and</w:t>
      </w:r>
      <w:r w:rsidRPr="00D3464B">
        <w:rPr>
          <w:spacing w:val="1"/>
        </w:rPr>
        <w:t xml:space="preserve"> </w:t>
      </w:r>
      <w:r w:rsidRPr="00D3464B">
        <w:t>energy</w:t>
      </w:r>
      <w:r w:rsidRPr="00D3464B">
        <w:rPr>
          <w:spacing w:val="1"/>
        </w:rPr>
        <w:t xml:space="preserve"> </w:t>
      </w:r>
      <w:r w:rsidRPr="00D3464B">
        <w:t>efficiency. This</w:t>
      </w:r>
      <w:r w:rsidRPr="00D3464B">
        <w:rPr>
          <w:spacing w:val="1"/>
        </w:rPr>
        <w:t xml:space="preserve"> </w:t>
      </w:r>
      <w:r w:rsidRPr="00D3464B">
        <w:t>form</w:t>
      </w:r>
      <w:r w:rsidRPr="00D3464B">
        <w:rPr>
          <w:spacing w:val="1"/>
        </w:rPr>
        <w:t xml:space="preserve"> </w:t>
      </w:r>
      <w:r w:rsidRPr="00D3464B">
        <w:t>of</w:t>
      </w:r>
      <w:r w:rsidRPr="00D3464B">
        <w:rPr>
          <w:spacing w:val="1"/>
        </w:rPr>
        <w:t xml:space="preserve"> </w:t>
      </w:r>
      <w:r w:rsidRPr="00D3464B">
        <w:t>resistance</w:t>
      </w:r>
      <w:r w:rsidRPr="00D3464B">
        <w:rPr>
          <w:spacing w:val="1"/>
        </w:rPr>
        <w:t xml:space="preserve"> </w:t>
      </w:r>
      <w:r w:rsidRPr="00D3464B">
        <w:t>arises</w:t>
      </w:r>
      <w:r w:rsidRPr="00D3464B">
        <w:rPr>
          <w:spacing w:val="1"/>
        </w:rPr>
        <w:t xml:space="preserve"> </w:t>
      </w:r>
      <w:r w:rsidRPr="00D3464B">
        <w:t>from the inertia of the vehicle mass that must be</w:t>
      </w:r>
      <w:r w:rsidRPr="00D3464B">
        <w:rPr>
          <w:spacing w:val="1"/>
        </w:rPr>
        <w:t xml:space="preserve"> </w:t>
      </w:r>
      <w:r w:rsidRPr="00D3464B">
        <w:t>overcome</w:t>
      </w:r>
      <w:r w:rsidRPr="00D3464B">
        <w:rPr>
          <w:spacing w:val="1"/>
        </w:rPr>
        <w:t xml:space="preserve"> </w:t>
      </w:r>
      <w:r w:rsidRPr="00D3464B">
        <w:t>to</w:t>
      </w:r>
      <w:r w:rsidRPr="00D3464B">
        <w:rPr>
          <w:spacing w:val="1"/>
        </w:rPr>
        <w:t xml:space="preserve"> </w:t>
      </w:r>
      <w:r w:rsidRPr="00D3464B">
        <w:t>change</w:t>
      </w:r>
      <w:r w:rsidRPr="00D3464B">
        <w:rPr>
          <w:spacing w:val="1"/>
        </w:rPr>
        <w:t xml:space="preserve"> </w:t>
      </w:r>
      <w:r w:rsidRPr="00D3464B">
        <w:t>its</w:t>
      </w:r>
      <w:r w:rsidRPr="00D3464B">
        <w:rPr>
          <w:spacing w:val="1"/>
        </w:rPr>
        <w:t xml:space="preserve"> </w:t>
      </w:r>
      <w:r w:rsidRPr="00D3464B">
        <w:t>velocity.</w:t>
      </w:r>
      <w:r w:rsidRPr="00D3464B">
        <w:rPr>
          <w:spacing w:val="1"/>
        </w:rPr>
        <w:t xml:space="preserve"> </w:t>
      </w:r>
      <w:r w:rsidRPr="00D3464B">
        <w:t>When</w:t>
      </w:r>
      <w:r w:rsidRPr="00D3464B">
        <w:rPr>
          <w:spacing w:val="1"/>
        </w:rPr>
        <w:t xml:space="preserve"> </w:t>
      </w:r>
      <w:r w:rsidRPr="00D3464B">
        <w:t>an</w:t>
      </w:r>
      <w:r w:rsidRPr="00D3464B">
        <w:rPr>
          <w:spacing w:val="1"/>
        </w:rPr>
        <w:t xml:space="preserve"> </w:t>
      </w:r>
      <w:r w:rsidRPr="00D3464B">
        <w:t>EV</w:t>
      </w:r>
      <w:r w:rsidRPr="00D3464B">
        <w:rPr>
          <w:spacing w:val="1"/>
        </w:rPr>
        <w:t xml:space="preserve"> </w:t>
      </w:r>
      <w:r w:rsidRPr="00D3464B">
        <w:t>accelerates,</w:t>
      </w:r>
      <w:r w:rsidRPr="00D3464B">
        <w:rPr>
          <w:spacing w:val="1"/>
        </w:rPr>
        <w:t xml:space="preserve"> </w:t>
      </w:r>
      <w:r w:rsidRPr="00D3464B">
        <w:t>it</w:t>
      </w:r>
      <w:r w:rsidRPr="00D3464B">
        <w:rPr>
          <w:spacing w:val="1"/>
        </w:rPr>
        <w:t xml:space="preserve"> </w:t>
      </w:r>
      <w:r w:rsidRPr="00D3464B">
        <w:t>requires</w:t>
      </w:r>
      <w:r w:rsidRPr="00D3464B">
        <w:rPr>
          <w:spacing w:val="1"/>
        </w:rPr>
        <w:t xml:space="preserve"> </w:t>
      </w:r>
      <w:r w:rsidRPr="00D3464B">
        <w:t>a</w:t>
      </w:r>
      <w:r w:rsidRPr="00D3464B">
        <w:rPr>
          <w:spacing w:val="1"/>
        </w:rPr>
        <w:t xml:space="preserve"> </w:t>
      </w:r>
      <w:r w:rsidRPr="00D3464B">
        <w:t>significant</w:t>
      </w:r>
      <w:r w:rsidRPr="00D3464B">
        <w:rPr>
          <w:spacing w:val="1"/>
        </w:rPr>
        <w:t xml:space="preserve"> </w:t>
      </w:r>
      <w:r w:rsidRPr="00D3464B">
        <w:t>amount</w:t>
      </w:r>
      <w:r w:rsidRPr="00D3464B">
        <w:rPr>
          <w:spacing w:val="1"/>
        </w:rPr>
        <w:t xml:space="preserve"> </w:t>
      </w:r>
      <w:r w:rsidRPr="00D3464B">
        <w:t>of</w:t>
      </w:r>
      <w:r w:rsidRPr="00D3464B">
        <w:rPr>
          <w:spacing w:val="1"/>
        </w:rPr>
        <w:t xml:space="preserve"> </w:t>
      </w:r>
      <w:r w:rsidRPr="00D3464B">
        <w:t>energy to increase</w:t>
      </w:r>
      <w:r w:rsidRPr="00D3464B">
        <w:rPr>
          <w:spacing w:val="-1"/>
        </w:rPr>
        <w:t xml:space="preserve"> </w:t>
      </w:r>
      <w:r w:rsidRPr="00D3464B">
        <w:t>the speed</w:t>
      </w:r>
      <w:r w:rsidRPr="00D3464B">
        <w:rPr>
          <w:spacing w:val="-2"/>
        </w:rPr>
        <w:t xml:space="preserve"> </w:t>
      </w:r>
      <w:r w:rsidRPr="00D3464B">
        <w:t>of</w:t>
      </w:r>
      <w:r w:rsidRPr="00D3464B">
        <w:rPr>
          <w:spacing w:val="-1"/>
        </w:rPr>
        <w:t xml:space="preserve"> </w:t>
      </w:r>
      <w:r w:rsidRPr="00D3464B">
        <w:t>its</w:t>
      </w:r>
      <w:r w:rsidRPr="00D3464B">
        <w:rPr>
          <w:spacing w:val="-2"/>
        </w:rPr>
        <w:t xml:space="preserve"> </w:t>
      </w:r>
      <w:r w:rsidRPr="00D3464B">
        <w:t>mass.</w:t>
      </w:r>
    </w:p>
    <w:p w14:paraId="2E292205" w14:textId="4FF02FAE" w:rsidR="00314E0E" w:rsidRPr="00D3464B" w:rsidRDefault="00314E0E" w:rsidP="00314E0E">
      <w:pPr>
        <w:pStyle w:val="BodyText"/>
        <w:spacing w:before="160" w:line="259" w:lineRule="auto"/>
        <w:ind w:right="102"/>
        <w:jc w:val="both"/>
      </w:pPr>
      <w:r w:rsidRPr="00D3464B">
        <w:t>This</w:t>
      </w:r>
      <w:r w:rsidRPr="00D3464B">
        <w:rPr>
          <w:spacing w:val="1"/>
        </w:rPr>
        <w:t xml:space="preserve"> </w:t>
      </w:r>
      <w:r w:rsidRPr="00D3464B">
        <w:t>energy</w:t>
      </w:r>
      <w:r w:rsidRPr="00D3464B">
        <w:rPr>
          <w:spacing w:val="1"/>
        </w:rPr>
        <w:t xml:space="preserve"> </w:t>
      </w:r>
      <w:r w:rsidRPr="00D3464B">
        <w:t>demand</w:t>
      </w:r>
      <w:r w:rsidRPr="00D3464B">
        <w:rPr>
          <w:spacing w:val="1"/>
        </w:rPr>
        <w:t xml:space="preserve"> </w:t>
      </w:r>
      <w:r w:rsidRPr="00D3464B">
        <w:t>is</w:t>
      </w:r>
      <w:r w:rsidRPr="00D3464B">
        <w:rPr>
          <w:spacing w:val="1"/>
        </w:rPr>
        <w:t xml:space="preserve"> </w:t>
      </w:r>
      <w:r w:rsidRPr="00D3464B">
        <w:t>particularly</w:t>
      </w:r>
      <w:r w:rsidRPr="00D3464B">
        <w:rPr>
          <w:spacing w:val="1"/>
        </w:rPr>
        <w:t xml:space="preserve"> </w:t>
      </w:r>
      <w:r w:rsidRPr="00D3464B">
        <w:t>pronounced</w:t>
      </w:r>
      <w:r w:rsidRPr="00D3464B">
        <w:rPr>
          <w:spacing w:val="1"/>
        </w:rPr>
        <w:t xml:space="preserve"> </w:t>
      </w:r>
      <w:r w:rsidRPr="00D3464B">
        <w:t>during rapid acceleration or when moving from a</w:t>
      </w:r>
      <w:r w:rsidRPr="00D3464B">
        <w:rPr>
          <w:spacing w:val="1"/>
        </w:rPr>
        <w:t xml:space="preserve"> </w:t>
      </w:r>
      <w:r w:rsidRPr="00D3464B">
        <w:t xml:space="preserve">standstill. </w:t>
      </w:r>
      <w:r w:rsidR="002A7F23" w:rsidRPr="00D3464B">
        <w:t>This resistance has a direct relationship to the vehicle's mass and acceleration rate, as stated in Newton's second equation of motion.</w:t>
      </w:r>
      <w:r w:rsidR="00CB6971" w:rsidRPr="00D3464B">
        <w:t xml:space="preserve"> </w:t>
      </w:r>
      <w:r w:rsidRPr="00D3464B">
        <w:t>Consequently, heavier vehicles and those that aim</w:t>
      </w:r>
      <w:r w:rsidRPr="00D3464B">
        <w:rPr>
          <w:spacing w:val="1"/>
        </w:rPr>
        <w:t xml:space="preserve"> </w:t>
      </w:r>
      <w:r w:rsidRPr="00D3464B">
        <w:t>for</w:t>
      </w:r>
      <w:r w:rsidRPr="00D3464B">
        <w:rPr>
          <w:spacing w:val="1"/>
        </w:rPr>
        <w:t xml:space="preserve"> </w:t>
      </w:r>
      <w:r w:rsidRPr="00D3464B">
        <w:t>high-performance</w:t>
      </w:r>
      <w:r w:rsidRPr="00D3464B">
        <w:rPr>
          <w:spacing w:val="1"/>
        </w:rPr>
        <w:t xml:space="preserve"> </w:t>
      </w:r>
      <w:r w:rsidRPr="00D3464B">
        <w:t>acceleration</w:t>
      </w:r>
      <w:r w:rsidRPr="00D3464B">
        <w:rPr>
          <w:spacing w:val="1"/>
        </w:rPr>
        <w:t xml:space="preserve"> </w:t>
      </w:r>
      <w:r w:rsidRPr="00D3464B">
        <w:t>resistance.</w:t>
      </w:r>
      <w:r w:rsidRPr="00D3464B">
        <w:rPr>
          <w:spacing w:val="1"/>
        </w:rPr>
        <w:t xml:space="preserve"> </w:t>
      </w:r>
      <w:r w:rsidRPr="00D3464B">
        <w:t>Acceleration</w:t>
      </w:r>
      <w:r w:rsidRPr="00D3464B">
        <w:rPr>
          <w:spacing w:val="1"/>
        </w:rPr>
        <w:t xml:space="preserve"> </w:t>
      </w:r>
      <w:r w:rsidRPr="00D3464B">
        <w:t>resistance</w:t>
      </w:r>
      <w:r w:rsidRPr="00D3464B">
        <w:rPr>
          <w:spacing w:val="-1"/>
        </w:rPr>
        <w:t xml:space="preserve"> </w:t>
      </w:r>
      <w:r w:rsidRPr="00D3464B">
        <w:t>can</w:t>
      </w:r>
      <w:r w:rsidRPr="00D3464B">
        <w:rPr>
          <w:spacing w:val="1"/>
        </w:rPr>
        <w:t xml:space="preserve"> </w:t>
      </w:r>
      <w:r w:rsidRPr="00D3464B">
        <w:t>be</w:t>
      </w:r>
      <w:r w:rsidRPr="00D3464B">
        <w:rPr>
          <w:spacing w:val="-3"/>
        </w:rPr>
        <w:t xml:space="preserve"> </w:t>
      </w:r>
      <w:r w:rsidRPr="00D3464B">
        <w:t>stated</w:t>
      </w:r>
      <w:r w:rsidRPr="00D3464B">
        <w:rPr>
          <w:spacing w:val="1"/>
        </w:rPr>
        <w:t xml:space="preserve"> </w:t>
      </w:r>
      <w:r w:rsidRPr="00D3464B">
        <w:t>as:</w:t>
      </w:r>
    </w:p>
    <w:p w14:paraId="38B49DBF" w14:textId="550859FE" w:rsidR="00314E0E" w:rsidRPr="00D3464B" w:rsidRDefault="00314E0E" w:rsidP="00E471A7">
      <w:pPr>
        <w:spacing w:before="159"/>
        <w:ind w:left="102" w:right="102"/>
        <w:jc w:val="right"/>
        <w:rPr>
          <w:rFonts w:ascii="Times New Roman" w:hAnsi="Times New Roman" w:cs="Times New Roman"/>
          <w:bCs/>
          <w:iCs/>
          <w:sz w:val="20"/>
        </w:rPr>
      </w:pPr>
      <w:r w:rsidRPr="00D3464B">
        <w:rPr>
          <w:rFonts w:ascii="Times New Roman" w:hAnsi="Times New Roman" w:cs="Times New Roman"/>
          <w:bCs/>
          <w:iCs/>
          <w:position w:val="1"/>
          <w:sz w:val="20"/>
          <w:szCs w:val="20"/>
        </w:rPr>
        <w:t>F</w:t>
      </w:r>
      <w:r w:rsidR="00E471A7" w:rsidRPr="00D3464B">
        <w:rPr>
          <w:rFonts w:ascii="Times New Roman" w:hAnsi="Times New Roman" w:cs="Times New Roman"/>
          <w:bCs/>
          <w:iCs/>
          <w:sz w:val="20"/>
          <w:szCs w:val="20"/>
          <w:vertAlign w:val="subscript"/>
        </w:rPr>
        <w:t>ac</w:t>
      </w:r>
      <w:r w:rsidRPr="00D3464B">
        <w:rPr>
          <w:rFonts w:ascii="Times New Roman" w:hAnsi="Times New Roman" w:cs="Times New Roman"/>
          <w:bCs/>
          <w:iCs/>
          <w:spacing w:val="16"/>
          <w:sz w:val="20"/>
          <w:szCs w:val="20"/>
        </w:rPr>
        <w:t xml:space="preserve"> </w:t>
      </w:r>
      <w:r w:rsidRPr="00D3464B">
        <w:rPr>
          <w:rFonts w:ascii="Times New Roman" w:hAnsi="Times New Roman" w:cs="Times New Roman"/>
          <w:bCs/>
          <w:iCs/>
          <w:position w:val="1"/>
          <w:sz w:val="20"/>
          <w:szCs w:val="20"/>
        </w:rPr>
        <w:t>=</w:t>
      </w:r>
      <w:r w:rsidRPr="00D3464B">
        <w:rPr>
          <w:rFonts w:ascii="Times New Roman" w:hAnsi="Times New Roman" w:cs="Times New Roman"/>
          <w:bCs/>
          <w:iCs/>
          <w:spacing w:val="-1"/>
          <w:position w:val="1"/>
          <w:sz w:val="20"/>
          <w:szCs w:val="20"/>
        </w:rPr>
        <w:t xml:space="preserve"> </w:t>
      </w:r>
      <w:r w:rsidRPr="00D3464B">
        <w:rPr>
          <w:rFonts w:ascii="Times New Roman" w:hAnsi="Times New Roman" w:cs="Times New Roman"/>
          <w:bCs/>
          <w:iCs/>
          <w:position w:val="1"/>
          <w:sz w:val="20"/>
          <w:szCs w:val="20"/>
        </w:rPr>
        <w:t>M</w:t>
      </w:r>
      <w:r w:rsidR="00E471A7" w:rsidRPr="00D3464B">
        <w:rPr>
          <w:rFonts w:ascii="Times New Roman" w:hAnsi="Times New Roman" w:cs="Times New Roman"/>
          <w:bCs/>
          <w:iCs/>
          <w:sz w:val="20"/>
          <w:szCs w:val="20"/>
          <w:vertAlign w:val="subscript"/>
        </w:rPr>
        <w:t>v</w:t>
      </w:r>
      <w:r w:rsidRPr="00D3464B">
        <w:rPr>
          <w:rFonts w:ascii="Times New Roman" w:hAnsi="Times New Roman" w:cs="Times New Roman"/>
          <w:bCs/>
          <w:iCs/>
          <w:sz w:val="20"/>
          <w:szCs w:val="20"/>
        </w:rPr>
        <w:t xml:space="preserve"> </w:t>
      </w:r>
      <w:r w:rsidRPr="00D3464B">
        <w:rPr>
          <w:rFonts w:ascii="Times New Roman" w:hAnsi="Times New Roman" w:cs="Times New Roman"/>
          <w:bCs/>
          <w:iCs/>
          <w:position w:val="1"/>
          <w:sz w:val="20"/>
          <w:szCs w:val="20"/>
        </w:rPr>
        <w:t>a</w:t>
      </w:r>
      <w:r w:rsidR="00E471A7" w:rsidRPr="00D3464B">
        <w:rPr>
          <w:rFonts w:ascii="Times New Roman" w:hAnsi="Times New Roman" w:cs="Times New Roman"/>
          <w:bCs/>
          <w:iCs/>
          <w:position w:val="1"/>
          <w:sz w:val="20"/>
        </w:rPr>
        <w:t xml:space="preserve">                              (7)</w:t>
      </w:r>
    </w:p>
    <w:p w14:paraId="741F64E1" w14:textId="4DD7CAC3" w:rsidR="00B9423D" w:rsidRPr="00D3464B" w:rsidRDefault="00314E0E" w:rsidP="00314E0E">
      <w:pPr>
        <w:pStyle w:val="BodyText"/>
        <w:spacing w:before="178" w:line="259" w:lineRule="auto"/>
        <w:ind w:right="102"/>
        <w:jc w:val="both"/>
      </w:pPr>
      <w:r w:rsidRPr="00D3464B">
        <w:rPr>
          <w:position w:val="1"/>
        </w:rPr>
        <w:t>where</w:t>
      </w:r>
      <w:r w:rsidRPr="00D3464B">
        <w:rPr>
          <w:spacing w:val="1"/>
          <w:position w:val="1"/>
        </w:rPr>
        <w:t xml:space="preserve"> </w:t>
      </w:r>
      <w:r w:rsidRPr="00D3464B">
        <w:rPr>
          <w:bCs/>
          <w:i/>
          <w:iCs/>
          <w:position w:val="1"/>
        </w:rPr>
        <w:t>M</w:t>
      </w:r>
      <w:r w:rsidRPr="00D3464B">
        <w:rPr>
          <w:bCs/>
          <w:i/>
          <w:iCs/>
          <w:sz w:val="13"/>
        </w:rPr>
        <w:t>v</w:t>
      </w:r>
      <w:r w:rsidRPr="00D3464B">
        <w:rPr>
          <w:b/>
          <w:spacing w:val="1"/>
          <w:sz w:val="13"/>
        </w:rPr>
        <w:t xml:space="preserve"> </w:t>
      </w:r>
      <w:r w:rsidRPr="00D3464B">
        <w:rPr>
          <w:position w:val="1"/>
        </w:rPr>
        <w:t>is</w:t>
      </w:r>
      <w:r w:rsidRPr="00D3464B">
        <w:rPr>
          <w:spacing w:val="1"/>
          <w:position w:val="1"/>
        </w:rPr>
        <w:t xml:space="preserve"> </w:t>
      </w:r>
      <w:r w:rsidRPr="00D3464B">
        <w:rPr>
          <w:position w:val="1"/>
        </w:rPr>
        <w:t>vehicle</w:t>
      </w:r>
      <w:r w:rsidRPr="00D3464B">
        <w:rPr>
          <w:spacing w:val="1"/>
          <w:position w:val="1"/>
        </w:rPr>
        <w:t xml:space="preserve"> </w:t>
      </w:r>
      <w:r w:rsidRPr="00D3464B">
        <w:rPr>
          <w:position w:val="1"/>
        </w:rPr>
        <w:t>mass</w:t>
      </w:r>
      <w:r w:rsidRPr="00D3464B">
        <w:rPr>
          <w:spacing w:val="1"/>
          <w:position w:val="1"/>
        </w:rPr>
        <w:t xml:space="preserve"> </w:t>
      </w:r>
      <w:r w:rsidRPr="00D3464B">
        <w:rPr>
          <w:position w:val="1"/>
        </w:rPr>
        <w:t>(kg),</w:t>
      </w:r>
      <w:r w:rsidRPr="00D3464B">
        <w:rPr>
          <w:spacing w:val="1"/>
          <w:position w:val="1"/>
        </w:rPr>
        <w:t xml:space="preserve"> and </w:t>
      </w:r>
      <w:r w:rsidRPr="00D3464B">
        <w:rPr>
          <w:bCs/>
          <w:i/>
          <w:iCs/>
          <w:position w:val="1"/>
        </w:rPr>
        <w:t>a</w:t>
      </w:r>
      <w:r w:rsidRPr="00D3464B">
        <w:rPr>
          <w:b/>
          <w:spacing w:val="1"/>
          <w:position w:val="1"/>
        </w:rPr>
        <w:t xml:space="preserve"> </w:t>
      </w:r>
      <w:r w:rsidRPr="00D3464B">
        <w:rPr>
          <w:position w:val="1"/>
        </w:rPr>
        <w:t>is</w:t>
      </w:r>
      <w:r w:rsidRPr="00D3464B">
        <w:rPr>
          <w:spacing w:val="1"/>
          <w:position w:val="1"/>
        </w:rPr>
        <w:t xml:space="preserve"> </w:t>
      </w:r>
      <w:r w:rsidRPr="00D3464B">
        <w:rPr>
          <w:position w:val="1"/>
        </w:rPr>
        <w:t>vehicle</w:t>
      </w:r>
      <w:r w:rsidRPr="00D3464B">
        <w:rPr>
          <w:spacing w:val="1"/>
          <w:position w:val="1"/>
        </w:rPr>
        <w:t xml:space="preserve"> </w:t>
      </w:r>
      <w:r w:rsidRPr="00D3464B">
        <w:t>acceleration</w:t>
      </w:r>
      <w:r w:rsidRPr="00D3464B">
        <w:rPr>
          <w:spacing w:val="1"/>
        </w:rPr>
        <w:t xml:space="preserve"> </w:t>
      </w:r>
      <w:r w:rsidRPr="00D3464B">
        <w:t>(m/s</w:t>
      </w:r>
      <w:r w:rsidRPr="00D3464B">
        <w:rPr>
          <w:vertAlign w:val="superscript"/>
        </w:rPr>
        <w:t>2</w:t>
      </w:r>
      <w:r w:rsidRPr="00D3464B">
        <w:t>).</w:t>
      </w:r>
    </w:p>
    <w:p w14:paraId="714A55BA" w14:textId="7F996A91" w:rsidR="00EC0EDC" w:rsidRPr="00BC05DC" w:rsidRDefault="00314E0E" w:rsidP="00BC05D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BC05DC">
        <w:rPr>
          <w:rFonts w:ascii="Times New Roman" w:eastAsia="SimSun" w:hAnsi="Times New Roman" w:cs="Times New Roman"/>
          <w:i/>
          <w:iCs/>
          <w:noProof/>
          <w:color w:val="auto"/>
          <w:kern w:val="0"/>
          <w:sz w:val="20"/>
          <w:szCs w:val="20"/>
          <w:lang w:val="en-US"/>
          <w14:ligatures w14:val="none"/>
        </w:rPr>
        <w:t>Transmission Model</w:t>
      </w:r>
    </w:p>
    <w:p w14:paraId="0BEFB724" w14:textId="7F4A32F2" w:rsidR="00EC0EDC" w:rsidRPr="00D3464B" w:rsidRDefault="002A7F23" w:rsidP="00314E0E">
      <w:pPr>
        <w:spacing w:before="36"/>
        <w:ind w:right="102"/>
        <w:jc w:val="both"/>
        <w:rPr>
          <w:rFonts w:ascii="Times New Roman" w:hAnsi="Times New Roman" w:cs="Times New Roman"/>
          <w:sz w:val="20"/>
          <w:szCs w:val="20"/>
        </w:rPr>
      </w:pPr>
      <w:r w:rsidRPr="00D3464B">
        <w:rPr>
          <w:rFonts w:ascii="Times New Roman" w:hAnsi="Times New Roman" w:cs="Times New Roman"/>
          <w:sz w:val="20"/>
          <w:szCs w:val="20"/>
        </w:rPr>
        <w:t>The transmission model is a mathematical representation of how an electric vehicle's (EV) mechanical power is transmitted to its wheels</w:t>
      </w:r>
      <w:r w:rsidR="00314E0E" w:rsidRPr="00D3464B">
        <w:rPr>
          <w:rFonts w:ascii="Times New Roman" w:hAnsi="Times New Roman" w:cs="Times New Roman"/>
          <w:sz w:val="20"/>
          <w:szCs w:val="20"/>
        </w:rPr>
        <w:t xml:space="preserve">. </w:t>
      </w:r>
      <w:r w:rsidR="00CB6971" w:rsidRPr="00D3464B">
        <w:rPr>
          <w:rFonts w:ascii="Times New Roman" w:hAnsi="Times New Roman" w:cs="Times New Roman"/>
          <w:sz w:val="20"/>
          <w:szCs w:val="20"/>
        </w:rPr>
        <w:t>In this model, wheel speed and torque are converted to motor speed and torque while accounting for the battery's mechanical energy characteristics.</w:t>
      </w:r>
    </w:p>
    <w:p w14:paraId="252E5A8E" w14:textId="77777777" w:rsidR="00314E0E" w:rsidRPr="00D3464B" w:rsidRDefault="00314E0E" w:rsidP="00314E0E">
      <w:pPr>
        <w:rPr>
          <w:rFonts w:ascii="Times New Roman" w:hAnsi="Times New Roman" w:cs="Times New Roman"/>
          <w:b/>
          <w:bCs/>
          <w:sz w:val="20"/>
          <w:szCs w:val="20"/>
        </w:rPr>
      </w:pPr>
      <w:r w:rsidRPr="00D3464B">
        <w:rPr>
          <w:rFonts w:ascii="Times New Roman" w:hAnsi="Times New Roman" w:cs="Times New Roman"/>
          <w:b/>
          <w:bCs/>
          <w:sz w:val="20"/>
          <w:szCs w:val="20"/>
        </w:rPr>
        <w:t>Key Components of the Transmission Model:</w:t>
      </w:r>
    </w:p>
    <w:p w14:paraId="3491AEA8" w14:textId="1988F589" w:rsidR="00314E0E" w:rsidRPr="00D3464B" w:rsidRDefault="00314E0E" w:rsidP="00314E0E">
      <w:pPr>
        <w:pStyle w:val="ListParagraph"/>
        <w:numPr>
          <w:ilvl w:val="0"/>
          <w:numId w:val="4"/>
        </w:numPr>
        <w:rPr>
          <w:sz w:val="20"/>
          <w:szCs w:val="20"/>
          <w:lang w:val="en-IN"/>
        </w:rPr>
      </w:pPr>
      <w:r w:rsidRPr="00D3464B">
        <w:rPr>
          <w:b/>
          <w:bCs/>
          <w:sz w:val="20"/>
          <w:szCs w:val="20"/>
          <w:lang w:val="en-IN"/>
        </w:rPr>
        <w:t>Electric Motor</w:t>
      </w:r>
      <w:r w:rsidRPr="00D3464B">
        <w:rPr>
          <w:sz w:val="20"/>
          <w:szCs w:val="20"/>
          <w:lang w:val="en-IN"/>
        </w:rPr>
        <w:t>:</w:t>
      </w:r>
      <w:r w:rsidR="00C93FEA" w:rsidRPr="00D3464B">
        <w:rPr>
          <w:sz w:val="20"/>
          <w:szCs w:val="20"/>
          <w:lang w:val="en-IN"/>
        </w:rPr>
        <w:t xml:space="preserve"> The primary source of torque and rotational speed. </w:t>
      </w:r>
      <w:r w:rsidR="002A7F23" w:rsidRPr="00D3464B">
        <w:rPr>
          <w:sz w:val="20"/>
          <w:szCs w:val="20"/>
          <w:lang w:val="en-IN"/>
        </w:rPr>
        <w:t>To power the wheels of an electric vehicle, the motor transforms electrical energy from the battery into mechanical energy.</w:t>
      </w:r>
    </w:p>
    <w:p w14:paraId="53E640B1" w14:textId="52BC95CD" w:rsidR="00314E0E" w:rsidRPr="00D3464B" w:rsidRDefault="00314E0E" w:rsidP="00314E0E">
      <w:pPr>
        <w:pStyle w:val="ListParagraph"/>
        <w:numPr>
          <w:ilvl w:val="0"/>
          <w:numId w:val="4"/>
        </w:numPr>
        <w:rPr>
          <w:sz w:val="20"/>
          <w:szCs w:val="20"/>
          <w:lang w:val="en-IN"/>
        </w:rPr>
      </w:pPr>
      <w:r w:rsidRPr="00D3464B">
        <w:rPr>
          <w:b/>
          <w:bCs/>
          <w:sz w:val="20"/>
          <w:szCs w:val="20"/>
          <w:lang w:val="en-IN"/>
        </w:rPr>
        <w:t>Gear Ratio (G)</w:t>
      </w:r>
      <w:r w:rsidRPr="00D3464B">
        <w:rPr>
          <w:sz w:val="20"/>
          <w:szCs w:val="20"/>
          <w:lang w:val="en-IN"/>
        </w:rPr>
        <w:t xml:space="preserve">: </w:t>
      </w:r>
      <w:r w:rsidR="00F90DA8" w:rsidRPr="00D3464B">
        <w:rPr>
          <w:sz w:val="20"/>
          <w:szCs w:val="20"/>
          <w:lang w:val="en-IN"/>
        </w:rPr>
        <w:t>The ratio between the motor's and the wheels' rotational speeds.</w:t>
      </w:r>
      <w:r w:rsidRPr="00D3464B">
        <w:rPr>
          <w:sz w:val="20"/>
          <w:szCs w:val="20"/>
          <w:lang w:val="en-IN"/>
        </w:rPr>
        <w:t xml:space="preserve"> This is a crucial factor in determining the torque and speed relationship between the motor and the wheels.</w:t>
      </w:r>
    </w:p>
    <w:p w14:paraId="434CA217" w14:textId="6F41875B" w:rsidR="00314E0E" w:rsidRPr="00D3464B" w:rsidRDefault="00314E0E" w:rsidP="00314E0E">
      <w:pPr>
        <w:pStyle w:val="ListParagraph"/>
        <w:numPr>
          <w:ilvl w:val="0"/>
          <w:numId w:val="4"/>
        </w:numPr>
        <w:rPr>
          <w:sz w:val="20"/>
          <w:szCs w:val="20"/>
          <w:lang w:val="en-IN"/>
        </w:rPr>
      </w:pPr>
      <w:r w:rsidRPr="00D3464B">
        <w:rPr>
          <w:b/>
          <w:bCs/>
          <w:sz w:val="20"/>
          <w:szCs w:val="20"/>
          <w:lang w:val="en-IN"/>
        </w:rPr>
        <w:lastRenderedPageBreak/>
        <w:t>Wheel Speed (ω</w:t>
      </w:r>
      <w:r w:rsidRPr="00D3464B">
        <w:rPr>
          <w:b/>
          <w:bCs/>
          <w:sz w:val="20"/>
          <w:szCs w:val="20"/>
          <w:vertAlign w:val="subscript"/>
          <w:lang w:val="en-IN"/>
        </w:rPr>
        <w:t>w</w:t>
      </w:r>
      <w:r w:rsidRPr="00D3464B">
        <w:rPr>
          <w:b/>
          <w:bCs/>
          <w:sz w:val="20"/>
          <w:szCs w:val="20"/>
          <w:lang w:val="en-IN"/>
        </w:rPr>
        <w:t>)</w:t>
      </w:r>
      <w:r w:rsidRPr="00D3464B">
        <w:rPr>
          <w:sz w:val="20"/>
          <w:szCs w:val="20"/>
          <w:lang w:val="en-IN"/>
        </w:rPr>
        <w:t xml:space="preserve">: The rotational speed of the wheels, </w:t>
      </w:r>
      <w:r w:rsidR="00F90DA8" w:rsidRPr="00D3464B">
        <w:rPr>
          <w:sz w:val="20"/>
          <w:szCs w:val="20"/>
          <w:lang w:val="en-IN"/>
        </w:rPr>
        <w:t>often expressed in radians per second (rad/s) or revolutions per minute (rpm).</w:t>
      </w:r>
    </w:p>
    <w:p w14:paraId="6DF31363" w14:textId="4499925E" w:rsidR="00314E0E" w:rsidRPr="00D3464B" w:rsidRDefault="00314E0E" w:rsidP="00314E0E">
      <w:pPr>
        <w:pStyle w:val="ListParagraph"/>
        <w:numPr>
          <w:ilvl w:val="0"/>
          <w:numId w:val="4"/>
        </w:numPr>
        <w:rPr>
          <w:sz w:val="20"/>
          <w:szCs w:val="20"/>
          <w:lang w:val="en-IN"/>
        </w:rPr>
      </w:pPr>
      <w:r w:rsidRPr="00D3464B">
        <w:rPr>
          <w:b/>
          <w:bCs/>
          <w:sz w:val="20"/>
          <w:szCs w:val="20"/>
          <w:lang w:val="en-IN"/>
        </w:rPr>
        <w:t>Motor Speed (ω</w:t>
      </w:r>
      <w:r w:rsidRPr="00D3464B">
        <w:rPr>
          <w:b/>
          <w:bCs/>
          <w:sz w:val="20"/>
          <w:szCs w:val="20"/>
          <w:vertAlign w:val="subscript"/>
          <w:lang w:val="en-IN"/>
        </w:rPr>
        <w:t>m</w:t>
      </w:r>
      <w:r w:rsidRPr="00D3464B">
        <w:rPr>
          <w:b/>
          <w:bCs/>
          <w:sz w:val="20"/>
          <w:szCs w:val="20"/>
          <w:lang w:val="en-IN"/>
        </w:rPr>
        <w:t>)</w:t>
      </w:r>
      <w:r w:rsidRPr="00D3464B">
        <w:rPr>
          <w:sz w:val="20"/>
          <w:szCs w:val="20"/>
          <w:lang w:val="en-IN"/>
        </w:rPr>
        <w:t xml:space="preserve">: </w:t>
      </w:r>
      <w:r w:rsidR="00F90DA8" w:rsidRPr="00D3464B">
        <w:rPr>
          <w:sz w:val="20"/>
          <w:szCs w:val="20"/>
          <w:lang w:val="en-IN"/>
        </w:rPr>
        <w:t>The motor's rotating speed is connected to the wheel speed by means of the gear ratio.</w:t>
      </w:r>
    </w:p>
    <w:p w14:paraId="213B9E4D" w14:textId="77777777" w:rsidR="00314E0E" w:rsidRPr="00D3464B" w:rsidRDefault="00314E0E" w:rsidP="00314E0E">
      <w:pPr>
        <w:pStyle w:val="ListParagraph"/>
        <w:numPr>
          <w:ilvl w:val="0"/>
          <w:numId w:val="4"/>
        </w:numPr>
        <w:rPr>
          <w:sz w:val="20"/>
          <w:szCs w:val="20"/>
          <w:lang w:val="en-IN"/>
        </w:rPr>
      </w:pPr>
      <w:r w:rsidRPr="00D3464B">
        <w:rPr>
          <w:b/>
          <w:bCs/>
          <w:sz w:val="20"/>
          <w:szCs w:val="20"/>
          <w:lang w:val="en-IN"/>
        </w:rPr>
        <w:t>Wheel Torque (T</w:t>
      </w:r>
      <w:r w:rsidRPr="00D3464B">
        <w:rPr>
          <w:b/>
          <w:bCs/>
          <w:sz w:val="20"/>
          <w:szCs w:val="20"/>
          <w:vertAlign w:val="subscript"/>
          <w:lang w:val="en-IN"/>
        </w:rPr>
        <w:t>w</w:t>
      </w:r>
      <w:r w:rsidRPr="00D3464B">
        <w:rPr>
          <w:b/>
          <w:bCs/>
          <w:sz w:val="20"/>
          <w:szCs w:val="20"/>
          <w:lang w:val="en-IN"/>
        </w:rPr>
        <w:t>)</w:t>
      </w:r>
      <w:r w:rsidRPr="00D3464B">
        <w:rPr>
          <w:sz w:val="20"/>
          <w:szCs w:val="20"/>
          <w:lang w:val="en-IN"/>
        </w:rPr>
        <w:t>: The torque exerted by the wheels, which is the force that drives the vehicle forward.</w:t>
      </w:r>
    </w:p>
    <w:p w14:paraId="0734A1A7" w14:textId="43D9EA5D" w:rsidR="00314E0E" w:rsidRPr="00D3464B" w:rsidRDefault="00314E0E" w:rsidP="00314E0E">
      <w:pPr>
        <w:pStyle w:val="ListParagraph"/>
        <w:numPr>
          <w:ilvl w:val="0"/>
          <w:numId w:val="4"/>
        </w:numPr>
        <w:rPr>
          <w:sz w:val="20"/>
          <w:szCs w:val="20"/>
          <w:lang w:val="en-IN"/>
        </w:rPr>
      </w:pPr>
      <w:r w:rsidRPr="00D3464B">
        <w:rPr>
          <w:b/>
          <w:bCs/>
          <w:sz w:val="20"/>
          <w:szCs w:val="20"/>
          <w:lang w:val="en-IN"/>
        </w:rPr>
        <w:t>Motor Torque (T</w:t>
      </w:r>
      <w:r w:rsidRPr="00D3464B">
        <w:rPr>
          <w:b/>
          <w:bCs/>
          <w:sz w:val="20"/>
          <w:szCs w:val="20"/>
          <w:vertAlign w:val="subscript"/>
          <w:lang w:val="en-IN"/>
        </w:rPr>
        <w:t>m</w:t>
      </w:r>
      <w:r w:rsidRPr="00D3464B">
        <w:rPr>
          <w:b/>
          <w:bCs/>
          <w:sz w:val="20"/>
          <w:szCs w:val="20"/>
          <w:lang w:val="en-IN"/>
        </w:rPr>
        <w:t>)</w:t>
      </w:r>
      <w:r w:rsidRPr="00D3464B">
        <w:rPr>
          <w:sz w:val="20"/>
          <w:szCs w:val="20"/>
          <w:lang w:val="en-IN"/>
        </w:rPr>
        <w:t xml:space="preserve">: </w:t>
      </w:r>
      <w:r w:rsidR="00F90DA8" w:rsidRPr="00D3464B">
        <w:rPr>
          <w:sz w:val="20"/>
          <w:szCs w:val="20"/>
          <w:lang w:val="en-IN"/>
        </w:rPr>
        <w:t>The torque that the electric motor produces, which the transmission system transfers to the wheels.</w:t>
      </w:r>
    </w:p>
    <w:p w14:paraId="58A86C8C" w14:textId="77777777" w:rsidR="00866D69" w:rsidRPr="00D3464B" w:rsidRDefault="00866D69" w:rsidP="00866D69">
      <w:pPr>
        <w:pStyle w:val="ListParagraph"/>
        <w:ind w:left="720" w:firstLine="0"/>
        <w:rPr>
          <w:lang w:val="en-IN"/>
        </w:rPr>
      </w:pPr>
    </w:p>
    <w:p w14:paraId="098FA6B0" w14:textId="0DDE60CF" w:rsidR="00C93FEA" w:rsidRPr="00D3464B" w:rsidRDefault="00314E0E" w:rsidP="00C93FEA">
      <w:pPr>
        <w:spacing w:before="36"/>
        <w:ind w:right="102"/>
        <w:jc w:val="both"/>
        <w:rPr>
          <w:rFonts w:ascii="Times New Roman" w:hAnsi="Times New Roman" w:cs="Times New Roman"/>
          <w:b/>
          <w:bCs/>
          <w:sz w:val="20"/>
          <w:szCs w:val="20"/>
        </w:rPr>
      </w:pPr>
      <w:r w:rsidRPr="00D3464B">
        <w:rPr>
          <w:rFonts w:ascii="Times New Roman" w:hAnsi="Times New Roman" w:cs="Times New Roman"/>
          <w:b/>
          <w:bCs/>
          <w:sz w:val="20"/>
          <w:szCs w:val="20"/>
        </w:rPr>
        <w:t>Conversion Equations:</w:t>
      </w:r>
    </w:p>
    <w:p w14:paraId="7611754A" w14:textId="35E00204" w:rsidR="00C93FEA" w:rsidRPr="00D3464B" w:rsidRDefault="00F05B78" w:rsidP="00C93FEA">
      <w:pPr>
        <w:pStyle w:val="ListParagraph"/>
        <w:numPr>
          <w:ilvl w:val="0"/>
          <w:numId w:val="8"/>
        </w:numPr>
        <w:spacing w:before="36"/>
        <w:ind w:right="102"/>
        <w:rPr>
          <w:rFonts w:eastAsiaTheme="minorHAnsi"/>
          <w:sz w:val="20"/>
          <w:szCs w:val="20"/>
        </w:rPr>
      </w:pPr>
      <w:r w:rsidRPr="00D3464B">
        <w:rPr>
          <w:rFonts w:eastAsiaTheme="minorHAnsi"/>
          <w:sz w:val="20"/>
          <w:szCs w:val="20"/>
        </w:rPr>
        <w:t>Wheel Speed to Motor Speed:</w:t>
      </w:r>
    </w:p>
    <w:p w14:paraId="0987E2FB" w14:textId="5C654B5E" w:rsidR="00F05B78" w:rsidRPr="00D3464B" w:rsidRDefault="00000000" w:rsidP="00E471A7">
      <w:pPr>
        <w:spacing w:before="36"/>
        <w:ind w:right="102"/>
        <w:jc w:val="right"/>
        <w:rPr>
          <w:rFonts w:ascii="Times New Roman" w:hAnsi="Times New Roman" w:cs="Times New Roman"/>
          <w:b/>
          <w:bCs/>
          <w:i/>
        </w:rPr>
      </w:pP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w</m:t>
            </m:r>
          </m:sub>
        </m:sSub>
        <m:r>
          <w:rPr>
            <w:rFonts w:ascii="Cambria Math" w:hAnsi="Cambria Math" w:cs="Times New Roman"/>
          </w:rPr>
          <m:t>⋅G</m:t>
        </m:r>
      </m:oMath>
      <w:r w:rsidR="00E471A7" w:rsidRPr="00D3464B">
        <w:rPr>
          <w:rFonts w:ascii="Times New Roman" w:eastAsiaTheme="minorEastAsia" w:hAnsi="Times New Roman" w:cs="Times New Roman"/>
          <w:b/>
          <w:i/>
        </w:rPr>
        <w:t xml:space="preserve">                   </w:t>
      </w:r>
      <w:r w:rsidR="00E471A7" w:rsidRPr="00D3464B">
        <w:rPr>
          <w:rFonts w:ascii="Times New Roman" w:eastAsiaTheme="minorEastAsia" w:hAnsi="Times New Roman" w:cs="Times New Roman"/>
          <w:bCs/>
          <w:iCs/>
          <w:sz w:val="20"/>
          <w:szCs w:val="20"/>
        </w:rPr>
        <w:t>(8)</w:t>
      </w:r>
    </w:p>
    <w:p w14:paraId="43BEC938" w14:textId="77777777" w:rsidR="00C93FEA" w:rsidRPr="00D3464B" w:rsidRDefault="00F05B78" w:rsidP="00314E0E">
      <w:pPr>
        <w:spacing w:before="36"/>
        <w:ind w:right="102"/>
        <w:jc w:val="both"/>
        <w:rPr>
          <w:rFonts w:ascii="Times New Roman" w:hAnsi="Times New Roman" w:cs="Times New Roman"/>
          <w:sz w:val="20"/>
          <w:szCs w:val="20"/>
        </w:rPr>
      </w:pPr>
      <w:r w:rsidRPr="00D3464B">
        <w:rPr>
          <w:rFonts w:ascii="Times New Roman" w:hAnsi="Times New Roman" w:cs="Times New Roman"/>
          <w:sz w:val="20"/>
          <w:szCs w:val="20"/>
        </w:rPr>
        <w:t xml:space="preserve">Here, </w:t>
      </w:r>
      <w:r w:rsidR="00C93FEA" w:rsidRPr="00D3464B">
        <w:rPr>
          <w:rFonts w:ascii="Times New Roman" w:hAnsi="Times New Roman" w:cs="Times New Roman"/>
          <w:i/>
          <w:iCs/>
          <w:sz w:val="20"/>
          <w:szCs w:val="20"/>
        </w:rPr>
        <w:t>ω</w:t>
      </w:r>
      <w:r w:rsidR="00C93FEA" w:rsidRPr="00D3464B">
        <w:rPr>
          <w:rFonts w:ascii="Times New Roman" w:hAnsi="Times New Roman" w:cs="Times New Roman"/>
          <w:i/>
          <w:iCs/>
          <w:sz w:val="20"/>
          <w:szCs w:val="20"/>
          <w:vertAlign w:val="subscript"/>
        </w:rPr>
        <w:t>w</w:t>
      </w:r>
      <w:r w:rsidR="00C93FEA" w:rsidRPr="00D3464B">
        <w:rPr>
          <w:rFonts w:ascii="Times New Roman" w:hAnsi="Times New Roman" w:cs="Times New Roman"/>
          <w:sz w:val="20"/>
          <w:szCs w:val="20"/>
        </w:rPr>
        <w:t xml:space="preserve"> </w:t>
      </w:r>
      <w:r w:rsidRPr="00D3464B">
        <w:rPr>
          <w:rFonts w:ascii="Times New Roman" w:hAnsi="Times New Roman" w:cs="Times New Roman"/>
          <w:sz w:val="20"/>
          <w:szCs w:val="20"/>
        </w:rPr>
        <w:t xml:space="preserve">is the wheel speed, </w:t>
      </w:r>
      <w:r w:rsidR="00C93FEA" w:rsidRPr="00D3464B">
        <w:rPr>
          <w:rFonts w:ascii="Times New Roman" w:hAnsi="Times New Roman" w:cs="Times New Roman"/>
          <w:i/>
          <w:iCs/>
          <w:sz w:val="20"/>
          <w:szCs w:val="20"/>
        </w:rPr>
        <w:t>ω</w:t>
      </w:r>
      <w:r w:rsidR="00C93FEA" w:rsidRPr="00D3464B">
        <w:rPr>
          <w:rFonts w:ascii="Times New Roman" w:hAnsi="Times New Roman" w:cs="Times New Roman"/>
          <w:i/>
          <w:iCs/>
          <w:sz w:val="20"/>
          <w:szCs w:val="20"/>
          <w:vertAlign w:val="subscript"/>
        </w:rPr>
        <w:t>m</w:t>
      </w:r>
      <w:r w:rsidRPr="00D3464B">
        <w:rPr>
          <w:rFonts w:ascii="Times New Roman" w:hAnsi="Times New Roman" w:cs="Times New Roman"/>
          <w:sz w:val="20"/>
          <w:szCs w:val="20"/>
        </w:rPr>
        <w:t xml:space="preserve"> is the motor speed, and </w:t>
      </w:r>
      <w:r w:rsidR="00C93FEA" w:rsidRPr="00D3464B">
        <w:rPr>
          <w:rFonts w:ascii="Times New Roman" w:hAnsi="Times New Roman" w:cs="Times New Roman"/>
          <w:i/>
          <w:iCs/>
          <w:sz w:val="20"/>
          <w:szCs w:val="20"/>
        </w:rPr>
        <w:t>G</w:t>
      </w:r>
      <w:r w:rsidRPr="00D3464B">
        <w:rPr>
          <w:rFonts w:ascii="Times New Roman" w:hAnsi="Times New Roman" w:cs="Times New Roman"/>
          <w:sz w:val="20"/>
          <w:szCs w:val="20"/>
        </w:rPr>
        <w:t xml:space="preserve"> is the gear ratio. This equation shows that the </w:t>
      </w:r>
      <w:r w:rsidR="00C93FEA" w:rsidRPr="00D3464B">
        <w:rPr>
          <w:rFonts w:ascii="Times New Roman" w:hAnsi="Times New Roman" w:cs="Times New Roman"/>
          <w:sz w:val="20"/>
          <w:szCs w:val="20"/>
        </w:rPr>
        <w:t>motor</w:t>
      </w:r>
      <w:r w:rsidRPr="00D3464B">
        <w:rPr>
          <w:rFonts w:ascii="Times New Roman" w:hAnsi="Times New Roman" w:cs="Times New Roman"/>
          <w:sz w:val="20"/>
          <w:szCs w:val="20"/>
        </w:rPr>
        <w:t xml:space="preserve"> speed is </w:t>
      </w:r>
      <w:r w:rsidR="00C93FEA" w:rsidRPr="00D3464B">
        <w:rPr>
          <w:rFonts w:ascii="Times New Roman" w:hAnsi="Times New Roman" w:cs="Times New Roman"/>
          <w:sz w:val="20"/>
          <w:szCs w:val="20"/>
        </w:rPr>
        <w:t>directly</w:t>
      </w:r>
      <w:r w:rsidRPr="00D3464B">
        <w:rPr>
          <w:rFonts w:ascii="Times New Roman" w:hAnsi="Times New Roman" w:cs="Times New Roman"/>
          <w:sz w:val="20"/>
          <w:szCs w:val="20"/>
        </w:rPr>
        <w:t xml:space="preserve"> proportional to the gear ratio for a given </w:t>
      </w:r>
      <w:r w:rsidR="00C93FEA" w:rsidRPr="00D3464B">
        <w:rPr>
          <w:rFonts w:ascii="Times New Roman" w:hAnsi="Times New Roman" w:cs="Times New Roman"/>
          <w:sz w:val="20"/>
          <w:szCs w:val="20"/>
        </w:rPr>
        <w:t>wheel</w:t>
      </w:r>
      <w:r w:rsidRPr="00D3464B">
        <w:rPr>
          <w:rFonts w:ascii="Times New Roman" w:hAnsi="Times New Roman" w:cs="Times New Roman"/>
          <w:sz w:val="20"/>
          <w:szCs w:val="20"/>
        </w:rPr>
        <w:t xml:space="preserve"> speed</w:t>
      </w:r>
      <w:r w:rsidR="00C93FEA" w:rsidRPr="00D3464B">
        <w:rPr>
          <w:rFonts w:ascii="Times New Roman" w:hAnsi="Times New Roman" w:cs="Times New Roman"/>
          <w:sz w:val="20"/>
          <w:szCs w:val="20"/>
        </w:rPr>
        <w:t>.</w:t>
      </w:r>
    </w:p>
    <w:p w14:paraId="1DB3EE81" w14:textId="0B169363" w:rsidR="00C93FEA" w:rsidRPr="00D3464B" w:rsidRDefault="00C93FEA" w:rsidP="00C93FEA">
      <w:pPr>
        <w:pStyle w:val="ListParagraph"/>
        <w:numPr>
          <w:ilvl w:val="0"/>
          <w:numId w:val="8"/>
        </w:numPr>
        <w:spacing w:before="36"/>
        <w:ind w:right="102"/>
        <w:rPr>
          <w:sz w:val="20"/>
          <w:szCs w:val="20"/>
        </w:rPr>
      </w:pPr>
      <w:r w:rsidRPr="00D3464B">
        <w:rPr>
          <w:sz w:val="20"/>
          <w:szCs w:val="20"/>
        </w:rPr>
        <w:t>Wheel Torque to Motor Torque:</w:t>
      </w:r>
    </w:p>
    <w:p w14:paraId="72979347" w14:textId="544BB79D" w:rsidR="00C93FEA" w:rsidRPr="00D3464B" w:rsidRDefault="00000000" w:rsidP="00E471A7">
      <w:pPr>
        <w:spacing w:before="36"/>
        <w:ind w:right="102"/>
        <w:jc w:val="right"/>
        <w:rPr>
          <w:rFonts w:ascii="Times New Roman" w:eastAsiaTheme="minorEastAsia" w:hAnsi="Times New Roman" w:cs="Times New Roman"/>
          <w:b/>
          <w:bCs/>
          <w:sz w:val="20"/>
          <w:szCs w:val="20"/>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num>
          <m:den>
            <m:r>
              <w:rPr>
                <w:rFonts w:ascii="Cambria Math" w:hAnsi="Cambria Math" w:cs="Times New Roman"/>
                <w:sz w:val="24"/>
                <w:szCs w:val="24"/>
              </w:rPr>
              <m:t>G</m:t>
            </m:r>
          </m:den>
        </m:f>
      </m:oMath>
      <w:r w:rsidR="00E471A7" w:rsidRPr="00D3464B">
        <w:rPr>
          <w:rFonts w:ascii="Times New Roman" w:eastAsiaTheme="minorEastAsia" w:hAnsi="Times New Roman" w:cs="Times New Roman"/>
          <w:b/>
          <w:bCs/>
          <w:sz w:val="20"/>
          <w:szCs w:val="20"/>
        </w:rPr>
        <w:t xml:space="preserve">                           </w:t>
      </w:r>
      <w:r w:rsidR="00E471A7" w:rsidRPr="00D3464B">
        <w:rPr>
          <w:rFonts w:ascii="Times New Roman" w:eastAsiaTheme="minorEastAsia" w:hAnsi="Times New Roman" w:cs="Times New Roman"/>
          <w:sz w:val="20"/>
          <w:szCs w:val="20"/>
        </w:rPr>
        <w:t>(9)</w:t>
      </w:r>
    </w:p>
    <w:p w14:paraId="451440F5" w14:textId="2DF27988" w:rsidR="00C93FEA" w:rsidRPr="00D3464B" w:rsidRDefault="00F90DA8" w:rsidP="004630D4">
      <w:pPr>
        <w:jc w:val="both"/>
        <w:rPr>
          <w:rFonts w:ascii="Times New Roman" w:hAnsi="Times New Roman" w:cs="Times New Roman"/>
          <w:sz w:val="20"/>
          <w:szCs w:val="20"/>
        </w:rPr>
      </w:pPr>
      <w:r w:rsidRPr="00D3464B">
        <w:rPr>
          <w:rFonts w:ascii="Times New Roman" w:hAnsi="Times New Roman" w:cs="Times New Roman"/>
          <w:sz w:val="20"/>
          <w:szCs w:val="20"/>
        </w:rPr>
        <w:t xml:space="preserve">The gear ratio, </w:t>
      </w:r>
      <w:r w:rsidRPr="00D3464B">
        <w:rPr>
          <w:rFonts w:ascii="Times New Roman" w:hAnsi="Times New Roman" w:cs="Times New Roman"/>
          <w:i/>
          <w:iCs/>
          <w:sz w:val="20"/>
          <w:szCs w:val="20"/>
        </w:rPr>
        <w:t>G</w:t>
      </w:r>
      <w:r w:rsidRPr="00D3464B">
        <w:rPr>
          <w:rFonts w:ascii="Times New Roman" w:hAnsi="Times New Roman" w:cs="Times New Roman"/>
          <w:sz w:val="20"/>
          <w:szCs w:val="20"/>
        </w:rPr>
        <w:t xml:space="preserve">, the motor torque, </w:t>
      </w:r>
      <w:r w:rsidRPr="00D3464B">
        <w:rPr>
          <w:rFonts w:ascii="Times New Roman" w:hAnsi="Times New Roman" w:cs="Times New Roman"/>
          <w:i/>
          <w:iCs/>
          <w:sz w:val="20"/>
          <w:szCs w:val="20"/>
        </w:rPr>
        <w:t>T</w:t>
      </w:r>
      <w:r w:rsidRPr="00D3464B">
        <w:rPr>
          <w:rFonts w:ascii="Times New Roman" w:hAnsi="Times New Roman" w:cs="Times New Roman"/>
          <w:i/>
          <w:iCs/>
          <w:sz w:val="20"/>
          <w:szCs w:val="20"/>
          <w:vertAlign w:val="subscript"/>
        </w:rPr>
        <w:t>m</w:t>
      </w:r>
      <w:r w:rsidRPr="00D3464B">
        <w:rPr>
          <w:rFonts w:ascii="Times New Roman" w:hAnsi="Times New Roman" w:cs="Times New Roman"/>
          <w:sz w:val="20"/>
          <w:szCs w:val="20"/>
        </w:rPr>
        <w:t xml:space="preserve">, and the wheel torque, </w:t>
      </w:r>
      <w:r w:rsidRPr="00D3464B">
        <w:rPr>
          <w:rFonts w:ascii="Times New Roman" w:hAnsi="Times New Roman" w:cs="Times New Roman"/>
          <w:i/>
          <w:iCs/>
          <w:sz w:val="20"/>
          <w:szCs w:val="20"/>
        </w:rPr>
        <w:t>T</w:t>
      </w:r>
      <w:r w:rsidRPr="00D3464B">
        <w:rPr>
          <w:rFonts w:ascii="Times New Roman" w:hAnsi="Times New Roman" w:cs="Times New Roman"/>
          <w:i/>
          <w:iCs/>
          <w:sz w:val="20"/>
          <w:szCs w:val="20"/>
          <w:vertAlign w:val="subscript"/>
        </w:rPr>
        <w:t>w</w:t>
      </w:r>
      <w:r w:rsidRPr="00D3464B">
        <w:rPr>
          <w:rFonts w:ascii="Times New Roman" w:hAnsi="Times New Roman" w:cs="Times New Roman"/>
          <w:sz w:val="20"/>
          <w:szCs w:val="20"/>
        </w:rPr>
        <w:t>, respectively, are represented in this equation. This suggests that the relationship between the wheel torque and the gear ratio and the motor torque is inverse.</w:t>
      </w:r>
    </w:p>
    <w:p w14:paraId="1607B6CD" w14:textId="536869A6" w:rsidR="00204330" w:rsidRPr="00BC05DC" w:rsidRDefault="00204330" w:rsidP="00BC05D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BC05DC">
        <w:rPr>
          <w:rFonts w:ascii="Times New Roman" w:eastAsia="SimSun" w:hAnsi="Times New Roman" w:cs="Times New Roman"/>
          <w:i/>
          <w:iCs/>
          <w:noProof/>
          <w:color w:val="auto"/>
          <w:kern w:val="0"/>
          <w:sz w:val="20"/>
          <w:szCs w:val="20"/>
          <w:lang w:val="en-US"/>
          <w14:ligatures w14:val="none"/>
        </w:rPr>
        <w:t>PMSM Modelling</w:t>
      </w:r>
    </w:p>
    <w:p w14:paraId="6ACC81F3" w14:textId="4166EA5F" w:rsidR="00204330" w:rsidRPr="00D3464B" w:rsidRDefault="00204330" w:rsidP="00204330">
      <w:pPr>
        <w:tabs>
          <w:tab w:val="left" w:pos="1732"/>
          <w:tab w:val="left" w:pos="1733"/>
        </w:tabs>
        <w:spacing w:before="62"/>
        <w:ind w:right="102"/>
        <w:jc w:val="both"/>
        <w:rPr>
          <w:rFonts w:ascii="Times New Roman" w:hAnsi="Times New Roman" w:cs="Times New Roman"/>
          <w:sz w:val="20"/>
        </w:rPr>
      </w:pPr>
      <w:r w:rsidRPr="00D3464B">
        <w:rPr>
          <w:rFonts w:ascii="Times New Roman" w:hAnsi="Times New Roman" w:cs="Times New Roman"/>
          <w:sz w:val="20"/>
        </w:rPr>
        <w:t>Permanent Magnet Synchronous Motors (PMSMs)</w:t>
      </w:r>
      <w:r w:rsidRPr="00D3464B">
        <w:rPr>
          <w:rFonts w:ascii="Times New Roman" w:hAnsi="Times New Roman" w:cs="Times New Roman"/>
          <w:spacing w:val="1"/>
          <w:sz w:val="20"/>
        </w:rPr>
        <w:t xml:space="preserve"> </w:t>
      </w:r>
      <w:r w:rsidRPr="00D3464B">
        <w:rPr>
          <w:rFonts w:ascii="Times New Roman" w:hAnsi="Times New Roman" w:cs="Times New Roman"/>
          <w:sz w:val="20"/>
        </w:rPr>
        <w:t>are</w:t>
      </w:r>
      <w:r w:rsidRPr="00D3464B">
        <w:rPr>
          <w:rFonts w:ascii="Times New Roman" w:hAnsi="Times New Roman" w:cs="Times New Roman"/>
          <w:spacing w:val="-3"/>
          <w:sz w:val="20"/>
        </w:rPr>
        <w:t xml:space="preserve"> </w:t>
      </w:r>
      <w:r w:rsidRPr="00D3464B">
        <w:rPr>
          <w:rFonts w:ascii="Times New Roman" w:hAnsi="Times New Roman" w:cs="Times New Roman"/>
          <w:sz w:val="20"/>
        </w:rPr>
        <w:t>pivotal</w:t>
      </w:r>
      <w:r w:rsidRPr="00D3464B">
        <w:rPr>
          <w:rFonts w:ascii="Times New Roman" w:hAnsi="Times New Roman" w:cs="Times New Roman"/>
          <w:spacing w:val="-2"/>
          <w:sz w:val="20"/>
        </w:rPr>
        <w:t xml:space="preserve"> </w:t>
      </w:r>
      <w:r w:rsidRPr="00D3464B">
        <w:rPr>
          <w:rFonts w:ascii="Times New Roman" w:hAnsi="Times New Roman" w:cs="Times New Roman"/>
          <w:sz w:val="20"/>
        </w:rPr>
        <w:t>components</w:t>
      </w:r>
      <w:r w:rsidRPr="00D3464B">
        <w:rPr>
          <w:rFonts w:ascii="Times New Roman" w:hAnsi="Times New Roman" w:cs="Times New Roman"/>
          <w:spacing w:val="-4"/>
          <w:sz w:val="20"/>
        </w:rPr>
        <w:t xml:space="preserve"> </w:t>
      </w:r>
      <w:r w:rsidRPr="00D3464B">
        <w:rPr>
          <w:rFonts w:ascii="Times New Roman" w:hAnsi="Times New Roman" w:cs="Times New Roman"/>
          <w:sz w:val="20"/>
        </w:rPr>
        <w:t>within</w:t>
      </w:r>
      <w:r w:rsidRPr="00D3464B">
        <w:rPr>
          <w:rFonts w:ascii="Times New Roman" w:hAnsi="Times New Roman" w:cs="Times New Roman"/>
          <w:spacing w:val="-4"/>
          <w:sz w:val="20"/>
        </w:rPr>
        <w:t xml:space="preserve"> </w:t>
      </w:r>
      <w:r w:rsidRPr="00D3464B">
        <w:rPr>
          <w:rFonts w:ascii="Times New Roman" w:hAnsi="Times New Roman" w:cs="Times New Roman"/>
          <w:sz w:val="20"/>
        </w:rPr>
        <w:t>electric</w:t>
      </w:r>
      <w:r w:rsidRPr="00D3464B">
        <w:rPr>
          <w:rFonts w:ascii="Times New Roman" w:hAnsi="Times New Roman" w:cs="Times New Roman"/>
          <w:spacing w:val="-3"/>
          <w:sz w:val="20"/>
        </w:rPr>
        <w:t xml:space="preserve"> </w:t>
      </w:r>
      <w:r w:rsidRPr="00D3464B">
        <w:rPr>
          <w:rFonts w:ascii="Times New Roman" w:hAnsi="Times New Roman" w:cs="Times New Roman"/>
          <w:sz w:val="20"/>
        </w:rPr>
        <w:t>vehicle</w:t>
      </w:r>
      <w:r w:rsidRPr="00D3464B">
        <w:rPr>
          <w:rFonts w:ascii="Times New Roman" w:hAnsi="Times New Roman" w:cs="Times New Roman"/>
          <w:spacing w:val="-2"/>
          <w:sz w:val="20"/>
        </w:rPr>
        <w:t xml:space="preserve"> </w:t>
      </w:r>
      <w:r w:rsidRPr="00D3464B">
        <w:rPr>
          <w:rFonts w:ascii="Times New Roman" w:hAnsi="Times New Roman" w:cs="Times New Roman"/>
          <w:sz w:val="20"/>
        </w:rPr>
        <w:t>(EV)</w:t>
      </w:r>
      <w:r w:rsidRPr="00D3464B">
        <w:rPr>
          <w:rFonts w:ascii="Times New Roman" w:hAnsi="Times New Roman" w:cs="Times New Roman"/>
          <w:spacing w:val="-47"/>
          <w:sz w:val="20"/>
        </w:rPr>
        <w:t xml:space="preserve"> </w:t>
      </w:r>
      <w:r w:rsidRPr="00D3464B">
        <w:rPr>
          <w:rFonts w:ascii="Times New Roman" w:hAnsi="Times New Roman" w:cs="Times New Roman"/>
          <w:sz w:val="20"/>
        </w:rPr>
        <w:t>powertrains,</w:t>
      </w:r>
      <w:r w:rsidRPr="00D3464B">
        <w:rPr>
          <w:rFonts w:ascii="Times New Roman" w:hAnsi="Times New Roman" w:cs="Times New Roman"/>
          <w:spacing w:val="-6"/>
          <w:sz w:val="20"/>
        </w:rPr>
        <w:t xml:space="preserve"> </w:t>
      </w:r>
      <w:r w:rsidRPr="00D3464B">
        <w:rPr>
          <w:rFonts w:ascii="Times New Roman" w:hAnsi="Times New Roman" w:cs="Times New Roman"/>
          <w:sz w:val="20"/>
        </w:rPr>
        <w:t>renowned</w:t>
      </w:r>
      <w:r w:rsidRPr="00D3464B">
        <w:rPr>
          <w:rFonts w:ascii="Times New Roman" w:hAnsi="Times New Roman" w:cs="Times New Roman"/>
          <w:spacing w:val="-7"/>
          <w:sz w:val="20"/>
        </w:rPr>
        <w:t xml:space="preserve"> </w:t>
      </w:r>
      <w:r w:rsidRPr="00D3464B">
        <w:rPr>
          <w:rFonts w:ascii="Times New Roman" w:hAnsi="Times New Roman" w:cs="Times New Roman"/>
          <w:sz w:val="20"/>
        </w:rPr>
        <w:t>for</w:t>
      </w:r>
      <w:r w:rsidRPr="00D3464B">
        <w:rPr>
          <w:rFonts w:ascii="Times New Roman" w:hAnsi="Times New Roman" w:cs="Times New Roman"/>
          <w:spacing w:val="-6"/>
          <w:sz w:val="20"/>
        </w:rPr>
        <w:t xml:space="preserve"> </w:t>
      </w:r>
      <w:r w:rsidRPr="00D3464B">
        <w:rPr>
          <w:rFonts w:ascii="Times New Roman" w:hAnsi="Times New Roman" w:cs="Times New Roman"/>
          <w:sz w:val="20"/>
        </w:rPr>
        <w:t>their</w:t>
      </w:r>
      <w:r w:rsidRPr="00D3464B">
        <w:rPr>
          <w:rFonts w:ascii="Times New Roman" w:hAnsi="Times New Roman" w:cs="Times New Roman"/>
          <w:spacing w:val="-6"/>
          <w:sz w:val="20"/>
        </w:rPr>
        <w:t xml:space="preserve"> </w:t>
      </w:r>
      <w:r w:rsidRPr="00D3464B">
        <w:rPr>
          <w:rFonts w:ascii="Times New Roman" w:hAnsi="Times New Roman" w:cs="Times New Roman"/>
          <w:sz w:val="20"/>
        </w:rPr>
        <w:t>efficiency,</w:t>
      </w:r>
      <w:r w:rsidRPr="00D3464B">
        <w:rPr>
          <w:rFonts w:ascii="Times New Roman" w:hAnsi="Times New Roman" w:cs="Times New Roman"/>
          <w:spacing w:val="-6"/>
          <w:sz w:val="20"/>
        </w:rPr>
        <w:t xml:space="preserve"> </w:t>
      </w:r>
      <w:r w:rsidRPr="00D3464B">
        <w:rPr>
          <w:rFonts w:ascii="Times New Roman" w:hAnsi="Times New Roman" w:cs="Times New Roman"/>
          <w:sz w:val="20"/>
        </w:rPr>
        <w:t>compact</w:t>
      </w:r>
      <w:r w:rsidRPr="00D3464B">
        <w:rPr>
          <w:rFonts w:ascii="Times New Roman" w:hAnsi="Times New Roman" w:cs="Times New Roman"/>
          <w:spacing w:val="-47"/>
          <w:sz w:val="20"/>
        </w:rPr>
        <w:t xml:space="preserve"> </w:t>
      </w:r>
      <w:r w:rsidRPr="00D3464B">
        <w:rPr>
          <w:rFonts w:ascii="Times New Roman" w:hAnsi="Times New Roman" w:cs="Times New Roman"/>
          <w:sz w:val="20"/>
        </w:rPr>
        <w:t>design, and precise control capabilities. These</w:t>
      </w:r>
      <w:r w:rsidRPr="00D3464B">
        <w:rPr>
          <w:rFonts w:ascii="Times New Roman" w:hAnsi="Times New Roman" w:cs="Times New Roman"/>
          <w:spacing w:val="1"/>
          <w:sz w:val="20"/>
        </w:rPr>
        <w:t xml:space="preserve"> </w:t>
      </w:r>
      <w:r w:rsidRPr="00D3464B">
        <w:rPr>
          <w:rFonts w:ascii="Times New Roman" w:hAnsi="Times New Roman" w:cs="Times New Roman"/>
          <w:sz w:val="20"/>
        </w:rPr>
        <w:t>motors leverage permanent magnets on the rotor,</w:t>
      </w:r>
      <w:r w:rsidRPr="00D3464B">
        <w:rPr>
          <w:rFonts w:ascii="Times New Roman" w:hAnsi="Times New Roman" w:cs="Times New Roman"/>
          <w:spacing w:val="1"/>
          <w:sz w:val="20"/>
        </w:rPr>
        <w:t xml:space="preserve"> </w:t>
      </w:r>
      <w:r w:rsidRPr="00D3464B">
        <w:rPr>
          <w:rFonts w:ascii="Times New Roman" w:hAnsi="Times New Roman" w:cs="Times New Roman"/>
          <w:sz w:val="20"/>
        </w:rPr>
        <w:t>eliminating the need for separate field excitation,</w:t>
      </w:r>
      <w:r w:rsidRPr="00D3464B">
        <w:rPr>
          <w:rFonts w:ascii="Times New Roman" w:hAnsi="Times New Roman" w:cs="Times New Roman"/>
          <w:spacing w:val="1"/>
          <w:sz w:val="20"/>
        </w:rPr>
        <w:t xml:space="preserve"> </w:t>
      </w:r>
      <w:r w:rsidRPr="00D3464B">
        <w:rPr>
          <w:rFonts w:ascii="Times New Roman" w:hAnsi="Times New Roman" w:cs="Times New Roman"/>
          <w:sz w:val="20"/>
        </w:rPr>
        <w:t>which enhances efficiency by reducing losses and</w:t>
      </w:r>
      <w:r w:rsidRPr="00D3464B">
        <w:rPr>
          <w:rFonts w:ascii="Times New Roman" w:hAnsi="Times New Roman" w:cs="Times New Roman"/>
          <w:spacing w:val="1"/>
          <w:sz w:val="20"/>
        </w:rPr>
        <w:t xml:space="preserve"> </w:t>
      </w:r>
      <w:r w:rsidRPr="00D3464B">
        <w:rPr>
          <w:rFonts w:ascii="Times New Roman" w:hAnsi="Times New Roman" w:cs="Times New Roman"/>
          <w:sz w:val="20"/>
        </w:rPr>
        <w:t>improving density. This efficiency is crucial for</w:t>
      </w:r>
      <w:r w:rsidRPr="00D3464B">
        <w:rPr>
          <w:rFonts w:ascii="Times New Roman" w:hAnsi="Times New Roman" w:cs="Times New Roman"/>
          <w:spacing w:val="1"/>
          <w:sz w:val="20"/>
        </w:rPr>
        <w:t xml:space="preserve"> </w:t>
      </w:r>
      <w:r w:rsidRPr="00D3464B">
        <w:rPr>
          <w:rFonts w:ascii="Times New Roman" w:hAnsi="Times New Roman" w:cs="Times New Roman"/>
          <w:sz w:val="20"/>
        </w:rPr>
        <w:t>maximizing the range of electric vehicles, as</w:t>
      </w:r>
      <w:r w:rsidRPr="00D3464B">
        <w:rPr>
          <w:rFonts w:ascii="Times New Roman" w:hAnsi="Times New Roman" w:cs="Times New Roman"/>
          <w:spacing w:val="1"/>
          <w:sz w:val="20"/>
        </w:rPr>
        <w:t xml:space="preserve"> </w:t>
      </w:r>
      <w:r w:rsidRPr="00D3464B">
        <w:rPr>
          <w:rFonts w:ascii="Times New Roman" w:hAnsi="Times New Roman" w:cs="Times New Roman"/>
          <w:sz w:val="20"/>
        </w:rPr>
        <w:t>PMSMs typically achieve efficiency ratings above</w:t>
      </w:r>
      <w:r w:rsidRPr="00D3464B">
        <w:rPr>
          <w:rFonts w:ascii="Times New Roman" w:hAnsi="Times New Roman" w:cs="Times New Roman"/>
          <w:spacing w:val="1"/>
          <w:sz w:val="20"/>
        </w:rPr>
        <w:t xml:space="preserve"> </w:t>
      </w:r>
      <w:r w:rsidRPr="00D3464B">
        <w:rPr>
          <w:rFonts w:ascii="Times New Roman" w:hAnsi="Times New Roman" w:cs="Times New Roman"/>
          <w:sz w:val="20"/>
        </w:rPr>
        <w:t xml:space="preserve">90%. </w:t>
      </w:r>
      <w:r w:rsidR="00F90DA8" w:rsidRPr="00D3464B">
        <w:rPr>
          <w:rFonts w:ascii="Times New Roman" w:hAnsi="Times New Roman" w:cs="Times New Roman"/>
          <w:sz w:val="20"/>
        </w:rPr>
        <w:t xml:space="preserve">Their ability to produce strong torque at low speeds, which is ideal for the stop-and-go nature of urban driving, also enhances overall vehicle performance </w:t>
      </w:r>
      <w:r w:rsidR="00CB6971" w:rsidRPr="00D3464B">
        <w:rPr>
          <w:rFonts w:ascii="Times New Roman" w:hAnsi="Times New Roman" w:cs="Times New Roman"/>
          <w:sz w:val="20"/>
        </w:rPr>
        <w:t>[8].</w:t>
      </w:r>
    </w:p>
    <w:p w14:paraId="5C275CC7" w14:textId="36351526" w:rsidR="00204330" w:rsidRPr="00D3464B" w:rsidRDefault="00204330" w:rsidP="00204330">
      <w:pPr>
        <w:tabs>
          <w:tab w:val="left" w:pos="1732"/>
          <w:tab w:val="left" w:pos="1733"/>
        </w:tabs>
        <w:spacing w:before="62"/>
        <w:ind w:right="102"/>
        <w:jc w:val="both"/>
        <w:rPr>
          <w:rFonts w:ascii="Times New Roman" w:hAnsi="Times New Roman" w:cs="Times New Roman"/>
          <w:sz w:val="20"/>
        </w:rPr>
      </w:pPr>
      <w:r w:rsidRPr="00D3464B">
        <w:rPr>
          <w:rFonts w:ascii="Times New Roman" w:hAnsi="Times New Roman" w:cs="Times New Roman"/>
          <w:sz w:val="20"/>
        </w:rPr>
        <w:t xml:space="preserve">In EV applications, PMSMs play a dual role: powering the vehicle during acceleration and maintaining efficiency during deceleration through regenerative braking. </w:t>
      </w:r>
      <w:r w:rsidR="00F90DA8" w:rsidRPr="00D3464B">
        <w:rPr>
          <w:rFonts w:ascii="Times New Roman" w:hAnsi="Times New Roman" w:cs="Times New Roman"/>
          <w:sz w:val="20"/>
        </w:rPr>
        <w:t>When the vehicle stops, the engine acts as a generator, converting kinetic energy back into electrical energy that is stored in the battery and extending the car's range.</w:t>
      </w:r>
      <w:r w:rsidRPr="00D3464B">
        <w:rPr>
          <w:rFonts w:ascii="Times New Roman" w:hAnsi="Times New Roman" w:cs="Times New Roman"/>
          <w:sz w:val="20"/>
        </w:rPr>
        <w:t xml:space="preserve"> This </w:t>
      </w:r>
      <w:r w:rsidRPr="00D3464B">
        <w:rPr>
          <w:rFonts w:ascii="Times New Roman" w:hAnsi="Times New Roman" w:cs="Times New Roman"/>
          <w:sz w:val="20"/>
        </w:rPr>
        <w:t>regenerative capability not only improves energy efficiency but also reduces wear on traditional friction brakes, enhancing vehicle reliability and reducing maintenance costs.</w:t>
      </w:r>
      <w:r w:rsidR="0086797E" w:rsidRPr="00D3464B">
        <w:rPr>
          <w:rFonts w:ascii="Times New Roman" w:hAnsi="Times New Roman" w:cs="Times New Roman"/>
          <w:sz w:val="20"/>
        </w:rPr>
        <w:t xml:space="preserve"> Table 2 represents the specifications of various components of the EVPT system.</w:t>
      </w:r>
    </w:p>
    <w:p w14:paraId="06AC390C" w14:textId="1EAC4AFB" w:rsidR="00204330" w:rsidRPr="00D3464B" w:rsidRDefault="00204330" w:rsidP="00204330">
      <w:pPr>
        <w:tabs>
          <w:tab w:val="left" w:pos="1732"/>
          <w:tab w:val="left" w:pos="1733"/>
        </w:tabs>
        <w:spacing w:before="62"/>
        <w:ind w:right="102"/>
        <w:jc w:val="both"/>
        <w:rPr>
          <w:rFonts w:ascii="Times New Roman" w:hAnsi="Times New Roman" w:cs="Times New Roman"/>
          <w:sz w:val="20"/>
        </w:rPr>
      </w:pPr>
      <w:r w:rsidRPr="00D3464B">
        <w:rPr>
          <w:rFonts w:ascii="Times New Roman" w:hAnsi="Times New Roman" w:cs="Times New Roman"/>
          <w:b/>
          <w:bCs/>
          <w:sz w:val="20"/>
        </w:rPr>
        <w:t>Table 2</w:t>
      </w:r>
      <w:r w:rsidRPr="00D3464B">
        <w:rPr>
          <w:rFonts w:ascii="Times New Roman" w:hAnsi="Times New Roman" w:cs="Times New Roman"/>
          <w:sz w:val="20"/>
        </w:rPr>
        <w:t xml:space="preserve">: </w:t>
      </w:r>
      <w:r w:rsidR="0086797E" w:rsidRPr="00D3464B">
        <w:rPr>
          <w:rFonts w:ascii="Times New Roman" w:hAnsi="Times New Roman" w:cs="Times New Roman"/>
          <w:sz w:val="20"/>
        </w:rPr>
        <w:t>S</w:t>
      </w:r>
      <w:r w:rsidRPr="00D3464B">
        <w:rPr>
          <w:rFonts w:ascii="Times New Roman" w:hAnsi="Times New Roman" w:cs="Times New Roman"/>
          <w:sz w:val="20"/>
        </w:rPr>
        <w:t>pecifications of various components of the EVPT system.</w:t>
      </w:r>
    </w:p>
    <w:tbl>
      <w:tblPr>
        <w:tblW w:w="41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5"/>
        <w:gridCol w:w="849"/>
        <w:gridCol w:w="1135"/>
        <w:gridCol w:w="882"/>
      </w:tblGrid>
      <w:tr w:rsidR="00D3464B" w:rsidRPr="00D3464B" w14:paraId="1C4846FB" w14:textId="77777777" w:rsidTr="00204330">
        <w:trPr>
          <w:trHeight w:val="585"/>
        </w:trPr>
        <w:tc>
          <w:tcPr>
            <w:tcW w:w="1245" w:type="dxa"/>
          </w:tcPr>
          <w:p w14:paraId="46E3A4BC" w14:textId="77777777" w:rsidR="00204330" w:rsidRPr="00D3464B" w:rsidRDefault="00204330" w:rsidP="006E3BDF">
            <w:pPr>
              <w:pStyle w:val="TableParagraph"/>
              <w:spacing w:line="183" w:lineRule="exact"/>
              <w:ind w:left="102" w:right="102"/>
              <w:rPr>
                <w:sz w:val="18"/>
                <w:szCs w:val="18"/>
              </w:rPr>
            </w:pPr>
            <w:r w:rsidRPr="00D3464B">
              <w:rPr>
                <w:sz w:val="18"/>
                <w:szCs w:val="18"/>
              </w:rPr>
              <w:t>Power</w:t>
            </w:r>
            <w:r w:rsidRPr="00D3464B">
              <w:rPr>
                <w:spacing w:val="-2"/>
                <w:sz w:val="18"/>
                <w:szCs w:val="18"/>
              </w:rPr>
              <w:t xml:space="preserve"> </w:t>
            </w:r>
            <w:r w:rsidRPr="00D3464B">
              <w:rPr>
                <w:sz w:val="18"/>
                <w:szCs w:val="18"/>
              </w:rPr>
              <w:t>(kW)</w:t>
            </w:r>
          </w:p>
        </w:tc>
        <w:tc>
          <w:tcPr>
            <w:tcW w:w="849" w:type="dxa"/>
          </w:tcPr>
          <w:p w14:paraId="2633A407" w14:textId="77777777" w:rsidR="00204330" w:rsidRPr="00D3464B" w:rsidRDefault="00204330" w:rsidP="006E3BDF">
            <w:pPr>
              <w:pStyle w:val="TableParagraph"/>
              <w:spacing w:line="183" w:lineRule="exact"/>
              <w:ind w:left="102" w:right="102"/>
              <w:rPr>
                <w:sz w:val="18"/>
                <w:szCs w:val="18"/>
              </w:rPr>
            </w:pPr>
            <w:r w:rsidRPr="00D3464B">
              <w:rPr>
                <w:sz w:val="18"/>
                <w:szCs w:val="18"/>
              </w:rPr>
              <w:t>3.77</w:t>
            </w:r>
          </w:p>
        </w:tc>
        <w:tc>
          <w:tcPr>
            <w:tcW w:w="1135" w:type="dxa"/>
          </w:tcPr>
          <w:p w14:paraId="26287151" w14:textId="77777777" w:rsidR="00204330" w:rsidRPr="00D3464B" w:rsidRDefault="00204330" w:rsidP="006E3BDF">
            <w:pPr>
              <w:pStyle w:val="TableParagraph"/>
              <w:spacing w:line="240" w:lineRule="auto"/>
              <w:ind w:left="102" w:right="102"/>
              <w:rPr>
                <w:sz w:val="18"/>
                <w:szCs w:val="18"/>
              </w:rPr>
            </w:pPr>
            <w:r w:rsidRPr="00D3464B">
              <w:rPr>
                <w:sz w:val="18"/>
                <w:szCs w:val="18"/>
              </w:rPr>
              <w:t>Moment Of</w:t>
            </w:r>
            <w:r w:rsidRPr="00D3464B">
              <w:rPr>
                <w:spacing w:val="-37"/>
                <w:sz w:val="18"/>
                <w:szCs w:val="18"/>
              </w:rPr>
              <w:t xml:space="preserve"> </w:t>
            </w:r>
            <w:r w:rsidRPr="00D3464B">
              <w:rPr>
                <w:sz w:val="18"/>
                <w:szCs w:val="18"/>
              </w:rPr>
              <w:t>Inertia</w:t>
            </w:r>
          </w:p>
          <w:p w14:paraId="789002EB"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(kg-m</w:t>
            </w:r>
            <w:r w:rsidRPr="00D3464B">
              <w:rPr>
                <w:sz w:val="18"/>
                <w:szCs w:val="18"/>
                <w:vertAlign w:val="superscript"/>
              </w:rPr>
              <w:t>2</w:t>
            </w:r>
            <w:r w:rsidRPr="00D3464B">
              <w:rPr>
                <w:sz w:val="18"/>
                <w:szCs w:val="18"/>
              </w:rPr>
              <w:t>)</w:t>
            </w:r>
          </w:p>
        </w:tc>
        <w:tc>
          <w:tcPr>
            <w:tcW w:w="882" w:type="dxa"/>
          </w:tcPr>
          <w:p w14:paraId="47CCF10C" w14:textId="77777777" w:rsidR="00204330" w:rsidRPr="00D3464B" w:rsidRDefault="00204330" w:rsidP="006E3BDF">
            <w:pPr>
              <w:pStyle w:val="TableParagraph"/>
              <w:spacing w:line="183" w:lineRule="exact"/>
              <w:ind w:left="102" w:right="102"/>
              <w:rPr>
                <w:sz w:val="18"/>
                <w:szCs w:val="18"/>
              </w:rPr>
            </w:pPr>
            <w:r w:rsidRPr="00D3464B">
              <w:rPr>
                <w:sz w:val="18"/>
                <w:szCs w:val="18"/>
              </w:rPr>
              <w:t>1.1</w:t>
            </w:r>
            <w:r w:rsidRPr="00D3464B">
              <w:rPr>
                <w:spacing w:val="-1"/>
                <w:sz w:val="18"/>
                <w:szCs w:val="18"/>
              </w:rPr>
              <w:t xml:space="preserve"> </w:t>
            </w:r>
            <w:r w:rsidRPr="00D3464B">
              <w:rPr>
                <w:sz w:val="18"/>
                <w:szCs w:val="18"/>
              </w:rPr>
              <w:t>x</w:t>
            </w:r>
            <w:r w:rsidRPr="00D3464B">
              <w:rPr>
                <w:spacing w:val="-1"/>
                <w:sz w:val="18"/>
                <w:szCs w:val="18"/>
              </w:rPr>
              <w:t xml:space="preserve"> </w:t>
            </w:r>
            <w:r w:rsidRPr="00D3464B">
              <w:rPr>
                <w:sz w:val="18"/>
                <w:szCs w:val="18"/>
              </w:rPr>
              <w:t>10</w:t>
            </w:r>
            <w:r w:rsidRPr="00D3464B">
              <w:rPr>
                <w:sz w:val="18"/>
                <w:szCs w:val="18"/>
                <w:vertAlign w:val="superscript"/>
              </w:rPr>
              <w:t>-3</w:t>
            </w:r>
          </w:p>
        </w:tc>
      </w:tr>
      <w:tr w:rsidR="00D3464B" w:rsidRPr="00D3464B" w14:paraId="435EA101" w14:textId="77777777" w:rsidTr="00204330">
        <w:trPr>
          <w:trHeight w:val="551"/>
        </w:trPr>
        <w:tc>
          <w:tcPr>
            <w:tcW w:w="1245" w:type="dxa"/>
          </w:tcPr>
          <w:p w14:paraId="1BD7DB0F" w14:textId="77777777" w:rsidR="00204330" w:rsidRPr="00D3464B" w:rsidRDefault="00204330" w:rsidP="006E3BDF">
            <w:pPr>
              <w:pStyle w:val="TableParagraph"/>
              <w:spacing w:before="1" w:line="240" w:lineRule="auto"/>
              <w:ind w:left="102" w:right="102"/>
              <w:rPr>
                <w:sz w:val="18"/>
                <w:szCs w:val="18"/>
              </w:rPr>
            </w:pPr>
            <w:r w:rsidRPr="00D3464B">
              <w:rPr>
                <w:spacing w:val="-3"/>
                <w:sz w:val="18"/>
                <w:szCs w:val="18"/>
              </w:rPr>
              <w:t>Voltage</w:t>
            </w:r>
            <w:r w:rsidRPr="00D3464B">
              <w:rPr>
                <w:spacing w:val="-37"/>
                <w:sz w:val="18"/>
                <w:szCs w:val="18"/>
              </w:rPr>
              <w:t xml:space="preserve"> </w:t>
            </w:r>
            <w:r w:rsidRPr="00D3464B">
              <w:rPr>
                <w:sz w:val="18"/>
                <w:szCs w:val="18"/>
              </w:rPr>
              <w:t>(V)</w:t>
            </w:r>
          </w:p>
        </w:tc>
        <w:tc>
          <w:tcPr>
            <w:tcW w:w="849" w:type="dxa"/>
          </w:tcPr>
          <w:p w14:paraId="42FB9A0D"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300</w:t>
            </w:r>
          </w:p>
        </w:tc>
        <w:tc>
          <w:tcPr>
            <w:tcW w:w="1135" w:type="dxa"/>
          </w:tcPr>
          <w:p w14:paraId="4951C920"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Magnetic</w:t>
            </w:r>
            <w:r w:rsidRPr="00D3464B">
              <w:rPr>
                <w:spacing w:val="-37"/>
                <w:sz w:val="18"/>
                <w:szCs w:val="18"/>
              </w:rPr>
              <w:t xml:space="preserve"> </w:t>
            </w:r>
            <w:r w:rsidRPr="00D3464B">
              <w:rPr>
                <w:sz w:val="18"/>
                <w:szCs w:val="18"/>
              </w:rPr>
              <w:t>Flux</w:t>
            </w:r>
          </w:p>
          <w:p w14:paraId="619DB9BF" w14:textId="77777777" w:rsidR="00204330" w:rsidRPr="00D3464B" w:rsidRDefault="00204330" w:rsidP="006E3BDF">
            <w:pPr>
              <w:pStyle w:val="TableParagraph"/>
              <w:spacing w:line="162" w:lineRule="exact"/>
              <w:ind w:left="102" w:right="102"/>
              <w:rPr>
                <w:sz w:val="18"/>
                <w:szCs w:val="18"/>
              </w:rPr>
            </w:pPr>
            <w:r w:rsidRPr="00D3464B">
              <w:rPr>
                <w:sz w:val="18"/>
                <w:szCs w:val="18"/>
              </w:rPr>
              <w:t>(V-sec)</w:t>
            </w:r>
          </w:p>
        </w:tc>
        <w:tc>
          <w:tcPr>
            <w:tcW w:w="882" w:type="dxa"/>
          </w:tcPr>
          <w:p w14:paraId="7AEBCE84"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0.26603</w:t>
            </w:r>
          </w:p>
        </w:tc>
      </w:tr>
      <w:tr w:rsidR="00D3464B" w:rsidRPr="00D3464B" w14:paraId="251885DA" w14:textId="77777777" w:rsidTr="00204330">
        <w:trPr>
          <w:trHeight w:val="554"/>
        </w:trPr>
        <w:tc>
          <w:tcPr>
            <w:tcW w:w="1245" w:type="dxa"/>
          </w:tcPr>
          <w:p w14:paraId="2053715E" w14:textId="77777777" w:rsidR="00204330" w:rsidRPr="00D3464B" w:rsidRDefault="00204330" w:rsidP="006E3BDF">
            <w:pPr>
              <w:pStyle w:val="TableParagraph"/>
              <w:spacing w:before="1" w:line="240" w:lineRule="auto"/>
              <w:ind w:left="102" w:right="102"/>
              <w:rPr>
                <w:sz w:val="18"/>
                <w:szCs w:val="18"/>
              </w:rPr>
            </w:pPr>
            <w:r w:rsidRPr="00D3464B">
              <w:rPr>
                <w:spacing w:val="-2"/>
                <w:sz w:val="18"/>
                <w:szCs w:val="18"/>
              </w:rPr>
              <w:t>Torque</w:t>
            </w:r>
            <w:r w:rsidRPr="00D3464B">
              <w:rPr>
                <w:spacing w:val="-37"/>
                <w:sz w:val="18"/>
                <w:szCs w:val="18"/>
              </w:rPr>
              <w:t xml:space="preserve"> </w:t>
            </w:r>
            <w:r w:rsidRPr="00D3464B">
              <w:rPr>
                <w:sz w:val="18"/>
                <w:szCs w:val="18"/>
              </w:rPr>
              <w:t>(Nm)</w:t>
            </w:r>
          </w:p>
        </w:tc>
        <w:tc>
          <w:tcPr>
            <w:tcW w:w="849" w:type="dxa"/>
          </w:tcPr>
          <w:p w14:paraId="3C30D9FF"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12</w:t>
            </w:r>
          </w:p>
        </w:tc>
        <w:tc>
          <w:tcPr>
            <w:tcW w:w="1135" w:type="dxa"/>
          </w:tcPr>
          <w:p w14:paraId="3927E3FA" w14:textId="77777777" w:rsidR="00204330" w:rsidRPr="00D3464B" w:rsidRDefault="00204330" w:rsidP="006E3BDF">
            <w:pPr>
              <w:pStyle w:val="TableParagraph"/>
              <w:spacing w:line="180" w:lineRule="atLeast"/>
              <w:ind w:left="102" w:right="102"/>
              <w:rPr>
                <w:sz w:val="18"/>
                <w:szCs w:val="18"/>
              </w:rPr>
            </w:pPr>
            <w:r w:rsidRPr="00D3464B">
              <w:rPr>
                <w:sz w:val="18"/>
                <w:szCs w:val="18"/>
              </w:rPr>
              <w:t>Line</w:t>
            </w:r>
            <w:r w:rsidRPr="00D3464B">
              <w:rPr>
                <w:spacing w:val="1"/>
                <w:sz w:val="18"/>
                <w:szCs w:val="18"/>
              </w:rPr>
              <w:t xml:space="preserve"> </w:t>
            </w:r>
            <w:r w:rsidRPr="00D3464B">
              <w:rPr>
                <w:sz w:val="18"/>
                <w:szCs w:val="18"/>
              </w:rPr>
              <w:t>Resistance</w:t>
            </w:r>
            <w:r w:rsidRPr="00D3464B">
              <w:rPr>
                <w:spacing w:val="-37"/>
                <w:sz w:val="18"/>
                <w:szCs w:val="18"/>
              </w:rPr>
              <w:t xml:space="preserve"> </w:t>
            </w:r>
            <w:r w:rsidRPr="00D3464B">
              <w:rPr>
                <w:sz w:val="18"/>
                <w:szCs w:val="18"/>
              </w:rPr>
              <w:t>(ohm)</w:t>
            </w:r>
          </w:p>
        </w:tc>
        <w:tc>
          <w:tcPr>
            <w:tcW w:w="882" w:type="dxa"/>
          </w:tcPr>
          <w:p w14:paraId="4A61CD94" w14:textId="77777777" w:rsidR="00204330" w:rsidRPr="00D3464B" w:rsidRDefault="00204330" w:rsidP="006E3BDF">
            <w:pPr>
              <w:pStyle w:val="TableParagraph"/>
              <w:spacing w:before="1" w:line="240" w:lineRule="auto"/>
              <w:ind w:left="102" w:right="102"/>
              <w:rPr>
                <w:sz w:val="18"/>
                <w:szCs w:val="18"/>
              </w:rPr>
            </w:pPr>
            <w:r w:rsidRPr="00D3464B">
              <w:rPr>
                <w:sz w:val="18"/>
                <w:szCs w:val="18"/>
              </w:rPr>
              <w:t>1.93</w:t>
            </w:r>
          </w:p>
        </w:tc>
      </w:tr>
      <w:tr w:rsidR="00D3464B" w:rsidRPr="00D3464B" w14:paraId="43CD23F4" w14:textId="77777777" w:rsidTr="00204330">
        <w:trPr>
          <w:trHeight w:val="551"/>
        </w:trPr>
        <w:tc>
          <w:tcPr>
            <w:tcW w:w="1245" w:type="dxa"/>
          </w:tcPr>
          <w:p w14:paraId="38D3C2EE" w14:textId="77777777" w:rsidR="00204330" w:rsidRPr="00D3464B" w:rsidRDefault="00204330" w:rsidP="006E3BDF">
            <w:pPr>
              <w:pStyle w:val="TableParagraph"/>
              <w:spacing w:line="183" w:lineRule="exact"/>
              <w:ind w:left="102" w:right="102"/>
              <w:rPr>
                <w:sz w:val="18"/>
                <w:szCs w:val="18"/>
              </w:rPr>
            </w:pPr>
            <w:r w:rsidRPr="00D3464B">
              <w:rPr>
                <w:sz w:val="18"/>
                <w:szCs w:val="18"/>
              </w:rPr>
              <w:t>Poles</w:t>
            </w:r>
          </w:p>
        </w:tc>
        <w:tc>
          <w:tcPr>
            <w:tcW w:w="849" w:type="dxa"/>
          </w:tcPr>
          <w:p w14:paraId="2EE9E9EC" w14:textId="77777777" w:rsidR="00204330" w:rsidRPr="00D3464B" w:rsidRDefault="00204330" w:rsidP="006E3BDF">
            <w:pPr>
              <w:pStyle w:val="TableParagraph"/>
              <w:spacing w:line="183" w:lineRule="exact"/>
              <w:ind w:left="102" w:right="102"/>
              <w:rPr>
                <w:sz w:val="18"/>
                <w:szCs w:val="18"/>
              </w:rPr>
            </w:pPr>
            <w:r w:rsidRPr="00D3464B">
              <w:rPr>
                <w:sz w:val="18"/>
                <w:szCs w:val="18"/>
              </w:rPr>
              <w:t>6</w:t>
            </w:r>
          </w:p>
        </w:tc>
        <w:tc>
          <w:tcPr>
            <w:tcW w:w="1135" w:type="dxa"/>
          </w:tcPr>
          <w:p w14:paraId="5EBFC4D2" w14:textId="77777777" w:rsidR="00204330" w:rsidRPr="00D3464B" w:rsidRDefault="00204330" w:rsidP="006E3BDF">
            <w:pPr>
              <w:pStyle w:val="TableParagraph"/>
              <w:spacing w:line="184" w:lineRule="exact"/>
              <w:ind w:left="102" w:right="102"/>
              <w:rPr>
                <w:sz w:val="18"/>
                <w:szCs w:val="18"/>
              </w:rPr>
            </w:pPr>
            <w:r w:rsidRPr="00D3464B">
              <w:rPr>
                <w:sz w:val="18"/>
                <w:szCs w:val="18"/>
              </w:rPr>
              <w:t>Line</w:t>
            </w:r>
            <w:r w:rsidRPr="00D3464B">
              <w:rPr>
                <w:spacing w:val="1"/>
                <w:sz w:val="18"/>
                <w:szCs w:val="18"/>
              </w:rPr>
              <w:t xml:space="preserve"> </w:t>
            </w:r>
            <w:r w:rsidRPr="00D3464B">
              <w:rPr>
                <w:sz w:val="18"/>
                <w:szCs w:val="18"/>
              </w:rPr>
              <w:t>Inductance</w:t>
            </w:r>
            <w:r w:rsidRPr="00D3464B">
              <w:rPr>
                <w:spacing w:val="-37"/>
                <w:sz w:val="18"/>
                <w:szCs w:val="18"/>
              </w:rPr>
              <w:t xml:space="preserve"> </w:t>
            </w:r>
            <w:r w:rsidRPr="00D3464B">
              <w:rPr>
                <w:sz w:val="18"/>
                <w:szCs w:val="18"/>
              </w:rPr>
              <w:t>(mH)</w:t>
            </w:r>
          </w:p>
        </w:tc>
        <w:tc>
          <w:tcPr>
            <w:tcW w:w="882" w:type="dxa"/>
          </w:tcPr>
          <w:p w14:paraId="7DEE8E11" w14:textId="77777777" w:rsidR="00204330" w:rsidRPr="00D3464B" w:rsidRDefault="00204330" w:rsidP="006E3BDF">
            <w:pPr>
              <w:pStyle w:val="TableParagraph"/>
              <w:spacing w:line="183" w:lineRule="exact"/>
              <w:ind w:left="102" w:right="102"/>
              <w:rPr>
                <w:sz w:val="18"/>
                <w:szCs w:val="18"/>
              </w:rPr>
            </w:pPr>
            <w:r w:rsidRPr="00D3464B">
              <w:rPr>
                <w:sz w:val="18"/>
                <w:szCs w:val="18"/>
              </w:rPr>
              <w:t>11.4</w:t>
            </w:r>
          </w:p>
        </w:tc>
      </w:tr>
    </w:tbl>
    <w:p w14:paraId="50853691" w14:textId="71FD699F" w:rsidR="00204330" w:rsidRPr="00D3464B" w:rsidRDefault="00204330" w:rsidP="00204330">
      <w:pPr>
        <w:tabs>
          <w:tab w:val="left" w:pos="1732"/>
          <w:tab w:val="left" w:pos="1733"/>
        </w:tabs>
        <w:spacing w:before="62"/>
        <w:ind w:right="102"/>
        <w:jc w:val="both"/>
        <w:rPr>
          <w:rFonts w:ascii="Times New Roman" w:hAnsi="Times New Roman" w:cs="Times New Roman"/>
          <w:sz w:val="20"/>
        </w:rPr>
      </w:pPr>
      <w:r w:rsidRPr="00D3464B">
        <w:rPr>
          <w:rFonts w:ascii="Times New Roman" w:hAnsi="Times New Roman" w:cs="Times New Roman"/>
          <w:sz w:val="20"/>
        </w:rPr>
        <w:t>For a PMSM, the voltage equations in the d-q (direct and quadrature) reference frame are:</w:t>
      </w:r>
    </w:p>
    <w:p w14:paraId="0423F1BC" w14:textId="722A2B18" w:rsidR="00204330" w:rsidRPr="00D3464B" w:rsidRDefault="00204330" w:rsidP="00204330">
      <w:pPr>
        <w:tabs>
          <w:tab w:val="left" w:pos="1732"/>
          <w:tab w:val="left" w:pos="1733"/>
        </w:tabs>
        <w:spacing w:before="62"/>
        <w:ind w:right="102"/>
        <w:jc w:val="both"/>
        <w:rPr>
          <w:rFonts w:ascii="Times New Roman" w:hAnsi="Times New Roman" w:cs="Times New Roman"/>
          <w:b/>
          <w:bCs/>
          <w:sz w:val="20"/>
        </w:rPr>
      </w:pPr>
      <w:r w:rsidRPr="00D3464B">
        <w:rPr>
          <w:rFonts w:ascii="Times New Roman" w:hAnsi="Times New Roman" w:cs="Times New Roman"/>
          <w:b/>
          <w:bCs/>
          <w:sz w:val="20"/>
        </w:rPr>
        <w:t>d-axis Voltage Equation:</w:t>
      </w:r>
    </w:p>
    <w:p w14:paraId="3C1BBE86" w14:textId="44594C98" w:rsidR="00204330" w:rsidRPr="00D3464B" w:rsidRDefault="00000000" w:rsidP="00BA70AE">
      <w:pPr>
        <w:jc w:val="right"/>
        <w:rPr>
          <w:rFonts w:ascii="Times New Roman" w:hAnsi="Times New Roman" w:cs="Times New Roman"/>
          <w:b/>
          <w:bCs/>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ⅆ</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num>
              <m:den>
                <m:r>
                  <w:rPr>
                    <w:rFonts w:ascii="Cambria Math" w:hAnsi="Cambria Math" w:cs="Times New Roman"/>
                  </w:rPr>
                  <m:t>ⅆt</m:t>
                </m:r>
              </m:den>
            </m:f>
          </m:e>
        </m:d>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f</m:t>
            </m:r>
          </m:sub>
        </m:sSub>
      </m:oMath>
      <w:r w:rsidR="00204330" w:rsidRPr="00D3464B">
        <w:rPr>
          <w:rFonts w:ascii="Times New Roman" w:hAnsi="Times New Roman" w:cs="Times New Roman"/>
          <w:b/>
          <w:bCs/>
        </w:rPr>
        <w:t xml:space="preserve"> </w:t>
      </w:r>
      <w:r w:rsidR="00BA70AE" w:rsidRPr="00D3464B">
        <w:rPr>
          <w:rFonts w:ascii="Times New Roman" w:hAnsi="Times New Roman" w:cs="Times New Roman"/>
        </w:rPr>
        <w:t>(</w:t>
      </w:r>
      <w:r w:rsidR="00BA70AE" w:rsidRPr="00D3464B">
        <w:rPr>
          <w:rFonts w:ascii="Times New Roman" w:hAnsi="Times New Roman" w:cs="Times New Roman"/>
          <w:sz w:val="20"/>
          <w:szCs w:val="20"/>
        </w:rPr>
        <w:t>10)</w:t>
      </w:r>
    </w:p>
    <w:p w14:paraId="47F67DA3" w14:textId="7F5B178C" w:rsidR="00514451" w:rsidRPr="00D3464B" w:rsidRDefault="00204330" w:rsidP="00204330">
      <w:pPr>
        <w:widowControl w:val="0"/>
        <w:autoSpaceDE w:val="0"/>
        <w:autoSpaceDN w:val="0"/>
        <w:spacing w:after="0" w:line="240" w:lineRule="auto"/>
        <w:jc w:val="both"/>
        <w:rPr>
          <w:rFonts w:ascii="Times New Roman" w:eastAsia="Times New Roman" w:hAnsi="Times New Roman" w:cs="Times New Roman"/>
          <w:kern w:val="0"/>
          <w14:ligatures w14:val="none"/>
        </w:rPr>
      </w:pPr>
      <w:r w:rsidRPr="00D3464B">
        <w:rPr>
          <w:rFonts w:ascii="Times New Roman" w:eastAsia="Times New Roman" w:hAnsi="Times New Roman" w:cs="Times New Roman"/>
          <w:kern w:val="0"/>
          <w:sz w:val="20"/>
          <w:szCs w:val="20"/>
          <w14:ligatures w14:val="none"/>
        </w:rPr>
        <w:t xml:space="preserve">Where: </w:t>
      </w:r>
      <w:r w:rsidR="004F499D" w:rsidRPr="00D3464B">
        <w:rPr>
          <w:rFonts w:ascii="Times New Roman" w:eastAsia="Times New Roman" w:hAnsi="Times New Roman" w:cs="Times New Roman"/>
          <w:i/>
          <w:iCs/>
          <w:kern w:val="0"/>
          <w:sz w:val="20"/>
          <w:szCs w:val="20"/>
          <w14:ligatures w14:val="none"/>
        </w:rPr>
        <w:t>v</w:t>
      </w:r>
      <w:r w:rsidRPr="00D3464B">
        <w:rPr>
          <w:rFonts w:ascii="Times New Roman" w:eastAsia="Times New Roman" w:hAnsi="Times New Roman" w:cs="Times New Roman"/>
          <w:i/>
          <w:iCs/>
          <w:kern w:val="0"/>
          <w:sz w:val="20"/>
          <w:szCs w:val="20"/>
          <w:vertAlign w:val="subscript"/>
          <w14:ligatures w14:val="none"/>
        </w:rPr>
        <w:t>d</w:t>
      </w:r>
      <w:r w:rsidRPr="00D3464B">
        <w:rPr>
          <w:rFonts w:ascii="Times New Roman" w:eastAsia="Times New Roman" w:hAnsi="Times New Roman" w:cs="Times New Roman"/>
          <w:kern w:val="0"/>
          <w:sz w:val="20"/>
          <w:szCs w:val="20"/>
          <w14:ligatures w14:val="none"/>
        </w:rPr>
        <w:t xml:space="preserve"> = d-axis voltage, </w:t>
      </w:r>
      <w:r w:rsidRPr="00D3464B">
        <w:rPr>
          <w:rFonts w:ascii="Times New Roman" w:eastAsia="Times New Roman" w:hAnsi="Times New Roman" w:cs="Times New Roman"/>
          <w:i/>
          <w:iCs/>
          <w:kern w:val="0"/>
          <w:sz w:val="20"/>
          <w:szCs w:val="20"/>
          <w14:ligatures w14:val="none"/>
        </w:rPr>
        <w:t>R</w:t>
      </w:r>
      <w:r w:rsidRPr="00D3464B">
        <w:rPr>
          <w:rFonts w:ascii="Times New Roman" w:eastAsia="Times New Roman" w:hAnsi="Times New Roman" w:cs="Times New Roman"/>
          <w:i/>
          <w:iCs/>
          <w:kern w:val="0"/>
          <w:sz w:val="20"/>
          <w:szCs w:val="20"/>
          <w:vertAlign w:val="subscript"/>
          <w14:ligatures w14:val="none"/>
        </w:rPr>
        <w:t>s</w:t>
      </w:r>
      <w:r w:rsidRPr="00D3464B">
        <w:rPr>
          <w:rFonts w:ascii="Times New Roman" w:eastAsia="Times New Roman" w:hAnsi="Times New Roman" w:cs="Times New Roman"/>
          <w:kern w:val="0"/>
          <w:sz w:val="20"/>
          <w:szCs w:val="20"/>
          <w14:ligatures w14:val="none"/>
        </w:rPr>
        <w:t xml:space="preserve"> = Stator Resistance, </w:t>
      </w:r>
      <w:r w:rsidR="004F499D" w:rsidRPr="00D3464B">
        <w:rPr>
          <w:rFonts w:ascii="Times New Roman" w:eastAsia="Times New Roman" w:hAnsi="Times New Roman" w:cs="Times New Roman"/>
          <w:i/>
          <w:iCs/>
          <w:kern w:val="0"/>
          <w:sz w:val="20"/>
          <w:szCs w:val="20"/>
          <w14:ligatures w14:val="none"/>
        </w:rPr>
        <w:t>i</w:t>
      </w:r>
      <w:r w:rsidRPr="00D3464B">
        <w:rPr>
          <w:rFonts w:ascii="Times New Roman" w:eastAsia="Times New Roman" w:hAnsi="Times New Roman" w:cs="Times New Roman"/>
          <w:i/>
          <w:iCs/>
          <w:kern w:val="0"/>
          <w:sz w:val="20"/>
          <w:szCs w:val="20"/>
          <w:vertAlign w:val="subscript"/>
          <w14:ligatures w14:val="none"/>
        </w:rPr>
        <w:t>d</w:t>
      </w:r>
      <w:r w:rsidRPr="00D3464B">
        <w:rPr>
          <w:rFonts w:ascii="Times New Roman" w:eastAsia="Times New Roman" w:hAnsi="Times New Roman" w:cs="Times New Roman"/>
          <w:kern w:val="0"/>
          <w:sz w:val="20"/>
          <w:szCs w:val="20"/>
          <w14:ligatures w14:val="none"/>
        </w:rPr>
        <w:t xml:space="preserve"> = d-axis current,</w:t>
      </w:r>
      <w:r w:rsidR="0086797E" w:rsidRPr="00D3464B">
        <w:rPr>
          <w:rFonts w:ascii="Times New Roman" w:eastAsia="Times New Roman" w:hAnsi="Times New Roman" w:cs="Times New Roman"/>
          <w:i/>
          <w:iCs/>
          <w:kern w:val="0"/>
          <w:sz w:val="20"/>
          <w:szCs w:val="20"/>
          <w14:ligatures w14:val="none"/>
        </w:rPr>
        <w:t xml:space="preserve"> </w:t>
      </w:r>
      <w:r w:rsidR="004F499D" w:rsidRPr="00D3464B">
        <w:rPr>
          <w:rFonts w:ascii="Times New Roman" w:eastAsia="Times New Roman" w:hAnsi="Times New Roman" w:cs="Times New Roman"/>
          <w:i/>
          <w:iCs/>
          <w:kern w:val="0"/>
          <w:sz w:val="20"/>
          <w:szCs w:val="20"/>
          <w14:ligatures w14:val="none"/>
        </w:rPr>
        <w:t>i</w:t>
      </w:r>
      <w:r w:rsidR="0086797E" w:rsidRPr="00D3464B">
        <w:rPr>
          <w:rFonts w:ascii="Times New Roman" w:eastAsia="Times New Roman" w:hAnsi="Times New Roman" w:cs="Times New Roman"/>
          <w:i/>
          <w:iCs/>
          <w:kern w:val="0"/>
          <w:sz w:val="20"/>
          <w:szCs w:val="20"/>
          <w:vertAlign w:val="subscript"/>
          <w14:ligatures w14:val="none"/>
        </w:rPr>
        <w:t>q</w:t>
      </w:r>
      <w:r w:rsidR="0086797E" w:rsidRPr="00D3464B">
        <w:rPr>
          <w:rFonts w:ascii="Times New Roman" w:eastAsia="Times New Roman" w:hAnsi="Times New Roman" w:cs="Times New Roman"/>
          <w:kern w:val="0"/>
          <w:sz w:val="20"/>
          <w:szCs w:val="20"/>
          <w14:ligatures w14:val="none"/>
        </w:rPr>
        <w:t xml:space="preserve"> = q-axis</w:t>
      </w:r>
      <w:r w:rsidR="00F74714" w:rsidRPr="00D3464B">
        <w:rPr>
          <w:rFonts w:ascii="Times New Roman" w:eastAsia="Times New Roman" w:hAnsi="Times New Roman" w:cs="Times New Roman"/>
          <w:kern w:val="0"/>
          <w:sz w:val="20"/>
          <w:szCs w:val="20"/>
          <w14:ligatures w14:val="none"/>
        </w:rPr>
        <w:t xml:space="preserve"> current</w:t>
      </w:r>
      <w:r w:rsidR="0086797E" w:rsidRPr="00D3464B">
        <w:rPr>
          <w:rFonts w:ascii="Times New Roman" w:eastAsia="Times New Roman" w:hAnsi="Times New Roman" w:cs="Times New Roman"/>
          <w:kern w:val="0"/>
          <w:sz w:val="20"/>
          <w:szCs w:val="20"/>
          <w14:ligatures w14:val="none"/>
        </w:rPr>
        <w:t>,</w:t>
      </w:r>
      <w:r w:rsidRPr="00D3464B">
        <w:rPr>
          <w:rFonts w:ascii="Times New Roman" w:eastAsia="Times New Roman" w:hAnsi="Times New Roman" w:cs="Times New Roman"/>
          <w:kern w:val="0"/>
          <w:sz w:val="20"/>
          <w:szCs w:val="20"/>
          <w14:ligatures w14:val="none"/>
        </w:rPr>
        <w:t xml:space="preserve"> </w:t>
      </w:r>
      <w:r w:rsidRPr="00D3464B">
        <w:rPr>
          <w:rFonts w:ascii="Times New Roman" w:eastAsia="Times New Roman" w:hAnsi="Times New Roman" w:cs="Times New Roman"/>
          <w:i/>
          <w:iCs/>
          <w:kern w:val="0"/>
          <w:sz w:val="20"/>
          <w:szCs w:val="20"/>
          <w14:ligatures w14:val="none"/>
        </w:rPr>
        <w:t>L</w:t>
      </w:r>
      <w:r w:rsidRPr="00D3464B">
        <w:rPr>
          <w:rFonts w:ascii="Times New Roman" w:eastAsia="Times New Roman" w:hAnsi="Times New Roman" w:cs="Times New Roman"/>
          <w:i/>
          <w:iCs/>
          <w:kern w:val="0"/>
          <w:sz w:val="20"/>
          <w:szCs w:val="20"/>
          <w:vertAlign w:val="subscript"/>
          <w14:ligatures w14:val="none"/>
        </w:rPr>
        <w:t>d</w:t>
      </w:r>
      <w:r w:rsidRPr="00D3464B">
        <w:rPr>
          <w:rFonts w:ascii="Times New Roman" w:eastAsia="Times New Roman" w:hAnsi="Times New Roman" w:cs="Times New Roman"/>
          <w:kern w:val="0"/>
          <w:sz w:val="20"/>
          <w:szCs w:val="20"/>
          <w14:ligatures w14:val="none"/>
        </w:rPr>
        <w:t xml:space="preserve"> = d-axis inductance, </w:t>
      </w:r>
      <m:oMath>
        <m:r>
          <w:rPr>
            <w:rFonts w:ascii="Cambria Math" w:eastAsia="Times New Roman" w:hAnsi="Cambria Math" w:cs="Times New Roman"/>
            <w:kern w:val="0"/>
            <w:sz w:val="20"/>
            <w:szCs w:val="20"/>
            <w14:ligatures w14:val="none"/>
          </w:rPr>
          <m:t>ω</m:t>
        </m:r>
      </m:oMath>
      <w:r w:rsidRPr="00D3464B">
        <w:rPr>
          <w:rFonts w:ascii="Times New Roman" w:eastAsia="Times New Roman" w:hAnsi="Times New Roman" w:cs="Times New Roman"/>
          <w:kern w:val="0"/>
          <w:sz w:val="20"/>
          <w:szCs w:val="20"/>
          <w14:ligatures w14:val="none"/>
        </w:rPr>
        <w:t xml:space="preserve"> = angular speed of the rotor, </w:t>
      </w:r>
      <w:r w:rsidRPr="00D3464B">
        <w:rPr>
          <w:rFonts w:ascii="Times New Roman" w:eastAsia="Times New Roman" w:hAnsi="Times New Roman" w:cs="Times New Roman"/>
          <w:i/>
          <w:iCs/>
          <w:kern w:val="0"/>
          <w:sz w:val="20"/>
          <w:szCs w:val="20"/>
          <w14:ligatures w14:val="none"/>
        </w:rPr>
        <w:t>L</w:t>
      </w:r>
      <w:r w:rsidRPr="00D3464B">
        <w:rPr>
          <w:rFonts w:ascii="Times New Roman" w:eastAsia="Times New Roman" w:hAnsi="Times New Roman" w:cs="Times New Roman"/>
          <w:i/>
          <w:iCs/>
          <w:kern w:val="0"/>
          <w:sz w:val="20"/>
          <w:szCs w:val="20"/>
          <w:vertAlign w:val="subscript"/>
          <w14:ligatures w14:val="none"/>
        </w:rPr>
        <w:t>q</w:t>
      </w:r>
      <w:r w:rsidRPr="00D3464B">
        <w:rPr>
          <w:rFonts w:ascii="Times New Roman" w:eastAsia="Times New Roman" w:hAnsi="Times New Roman" w:cs="Times New Roman"/>
          <w:kern w:val="0"/>
          <w:sz w:val="20"/>
          <w:szCs w:val="20"/>
          <w14:ligatures w14:val="none"/>
        </w:rPr>
        <w:t xml:space="preserve"> = q-axis inductance,</w:t>
      </w:r>
      <w:r w:rsidR="0086797E" w:rsidRPr="00D3464B">
        <w:rPr>
          <w:rFonts w:ascii="Times New Roman" w:eastAsia="Times New Roman" w:hAnsi="Times New Roman" w:cs="Times New Roman"/>
          <w:kern w:val="0"/>
          <w:sz w:val="20"/>
          <w:szCs w:val="20"/>
          <w14:ligatures w14:val="none"/>
        </w:rPr>
        <w:t xml:space="preserve"> </w:t>
      </w:r>
      <m:oMath>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λ</m:t>
            </m:r>
          </m:e>
          <m:sub>
            <m:r>
              <w:rPr>
                <w:rFonts w:ascii="Cambria Math" w:eastAsia="Times New Roman" w:hAnsi="Cambria Math" w:cs="Times New Roman"/>
                <w:kern w:val="0"/>
                <w:sz w:val="20"/>
                <w:szCs w:val="20"/>
                <w14:ligatures w14:val="none"/>
              </w:rPr>
              <m:t>f</m:t>
            </m:r>
          </m:sub>
        </m:sSub>
      </m:oMath>
      <w:r w:rsidRPr="00D3464B">
        <w:rPr>
          <w:rFonts w:ascii="Times New Roman" w:eastAsia="Times New Roman" w:hAnsi="Times New Roman" w:cs="Times New Roman"/>
          <w:kern w:val="0"/>
          <w:sz w:val="20"/>
          <w:szCs w:val="20"/>
          <w14:ligatures w14:val="none"/>
        </w:rPr>
        <w:t xml:space="preserve"> = Permanent magnet flux linkage</w:t>
      </w:r>
      <w:r w:rsidR="007F4D06" w:rsidRPr="00D3464B">
        <w:rPr>
          <w:rFonts w:ascii="Times New Roman" w:eastAsia="Times New Roman" w:hAnsi="Times New Roman" w:cs="Times New Roman"/>
          <w:kern w:val="0"/>
          <w:sz w:val="20"/>
          <w:szCs w:val="20"/>
          <w14:ligatures w14:val="none"/>
        </w:rPr>
        <w:t>.</w:t>
      </w:r>
    </w:p>
    <w:p w14:paraId="0F0C7E73" w14:textId="77777777" w:rsidR="00514451" w:rsidRPr="00D3464B" w:rsidRDefault="00514451" w:rsidP="00204330">
      <w:pPr>
        <w:widowControl w:val="0"/>
        <w:autoSpaceDE w:val="0"/>
        <w:autoSpaceDN w:val="0"/>
        <w:spacing w:after="0" w:line="240" w:lineRule="auto"/>
        <w:jc w:val="both"/>
        <w:rPr>
          <w:rFonts w:ascii="Times New Roman" w:eastAsia="Times New Roman" w:hAnsi="Times New Roman" w:cs="Times New Roman"/>
          <w:kern w:val="0"/>
          <w14:ligatures w14:val="none"/>
        </w:rPr>
      </w:pPr>
    </w:p>
    <w:p w14:paraId="2212FEE7" w14:textId="77777777" w:rsidR="007F4D06" w:rsidRPr="00D3464B" w:rsidRDefault="007F4D06" w:rsidP="007F4D06">
      <w:pPr>
        <w:widowControl w:val="0"/>
        <w:autoSpaceDE w:val="0"/>
        <w:autoSpaceDN w:val="0"/>
        <w:spacing w:after="0" w:line="240" w:lineRule="auto"/>
        <w:rPr>
          <w:rFonts w:ascii="Times New Roman" w:eastAsia="Times New Roman" w:hAnsi="Times New Roman" w:cs="Times New Roman"/>
          <w:b/>
          <w:bCs/>
          <w:kern w:val="0"/>
          <w:sz w:val="20"/>
          <w:szCs w:val="20"/>
          <w14:ligatures w14:val="none"/>
        </w:rPr>
      </w:pPr>
      <w:r w:rsidRPr="00D3464B">
        <w:rPr>
          <w:rFonts w:ascii="Times New Roman" w:eastAsia="Times New Roman" w:hAnsi="Times New Roman" w:cs="Times New Roman"/>
          <w:b/>
          <w:bCs/>
          <w:kern w:val="0"/>
          <w:sz w:val="20"/>
          <w:szCs w:val="20"/>
          <w14:ligatures w14:val="none"/>
        </w:rPr>
        <w:t>q-axis Voltage Equation:</w:t>
      </w:r>
    </w:p>
    <w:p w14:paraId="19D8FCD0" w14:textId="2574B251" w:rsidR="007F4D06" w:rsidRPr="00D3464B" w:rsidRDefault="00000000" w:rsidP="00BA70AE">
      <w:pPr>
        <w:widowControl w:val="0"/>
        <w:autoSpaceDE w:val="0"/>
        <w:autoSpaceDN w:val="0"/>
        <w:spacing w:after="0" w:line="240" w:lineRule="auto"/>
        <w:jc w:val="right"/>
        <w:rPr>
          <w:rFonts w:ascii="Times New Roman" w:eastAsia="Times New Roman" w:hAnsi="Times New Roman" w:cs="Times New Roman"/>
          <w:b/>
          <w:bCs/>
          <w:kern w:val="0"/>
          <w:sz w:val="20"/>
          <w:szCs w:val="2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v</m:t>
            </m:r>
          </m:e>
          <m:sub>
            <m:r>
              <w:rPr>
                <w:rFonts w:ascii="Cambria Math" w:eastAsia="Times New Roman" w:hAnsi="Cambria Math" w:cs="Times New Roman"/>
                <w:kern w:val="0"/>
                <w14:ligatures w14:val="none"/>
              </w:rPr>
              <m:t>q</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s</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i</m:t>
            </m:r>
          </m:e>
          <m:sub>
            <m:r>
              <w:rPr>
                <w:rFonts w:ascii="Cambria Math" w:eastAsia="Times New Roman" w:hAnsi="Cambria Math" w:cs="Times New Roman"/>
                <w:kern w:val="0"/>
                <w14:ligatures w14:val="none"/>
              </w:rPr>
              <m:t>s</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e>
          <m:sub>
            <m:r>
              <w:rPr>
                <w:rFonts w:ascii="Cambria Math" w:eastAsia="Times New Roman" w:hAnsi="Cambria Math" w:cs="Times New Roman"/>
                <w:kern w:val="0"/>
                <w14:ligatures w14:val="none"/>
              </w:rPr>
              <m:t>q</m:t>
            </m:r>
          </m:sub>
        </m:sSub>
        <m:d>
          <m:dPr>
            <m:ctrlPr>
              <w:rPr>
                <w:rFonts w:ascii="Cambria Math" w:eastAsia="Times New Roman" w:hAnsi="Cambria Math" w:cs="Times New Roman"/>
                <w:i/>
                <w:kern w:val="0"/>
                <w14:ligatures w14:val="none"/>
              </w:rPr>
            </m:ctrlPr>
          </m:dPr>
          <m:e>
            <m:f>
              <m:fPr>
                <m:ctrlPr>
                  <w:rPr>
                    <w:rFonts w:ascii="Cambria Math" w:eastAsia="Times New Roman" w:hAnsi="Cambria Math" w:cs="Times New Roman"/>
                    <w:i/>
                    <w:kern w:val="0"/>
                    <w14:ligatures w14:val="none"/>
                  </w:rPr>
                </m:ctrlPr>
              </m:fPr>
              <m:num>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di</m:t>
                    </m:r>
                  </m:e>
                  <m:sub>
                    <m:r>
                      <w:rPr>
                        <w:rFonts w:ascii="Cambria Math" w:eastAsia="Times New Roman" w:hAnsi="Cambria Math" w:cs="Times New Roman"/>
                        <w:kern w:val="0"/>
                        <w14:ligatures w14:val="none"/>
                      </w:rPr>
                      <m:t>q</m:t>
                    </m:r>
                  </m:sub>
                </m:sSub>
              </m:num>
              <m:den>
                <m:r>
                  <w:rPr>
                    <w:rFonts w:ascii="Cambria Math" w:eastAsia="Times New Roman" w:hAnsi="Cambria Math" w:cs="Times New Roman"/>
                    <w:kern w:val="0"/>
                    <w14:ligatures w14:val="none"/>
                  </w:rPr>
                  <m:t>ⅆt</m:t>
                </m:r>
              </m:den>
            </m:f>
          </m:e>
        </m:d>
      </m:oMath>
      <w:r w:rsidR="00BA70AE" w:rsidRPr="006B0335">
        <w:rPr>
          <w:rFonts w:ascii="Times New Roman" w:eastAsia="Times New Roman" w:hAnsi="Times New Roman" w:cs="Times New Roman"/>
          <w:kern w:val="0"/>
          <w:sz w:val="20"/>
          <w:szCs w:val="20"/>
          <w14:ligatures w14:val="none"/>
        </w:rPr>
        <w:t xml:space="preserve">                  (11)</w:t>
      </w:r>
    </w:p>
    <w:p w14:paraId="3CA44A3E" w14:textId="7E486EA2" w:rsidR="000151F5" w:rsidRPr="00D3464B" w:rsidRDefault="000151F5" w:rsidP="000151F5">
      <w:pPr>
        <w:widowControl w:val="0"/>
        <w:autoSpaceDE w:val="0"/>
        <w:autoSpaceDN w:val="0"/>
        <w:spacing w:after="0" w:line="240" w:lineRule="auto"/>
        <w:jc w:val="both"/>
        <w:rPr>
          <w:rFonts w:ascii="Times New Roman" w:eastAsia="Times New Roman" w:hAnsi="Times New Roman" w:cs="Times New Roman"/>
          <w:kern w:val="0"/>
          <w:sz w:val="20"/>
          <w:szCs w:val="20"/>
          <w14:ligatures w14:val="none"/>
        </w:rPr>
      </w:pPr>
      <w:r w:rsidRPr="00D3464B">
        <w:rPr>
          <w:rFonts w:ascii="Times New Roman" w:eastAsia="Times New Roman" w:hAnsi="Times New Roman" w:cs="Times New Roman"/>
          <w:kern w:val="0"/>
          <w:sz w:val="20"/>
          <w:szCs w:val="20"/>
          <w14:ligatures w14:val="none"/>
        </w:rPr>
        <w:t xml:space="preserve">Where: </w:t>
      </w:r>
      <w:r w:rsidR="00F74714" w:rsidRPr="00D3464B">
        <w:rPr>
          <w:rFonts w:ascii="Times New Roman" w:eastAsia="Times New Roman" w:hAnsi="Times New Roman" w:cs="Times New Roman"/>
          <w:i/>
          <w:iCs/>
          <w:kern w:val="0"/>
          <w:sz w:val="20"/>
          <w:szCs w:val="20"/>
          <w14:ligatures w14:val="none"/>
        </w:rPr>
        <w:t>v</w:t>
      </w:r>
      <w:r w:rsidRPr="00D3464B">
        <w:rPr>
          <w:rFonts w:ascii="Times New Roman" w:eastAsia="Times New Roman" w:hAnsi="Times New Roman" w:cs="Times New Roman"/>
          <w:i/>
          <w:iCs/>
          <w:kern w:val="0"/>
          <w:sz w:val="20"/>
          <w:szCs w:val="20"/>
          <w:vertAlign w:val="subscript"/>
          <w14:ligatures w14:val="none"/>
        </w:rPr>
        <w:t>q</w:t>
      </w:r>
      <w:r w:rsidRPr="00D3464B">
        <w:rPr>
          <w:rFonts w:ascii="Times New Roman" w:eastAsia="Times New Roman" w:hAnsi="Times New Roman" w:cs="Times New Roman"/>
          <w:kern w:val="0"/>
          <w:sz w:val="20"/>
          <w:szCs w:val="20"/>
          <w14:ligatures w14:val="none"/>
        </w:rPr>
        <w:t xml:space="preserve"> = q-axis voltage, </w:t>
      </w:r>
      <w:r w:rsidRPr="00D3464B">
        <w:rPr>
          <w:rFonts w:ascii="Times New Roman" w:eastAsia="Times New Roman" w:hAnsi="Times New Roman" w:cs="Times New Roman"/>
          <w:i/>
          <w:iCs/>
          <w:kern w:val="0"/>
          <w:sz w:val="20"/>
          <w:szCs w:val="20"/>
          <w14:ligatures w14:val="none"/>
        </w:rPr>
        <w:t>R</w:t>
      </w:r>
      <w:r w:rsidRPr="00D3464B">
        <w:rPr>
          <w:rFonts w:ascii="Times New Roman" w:eastAsia="Times New Roman" w:hAnsi="Times New Roman" w:cs="Times New Roman"/>
          <w:i/>
          <w:iCs/>
          <w:kern w:val="0"/>
          <w:sz w:val="20"/>
          <w:szCs w:val="20"/>
          <w:vertAlign w:val="subscript"/>
          <w14:ligatures w14:val="none"/>
        </w:rPr>
        <w:t>s</w:t>
      </w:r>
      <w:r w:rsidRPr="00D3464B">
        <w:rPr>
          <w:rFonts w:ascii="Times New Roman" w:eastAsia="Times New Roman" w:hAnsi="Times New Roman" w:cs="Times New Roman"/>
          <w:kern w:val="0"/>
          <w:sz w:val="20"/>
          <w:szCs w:val="20"/>
          <w14:ligatures w14:val="none"/>
        </w:rPr>
        <w:t xml:space="preserve"> = Stator Resistance, </w:t>
      </w:r>
      <w:r w:rsidR="00F74714" w:rsidRPr="00D3464B">
        <w:rPr>
          <w:rFonts w:ascii="Times New Roman" w:eastAsia="Times New Roman" w:hAnsi="Times New Roman" w:cs="Times New Roman"/>
          <w:i/>
          <w:iCs/>
          <w:kern w:val="0"/>
          <w:sz w:val="20"/>
          <w:szCs w:val="20"/>
          <w14:ligatures w14:val="none"/>
        </w:rPr>
        <w:t>i</w:t>
      </w:r>
      <w:r w:rsidRPr="00D3464B">
        <w:rPr>
          <w:rFonts w:ascii="Times New Roman" w:eastAsia="Times New Roman" w:hAnsi="Times New Roman" w:cs="Times New Roman"/>
          <w:i/>
          <w:iCs/>
          <w:kern w:val="0"/>
          <w:sz w:val="20"/>
          <w:szCs w:val="20"/>
          <w:vertAlign w:val="subscript"/>
          <w14:ligatures w14:val="none"/>
        </w:rPr>
        <w:t>s</w:t>
      </w:r>
      <w:r w:rsidRPr="00D3464B">
        <w:rPr>
          <w:rFonts w:ascii="Times New Roman" w:eastAsia="Times New Roman" w:hAnsi="Times New Roman" w:cs="Times New Roman"/>
          <w:kern w:val="0"/>
          <w:sz w:val="20"/>
          <w:szCs w:val="20"/>
          <w14:ligatures w14:val="none"/>
        </w:rPr>
        <w:t xml:space="preserve"> = stator current</w:t>
      </w:r>
      <w:r w:rsidR="00F74714" w:rsidRPr="00D3464B">
        <w:rPr>
          <w:rFonts w:ascii="Times New Roman" w:eastAsia="Times New Roman" w:hAnsi="Times New Roman" w:cs="Times New Roman"/>
          <w:kern w:val="0"/>
          <w:sz w:val="20"/>
          <w:szCs w:val="20"/>
          <w14:ligatures w14:val="none"/>
        </w:rPr>
        <w:t xml:space="preserve"> </w:t>
      </w:r>
      <w:r w:rsidR="00B9597D" w:rsidRPr="00D3464B">
        <w:rPr>
          <w:rFonts w:ascii="Times New Roman" w:eastAsia="Times New Roman" w:hAnsi="Times New Roman" w:cs="Times New Roman"/>
          <w:kern w:val="0"/>
          <w:sz w:val="20"/>
          <w:szCs w:val="20"/>
          <w14:ligatures w14:val="none"/>
        </w:rPr>
        <w:t>[9]</w:t>
      </w:r>
      <w:r w:rsidRPr="00D3464B">
        <w:rPr>
          <w:rFonts w:ascii="Times New Roman" w:eastAsia="Times New Roman" w:hAnsi="Times New Roman" w:cs="Times New Roman"/>
          <w:kern w:val="0"/>
          <w:sz w:val="20"/>
          <w:szCs w:val="20"/>
          <w14:ligatures w14:val="none"/>
        </w:rPr>
        <w:t>.</w:t>
      </w:r>
    </w:p>
    <w:p w14:paraId="792E563C" w14:textId="77777777" w:rsidR="00514451" w:rsidRPr="00D3464B" w:rsidRDefault="00514451" w:rsidP="000151F5">
      <w:pPr>
        <w:widowControl w:val="0"/>
        <w:autoSpaceDE w:val="0"/>
        <w:autoSpaceDN w:val="0"/>
        <w:spacing w:after="0" w:line="240" w:lineRule="auto"/>
        <w:jc w:val="both"/>
        <w:rPr>
          <w:rFonts w:ascii="Times New Roman" w:eastAsia="Times New Roman" w:hAnsi="Times New Roman" w:cs="Times New Roman"/>
          <w:kern w:val="0"/>
          <w:sz w:val="20"/>
          <w:szCs w:val="20"/>
          <w14:ligatures w14:val="none"/>
        </w:rPr>
      </w:pPr>
    </w:p>
    <w:p w14:paraId="76AC68EF" w14:textId="674F96C5" w:rsidR="00204330" w:rsidRPr="00D3464B" w:rsidRDefault="000151F5" w:rsidP="000151F5">
      <w:pPr>
        <w:rPr>
          <w:rFonts w:ascii="Times New Roman" w:hAnsi="Times New Roman" w:cs="Times New Roman"/>
          <w:b/>
          <w:bCs/>
          <w:sz w:val="20"/>
          <w:szCs w:val="20"/>
        </w:rPr>
      </w:pPr>
      <w:r w:rsidRPr="00D3464B">
        <w:rPr>
          <w:rFonts w:ascii="Times New Roman" w:hAnsi="Times New Roman" w:cs="Times New Roman"/>
          <w:b/>
          <w:bCs/>
          <w:sz w:val="20"/>
          <w:szCs w:val="20"/>
        </w:rPr>
        <w:t>Electromagnetic Torque:</w:t>
      </w:r>
    </w:p>
    <w:p w14:paraId="08BBEC0E" w14:textId="469E9790" w:rsidR="00204330" w:rsidRPr="00D3464B" w:rsidRDefault="00000000" w:rsidP="00BA70AE">
      <w:pPr>
        <w:jc w:val="right"/>
        <w:rPr>
          <w:rFonts w:ascii="Times New Roman" w:eastAsiaTheme="minorEastAsia" w:hAnsi="Times New Roman" w:cs="Times New Roman"/>
          <w:b/>
          <w:bCs/>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q</m:t>
            </m:r>
          </m:sub>
        </m:sSub>
      </m:oMath>
      <w:r w:rsidR="00BA70AE" w:rsidRPr="00D3464B">
        <w:rPr>
          <w:rFonts w:ascii="Times New Roman" w:eastAsiaTheme="minorEastAsia" w:hAnsi="Times New Roman" w:cs="Times New Roman"/>
          <w:b/>
          <w:bCs/>
        </w:rPr>
        <w:t xml:space="preserve">    </w:t>
      </w:r>
      <w:r w:rsidR="00BA70AE" w:rsidRPr="006B0335">
        <w:rPr>
          <w:rFonts w:ascii="Times New Roman" w:eastAsiaTheme="minorEastAsia" w:hAnsi="Times New Roman" w:cs="Times New Roman"/>
          <w:sz w:val="20"/>
          <w:szCs w:val="20"/>
        </w:rPr>
        <w:t>(12)</w:t>
      </w:r>
    </w:p>
    <w:p w14:paraId="38C57A91" w14:textId="3E659F61" w:rsidR="000151F5" w:rsidRPr="00D3464B" w:rsidRDefault="000151F5" w:rsidP="000151F5">
      <w:pPr>
        <w:rPr>
          <w:rFonts w:ascii="Times New Roman" w:hAnsi="Times New Roman" w:cs="Times New Roman"/>
          <w:sz w:val="20"/>
          <w:szCs w:val="20"/>
        </w:rPr>
      </w:pPr>
      <w:r w:rsidRPr="00D3464B">
        <w:rPr>
          <w:rFonts w:ascii="Times New Roman" w:hAnsi="Times New Roman" w:cs="Times New Roman"/>
          <w:sz w:val="20"/>
          <w:szCs w:val="20"/>
        </w:rPr>
        <w:t xml:space="preserve">Where: </w:t>
      </w:r>
      <w:r w:rsidRPr="00D3464B">
        <w:rPr>
          <w:rFonts w:ascii="Times New Roman" w:hAnsi="Times New Roman" w:cs="Times New Roman"/>
          <w:i/>
          <w:iCs/>
          <w:sz w:val="20"/>
          <w:szCs w:val="20"/>
        </w:rPr>
        <w:t>P</w:t>
      </w:r>
      <w:r w:rsidRPr="00D3464B">
        <w:rPr>
          <w:rFonts w:ascii="Times New Roman" w:hAnsi="Times New Roman" w:cs="Times New Roman"/>
          <w:sz w:val="20"/>
          <w:szCs w:val="20"/>
        </w:rPr>
        <w:t xml:space="preserve"> = number of </w:t>
      </w:r>
      <w:r w:rsidR="0086797E" w:rsidRPr="00D3464B">
        <w:rPr>
          <w:rFonts w:ascii="Times New Roman" w:hAnsi="Times New Roman" w:cs="Times New Roman"/>
          <w:sz w:val="20"/>
          <w:szCs w:val="20"/>
        </w:rPr>
        <w:t xml:space="preserve">magnetic </w:t>
      </w:r>
      <w:r w:rsidRPr="00D3464B">
        <w:rPr>
          <w:rFonts w:ascii="Times New Roman" w:hAnsi="Times New Roman" w:cs="Times New Roman"/>
          <w:sz w:val="20"/>
          <w:szCs w:val="20"/>
        </w:rPr>
        <w:t>pole</w:t>
      </w:r>
      <w:r w:rsidR="0086797E" w:rsidRPr="00D3464B">
        <w:rPr>
          <w:rFonts w:ascii="Times New Roman" w:hAnsi="Times New Roman" w:cs="Times New Roman"/>
          <w:sz w:val="20"/>
          <w:szCs w:val="20"/>
        </w:rPr>
        <w:t>s</w:t>
      </w:r>
    </w:p>
    <w:p w14:paraId="208611A0" w14:textId="49030FF9" w:rsidR="00BA70AE" w:rsidRPr="00BC05DC" w:rsidRDefault="00BA70AE" w:rsidP="00BC05D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BC05DC">
        <w:rPr>
          <w:rFonts w:ascii="Times New Roman" w:eastAsia="SimSun" w:hAnsi="Times New Roman" w:cs="Times New Roman"/>
          <w:i/>
          <w:iCs/>
          <w:noProof/>
          <w:color w:val="auto"/>
          <w:kern w:val="0"/>
          <w:sz w:val="20"/>
          <w:szCs w:val="20"/>
          <w:lang w:val="en-US"/>
          <w14:ligatures w14:val="none"/>
        </w:rPr>
        <w:t>Battery Modelling</w:t>
      </w:r>
    </w:p>
    <w:p w14:paraId="426B47D1" w14:textId="6F98E670" w:rsidR="000151F5" w:rsidRDefault="000151F5" w:rsidP="006E51E2">
      <w:pPr>
        <w:jc w:val="both"/>
        <w:rPr>
          <w:rFonts w:ascii="Times New Roman" w:hAnsi="Times New Roman" w:cs="Times New Roman"/>
          <w:sz w:val="20"/>
          <w:szCs w:val="20"/>
        </w:rPr>
      </w:pPr>
      <w:r w:rsidRPr="00D3464B">
        <w:rPr>
          <w:rFonts w:ascii="Times New Roman" w:hAnsi="Times New Roman" w:cs="Times New Roman"/>
          <w:sz w:val="20"/>
          <w:szCs w:val="20"/>
        </w:rPr>
        <w:t>Mode</w:t>
      </w:r>
      <w:r w:rsidR="00B945C2" w:rsidRPr="00D3464B">
        <w:rPr>
          <w:rFonts w:ascii="Times New Roman" w:hAnsi="Times New Roman" w:cs="Times New Roman"/>
          <w:sz w:val="20"/>
          <w:szCs w:val="20"/>
        </w:rPr>
        <w:t>l</w:t>
      </w:r>
      <w:r w:rsidRPr="00D3464B">
        <w:rPr>
          <w:rFonts w:ascii="Times New Roman" w:hAnsi="Times New Roman" w:cs="Times New Roman"/>
          <w:sz w:val="20"/>
          <w:szCs w:val="20"/>
        </w:rPr>
        <w:t xml:space="preserve">ling the battery system in an electric vehicle (EV) involves understanding how the battery interacts with the motor and other components. </w:t>
      </w:r>
      <w:r w:rsidR="00DA774A" w:rsidRPr="00D3464B">
        <w:rPr>
          <w:rFonts w:ascii="Times New Roman" w:hAnsi="Times New Roman" w:cs="Times New Roman"/>
          <w:sz w:val="20"/>
          <w:szCs w:val="20"/>
        </w:rPr>
        <w:t>Here is</w:t>
      </w:r>
      <w:r w:rsidRPr="00D3464B">
        <w:rPr>
          <w:rFonts w:ascii="Times New Roman" w:hAnsi="Times New Roman" w:cs="Times New Roman"/>
          <w:sz w:val="20"/>
          <w:szCs w:val="20"/>
        </w:rPr>
        <w:t xml:space="preserve"> an overview of the key elements in a battery model for an EV, including how motor power translates into battery power, battery current, battery current rate, and state of charge (SoC)</w:t>
      </w:r>
      <w:r w:rsidR="00E3306E">
        <w:rPr>
          <w:rFonts w:ascii="Times New Roman" w:hAnsi="Times New Roman" w:cs="Times New Roman"/>
          <w:sz w:val="20"/>
          <w:szCs w:val="20"/>
        </w:rPr>
        <w:t xml:space="preserve"> [10]</w:t>
      </w:r>
      <w:r w:rsidR="006B0335">
        <w:rPr>
          <w:rFonts w:ascii="Times New Roman" w:hAnsi="Times New Roman" w:cs="Times New Roman"/>
          <w:sz w:val="20"/>
          <w:szCs w:val="20"/>
        </w:rPr>
        <w:t>.</w:t>
      </w:r>
    </w:p>
    <w:p w14:paraId="7D381D53" w14:textId="55719323" w:rsidR="006B0335" w:rsidRDefault="006B0335" w:rsidP="006E51E2">
      <w:pPr>
        <w:jc w:val="both"/>
        <w:rPr>
          <w:rFonts w:ascii="Times New Roman" w:hAnsi="Times New Roman" w:cs="Times New Roman"/>
          <w:sz w:val="20"/>
          <w:szCs w:val="20"/>
        </w:rPr>
      </w:pPr>
      <w:r>
        <w:rPr>
          <w:rFonts w:ascii="Times New Roman" w:hAnsi="Times New Roman" w:cs="Times New Roman"/>
          <w:sz w:val="20"/>
          <w:szCs w:val="20"/>
        </w:rPr>
        <w:t>The Shepherd Battery Model equation is as follows:</w:t>
      </w:r>
    </w:p>
    <w:p w14:paraId="110DDF4F" w14:textId="684C3C2A" w:rsidR="006B0335" w:rsidRPr="006B0335" w:rsidRDefault="00000000" w:rsidP="006E51E2">
      <w:pPr>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battery</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-K</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Q</m:t>
                </m:r>
              </m:num>
              <m:den>
                <m:r>
                  <w:rPr>
                    <w:rFonts w:ascii="Cambria Math" w:eastAsiaTheme="minorEastAsia" w:hAnsi="Cambria Math" w:cs="Times New Roman"/>
                    <w:sz w:val="20"/>
                    <w:szCs w:val="20"/>
                  </w:rPr>
                  <m:t>Q-it</m:t>
                </m:r>
              </m:den>
            </m:f>
          </m:e>
        </m:d>
        <m:r>
          <w:rPr>
            <w:rFonts w:ascii="Cambria Math" w:eastAsiaTheme="minorEastAsia" w:hAnsi="Cambria Math" w:cs="Times New Roman"/>
            <w:sz w:val="20"/>
            <w:szCs w:val="20"/>
          </w:rPr>
          <m:t>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i+A</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Bit</m:t>
                </m:r>
              </m:e>
            </m:d>
          </m:sup>
        </m:sSup>
      </m:oMath>
      <w:r w:rsidR="006B0335">
        <w:rPr>
          <w:rFonts w:ascii="Times New Roman" w:eastAsiaTheme="minorEastAsia" w:hAnsi="Times New Roman" w:cs="Times New Roman"/>
          <w:sz w:val="20"/>
          <w:szCs w:val="20"/>
        </w:rPr>
        <w:t xml:space="preserve">    (13)</w:t>
      </w:r>
    </w:p>
    <w:p w14:paraId="3774487C" w14:textId="77777777" w:rsidR="00D3464B" w:rsidRPr="00D3464B" w:rsidRDefault="00F74714" w:rsidP="00D3464B">
      <w:pPr>
        <w:keepNext/>
        <w:jc w:val="both"/>
        <w:rPr>
          <w:rFonts w:ascii="Times New Roman" w:hAnsi="Times New Roman" w:cs="Times New Roman"/>
        </w:rPr>
      </w:pPr>
      <w:r w:rsidRPr="00D3464B">
        <w:rPr>
          <w:rFonts w:ascii="Times New Roman" w:hAnsi="Times New Roman" w:cs="Times New Roman"/>
          <w:noProof/>
          <w:sz w:val="20"/>
          <w:szCs w:val="20"/>
        </w:rPr>
        <w:lastRenderedPageBreak/>
        <w:drawing>
          <wp:inline distT="0" distB="0" distL="0" distR="0" wp14:anchorId="0D54162A" wp14:editId="6906CE75">
            <wp:extent cx="2710543" cy="1160741"/>
            <wp:effectExtent l="0" t="0" r="0" b="1905"/>
            <wp:docPr id="114360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08180" name="Picture 11436081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815" cy="1185695"/>
                    </a:xfrm>
                    <a:prstGeom prst="rect">
                      <a:avLst/>
                    </a:prstGeom>
                  </pic:spPr>
                </pic:pic>
              </a:graphicData>
            </a:graphic>
          </wp:inline>
        </w:drawing>
      </w:r>
    </w:p>
    <w:p w14:paraId="6568D123" w14:textId="6B0E23DB" w:rsidR="00F130CA"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72042C">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Figure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4</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w:t>
      </w:r>
      <w:r w:rsidR="0072042C">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Equivalent Circuit of Battery Model</w:t>
      </w:r>
    </w:p>
    <w:p w14:paraId="6E5AABA9" w14:textId="36FD4BC9" w:rsidR="006E51E2" w:rsidRPr="0054473E" w:rsidRDefault="007B48E5" w:rsidP="0054473E">
      <w:pPr>
        <w:pStyle w:val="Heading2"/>
        <w:numPr>
          <w:ilvl w:val="0"/>
          <w:numId w:val="31"/>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54473E">
        <w:rPr>
          <w:rFonts w:ascii="Times New Roman" w:eastAsia="SimSun" w:hAnsi="Times New Roman" w:cs="Times New Roman"/>
          <w:i/>
          <w:iCs/>
          <w:noProof/>
          <w:color w:val="auto"/>
          <w:kern w:val="0"/>
          <w:sz w:val="18"/>
          <w:szCs w:val="18"/>
          <w:lang w:val="en-US"/>
          <w14:ligatures w14:val="none"/>
        </w:rPr>
        <w:t>Battery Power and Current:</w:t>
      </w:r>
    </w:p>
    <w:p w14:paraId="0996E73C" w14:textId="44A49467" w:rsidR="007B48E5" w:rsidRPr="00D3464B" w:rsidRDefault="00776B27" w:rsidP="00B945C2">
      <w:pPr>
        <w:jc w:val="both"/>
        <w:rPr>
          <w:rFonts w:ascii="Times New Roman" w:hAnsi="Times New Roman" w:cs="Times New Roman"/>
          <w:sz w:val="20"/>
          <w:szCs w:val="20"/>
        </w:rPr>
      </w:pPr>
      <w:r w:rsidRPr="00D3464B">
        <w:rPr>
          <w:rFonts w:ascii="Times New Roman" w:hAnsi="Times New Roman" w:cs="Times New Roman"/>
          <w:sz w:val="20"/>
          <w:szCs w:val="20"/>
        </w:rPr>
        <w:t xml:space="preserve">Taking into account other losses and the effectiveness of the power electronics, the battery provides the power, </w:t>
      </w:r>
      <w:r w:rsidRPr="00D3464B">
        <w:rPr>
          <w:rFonts w:ascii="Times New Roman" w:hAnsi="Times New Roman" w:cs="Times New Roman"/>
          <w:i/>
          <w:iCs/>
          <w:sz w:val="20"/>
          <w:szCs w:val="20"/>
        </w:rPr>
        <w:t>P</w:t>
      </w:r>
      <w:r w:rsidRPr="00D3464B">
        <w:rPr>
          <w:rFonts w:ascii="Times New Roman" w:hAnsi="Times New Roman" w:cs="Times New Roman"/>
          <w:i/>
          <w:iCs/>
          <w:sz w:val="20"/>
          <w:szCs w:val="20"/>
          <w:vertAlign w:val="subscript"/>
        </w:rPr>
        <w:t>motor</w:t>
      </w:r>
      <w:r w:rsidRPr="00D3464B">
        <w:rPr>
          <w:rFonts w:ascii="Times New Roman" w:hAnsi="Times New Roman" w:cs="Times New Roman"/>
          <w:sz w:val="20"/>
          <w:szCs w:val="20"/>
        </w:rPr>
        <w:t xml:space="preserve">, that is applied to the motor. </w:t>
      </w:r>
      <w:r w:rsidR="007B48E5" w:rsidRPr="00D3464B">
        <w:rPr>
          <w:rFonts w:ascii="Times New Roman" w:hAnsi="Times New Roman" w:cs="Times New Roman"/>
          <w:sz w:val="20"/>
          <w:szCs w:val="20"/>
        </w:rPr>
        <w:t>To convert motor power to battery power,</w:t>
      </w:r>
      <w:r w:rsidR="00F74714" w:rsidRPr="00D3464B">
        <w:rPr>
          <w:rFonts w:ascii="Times New Roman" w:hAnsi="Times New Roman" w:cs="Times New Roman"/>
          <w:sz w:val="20"/>
          <w:szCs w:val="20"/>
        </w:rPr>
        <w:t xml:space="preserve"> </w:t>
      </w:r>
      <w:r w:rsidR="007E443A" w:rsidRPr="00D3464B">
        <w:rPr>
          <w:rFonts w:ascii="Times New Roman" w:hAnsi="Times New Roman" w:cs="Times New Roman"/>
          <w:sz w:val="20"/>
          <w:szCs w:val="20"/>
        </w:rPr>
        <w:t xml:space="preserve">the </w:t>
      </w:r>
      <w:r w:rsidR="007B48E5" w:rsidRPr="00D3464B">
        <w:rPr>
          <w:rFonts w:ascii="Times New Roman" w:hAnsi="Times New Roman" w:cs="Times New Roman"/>
          <w:sz w:val="20"/>
          <w:szCs w:val="20"/>
        </w:rPr>
        <w:t>following relation</w:t>
      </w:r>
      <w:r w:rsidR="00F74714" w:rsidRPr="00D3464B">
        <w:rPr>
          <w:rFonts w:ascii="Times New Roman" w:hAnsi="Times New Roman" w:cs="Times New Roman"/>
          <w:sz w:val="20"/>
          <w:szCs w:val="20"/>
        </w:rPr>
        <w:t xml:space="preserve"> is used</w:t>
      </w:r>
      <w:r w:rsidR="007B48E5" w:rsidRPr="00D3464B">
        <w:rPr>
          <w:rFonts w:ascii="Times New Roman" w:hAnsi="Times New Roman" w:cs="Times New Roman"/>
          <w:sz w:val="20"/>
          <w:szCs w:val="20"/>
        </w:rPr>
        <w:t>:</w:t>
      </w:r>
    </w:p>
    <w:p w14:paraId="7F3AF49E" w14:textId="349B2ED0" w:rsidR="006E51E2" w:rsidRPr="00D3464B" w:rsidRDefault="00000000" w:rsidP="00DF7474">
      <w:pPr>
        <w:rPr>
          <w:rFonts w:ascii="Times New Roman" w:hAnsi="Times New Roman" w:cs="Times New Roman"/>
          <w:sz w:val="20"/>
          <w:szCs w:val="20"/>
        </w:rPr>
      </w:pPr>
      <m:oMathPara>
        <m:oMathParaPr>
          <m:jc m:val="right"/>
        </m:oMathParaPr>
        <m:oMath>
          <m:sSub>
            <m:sSubPr>
              <m:ctrlPr>
                <w:rPr>
                  <w:rFonts w:ascii="Cambria Math" w:eastAsia="Times New Roman" w:hAnsi="Cambria Math" w:cs="Times New Roman"/>
                  <w:i/>
                  <w:kern w:val="0"/>
                  <w:sz w:val="20"/>
                  <w:szCs w:val="20"/>
                  <w:lang w:val="en-US"/>
                  <w14:ligatures w14:val="none"/>
                </w:rPr>
              </m:ctrlPr>
            </m:sSubPr>
            <m:e>
              <m:r>
                <w:rPr>
                  <w:rFonts w:ascii="Cambria Math" w:hAnsi="Cambria Math" w:cs="Times New Roman"/>
                  <w:sz w:val="20"/>
                  <w:szCs w:val="20"/>
                </w:rPr>
                <m:t>P</m:t>
              </m:r>
            </m:e>
            <m:sub>
              <m:r>
                <w:rPr>
                  <w:rFonts w:ascii="Cambria Math" w:hAnsi="Cambria Math" w:cs="Times New Roman"/>
                  <w:sz w:val="20"/>
                  <w:szCs w:val="20"/>
                </w:rPr>
                <m:t>battery</m:t>
              </m:r>
            </m:sub>
          </m:sSub>
          <m:r>
            <w:rPr>
              <w:rFonts w:ascii="Cambria Math" w:hAnsi="Cambria Math" w:cs="Times New Roman"/>
              <w:sz w:val="20"/>
              <w:szCs w:val="20"/>
            </w:rPr>
            <m:t>=</m:t>
          </m:r>
          <m:f>
            <m:fPr>
              <m:ctrlPr>
                <w:rPr>
                  <w:rFonts w:ascii="Cambria Math" w:eastAsia="Times New Roman" w:hAnsi="Cambria Math" w:cs="Times New Roman"/>
                  <w:i/>
                  <w:kern w:val="0"/>
                  <w:sz w:val="20"/>
                  <w:szCs w:val="20"/>
                  <w:lang w:val="en-US"/>
                  <w14:ligatures w14:val="none"/>
                </w:rPr>
              </m:ctrlPr>
            </m:fPr>
            <m:num>
              <m:sSub>
                <m:sSubPr>
                  <m:ctrlPr>
                    <w:rPr>
                      <w:rFonts w:ascii="Cambria Math" w:eastAsia="Times New Roman" w:hAnsi="Cambria Math" w:cs="Times New Roman"/>
                      <w:i/>
                      <w:kern w:val="0"/>
                      <w:sz w:val="20"/>
                      <w:szCs w:val="20"/>
                      <w:lang w:val="en-US"/>
                      <w14:ligatures w14:val="none"/>
                    </w:rPr>
                  </m:ctrlPr>
                </m:sSubPr>
                <m:e>
                  <m:r>
                    <w:rPr>
                      <w:rFonts w:ascii="Cambria Math" w:hAnsi="Cambria Math" w:cs="Times New Roman"/>
                      <w:sz w:val="20"/>
                      <w:szCs w:val="20"/>
                    </w:rPr>
                    <m:t>P</m:t>
                  </m:r>
                </m:e>
                <m:sub>
                  <m:r>
                    <w:rPr>
                      <w:rFonts w:ascii="Cambria Math" w:hAnsi="Cambria Math" w:cs="Times New Roman"/>
                      <w:sz w:val="20"/>
                      <w:szCs w:val="20"/>
                    </w:rPr>
                    <m:t>motor</m:t>
                  </m:r>
                </m:sub>
              </m:sSub>
            </m:num>
            <m:den>
              <m:sSub>
                <m:sSubPr>
                  <m:ctrlPr>
                    <w:rPr>
                      <w:rFonts w:ascii="Cambria Math" w:eastAsia="Times New Roman" w:hAnsi="Cambria Math" w:cs="Times New Roman"/>
                      <w:i/>
                      <w:kern w:val="0"/>
                      <w:sz w:val="20"/>
                      <w:szCs w:val="20"/>
                      <w:lang w:val="en-US"/>
                      <w14:ligatures w14:val="none"/>
                    </w:rPr>
                  </m:ctrlPr>
                </m:sSubPr>
                <m:e>
                  <m:r>
                    <w:rPr>
                      <w:rFonts w:ascii="Cambria Math" w:hAnsi="Cambria Math" w:cs="Times New Roman"/>
                      <w:sz w:val="20"/>
                      <w:szCs w:val="20"/>
                    </w:rPr>
                    <m:t>η</m:t>
                  </m:r>
                </m:e>
                <m:sub>
                  <m:r>
                    <w:rPr>
                      <w:rFonts w:ascii="Cambria Math" w:hAnsi="Cambria Math" w:cs="Times New Roman"/>
                      <w:sz w:val="20"/>
                      <w:szCs w:val="20"/>
                    </w:rPr>
                    <m:t>inverter</m:t>
                  </m:r>
                </m:sub>
              </m:sSub>
            </m:den>
          </m:f>
          <m:r>
            <w:rPr>
              <w:rFonts w:ascii="Cambria Math" w:eastAsia="Times New Roman" w:hAnsi="Cambria Math" w:cs="Times New Roman"/>
              <w:kern w:val="0"/>
              <w:sz w:val="20"/>
              <w:szCs w:val="20"/>
              <w:lang w:val="en-US"/>
              <w14:ligatures w14:val="none"/>
            </w:rPr>
            <m:t xml:space="preserve">                   (14)</m:t>
          </m:r>
        </m:oMath>
      </m:oMathPara>
    </w:p>
    <w:p w14:paraId="293FC1C7" w14:textId="722FEC54" w:rsidR="006E51E2" w:rsidRPr="00D3464B" w:rsidRDefault="006E51E2" w:rsidP="006E51E2">
      <w:pPr>
        <w:jc w:val="both"/>
        <w:rPr>
          <w:rFonts w:ascii="Times New Roman" w:hAnsi="Times New Roman" w:cs="Times New Roman"/>
          <w:sz w:val="20"/>
          <w:szCs w:val="20"/>
        </w:rPr>
      </w:pPr>
      <w:r w:rsidRPr="00D3464B">
        <w:rPr>
          <w:rFonts w:ascii="Times New Roman" w:hAnsi="Times New Roman" w:cs="Times New Roman"/>
          <w:sz w:val="20"/>
          <w:szCs w:val="20"/>
        </w:rPr>
        <w:t xml:space="preserve">Where: </w:t>
      </w:r>
      <w:r w:rsidRPr="00D3464B">
        <w:rPr>
          <w:rFonts w:ascii="Times New Roman" w:hAnsi="Times New Roman" w:cs="Times New Roman"/>
          <w:i/>
          <w:iCs/>
          <w:sz w:val="20"/>
          <w:szCs w:val="20"/>
        </w:rPr>
        <w:t>P</w:t>
      </w:r>
      <w:r w:rsidRPr="00D3464B">
        <w:rPr>
          <w:rFonts w:ascii="Times New Roman" w:hAnsi="Times New Roman" w:cs="Times New Roman"/>
          <w:i/>
          <w:iCs/>
          <w:sz w:val="20"/>
          <w:szCs w:val="20"/>
          <w:vertAlign w:val="subscript"/>
        </w:rPr>
        <w:t>battery</w:t>
      </w:r>
      <w:r w:rsidRPr="00D3464B">
        <w:rPr>
          <w:rFonts w:ascii="Times New Roman" w:hAnsi="Times New Roman" w:cs="Times New Roman"/>
          <w:sz w:val="20"/>
          <w:szCs w:val="20"/>
          <w:vertAlign w:val="subscript"/>
        </w:rPr>
        <w:t xml:space="preserve"> </w:t>
      </w:r>
      <w:r w:rsidRPr="00D3464B">
        <w:rPr>
          <w:rFonts w:ascii="Times New Roman" w:hAnsi="Times New Roman" w:cs="Times New Roman"/>
          <w:sz w:val="20"/>
          <w:szCs w:val="20"/>
        </w:rPr>
        <w:t xml:space="preserve">= power drawn from the battery, </w:t>
      </w:r>
      <w:r w:rsidRPr="00D3464B">
        <w:rPr>
          <w:rFonts w:ascii="Times New Roman" w:hAnsi="Times New Roman" w:cs="Times New Roman"/>
          <w:i/>
          <w:iCs/>
          <w:sz w:val="20"/>
          <w:szCs w:val="20"/>
        </w:rPr>
        <w:t>P</w:t>
      </w:r>
      <w:r w:rsidRPr="00D3464B">
        <w:rPr>
          <w:rFonts w:ascii="Times New Roman" w:hAnsi="Times New Roman" w:cs="Times New Roman"/>
          <w:i/>
          <w:iCs/>
          <w:sz w:val="20"/>
          <w:szCs w:val="20"/>
          <w:vertAlign w:val="subscript"/>
        </w:rPr>
        <w:t>motor</w:t>
      </w:r>
      <w:r w:rsidRPr="00D3464B">
        <w:rPr>
          <w:rFonts w:ascii="Times New Roman" w:hAnsi="Times New Roman" w:cs="Times New Roman"/>
          <w:sz w:val="20"/>
          <w:szCs w:val="20"/>
          <w:vertAlign w:val="subscript"/>
        </w:rPr>
        <w:t xml:space="preserve"> </w:t>
      </w:r>
      <w:r w:rsidRPr="00D3464B">
        <w:rPr>
          <w:rFonts w:ascii="Times New Roman" w:hAnsi="Times New Roman" w:cs="Times New Roman"/>
          <w:sz w:val="20"/>
          <w:szCs w:val="20"/>
        </w:rPr>
        <w:t>= power delivered to the motor,</w:t>
      </w:r>
      <w:r w:rsidRPr="00D3464B">
        <w:rPr>
          <w:rFonts w:ascii="Times New Roman" w:hAnsi="Times New Roman" w:cs="Times New Roman"/>
        </w:rPr>
        <w:t xml:space="preserve"> </w:t>
      </w:r>
      <m:oMath>
        <m:sSub>
          <m:sSubPr>
            <m:ctrlPr>
              <w:rPr>
                <w:rFonts w:ascii="Cambria Math" w:eastAsia="Times New Roman" w:hAnsi="Cambria Math" w:cs="Times New Roman"/>
                <w:i/>
                <w:kern w:val="0"/>
                <w:sz w:val="20"/>
                <w:szCs w:val="20"/>
                <w:lang w:val="en-US"/>
                <w14:ligatures w14:val="none"/>
              </w:rPr>
            </m:ctrlPr>
          </m:sSubPr>
          <m:e>
            <m:r>
              <w:rPr>
                <w:rFonts w:ascii="Cambria Math" w:hAnsi="Cambria Math" w:cs="Times New Roman"/>
                <w:sz w:val="20"/>
                <w:szCs w:val="20"/>
              </w:rPr>
              <m:t>η</m:t>
            </m:r>
          </m:e>
          <m:sub>
            <m:r>
              <w:rPr>
                <w:rFonts w:ascii="Cambria Math" w:hAnsi="Cambria Math" w:cs="Times New Roman"/>
                <w:sz w:val="20"/>
                <w:szCs w:val="20"/>
              </w:rPr>
              <m:t>inverter</m:t>
            </m:r>
          </m:sub>
        </m:sSub>
      </m:oMath>
      <w:r w:rsidRPr="00D3464B">
        <w:rPr>
          <w:rFonts w:ascii="Times New Roman" w:hAnsi="Times New Roman" w:cs="Times New Roman"/>
        </w:rPr>
        <w:t xml:space="preserve"> = </w:t>
      </w:r>
      <w:r w:rsidRPr="00D3464B">
        <w:rPr>
          <w:rFonts w:ascii="Times New Roman" w:hAnsi="Times New Roman" w:cs="Times New Roman"/>
          <w:sz w:val="20"/>
          <w:szCs w:val="20"/>
        </w:rPr>
        <w:t>efficiency of the inverter.</w:t>
      </w:r>
    </w:p>
    <w:p w14:paraId="7B7C8E15" w14:textId="33D04E27" w:rsidR="00216B85" w:rsidRPr="00D3464B" w:rsidRDefault="00000000" w:rsidP="006E51E2">
      <w:pPr>
        <w:jc w:val="both"/>
        <w:rPr>
          <w:rFonts w:ascii="Times New Roman" w:hAnsi="Times New Roman" w:cs="Times New Roman"/>
        </w:rPr>
      </w:pPr>
      <m:oMathPara>
        <m:oMathParaPr>
          <m:jc m:val="right"/>
        </m:oMathParaP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battery</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battery</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battery</m:t>
                  </m:r>
                </m:sub>
              </m:sSub>
            </m:den>
          </m:f>
          <m:r>
            <w:rPr>
              <w:rFonts w:ascii="Cambria Math" w:hAnsi="Cambria Math" w:cs="Times New Roman"/>
              <w:sz w:val="20"/>
              <w:szCs w:val="20"/>
            </w:rPr>
            <m:t xml:space="preserve">                    (15)</m:t>
          </m:r>
        </m:oMath>
      </m:oMathPara>
    </w:p>
    <w:p w14:paraId="260C8826" w14:textId="7CB29A38" w:rsidR="000151F5" w:rsidRPr="00D3464B" w:rsidRDefault="00DF7474" w:rsidP="00204330">
      <w:pPr>
        <w:rPr>
          <w:rFonts w:ascii="Times New Roman" w:hAnsi="Times New Roman" w:cs="Times New Roman"/>
          <w:sz w:val="20"/>
          <w:szCs w:val="20"/>
        </w:rPr>
      </w:pPr>
      <w:r w:rsidRPr="00D3464B">
        <w:rPr>
          <w:rFonts w:ascii="Times New Roman" w:hAnsi="Times New Roman" w:cs="Times New Roman"/>
          <w:sz w:val="20"/>
          <w:szCs w:val="20"/>
        </w:rPr>
        <w:t xml:space="preserve">where: </w:t>
      </w:r>
      <w:r w:rsidRPr="00D3464B">
        <w:rPr>
          <w:rFonts w:ascii="Times New Roman" w:hAnsi="Times New Roman" w:cs="Times New Roman"/>
          <w:i/>
          <w:iCs/>
          <w:sz w:val="20"/>
          <w:szCs w:val="20"/>
        </w:rPr>
        <w:t>V</w:t>
      </w:r>
      <w:r w:rsidRPr="00D3464B">
        <w:rPr>
          <w:rFonts w:ascii="Times New Roman" w:hAnsi="Times New Roman" w:cs="Times New Roman"/>
          <w:i/>
          <w:iCs/>
          <w:sz w:val="20"/>
          <w:szCs w:val="20"/>
          <w:vertAlign w:val="subscript"/>
        </w:rPr>
        <w:t>battery</w:t>
      </w:r>
      <w:r w:rsidRPr="00D3464B">
        <w:rPr>
          <w:rFonts w:ascii="Times New Roman" w:hAnsi="Times New Roman" w:cs="Times New Roman"/>
          <w:b/>
          <w:bCs/>
          <w:i/>
          <w:iCs/>
          <w:sz w:val="20"/>
          <w:szCs w:val="20"/>
        </w:rPr>
        <w:t xml:space="preserve"> </w:t>
      </w:r>
      <w:r w:rsidRPr="00D3464B">
        <w:rPr>
          <w:rFonts w:ascii="Times New Roman" w:hAnsi="Times New Roman" w:cs="Times New Roman"/>
          <w:sz w:val="20"/>
          <w:szCs w:val="20"/>
        </w:rPr>
        <w:t>= battery voltage</w:t>
      </w:r>
    </w:p>
    <w:p w14:paraId="496CA204" w14:textId="5A4920DB" w:rsidR="00B945C2" w:rsidRPr="0054473E" w:rsidRDefault="00FD7B8B" w:rsidP="0054473E">
      <w:pPr>
        <w:pStyle w:val="Heading2"/>
        <w:numPr>
          <w:ilvl w:val="0"/>
          <w:numId w:val="31"/>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54473E">
        <w:rPr>
          <w:rFonts w:ascii="Times New Roman" w:eastAsia="SimSun" w:hAnsi="Times New Roman" w:cs="Times New Roman"/>
          <w:i/>
          <w:iCs/>
          <w:noProof/>
          <w:color w:val="auto"/>
          <w:kern w:val="0"/>
          <w:sz w:val="18"/>
          <w:szCs w:val="18"/>
          <w:lang w:val="en-US"/>
          <w14:ligatures w14:val="none"/>
        </w:rPr>
        <w:t xml:space="preserve"> </w:t>
      </w:r>
      <w:r w:rsidR="00B945C2" w:rsidRPr="0054473E">
        <w:rPr>
          <w:rFonts w:ascii="Times New Roman" w:eastAsia="SimSun" w:hAnsi="Times New Roman" w:cs="Times New Roman"/>
          <w:i/>
          <w:iCs/>
          <w:noProof/>
          <w:color w:val="auto"/>
          <w:kern w:val="0"/>
          <w:sz w:val="18"/>
          <w:szCs w:val="18"/>
          <w:lang w:val="en-US"/>
          <w14:ligatures w14:val="none"/>
        </w:rPr>
        <w:t>Battery Current Rate:</w:t>
      </w:r>
    </w:p>
    <w:p w14:paraId="71CF88C7" w14:textId="13445C30" w:rsidR="00B945C2" w:rsidRPr="00D3464B" w:rsidRDefault="00B945C2" w:rsidP="00B945C2">
      <w:pPr>
        <w:jc w:val="both"/>
        <w:rPr>
          <w:rStyle w:val="delimsizing"/>
          <w:rFonts w:ascii="Times New Roman" w:hAnsi="Times New Roman" w:cs="Times New Roman"/>
          <w:sz w:val="20"/>
          <w:szCs w:val="20"/>
        </w:rPr>
      </w:pPr>
      <w:r w:rsidRPr="00D3464B">
        <w:rPr>
          <w:rFonts w:ascii="Times New Roman" w:hAnsi="Times New Roman" w:cs="Times New Roman"/>
          <w:sz w:val="20"/>
          <w:szCs w:val="20"/>
        </w:rPr>
        <w:t>The battery current rate (or change in current) is important for modelling the dynamic response of the battery. This can be expressed as:</w:t>
      </w:r>
    </w:p>
    <w:p w14:paraId="5D4E4D40" w14:textId="5DD20FA7" w:rsidR="00B945C2" w:rsidRPr="00D3464B" w:rsidRDefault="00000000" w:rsidP="00B945C2">
      <w:pPr>
        <w:jc w:val="both"/>
        <w:rPr>
          <w:rFonts w:ascii="Times New Roman" w:hAnsi="Times New Roman" w:cs="Times New Roman"/>
          <w:sz w:val="20"/>
          <w:szCs w:val="20"/>
        </w:rPr>
      </w:pPr>
      <m:oMathPara>
        <m:oMath>
          <m:f>
            <m:fPr>
              <m:ctrlPr>
                <w:rPr>
                  <w:rStyle w:val="delimsizing"/>
                  <w:rFonts w:ascii="Cambria Math" w:hAnsi="Cambria Math" w:cs="Times New Roman"/>
                  <w:i/>
                  <w:sz w:val="17"/>
                  <w:szCs w:val="17"/>
                </w:rPr>
              </m:ctrlPr>
            </m:fPr>
            <m:num>
              <m:r>
                <w:rPr>
                  <w:rStyle w:val="delimsizing"/>
                  <w:rFonts w:ascii="Cambria Math" w:hAnsi="Cambria Math" w:cs="Times New Roman"/>
                  <w:sz w:val="17"/>
                  <w:szCs w:val="17"/>
                </w:rPr>
                <m:t>ⅆ</m:t>
              </m:r>
              <m:sSub>
                <m:sSubPr>
                  <m:ctrlPr>
                    <w:rPr>
                      <w:rStyle w:val="delimsizing"/>
                      <w:rFonts w:ascii="Cambria Math" w:hAnsi="Cambria Math" w:cs="Times New Roman"/>
                      <w:i/>
                      <w:sz w:val="17"/>
                      <w:szCs w:val="17"/>
                    </w:rPr>
                  </m:ctrlPr>
                </m:sSubPr>
                <m:e>
                  <m:r>
                    <w:rPr>
                      <w:rStyle w:val="delimsizing"/>
                      <w:rFonts w:ascii="Cambria Math" w:hAnsi="Cambria Math" w:cs="Times New Roman"/>
                      <w:sz w:val="17"/>
                      <w:szCs w:val="17"/>
                    </w:rPr>
                    <m:t>I</m:t>
                  </m:r>
                </m:e>
                <m:sub>
                  <m:r>
                    <w:rPr>
                      <w:rStyle w:val="delimsizing"/>
                      <w:rFonts w:ascii="Cambria Math" w:hAnsi="Cambria Math" w:cs="Times New Roman"/>
                      <w:sz w:val="17"/>
                      <w:szCs w:val="17"/>
                    </w:rPr>
                    <m:t>battery</m:t>
                  </m:r>
                </m:sub>
              </m:sSub>
            </m:num>
            <m:den>
              <m:r>
                <w:rPr>
                  <w:rStyle w:val="delimsizing"/>
                  <w:rFonts w:ascii="Cambria Math" w:hAnsi="Cambria Math" w:cs="Times New Roman"/>
                  <w:sz w:val="17"/>
                  <w:szCs w:val="17"/>
                </w:rPr>
                <m:t>ⅆt</m:t>
              </m:r>
            </m:den>
          </m:f>
          <m:r>
            <w:rPr>
              <w:rStyle w:val="delimsizing"/>
              <w:rFonts w:ascii="Cambria Math" w:hAnsi="Cambria Math" w:cs="Times New Roman"/>
              <w:sz w:val="17"/>
              <w:szCs w:val="17"/>
            </w:rPr>
            <m:t>=</m:t>
          </m:r>
          <m:f>
            <m:fPr>
              <m:ctrlPr>
                <w:rPr>
                  <w:rStyle w:val="delimsizing"/>
                  <w:rFonts w:ascii="Cambria Math" w:hAnsi="Cambria Math" w:cs="Times New Roman"/>
                  <w:i/>
                  <w:sz w:val="17"/>
                  <w:szCs w:val="17"/>
                </w:rPr>
              </m:ctrlPr>
            </m:fPr>
            <m:num>
              <m:r>
                <w:rPr>
                  <w:rStyle w:val="delimsizing"/>
                  <w:rFonts w:ascii="Cambria Math" w:hAnsi="Cambria Math" w:cs="Times New Roman"/>
                  <w:sz w:val="17"/>
                  <w:szCs w:val="17"/>
                </w:rPr>
                <m:t>1</m:t>
              </m:r>
            </m:num>
            <m:den>
              <m:sSub>
                <m:sSubPr>
                  <m:ctrlPr>
                    <w:rPr>
                      <w:rStyle w:val="delimsizing"/>
                      <w:rFonts w:ascii="Cambria Math" w:hAnsi="Cambria Math" w:cs="Times New Roman"/>
                      <w:i/>
                      <w:sz w:val="17"/>
                      <w:szCs w:val="17"/>
                    </w:rPr>
                  </m:ctrlPr>
                </m:sSubPr>
                <m:e>
                  <m:r>
                    <w:rPr>
                      <w:rStyle w:val="delimsizing"/>
                      <w:rFonts w:ascii="Cambria Math" w:hAnsi="Cambria Math" w:cs="Times New Roman"/>
                      <w:sz w:val="17"/>
                      <w:szCs w:val="17"/>
                    </w:rPr>
                    <m:t>V</m:t>
                  </m:r>
                </m:e>
                <m:sub>
                  <m:r>
                    <w:rPr>
                      <w:rStyle w:val="delimsizing"/>
                      <w:rFonts w:ascii="Cambria Math" w:hAnsi="Cambria Math" w:cs="Times New Roman"/>
                      <w:sz w:val="17"/>
                      <w:szCs w:val="17"/>
                    </w:rPr>
                    <m:t>battery</m:t>
                  </m:r>
                </m:sub>
              </m:sSub>
            </m:den>
          </m:f>
          <m:d>
            <m:dPr>
              <m:ctrlPr>
                <w:rPr>
                  <w:rStyle w:val="delimsizing"/>
                  <w:rFonts w:ascii="Cambria Math" w:hAnsi="Cambria Math" w:cs="Times New Roman"/>
                  <w:i/>
                  <w:sz w:val="17"/>
                  <w:szCs w:val="17"/>
                </w:rPr>
              </m:ctrlPr>
            </m:dPr>
            <m:e>
              <m:f>
                <m:fPr>
                  <m:ctrlPr>
                    <w:rPr>
                      <w:rStyle w:val="delimsizing"/>
                      <w:rFonts w:ascii="Cambria Math" w:hAnsi="Cambria Math" w:cs="Times New Roman"/>
                      <w:i/>
                      <w:sz w:val="17"/>
                      <w:szCs w:val="17"/>
                    </w:rPr>
                  </m:ctrlPr>
                </m:fPr>
                <m:num>
                  <m:r>
                    <w:rPr>
                      <w:rStyle w:val="delimsizing"/>
                      <w:rFonts w:ascii="Cambria Math" w:hAnsi="Cambria Math" w:cs="Times New Roman"/>
                      <w:sz w:val="17"/>
                      <w:szCs w:val="17"/>
                    </w:rPr>
                    <m:t>ⅆ</m:t>
                  </m:r>
                  <m:sSub>
                    <m:sSubPr>
                      <m:ctrlPr>
                        <w:rPr>
                          <w:rStyle w:val="delimsizing"/>
                          <w:rFonts w:ascii="Cambria Math" w:hAnsi="Cambria Math" w:cs="Times New Roman"/>
                          <w:i/>
                          <w:sz w:val="17"/>
                          <w:szCs w:val="17"/>
                        </w:rPr>
                      </m:ctrlPr>
                    </m:sSubPr>
                    <m:e>
                      <m:r>
                        <w:rPr>
                          <w:rStyle w:val="delimsizing"/>
                          <w:rFonts w:ascii="Cambria Math" w:hAnsi="Cambria Math" w:cs="Times New Roman"/>
                          <w:sz w:val="17"/>
                          <w:szCs w:val="17"/>
                        </w:rPr>
                        <m:t>P</m:t>
                      </m:r>
                    </m:e>
                    <m:sub>
                      <m:r>
                        <w:rPr>
                          <w:rStyle w:val="delimsizing"/>
                          <w:rFonts w:ascii="Cambria Math" w:hAnsi="Cambria Math" w:cs="Times New Roman"/>
                          <w:sz w:val="17"/>
                          <w:szCs w:val="17"/>
                        </w:rPr>
                        <m:t>battery</m:t>
                      </m:r>
                    </m:sub>
                  </m:sSub>
                </m:num>
                <m:den>
                  <m:r>
                    <w:rPr>
                      <w:rStyle w:val="delimsizing"/>
                      <w:rFonts w:ascii="Cambria Math" w:hAnsi="Cambria Math" w:cs="Times New Roman"/>
                      <w:sz w:val="17"/>
                      <w:szCs w:val="17"/>
                    </w:rPr>
                    <m:t>ⅆt</m:t>
                  </m:r>
                </m:den>
              </m:f>
              <m:r>
                <w:rPr>
                  <w:rStyle w:val="delimsizing"/>
                  <w:rFonts w:ascii="Cambria Math" w:hAnsi="Cambria Math" w:cs="Times New Roman"/>
                  <w:sz w:val="17"/>
                  <w:szCs w:val="17"/>
                </w:rPr>
                <m:t>-</m:t>
              </m:r>
              <m:sSub>
                <m:sSubPr>
                  <m:ctrlPr>
                    <w:rPr>
                      <w:rStyle w:val="delimsizing"/>
                      <w:rFonts w:ascii="Cambria Math" w:hAnsi="Cambria Math" w:cs="Times New Roman"/>
                      <w:i/>
                      <w:sz w:val="17"/>
                      <w:szCs w:val="17"/>
                    </w:rPr>
                  </m:ctrlPr>
                </m:sSubPr>
                <m:e>
                  <m:r>
                    <w:rPr>
                      <w:rStyle w:val="delimsizing"/>
                      <w:rFonts w:ascii="Cambria Math" w:hAnsi="Cambria Math" w:cs="Times New Roman"/>
                      <w:sz w:val="17"/>
                      <w:szCs w:val="17"/>
                    </w:rPr>
                    <m:t>I</m:t>
                  </m:r>
                </m:e>
                <m:sub>
                  <m:r>
                    <w:rPr>
                      <w:rStyle w:val="delimsizing"/>
                      <w:rFonts w:ascii="Cambria Math" w:hAnsi="Cambria Math" w:cs="Times New Roman"/>
                      <w:sz w:val="17"/>
                      <w:szCs w:val="17"/>
                    </w:rPr>
                    <m:t>battery</m:t>
                  </m:r>
                </m:sub>
              </m:sSub>
              <m:f>
                <m:fPr>
                  <m:ctrlPr>
                    <w:rPr>
                      <w:rStyle w:val="delimsizing"/>
                      <w:rFonts w:ascii="Cambria Math" w:hAnsi="Cambria Math" w:cs="Times New Roman"/>
                      <w:i/>
                      <w:sz w:val="17"/>
                      <w:szCs w:val="17"/>
                    </w:rPr>
                  </m:ctrlPr>
                </m:fPr>
                <m:num>
                  <m:r>
                    <w:rPr>
                      <w:rStyle w:val="delimsizing"/>
                      <w:rFonts w:ascii="Cambria Math" w:hAnsi="Cambria Math" w:cs="Times New Roman"/>
                      <w:sz w:val="17"/>
                      <w:szCs w:val="17"/>
                    </w:rPr>
                    <m:t>d</m:t>
                  </m:r>
                  <m:sSub>
                    <m:sSubPr>
                      <m:ctrlPr>
                        <w:rPr>
                          <w:rStyle w:val="delimsizing"/>
                          <w:rFonts w:ascii="Cambria Math" w:hAnsi="Cambria Math" w:cs="Times New Roman"/>
                          <w:i/>
                          <w:sz w:val="17"/>
                          <w:szCs w:val="17"/>
                        </w:rPr>
                      </m:ctrlPr>
                    </m:sSubPr>
                    <m:e>
                      <m:r>
                        <w:rPr>
                          <w:rStyle w:val="delimsizing"/>
                          <w:rFonts w:ascii="Cambria Math" w:hAnsi="Cambria Math" w:cs="Times New Roman"/>
                          <w:sz w:val="17"/>
                          <w:szCs w:val="17"/>
                        </w:rPr>
                        <m:t>V</m:t>
                      </m:r>
                    </m:e>
                    <m:sub>
                      <m:r>
                        <w:rPr>
                          <w:rStyle w:val="delimsizing"/>
                          <w:rFonts w:ascii="Cambria Math" w:hAnsi="Cambria Math" w:cs="Times New Roman"/>
                          <w:sz w:val="17"/>
                          <w:szCs w:val="17"/>
                        </w:rPr>
                        <m:t>battery</m:t>
                      </m:r>
                    </m:sub>
                  </m:sSub>
                </m:num>
                <m:den>
                  <m:r>
                    <w:rPr>
                      <w:rStyle w:val="delimsizing"/>
                      <w:rFonts w:ascii="Cambria Math" w:hAnsi="Cambria Math" w:cs="Times New Roman"/>
                      <w:sz w:val="17"/>
                      <w:szCs w:val="17"/>
                    </w:rPr>
                    <m:t>ⅆt</m:t>
                  </m:r>
                </m:den>
              </m:f>
            </m:e>
          </m:d>
          <m:r>
            <w:rPr>
              <w:rStyle w:val="delimsizing"/>
              <w:rFonts w:ascii="Cambria Math" w:hAnsi="Cambria Math" w:cs="Times New Roman"/>
              <w:sz w:val="17"/>
              <w:szCs w:val="17"/>
            </w:rPr>
            <m:t>(16)</m:t>
          </m:r>
        </m:oMath>
      </m:oMathPara>
    </w:p>
    <w:p w14:paraId="5866A44B" w14:textId="4A54F88F" w:rsidR="00E07FE8" w:rsidRPr="00D3464B" w:rsidRDefault="00E07FE8" w:rsidP="00E07FE8">
      <w:pPr>
        <w:jc w:val="both"/>
        <w:rPr>
          <w:rFonts w:ascii="Times New Roman" w:eastAsia="Times New Roman" w:hAnsi="Times New Roman" w:cs="Times New Roman"/>
          <w:kern w:val="0"/>
          <w:sz w:val="20"/>
          <w:szCs w:val="20"/>
          <w:lang w:val="en-US"/>
          <w14:ligatures w14:val="none"/>
        </w:rPr>
      </w:pPr>
      <w:r w:rsidRPr="00D3464B">
        <w:rPr>
          <w:rFonts w:ascii="Times New Roman" w:hAnsi="Times New Roman" w:cs="Times New Roman"/>
          <w:sz w:val="20"/>
          <w:szCs w:val="20"/>
        </w:rPr>
        <w:t>Where,</w:t>
      </w:r>
      <w:r w:rsidRPr="00D3464B">
        <w:rPr>
          <w:rFonts w:ascii="Times New Roman" w:hAnsi="Times New Roman" w:cs="Times New Roman"/>
          <w:bCs/>
          <w:i/>
          <w:iCs/>
          <w:sz w:val="20"/>
          <w:szCs w:val="20"/>
        </w:rPr>
        <w:t xml:space="preserve"> </w:t>
      </w:r>
      <m:oMath>
        <m:f>
          <m:fPr>
            <m:ctrlPr>
              <w:rPr>
                <w:rStyle w:val="delimsizing"/>
                <w:rFonts w:ascii="Cambria Math" w:hAnsi="Cambria Math" w:cs="Times New Roman"/>
                <w:bCs/>
                <w:i/>
                <w:iCs/>
                <w:sz w:val="20"/>
                <w:szCs w:val="20"/>
              </w:rPr>
            </m:ctrlPr>
          </m:fPr>
          <m:num>
            <m:r>
              <w:rPr>
                <w:rStyle w:val="delimsizing"/>
                <w:rFonts w:ascii="Cambria Math" w:hAnsi="Cambria Math" w:cs="Times New Roman"/>
                <w:sz w:val="20"/>
                <w:szCs w:val="20"/>
              </w:rPr>
              <m:t>ⅆ</m:t>
            </m:r>
            <m:sSub>
              <m:sSubPr>
                <m:ctrlPr>
                  <w:rPr>
                    <w:rStyle w:val="delimsizing"/>
                    <w:rFonts w:ascii="Cambria Math" w:hAnsi="Cambria Math" w:cs="Times New Roman"/>
                    <w:bCs/>
                    <w:i/>
                    <w:iCs/>
                    <w:sz w:val="20"/>
                    <w:szCs w:val="20"/>
                  </w:rPr>
                </m:ctrlPr>
              </m:sSubPr>
              <m:e>
                <m:r>
                  <w:rPr>
                    <w:rStyle w:val="delimsizing"/>
                    <w:rFonts w:ascii="Cambria Math" w:hAnsi="Cambria Math" w:cs="Times New Roman"/>
                    <w:sz w:val="20"/>
                    <w:szCs w:val="20"/>
                  </w:rPr>
                  <m:t>P</m:t>
                </m:r>
              </m:e>
              <m:sub>
                <m:r>
                  <w:rPr>
                    <w:rStyle w:val="delimsizing"/>
                    <w:rFonts w:ascii="Cambria Math" w:hAnsi="Cambria Math" w:cs="Times New Roman"/>
                    <w:sz w:val="20"/>
                    <w:szCs w:val="20"/>
                  </w:rPr>
                  <m:t>battery</m:t>
                </m:r>
              </m:sub>
            </m:sSub>
          </m:num>
          <m:den>
            <m:r>
              <w:rPr>
                <w:rStyle w:val="delimsizing"/>
                <w:rFonts w:ascii="Cambria Math" w:hAnsi="Cambria Math" w:cs="Times New Roman"/>
                <w:sz w:val="20"/>
                <w:szCs w:val="20"/>
              </w:rPr>
              <m:t>ⅆt</m:t>
            </m:r>
          </m:den>
        </m:f>
      </m:oMath>
      <w:r w:rsidRPr="00D3464B">
        <w:rPr>
          <w:rFonts w:ascii="Times New Roman" w:eastAsia="Times New Roman" w:hAnsi="Times New Roman" w:cs="Times New Roman"/>
          <w:kern w:val="0"/>
          <w:sz w:val="20"/>
          <w:szCs w:val="20"/>
          <w:lang w:val="en-US"/>
          <w14:ligatures w14:val="none"/>
        </w:rPr>
        <w:t xml:space="preserve"> = rate of change of battery power</w:t>
      </w:r>
    </w:p>
    <w:p w14:paraId="1DE2D3A9" w14:textId="024D814C" w:rsidR="00BA70AE" w:rsidRPr="00D3464B" w:rsidRDefault="00000000" w:rsidP="00431659">
      <w:pPr>
        <w:widowControl w:val="0"/>
        <w:autoSpaceDE w:val="0"/>
        <w:autoSpaceDN w:val="0"/>
        <w:spacing w:after="0" w:line="240" w:lineRule="auto"/>
        <w:jc w:val="both"/>
        <w:rPr>
          <w:rFonts w:ascii="Times New Roman" w:eastAsia="Times New Roman" w:hAnsi="Times New Roman" w:cs="Times New Roman"/>
          <w:kern w:val="0"/>
          <w:sz w:val="20"/>
          <w:szCs w:val="20"/>
          <w:lang w:val="en-US"/>
          <w14:ligatures w14:val="none"/>
        </w:rPr>
      </w:pPr>
      <m:oMath>
        <m:f>
          <m:fPr>
            <m:ctrlPr>
              <w:rPr>
                <w:rStyle w:val="delimsizing"/>
                <w:rFonts w:ascii="Cambria Math" w:hAnsi="Cambria Math" w:cs="Times New Roman"/>
                <w:i/>
                <w:sz w:val="20"/>
                <w:szCs w:val="20"/>
              </w:rPr>
            </m:ctrlPr>
          </m:fPr>
          <m:num>
            <m:r>
              <w:rPr>
                <w:rStyle w:val="delimsizing"/>
                <w:rFonts w:ascii="Cambria Math" w:hAnsi="Cambria Math" w:cs="Times New Roman"/>
                <w:sz w:val="20"/>
                <w:szCs w:val="20"/>
              </w:rPr>
              <m:t>d</m:t>
            </m:r>
            <m:sSub>
              <m:sSubPr>
                <m:ctrlPr>
                  <w:rPr>
                    <w:rStyle w:val="delimsizing"/>
                    <w:rFonts w:ascii="Cambria Math" w:hAnsi="Cambria Math" w:cs="Times New Roman"/>
                    <w:i/>
                    <w:sz w:val="20"/>
                    <w:szCs w:val="20"/>
                  </w:rPr>
                </m:ctrlPr>
              </m:sSubPr>
              <m:e>
                <m:r>
                  <w:rPr>
                    <w:rStyle w:val="delimsizing"/>
                    <w:rFonts w:ascii="Cambria Math" w:hAnsi="Cambria Math" w:cs="Times New Roman"/>
                    <w:sz w:val="20"/>
                    <w:szCs w:val="20"/>
                  </w:rPr>
                  <m:t>V</m:t>
                </m:r>
              </m:e>
              <m:sub>
                <m:r>
                  <w:rPr>
                    <w:rStyle w:val="delimsizing"/>
                    <w:rFonts w:ascii="Cambria Math" w:hAnsi="Cambria Math" w:cs="Times New Roman"/>
                    <w:sz w:val="20"/>
                    <w:szCs w:val="20"/>
                  </w:rPr>
                  <m:t>battery</m:t>
                </m:r>
              </m:sub>
            </m:sSub>
          </m:num>
          <m:den>
            <m:r>
              <w:rPr>
                <w:rStyle w:val="delimsizing"/>
                <w:rFonts w:ascii="Cambria Math" w:hAnsi="Cambria Math" w:cs="Times New Roman"/>
                <w:sz w:val="20"/>
                <w:szCs w:val="20"/>
              </w:rPr>
              <m:t>ⅆt</m:t>
            </m:r>
          </m:den>
        </m:f>
      </m:oMath>
      <w:r w:rsidR="00E07FE8" w:rsidRPr="00D3464B">
        <w:rPr>
          <w:rFonts w:ascii="Times New Roman" w:eastAsia="Times New Roman" w:hAnsi="Times New Roman" w:cs="Times New Roman"/>
          <w:kern w:val="0"/>
          <w:sz w:val="20"/>
          <w:szCs w:val="20"/>
          <w:lang w:val="en-US"/>
          <w14:ligatures w14:val="none"/>
        </w:rPr>
        <w:t xml:space="preserve"> = rate of change of battery voltage</w:t>
      </w:r>
    </w:p>
    <w:p w14:paraId="6EB4F8B9" w14:textId="77777777" w:rsidR="00431659" w:rsidRPr="00D3464B" w:rsidRDefault="00431659" w:rsidP="00431659">
      <w:pPr>
        <w:widowControl w:val="0"/>
        <w:autoSpaceDE w:val="0"/>
        <w:autoSpaceDN w:val="0"/>
        <w:spacing w:after="0" w:line="240" w:lineRule="auto"/>
        <w:jc w:val="both"/>
        <w:rPr>
          <w:rFonts w:ascii="Times New Roman" w:eastAsia="Times New Roman" w:hAnsi="Times New Roman" w:cs="Times New Roman"/>
          <w:kern w:val="0"/>
          <w:sz w:val="20"/>
          <w:szCs w:val="20"/>
          <w:lang w:val="en-US"/>
          <w14:ligatures w14:val="none"/>
        </w:rPr>
      </w:pPr>
    </w:p>
    <w:p w14:paraId="46FC88EA" w14:textId="25E0913A" w:rsidR="00BA70AE" w:rsidRPr="0054473E" w:rsidRDefault="00E07FE8" w:rsidP="0054473E">
      <w:pPr>
        <w:pStyle w:val="Heading2"/>
        <w:numPr>
          <w:ilvl w:val="0"/>
          <w:numId w:val="31"/>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54473E">
        <w:rPr>
          <w:rFonts w:ascii="Times New Roman" w:eastAsia="SimSun" w:hAnsi="Times New Roman" w:cs="Times New Roman"/>
          <w:i/>
          <w:iCs/>
          <w:noProof/>
          <w:color w:val="auto"/>
          <w:kern w:val="0"/>
          <w:sz w:val="18"/>
          <w:szCs w:val="18"/>
          <w:lang w:val="en-US"/>
          <w14:ligatures w14:val="none"/>
        </w:rPr>
        <w:t>State of Charge (SOC):</w:t>
      </w:r>
    </w:p>
    <w:p w14:paraId="3B0C17EF" w14:textId="71778260" w:rsidR="00EC0EDC" w:rsidRPr="00D3464B" w:rsidRDefault="00F90DA8" w:rsidP="00776B27">
      <w:pPr>
        <w:jc w:val="both"/>
        <w:rPr>
          <w:rFonts w:ascii="Times New Roman" w:hAnsi="Times New Roman" w:cs="Times New Roman"/>
          <w:b/>
          <w:bCs/>
          <w:sz w:val="20"/>
          <w:szCs w:val="20"/>
        </w:rPr>
      </w:pPr>
      <w:r w:rsidRPr="00D3464B">
        <w:rPr>
          <w:rFonts w:ascii="Times New Roman" w:hAnsi="Times New Roman" w:cs="Times New Roman"/>
          <w:sz w:val="20"/>
          <w:szCs w:val="20"/>
        </w:rPr>
        <w:t>The battery's State of Charge (SoC) indicates how much of its full capacity is still available for use</w:t>
      </w:r>
      <w:r w:rsidR="00E07FE8" w:rsidRPr="00D3464B">
        <w:rPr>
          <w:rFonts w:ascii="Times New Roman" w:hAnsi="Times New Roman" w:cs="Times New Roman"/>
          <w:sz w:val="20"/>
          <w:szCs w:val="20"/>
        </w:rPr>
        <w:t>. It can be calculated by integrating the battery current over time, considering the battery capacity</w:t>
      </w:r>
      <w:r w:rsidR="001C2603" w:rsidRPr="00D3464B">
        <w:rPr>
          <w:rFonts w:ascii="Times New Roman" w:hAnsi="Times New Roman" w:cs="Times New Roman"/>
          <w:sz w:val="20"/>
          <w:szCs w:val="20"/>
        </w:rPr>
        <w:t xml:space="preserve"> </w:t>
      </w:r>
      <w:r w:rsidR="001C2603" w:rsidRPr="00D3464B">
        <w:rPr>
          <w:rFonts w:ascii="Times New Roman" w:hAnsi="Times New Roman" w:cs="Times New Roman"/>
          <w:i/>
          <w:iCs/>
          <w:sz w:val="20"/>
          <w:szCs w:val="20"/>
        </w:rPr>
        <w:t>C</w:t>
      </w:r>
      <w:r w:rsidR="001C2603" w:rsidRPr="00D3464B">
        <w:rPr>
          <w:rFonts w:ascii="Times New Roman" w:hAnsi="Times New Roman" w:cs="Times New Roman"/>
          <w:i/>
          <w:iCs/>
          <w:sz w:val="20"/>
          <w:szCs w:val="20"/>
          <w:vertAlign w:val="subscript"/>
        </w:rPr>
        <w:t>battery</w:t>
      </w:r>
      <w:r w:rsidR="00E07FE8" w:rsidRPr="00D3464B">
        <w:rPr>
          <w:rFonts w:ascii="Times New Roman" w:hAnsi="Times New Roman" w:cs="Times New Roman"/>
          <w:sz w:val="20"/>
          <w:szCs w:val="20"/>
        </w:rPr>
        <w:t>.</w:t>
      </w:r>
    </w:p>
    <w:p w14:paraId="0E65FC5F" w14:textId="089C02F6" w:rsidR="00E07FE8" w:rsidRPr="00D3464B" w:rsidRDefault="00F74714" w:rsidP="00E07FE8">
      <w:pPr>
        <w:jc w:val="both"/>
        <w:rPr>
          <w:rFonts w:ascii="Times New Roman" w:eastAsiaTheme="minorEastAsia" w:hAnsi="Times New Roman" w:cs="Times New Roman"/>
          <w:bCs/>
          <w:sz w:val="20"/>
          <w:szCs w:val="20"/>
        </w:rPr>
      </w:pPr>
      <m:oMathPara>
        <m:oMath>
          <m:r>
            <w:rPr>
              <w:rFonts w:ascii="Cambria Math" w:hAnsi="Cambria Math" w:cs="Times New Roman"/>
              <w:sz w:val="19"/>
              <w:szCs w:val="19"/>
            </w:rPr>
            <m:t>SoC</m:t>
          </m:r>
          <m:d>
            <m:dPr>
              <m:ctrlPr>
                <w:rPr>
                  <w:rFonts w:ascii="Cambria Math" w:hAnsi="Cambria Math" w:cs="Times New Roman"/>
                  <w:bCs/>
                  <w:i/>
                  <w:sz w:val="19"/>
                  <w:szCs w:val="19"/>
                </w:rPr>
              </m:ctrlPr>
            </m:dPr>
            <m:e>
              <m:r>
                <w:rPr>
                  <w:rFonts w:ascii="Cambria Math" w:hAnsi="Cambria Math" w:cs="Times New Roman"/>
                  <w:sz w:val="19"/>
                  <w:szCs w:val="19"/>
                </w:rPr>
                <m:t>t</m:t>
              </m:r>
            </m:e>
          </m:d>
          <m:r>
            <w:rPr>
              <w:rFonts w:ascii="Cambria Math" w:hAnsi="Cambria Math" w:cs="Times New Roman"/>
              <w:sz w:val="19"/>
              <w:szCs w:val="19"/>
            </w:rPr>
            <m:t>=SoC</m:t>
          </m:r>
          <m:d>
            <m:dPr>
              <m:ctrlPr>
                <w:rPr>
                  <w:rFonts w:ascii="Cambria Math" w:hAnsi="Cambria Math" w:cs="Times New Roman"/>
                  <w:bCs/>
                  <w:i/>
                  <w:sz w:val="19"/>
                  <w:szCs w:val="19"/>
                </w:rPr>
              </m:ctrlPr>
            </m:dPr>
            <m:e>
              <m:r>
                <w:rPr>
                  <w:rFonts w:ascii="Cambria Math" w:hAnsi="Cambria Math" w:cs="Times New Roman"/>
                  <w:sz w:val="19"/>
                  <w:szCs w:val="19"/>
                </w:rPr>
                <m:t>0</m:t>
              </m:r>
            </m:e>
          </m:d>
          <m:r>
            <w:rPr>
              <w:rFonts w:ascii="Cambria Math" w:hAnsi="Cambria Math" w:cs="Times New Roman"/>
              <w:sz w:val="19"/>
              <w:szCs w:val="19"/>
            </w:rPr>
            <m:t>-</m:t>
          </m:r>
          <m:f>
            <m:fPr>
              <m:ctrlPr>
                <w:rPr>
                  <w:rFonts w:ascii="Cambria Math" w:hAnsi="Cambria Math" w:cs="Times New Roman"/>
                  <w:bCs/>
                  <w:i/>
                  <w:sz w:val="19"/>
                  <w:szCs w:val="19"/>
                </w:rPr>
              </m:ctrlPr>
            </m:fPr>
            <m:num>
              <m:r>
                <w:rPr>
                  <w:rFonts w:ascii="Cambria Math" w:hAnsi="Cambria Math" w:cs="Times New Roman"/>
                  <w:sz w:val="19"/>
                  <w:szCs w:val="19"/>
                </w:rPr>
                <m:t>1</m:t>
              </m:r>
            </m:num>
            <m:den>
              <m:sSub>
                <m:sSubPr>
                  <m:ctrlPr>
                    <w:rPr>
                      <w:rFonts w:ascii="Cambria Math" w:hAnsi="Cambria Math" w:cs="Times New Roman"/>
                      <w:bCs/>
                      <w:i/>
                      <w:sz w:val="19"/>
                      <w:szCs w:val="19"/>
                    </w:rPr>
                  </m:ctrlPr>
                </m:sSubPr>
                <m:e>
                  <m:r>
                    <w:rPr>
                      <w:rFonts w:ascii="Cambria Math" w:hAnsi="Cambria Math" w:cs="Times New Roman"/>
                      <w:sz w:val="19"/>
                      <w:szCs w:val="19"/>
                    </w:rPr>
                    <m:t>C</m:t>
                  </m:r>
                </m:e>
                <m:sub>
                  <m:r>
                    <w:rPr>
                      <w:rFonts w:ascii="Cambria Math" w:hAnsi="Cambria Math" w:cs="Times New Roman"/>
                      <w:sz w:val="19"/>
                      <w:szCs w:val="19"/>
                    </w:rPr>
                    <m:t>battery</m:t>
                  </m:r>
                </m:sub>
              </m:sSub>
            </m:den>
          </m:f>
          <m:nary>
            <m:naryPr>
              <m:limLoc m:val="subSup"/>
              <m:ctrlPr>
                <w:rPr>
                  <w:rFonts w:ascii="Cambria Math" w:hAnsi="Cambria Math" w:cs="Times New Roman"/>
                  <w:bCs/>
                  <w:i/>
                  <w:sz w:val="19"/>
                  <w:szCs w:val="19"/>
                </w:rPr>
              </m:ctrlPr>
            </m:naryPr>
            <m:sub>
              <m:r>
                <w:rPr>
                  <w:rFonts w:ascii="Cambria Math" w:hAnsi="Cambria Math" w:cs="Times New Roman"/>
                  <w:sz w:val="19"/>
                  <w:szCs w:val="19"/>
                </w:rPr>
                <m:t>0</m:t>
              </m:r>
            </m:sub>
            <m:sup>
              <m:r>
                <w:rPr>
                  <w:rFonts w:ascii="Cambria Math" w:hAnsi="Cambria Math" w:cs="Times New Roman"/>
                  <w:sz w:val="19"/>
                  <w:szCs w:val="19"/>
                </w:rPr>
                <m:t>t</m:t>
              </m:r>
            </m:sup>
            <m:e>
              <m:sSub>
                <m:sSubPr>
                  <m:ctrlPr>
                    <w:rPr>
                      <w:rFonts w:ascii="Cambria Math" w:hAnsi="Cambria Math" w:cs="Times New Roman"/>
                      <w:bCs/>
                      <w:i/>
                      <w:sz w:val="19"/>
                      <w:szCs w:val="19"/>
                    </w:rPr>
                  </m:ctrlPr>
                </m:sSubPr>
                <m:e>
                  <m:r>
                    <w:rPr>
                      <w:rFonts w:ascii="Cambria Math" w:hAnsi="Cambria Math" w:cs="Times New Roman"/>
                      <w:sz w:val="19"/>
                      <w:szCs w:val="19"/>
                    </w:rPr>
                    <m:t>I</m:t>
                  </m:r>
                </m:e>
                <m:sub>
                  <m:r>
                    <w:rPr>
                      <w:rFonts w:ascii="Cambria Math" w:hAnsi="Cambria Math" w:cs="Times New Roman"/>
                      <w:sz w:val="19"/>
                      <w:szCs w:val="19"/>
                    </w:rPr>
                    <m:t>battery</m:t>
                  </m:r>
                </m:sub>
              </m:sSub>
              <m:d>
                <m:dPr>
                  <m:ctrlPr>
                    <w:rPr>
                      <w:rFonts w:ascii="Cambria Math" w:hAnsi="Cambria Math" w:cs="Times New Roman"/>
                      <w:bCs/>
                      <w:i/>
                      <w:sz w:val="19"/>
                      <w:szCs w:val="19"/>
                    </w:rPr>
                  </m:ctrlPr>
                </m:dPr>
                <m:e>
                  <m:r>
                    <w:rPr>
                      <w:rFonts w:ascii="Cambria Math" w:hAnsi="Cambria Math" w:cs="Times New Roman"/>
                      <w:sz w:val="19"/>
                      <w:szCs w:val="19"/>
                    </w:rPr>
                    <m:t>τ</m:t>
                  </m:r>
                </m:e>
              </m:d>
              <m:r>
                <w:rPr>
                  <w:rFonts w:ascii="Cambria Math" w:hAnsi="Cambria Math" w:cs="Times New Roman"/>
                  <w:sz w:val="19"/>
                  <w:szCs w:val="19"/>
                </w:rPr>
                <m:t>dτ</m:t>
              </m:r>
            </m:e>
          </m:nary>
          <m:r>
            <w:rPr>
              <w:rFonts w:ascii="Cambria Math" w:hAnsi="Cambria Math" w:cs="Times New Roman"/>
              <w:sz w:val="19"/>
              <w:szCs w:val="19"/>
            </w:rPr>
            <m:t xml:space="preserve"> (17)</m:t>
          </m:r>
        </m:oMath>
      </m:oMathPara>
    </w:p>
    <w:p w14:paraId="294679D5" w14:textId="65093B86" w:rsidR="001C2603" w:rsidRPr="00D3464B" w:rsidRDefault="001C2603" w:rsidP="001C2603">
      <w:pPr>
        <w:jc w:val="both"/>
        <w:rPr>
          <w:rFonts w:ascii="Times New Roman" w:hAnsi="Times New Roman" w:cs="Times New Roman"/>
          <w:sz w:val="20"/>
          <w:szCs w:val="20"/>
        </w:rPr>
      </w:pPr>
      <w:r w:rsidRPr="00D3464B">
        <w:rPr>
          <w:rFonts w:ascii="Times New Roman" w:hAnsi="Times New Roman" w:cs="Times New Roman"/>
          <w:sz w:val="20"/>
          <w:szCs w:val="20"/>
        </w:rPr>
        <w:t xml:space="preserve">Where: </w:t>
      </w:r>
      <m:oMath>
        <m:r>
          <w:rPr>
            <w:rFonts w:ascii="Cambria Math" w:hAnsi="Cambria Math" w:cs="Times New Roman"/>
            <w:sz w:val="20"/>
            <w:szCs w:val="20"/>
          </w:rPr>
          <m:t>SoC</m:t>
        </m:r>
        <m:d>
          <m:dPr>
            <m:ctrlPr>
              <w:rPr>
                <w:rFonts w:ascii="Cambria Math" w:hAnsi="Cambria Math" w:cs="Times New Roman"/>
                <w:bCs/>
                <w:i/>
                <w:iCs/>
                <w:sz w:val="20"/>
                <w:szCs w:val="20"/>
              </w:rPr>
            </m:ctrlPr>
          </m:dPr>
          <m:e>
            <m:r>
              <w:rPr>
                <w:rFonts w:ascii="Cambria Math" w:hAnsi="Cambria Math" w:cs="Times New Roman"/>
                <w:sz w:val="20"/>
                <w:szCs w:val="20"/>
              </w:rPr>
              <m:t>0</m:t>
            </m:r>
          </m:e>
        </m:d>
      </m:oMath>
      <w:r w:rsidRPr="00D3464B">
        <w:rPr>
          <w:rFonts w:ascii="Times New Roman" w:eastAsiaTheme="minorEastAsia" w:hAnsi="Times New Roman" w:cs="Times New Roman"/>
          <w:b/>
          <w:bCs/>
          <w:sz w:val="20"/>
          <w:szCs w:val="20"/>
        </w:rPr>
        <w:t xml:space="preserve"> </w:t>
      </w:r>
      <w:r w:rsidRPr="00D3464B">
        <w:rPr>
          <w:rFonts w:ascii="Times New Roman" w:hAnsi="Times New Roman" w:cs="Times New Roman"/>
          <w:sz w:val="20"/>
          <w:szCs w:val="20"/>
        </w:rPr>
        <w:t>= initial</w:t>
      </w:r>
      <w:r w:rsidR="00D01DF0" w:rsidRPr="00D3464B">
        <w:rPr>
          <w:rFonts w:ascii="Times New Roman" w:hAnsi="Times New Roman" w:cs="Times New Roman"/>
          <w:sz w:val="20"/>
          <w:szCs w:val="20"/>
        </w:rPr>
        <w:t xml:space="preserve"> state of charge</w:t>
      </w:r>
      <w:r w:rsidRPr="00D3464B">
        <w:rPr>
          <w:rFonts w:ascii="Times New Roman" w:hAnsi="Times New Roman" w:cs="Times New Roman"/>
          <w:sz w:val="20"/>
          <w:szCs w:val="20"/>
        </w:rPr>
        <w:t xml:space="preserve">, </w:t>
      </w:r>
      <w:r w:rsidR="00D01DF0" w:rsidRPr="00D3464B">
        <w:rPr>
          <w:rFonts w:ascii="Times New Roman" w:hAnsi="Times New Roman" w:cs="Times New Roman"/>
          <w:i/>
          <w:iCs/>
          <w:sz w:val="20"/>
          <w:szCs w:val="20"/>
        </w:rPr>
        <w:t>C</w:t>
      </w:r>
      <w:r w:rsidR="00D01DF0" w:rsidRPr="00D3464B">
        <w:rPr>
          <w:rFonts w:ascii="Times New Roman" w:hAnsi="Times New Roman" w:cs="Times New Roman"/>
          <w:i/>
          <w:iCs/>
          <w:sz w:val="20"/>
          <w:szCs w:val="20"/>
          <w:vertAlign w:val="subscript"/>
        </w:rPr>
        <w:t>battery</w:t>
      </w:r>
      <w:r w:rsidRPr="00D3464B">
        <w:rPr>
          <w:rFonts w:ascii="Times New Roman" w:hAnsi="Times New Roman" w:cs="Times New Roman"/>
          <w:sz w:val="20"/>
          <w:szCs w:val="20"/>
          <w:vertAlign w:val="subscript"/>
        </w:rPr>
        <w:t xml:space="preserve"> </w:t>
      </w:r>
      <w:r w:rsidRPr="00D3464B">
        <w:rPr>
          <w:rFonts w:ascii="Times New Roman" w:hAnsi="Times New Roman" w:cs="Times New Roman"/>
          <w:sz w:val="20"/>
          <w:szCs w:val="20"/>
        </w:rPr>
        <w:t xml:space="preserve">= </w:t>
      </w:r>
      <w:r w:rsidR="00D01DF0" w:rsidRPr="00D3464B">
        <w:rPr>
          <w:rFonts w:ascii="Times New Roman" w:hAnsi="Times New Roman" w:cs="Times New Roman"/>
          <w:sz w:val="20"/>
          <w:szCs w:val="20"/>
        </w:rPr>
        <w:t>Battery capacity (in Ah)</w:t>
      </w:r>
      <w:r w:rsidRPr="00D3464B">
        <w:rPr>
          <w:rFonts w:ascii="Times New Roman" w:hAnsi="Times New Roman" w:cs="Times New Roman"/>
          <w:sz w:val="20"/>
          <w:szCs w:val="20"/>
        </w:rPr>
        <w:t xml:space="preserve">, </w:t>
      </w:r>
      <w:r w:rsidR="00D01DF0" w:rsidRPr="00D3464B">
        <w:rPr>
          <w:rFonts w:ascii="Times New Roman" w:hAnsi="Times New Roman" w:cs="Times New Roman"/>
          <w:i/>
          <w:iCs/>
          <w:sz w:val="20"/>
          <w:szCs w:val="20"/>
        </w:rPr>
        <w:t>I</w:t>
      </w:r>
      <w:r w:rsidR="00D01DF0" w:rsidRPr="00D3464B">
        <w:rPr>
          <w:rFonts w:ascii="Times New Roman" w:hAnsi="Times New Roman" w:cs="Times New Roman"/>
          <w:i/>
          <w:iCs/>
          <w:sz w:val="20"/>
          <w:szCs w:val="20"/>
          <w:vertAlign w:val="subscript"/>
        </w:rPr>
        <w:t>battery</w:t>
      </w:r>
      <w:r w:rsidR="00D01DF0" w:rsidRPr="00D3464B">
        <w:rPr>
          <w:rFonts w:ascii="Times New Roman" w:hAnsi="Times New Roman" w:cs="Times New Roman"/>
          <w:sz w:val="20"/>
          <w:szCs w:val="20"/>
          <w:vertAlign w:val="subscript"/>
        </w:rPr>
        <w:t xml:space="preserve"> </w:t>
      </w:r>
      <w:r w:rsidRPr="00D3464B">
        <w:rPr>
          <w:rFonts w:ascii="Times New Roman" w:hAnsi="Times New Roman" w:cs="Times New Roman"/>
          <w:sz w:val="20"/>
          <w:szCs w:val="20"/>
        </w:rPr>
        <w:t xml:space="preserve">= </w:t>
      </w:r>
      <w:r w:rsidR="00D01DF0" w:rsidRPr="00D3464B">
        <w:rPr>
          <w:rFonts w:ascii="Times New Roman" w:hAnsi="Times New Roman" w:cs="Times New Roman"/>
          <w:sz w:val="20"/>
          <w:szCs w:val="20"/>
        </w:rPr>
        <w:t xml:space="preserve">Battery current, </w:t>
      </w:r>
      <w:r w:rsidR="00D01DF0" w:rsidRPr="00D3464B">
        <w:rPr>
          <w:rFonts w:ascii="Times New Roman" w:hAnsi="Times New Roman" w:cs="Times New Roman"/>
          <w:i/>
          <w:iCs/>
          <w:sz w:val="20"/>
          <w:szCs w:val="20"/>
        </w:rPr>
        <w:t>t</w:t>
      </w:r>
      <w:r w:rsidR="00D01DF0" w:rsidRPr="00D3464B">
        <w:rPr>
          <w:rFonts w:ascii="Times New Roman" w:hAnsi="Times New Roman" w:cs="Times New Roman"/>
          <w:sz w:val="20"/>
          <w:szCs w:val="20"/>
        </w:rPr>
        <w:t xml:space="preserve"> = time.</w:t>
      </w:r>
    </w:p>
    <w:p w14:paraId="1205FF9B" w14:textId="2F2C0011" w:rsidR="00D01DF0" w:rsidRPr="0054473E" w:rsidRDefault="00BA70AE" w:rsidP="0054473E">
      <w:pPr>
        <w:pStyle w:val="Heading2"/>
        <w:numPr>
          <w:ilvl w:val="0"/>
          <w:numId w:val="31"/>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54473E">
        <w:rPr>
          <w:rFonts w:ascii="Times New Roman" w:eastAsia="SimSun" w:hAnsi="Times New Roman" w:cs="Times New Roman"/>
          <w:i/>
          <w:iCs/>
          <w:noProof/>
          <w:color w:val="auto"/>
          <w:kern w:val="0"/>
          <w:sz w:val="18"/>
          <w:szCs w:val="18"/>
          <w:lang w:val="en-US"/>
          <w14:ligatures w14:val="none"/>
        </w:rPr>
        <w:t>Battery Efficiency</w:t>
      </w:r>
      <w:r w:rsidR="00431659" w:rsidRPr="0054473E">
        <w:rPr>
          <w:rFonts w:ascii="Times New Roman" w:eastAsia="SimSun" w:hAnsi="Times New Roman" w:cs="Times New Roman"/>
          <w:i/>
          <w:iCs/>
          <w:noProof/>
          <w:color w:val="auto"/>
          <w:kern w:val="0"/>
          <w:sz w:val="18"/>
          <w:szCs w:val="18"/>
          <w:lang w:val="en-US"/>
          <w14:ligatures w14:val="none"/>
        </w:rPr>
        <w:t>:</w:t>
      </w:r>
    </w:p>
    <w:p w14:paraId="374C7733" w14:textId="69EA9349" w:rsidR="00D01DF0" w:rsidRPr="00D3464B" w:rsidRDefault="00D01DF0" w:rsidP="002D20D1">
      <w:pPr>
        <w:jc w:val="both"/>
        <w:rPr>
          <w:rFonts w:ascii="Times New Roman" w:hAnsi="Times New Roman" w:cs="Times New Roman"/>
          <w:sz w:val="20"/>
          <w:szCs w:val="20"/>
        </w:rPr>
      </w:pPr>
      <w:r w:rsidRPr="00D3464B">
        <w:rPr>
          <w:rFonts w:ascii="Times New Roman" w:hAnsi="Times New Roman" w:cs="Times New Roman"/>
          <w:sz w:val="20"/>
          <w:szCs w:val="20"/>
        </w:rPr>
        <w:t>Battery efficiency is crucial for accurate mode</w:t>
      </w:r>
      <w:r w:rsidR="00BB0ACA" w:rsidRPr="00D3464B">
        <w:rPr>
          <w:rFonts w:ascii="Times New Roman" w:hAnsi="Times New Roman" w:cs="Times New Roman"/>
          <w:sz w:val="20"/>
          <w:szCs w:val="20"/>
        </w:rPr>
        <w:t>l</w:t>
      </w:r>
      <w:r w:rsidRPr="00D3464B">
        <w:rPr>
          <w:rFonts w:ascii="Times New Roman" w:hAnsi="Times New Roman" w:cs="Times New Roman"/>
          <w:sz w:val="20"/>
          <w:szCs w:val="20"/>
        </w:rPr>
        <w:t>ling:</w:t>
      </w:r>
    </w:p>
    <w:p w14:paraId="1CA5E936" w14:textId="17AFF91A" w:rsidR="00D01DF0" w:rsidRPr="00D3464B" w:rsidRDefault="00000000" w:rsidP="00D01DF0">
      <w:pPr>
        <w:rPr>
          <w:rFonts w:ascii="Times New Roman" w:eastAsiaTheme="minorEastAsia" w:hAnsi="Times New Roman" w:cs="Times New Roman"/>
          <w:b/>
          <w:bCs/>
          <w:sz w:val="20"/>
          <w:szCs w:val="20"/>
        </w:rPr>
      </w:pPr>
      <m:oMathPara>
        <m:oMathParaPr>
          <m:jc m:val="right"/>
        </m:oMathParaPr>
        <m:oMath>
          <m:sSub>
            <m:sSubPr>
              <m:ctrlPr>
                <w:rPr>
                  <w:rFonts w:ascii="Cambria Math" w:hAnsi="Cambria Math" w:cs="Times New Roman"/>
                  <w:i/>
                  <w:sz w:val="20"/>
                  <w:szCs w:val="20"/>
                </w:rPr>
              </m:ctrlPr>
            </m:sSubPr>
            <m:e>
              <m:r>
                <w:rPr>
                  <w:rFonts w:ascii="Cambria Math" w:hAnsi="Cambria Math" w:cs="Times New Roman"/>
                  <w:sz w:val="20"/>
                  <w:szCs w:val="20"/>
                </w:rPr>
                <m:t>η</m:t>
              </m:r>
            </m:e>
            <m:sub>
              <m:r>
                <w:rPr>
                  <w:rFonts w:ascii="Cambria Math" w:hAnsi="Cambria Math" w:cs="Times New Roman"/>
                  <w:sz w:val="20"/>
                  <w:szCs w:val="20"/>
                </w:rPr>
                <m:t>battery</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out</m:t>
                  </m:r>
                </m:sub>
              </m:sSub>
            </m:num>
            <m:den>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in</m:t>
                  </m:r>
                </m:sub>
              </m:sSub>
            </m:den>
          </m:f>
          <m:r>
            <m:rPr>
              <m:sty m:val="bi"/>
            </m:rPr>
            <w:rPr>
              <w:rFonts w:ascii="Cambria Math" w:hAnsi="Cambria Math" w:cs="Times New Roman"/>
              <w:sz w:val="20"/>
              <w:szCs w:val="20"/>
            </w:rPr>
            <m:t xml:space="preserve">                       </m:t>
          </m:r>
          <m:r>
            <w:rPr>
              <w:rFonts w:ascii="Cambria Math" w:hAnsi="Cambria Math" w:cs="Times New Roman"/>
              <w:sz w:val="20"/>
              <w:szCs w:val="20"/>
            </w:rPr>
            <m:t>(18)</m:t>
          </m:r>
        </m:oMath>
      </m:oMathPara>
    </w:p>
    <w:p w14:paraId="4AA1C013" w14:textId="0FCB1CEE" w:rsidR="00D01DF0" w:rsidRPr="00D3464B" w:rsidRDefault="00D01DF0" w:rsidP="00D01DF0">
      <w:pPr>
        <w:jc w:val="both"/>
        <w:rPr>
          <w:rFonts w:ascii="Times New Roman" w:eastAsiaTheme="minorEastAsia" w:hAnsi="Times New Roman" w:cs="Times New Roman"/>
          <w:sz w:val="20"/>
          <w:szCs w:val="20"/>
        </w:rPr>
      </w:pPr>
      <w:r w:rsidRPr="00D3464B">
        <w:rPr>
          <w:rFonts w:ascii="Times New Roman" w:eastAsiaTheme="minorEastAsia" w:hAnsi="Times New Roman" w:cs="Times New Roman"/>
          <w:sz w:val="20"/>
          <w:szCs w:val="20"/>
        </w:rPr>
        <w:t xml:space="preserve">Where: </w:t>
      </w:r>
      <w:r w:rsidRPr="00D3464B">
        <w:rPr>
          <w:rFonts w:ascii="Times New Roman" w:eastAsiaTheme="minorEastAsia" w:hAnsi="Times New Roman" w:cs="Times New Roman"/>
          <w:i/>
          <w:iCs/>
          <w:sz w:val="20"/>
          <w:szCs w:val="20"/>
        </w:rPr>
        <w:t>E</w:t>
      </w:r>
      <w:r w:rsidRPr="00D3464B">
        <w:rPr>
          <w:rFonts w:ascii="Times New Roman" w:eastAsiaTheme="minorEastAsia" w:hAnsi="Times New Roman" w:cs="Times New Roman"/>
          <w:i/>
          <w:iCs/>
          <w:sz w:val="20"/>
          <w:szCs w:val="20"/>
          <w:vertAlign w:val="subscript"/>
        </w:rPr>
        <w:t>out</w:t>
      </w:r>
      <w:r w:rsidRPr="00D3464B">
        <w:rPr>
          <w:rFonts w:ascii="Times New Roman" w:eastAsiaTheme="minorEastAsia" w:hAnsi="Times New Roman" w:cs="Times New Roman"/>
          <w:sz w:val="20"/>
          <w:szCs w:val="20"/>
        </w:rPr>
        <w:t xml:space="preserve"> = Energy supplied to the motor, </w:t>
      </w:r>
      <w:r w:rsidRPr="00D3464B">
        <w:rPr>
          <w:rFonts w:ascii="Times New Roman" w:eastAsiaTheme="minorEastAsia" w:hAnsi="Times New Roman" w:cs="Times New Roman"/>
          <w:i/>
          <w:iCs/>
          <w:sz w:val="20"/>
          <w:szCs w:val="20"/>
        </w:rPr>
        <w:t>E</w:t>
      </w:r>
      <w:r w:rsidRPr="00D3464B">
        <w:rPr>
          <w:rFonts w:ascii="Times New Roman" w:eastAsiaTheme="minorEastAsia" w:hAnsi="Times New Roman" w:cs="Times New Roman"/>
          <w:i/>
          <w:iCs/>
          <w:sz w:val="20"/>
          <w:szCs w:val="20"/>
          <w:vertAlign w:val="subscript"/>
        </w:rPr>
        <w:t>in</w:t>
      </w:r>
      <w:r w:rsidRPr="00D3464B">
        <w:rPr>
          <w:rFonts w:ascii="Times New Roman" w:eastAsiaTheme="minorEastAsia" w:hAnsi="Times New Roman" w:cs="Times New Roman"/>
          <w:sz w:val="20"/>
          <w:szCs w:val="20"/>
        </w:rPr>
        <w:t xml:space="preserve"> = Energy drawn from the battery.</w:t>
      </w:r>
    </w:p>
    <w:p w14:paraId="62A383F9" w14:textId="15D90FF4" w:rsidR="00D01DF0" w:rsidRPr="00D3464B" w:rsidRDefault="00D01DF0" w:rsidP="00D01DF0">
      <w:pPr>
        <w:jc w:val="both"/>
        <w:rPr>
          <w:rFonts w:ascii="Times New Roman" w:hAnsi="Times New Roman" w:cs="Times New Roman"/>
          <w:sz w:val="20"/>
          <w:szCs w:val="20"/>
        </w:rPr>
      </w:pPr>
      <w:r w:rsidRPr="00D3464B">
        <w:rPr>
          <w:rFonts w:ascii="Times New Roman" w:hAnsi="Times New Roman" w:cs="Times New Roman"/>
          <w:sz w:val="20"/>
          <w:szCs w:val="20"/>
        </w:rPr>
        <w:t>Battery efficiency typically decreases with higher currents and deeper discharge cycles.</w:t>
      </w:r>
    </w:p>
    <w:p w14:paraId="67D345EF" w14:textId="4541A542" w:rsidR="009B3A92" w:rsidRPr="00D3464B" w:rsidRDefault="009B3A92" w:rsidP="0072042C">
      <w:pPr>
        <w:pStyle w:val="Heading1"/>
        <w:numPr>
          <w:ilvl w:val="0"/>
          <w:numId w:val="22"/>
        </w:numPr>
        <w:jc w:val="center"/>
        <w:rPr>
          <w:rFonts w:ascii="Times New Roman" w:hAnsi="Times New Roman" w:cs="Times New Roman"/>
          <w:color w:val="auto"/>
          <w:sz w:val="24"/>
          <w:szCs w:val="24"/>
        </w:rPr>
      </w:pPr>
      <w:r w:rsidRPr="0072042C">
        <w:rPr>
          <w:rFonts w:ascii="Times New Roman" w:hAnsi="Times New Roman" w:cs="Times New Roman"/>
          <w:color w:val="auto"/>
          <w:sz w:val="24"/>
          <w:szCs w:val="24"/>
        </w:rPr>
        <w:t>E</w:t>
      </w:r>
      <w:r w:rsidRPr="0072042C">
        <w:rPr>
          <w:rFonts w:ascii="Times New Roman" w:hAnsi="Times New Roman" w:cs="Times New Roman"/>
          <w:color w:val="auto"/>
          <w:sz w:val="20"/>
          <w:szCs w:val="20"/>
        </w:rPr>
        <w:t>VPT</w:t>
      </w:r>
      <w:r w:rsidRPr="00D3464B">
        <w:rPr>
          <w:rFonts w:ascii="Times New Roman" w:hAnsi="Times New Roman" w:cs="Times New Roman"/>
          <w:color w:val="auto"/>
          <w:sz w:val="24"/>
          <w:szCs w:val="24"/>
        </w:rPr>
        <w:t xml:space="preserve"> </w:t>
      </w:r>
      <w:r w:rsidRPr="0072042C">
        <w:rPr>
          <w:rFonts w:ascii="Times New Roman" w:hAnsi="Times New Roman" w:cs="Times New Roman"/>
          <w:color w:val="auto"/>
          <w:sz w:val="24"/>
          <w:szCs w:val="24"/>
        </w:rPr>
        <w:t>D</w:t>
      </w:r>
      <w:r w:rsidR="00431659" w:rsidRPr="0072042C">
        <w:rPr>
          <w:rFonts w:ascii="Times New Roman" w:hAnsi="Times New Roman" w:cs="Times New Roman"/>
          <w:color w:val="auto"/>
          <w:sz w:val="20"/>
          <w:szCs w:val="20"/>
        </w:rPr>
        <w:t>RIVE</w:t>
      </w:r>
      <w:r w:rsidR="00431659" w:rsidRPr="00D3464B">
        <w:rPr>
          <w:rFonts w:ascii="Times New Roman" w:hAnsi="Times New Roman" w:cs="Times New Roman"/>
          <w:color w:val="auto"/>
          <w:sz w:val="24"/>
          <w:szCs w:val="24"/>
        </w:rPr>
        <w:t xml:space="preserve"> </w:t>
      </w:r>
      <w:r w:rsidR="00431659" w:rsidRPr="0072042C">
        <w:rPr>
          <w:rFonts w:ascii="Times New Roman" w:hAnsi="Times New Roman" w:cs="Times New Roman"/>
          <w:color w:val="auto"/>
          <w:sz w:val="24"/>
          <w:szCs w:val="24"/>
        </w:rPr>
        <w:t>C</w:t>
      </w:r>
      <w:r w:rsidR="00431659" w:rsidRPr="0072042C">
        <w:rPr>
          <w:rFonts w:ascii="Times New Roman" w:hAnsi="Times New Roman" w:cs="Times New Roman"/>
          <w:color w:val="auto"/>
          <w:sz w:val="20"/>
          <w:szCs w:val="20"/>
        </w:rPr>
        <w:t>YCLE</w:t>
      </w:r>
    </w:p>
    <w:p w14:paraId="61D7090D" w14:textId="31098195" w:rsidR="009B3A92" w:rsidRPr="00D3464B" w:rsidRDefault="009B3A92" w:rsidP="009B3A92">
      <w:pPr>
        <w:jc w:val="both"/>
        <w:rPr>
          <w:rFonts w:ascii="Times New Roman" w:hAnsi="Times New Roman" w:cs="Times New Roman"/>
          <w:sz w:val="20"/>
          <w:szCs w:val="20"/>
        </w:rPr>
      </w:pPr>
      <w:r w:rsidRPr="00D3464B">
        <w:rPr>
          <w:rFonts w:ascii="Times New Roman" w:hAnsi="Times New Roman" w:cs="Times New Roman"/>
          <w:sz w:val="20"/>
          <w:szCs w:val="20"/>
        </w:rPr>
        <w:t xml:space="preserve">The Simulink model </w:t>
      </w:r>
      <w:r w:rsidR="002D20D1" w:rsidRPr="00D3464B">
        <w:rPr>
          <w:rFonts w:ascii="Times New Roman" w:hAnsi="Times New Roman" w:cs="Times New Roman"/>
          <w:sz w:val="20"/>
          <w:szCs w:val="20"/>
        </w:rPr>
        <w:t>uses</w:t>
      </w:r>
      <w:r w:rsidRPr="00D3464B">
        <w:rPr>
          <w:rFonts w:ascii="Times New Roman" w:hAnsi="Times New Roman" w:cs="Times New Roman"/>
          <w:sz w:val="20"/>
          <w:szCs w:val="20"/>
        </w:rPr>
        <w:t xml:space="preserve"> a </w:t>
      </w:r>
      <w:r w:rsidR="00CC63C8" w:rsidRPr="00D3464B">
        <w:rPr>
          <w:rFonts w:ascii="Times New Roman" w:hAnsi="Times New Roman" w:cs="Times New Roman"/>
          <w:sz w:val="20"/>
          <w:szCs w:val="20"/>
        </w:rPr>
        <w:t>5.1</w:t>
      </w:r>
      <w:r w:rsidRPr="00D3464B">
        <w:rPr>
          <w:rFonts w:ascii="Times New Roman" w:hAnsi="Times New Roman" w:cs="Times New Roman"/>
          <w:sz w:val="20"/>
          <w:szCs w:val="20"/>
        </w:rPr>
        <w:t xml:space="preserve"> kVA, 300V,</w:t>
      </w:r>
      <w:r w:rsidR="007E443A" w:rsidRPr="00D3464B">
        <w:rPr>
          <w:rFonts w:ascii="Times New Roman" w:hAnsi="Times New Roman" w:cs="Times New Roman"/>
          <w:spacing w:val="-47"/>
          <w:sz w:val="20"/>
          <w:szCs w:val="20"/>
        </w:rPr>
        <w:t xml:space="preserve"> </w:t>
      </w:r>
      <w:r w:rsidRPr="00D3464B">
        <w:rPr>
          <w:rFonts w:ascii="Times New Roman" w:hAnsi="Times New Roman" w:cs="Times New Roman"/>
          <w:sz w:val="20"/>
          <w:szCs w:val="20"/>
        </w:rPr>
        <w:t>3</w:t>
      </w:r>
      <w:r w:rsidRPr="00D3464B">
        <w:rPr>
          <w:rFonts w:ascii="Cambria Math" w:eastAsia="Cambria Math" w:hAnsi="Cambria Math" w:cs="Cambria Math"/>
          <w:sz w:val="20"/>
          <w:szCs w:val="20"/>
        </w:rPr>
        <w:t>𝜑</w:t>
      </w:r>
      <w:r w:rsidRPr="00D3464B">
        <w:rPr>
          <w:rFonts w:ascii="Times New Roman" w:eastAsia="Cambria Math" w:hAnsi="Times New Roman" w:cs="Times New Roman"/>
          <w:spacing w:val="1"/>
          <w:sz w:val="20"/>
          <w:szCs w:val="20"/>
        </w:rPr>
        <w:t xml:space="preserve"> </w:t>
      </w:r>
      <w:r w:rsidRPr="00D3464B">
        <w:rPr>
          <w:rFonts w:ascii="Times New Roman" w:hAnsi="Times New Roman" w:cs="Times New Roman"/>
          <w:sz w:val="20"/>
          <w:szCs w:val="20"/>
        </w:rPr>
        <w:t>permanent</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magnet</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synchronous</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motor.</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The</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IM240</w:t>
      </w:r>
      <w:r w:rsidRPr="00D3464B">
        <w:rPr>
          <w:rFonts w:ascii="Times New Roman" w:hAnsi="Times New Roman" w:cs="Times New Roman"/>
          <w:spacing w:val="1"/>
          <w:sz w:val="20"/>
          <w:szCs w:val="20"/>
        </w:rPr>
        <w:t xml:space="preserve"> </w:t>
      </w:r>
      <w:r w:rsidRPr="00D3464B">
        <w:rPr>
          <w:rFonts w:ascii="Times New Roman" w:hAnsi="Times New Roman" w:cs="Times New Roman"/>
          <w:sz w:val="20"/>
          <w:szCs w:val="20"/>
        </w:rPr>
        <w:t>drive</w:t>
      </w:r>
      <w:r w:rsidRPr="00D3464B">
        <w:rPr>
          <w:rFonts w:ascii="Times New Roman" w:hAnsi="Times New Roman" w:cs="Times New Roman"/>
          <w:spacing w:val="4"/>
          <w:sz w:val="20"/>
          <w:szCs w:val="20"/>
        </w:rPr>
        <w:t xml:space="preserve"> </w:t>
      </w:r>
      <w:r w:rsidRPr="00D3464B">
        <w:rPr>
          <w:rFonts w:ascii="Times New Roman" w:hAnsi="Times New Roman" w:cs="Times New Roman"/>
          <w:sz w:val="20"/>
          <w:szCs w:val="20"/>
        </w:rPr>
        <w:t>cycle</w:t>
      </w:r>
      <w:r w:rsidRPr="00D3464B">
        <w:rPr>
          <w:rFonts w:ascii="Times New Roman" w:hAnsi="Times New Roman" w:cs="Times New Roman"/>
          <w:spacing w:val="3"/>
          <w:sz w:val="20"/>
          <w:szCs w:val="20"/>
        </w:rPr>
        <w:t xml:space="preserve"> </w:t>
      </w:r>
      <w:r w:rsidRPr="00D3464B">
        <w:rPr>
          <w:rFonts w:ascii="Times New Roman" w:hAnsi="Times New Roman" w:cs="Times New Roman"/>
          <w:sz w:val="20"/>
          <w:szCs w:val="20"/>
        </w:rPr>
        <w:t>refers</w:t>
      </w:r>
      <w:r w:rsidRPr="00D3464B">
        <w:rPr>
          <w:rFonts w:ascii="Times New Roman" w:hAnsi="Times New Roman" w:cs="Times New Roman"/>
          <w:spacing w:val="3"/>
          <w:sz w:val="20"/>
          <w:szCs w:val="20"/>
        </w:rPr>
        <w:t xml:space="preserve"> </w:t>
      </w:r>
      <w:r w:rsidRPr="00D3464B">
        <w:rPr>
          <w:rFonts w:ascii="Times New Roman" w:hAnsi="Times New Roman" w:cs="Times New Roman"/>
          <w:sz w:val="20"/>
          <w:szCs w:val="20"/>
        </w:rPr>
        <w:t>to</w:t>
      </w:r>
      <w:r w:rsidRPr="00D3464B">
        <w:rPr>
          <w:rFonts w:ascii="Times New Roman" w:hAnsi="Times New Roman" w:cs="Times New Roman"/>
          <w:spacing w:val="4"/>
          <w:sz w:val="20"/>
          <w:szCs w:val="20"/>
        </w:rPr>
        <w:t xml:space="preserve"> </w:t>
      </w:r>
      <w:r w:rsidR="007E443A" w:rsidRPr="00D3464B">
        <w:rPr>
          <w:rFonts w:ascii="Times New Roman" w:hAnsi="Times New Roman" w:cs="Times New Roman"/>
          <w:sz w:val="20"/>
          <w:szCs w:val="20"/>
        </w:rPr>
        <w:t xml:space="preserve">specific </w:t>
      </w:r>
      <w:r w:rsidRPr="00D3464B">
        <w:rPr>
          <w:rFonts w:ascii="Times New Roman" w:hAnsi="Times New Roman" w:cs="Times New Roman"/>
          <w:sz w:val="20"/>
          <w:szCs w:val="20"/>
        </w:rPr>
        <w:t xml:space="preserve">driving </w:t>
      </w:r>
      <w:r w:rsidRPr="00D3464B">
        <w:rPr>
          <w:rFonts w:ascii="Times New Roman" w:hAnsi="Times New Roman" w:cs="Times New Roman"/>
          <w:spacing w:val="-1"/>
          <w:sz w:val="20"/>
          <w:szCs w:val="20"/>
        </w:rPr>
        <w:t>conditions</w:t>
      </w:r>
      <w:r w:rsidRPr="00D3464B">
        <w:rPr>
          <w:rFonts w:ascii="Times New Roman" w:hAnsi="Times New Roman" w:cs="Times New Roman"/>
          <w:spacing w:val="-11"/>
          <w:sz w:val="20"/>
          <w:szCs w:val="20"/>
        </w:rPr>
        <w:t xml:space="preserve"> </w:t>
      </w:r>
      <w:r w:rsidRPr="00D3464B">
        <w:rPr>
          <w:rFonts w:ascii="Times New Roman" w:hAnsi="Times New Roman" w:cs="Times New Roman"/>
          <w:spacing w:val="-1"/>
          <w:sz w:val="20"/>
          <w:szCs w:val="20"/>
        </w:rPr>
        <w:t>and</w:t>
      </w:r>
      <w:r w:rsidRPr="00D3464B">
        <w:rPr>
          <w:rFonts w:ascii="Times New Roman" w:hAnsi="Times New Roman" w:cs="Times New Roman"/>
          <w:spacing w:val="-11"/>
          <w:sz w:val="20"/>
          <w:szCs w:val="20"/>
        </w:rPr>
        <w:t xml:space="preserve"> </w:t>
      </w:r>
      <w:r w:rsidRPr="00D3464B">
        <w:rPr>
          <w:rFonts w:ascii="Times New Roman" w:hAnsi="Times New Roman" w:cs="Times New Roman"/>
          <w:sz w:val="20"/>
          <w:szCs w:val="20"/>
        </w:rPr>
        <w:t>procedures</w:t>
      </w:r>
      <w:r w:rsidRPr="00D3464B">
        <w:rPr>
          <w:rFonts w:ascii="Times New Roman" w:hAnsi="Times New Roman" w:cs="Times New Roman"/>
          <w:spacing w:val="-12"/>
          <w:sz w:val="20"/>
          <w:szCs w:val="20"/>
        </w:rPr>
        <w:t xml:space="preserve"> </w:t>
      </w:r>
      <w:r w:rsidRPr="00D3464B">
        <w:rPr>
          <w:rFonts w:ascii="Times New Roman" w:hAnsi="Times New Roman" w:cs="Times New Roman"/>
          <w:sz w:val="20"/>
          <w:szCs w:val="20"/>
        </w:rPr>
        <w:t>used</w:t>
      </w:r>
      <w:r w:rsidRPr="00D3464B">
        <w:rPr>
          <w:rFonts w:ascii="Times New Roman" w:hAnsi="Times New Roman" w:cs="Times New Roman"/>
          <w:spacing w:val="-8"/>
          <w:sz w:val="20"/>
          <w:szCs w:val="20"/>
        </w:rPr>
        <w:t xml:space="preserve"> </w:t>
      </w:r>
      <w:r w:rsidRPr="00D3464B">
        <w:rPr>
          <w:rFonts w:ascii="Times New Roman" w:hAnsi="Times New Roman" w:cs="Times New Roman"/>
          <w:sz w:val="20"/>
          <w:szCs w:val="20"/>
        </w:rPr>
        <w:t>for</w:t>
      </w:r>
      <w:r w:rsidRPr="00D3464B">
        <w:rPr>
          <w:rFonts w:ascii="Times New Roman" w:hAnsi="Times New Roman" w:cs="Times New Roman"/>
          <w:spacing w:val="-9"/>
          <w:sz w:val="20"/>
          <w:szCs w:val="20"/>
        </w:rPr>
        <w:t xml:space="preserve"> </w:t>
      </w:r>
      <w:r w:rsidR="007E443A" w:rsidRPr="00D3464B">
        <w:rPr>
          <w:rFonts w:ascii="Times New Roman" w:hAnsi="Times New Roman" w:cs="Times New Roman"/>
          <w:sz w:val="20"/>
          <w:szCs w:val="20"/>
        </w:rPr>
        <w:t>vehicle emissions testing</w:t>
      </w:r>
      <w:r w:rsidRPr="00D3464B">
        <w:rPr>
          <w:rFonts w:ascii="Times New Roman" w:hAnsi="Times New Roman" w:cs="Times New Roman"/>
          <w:sz w:val="20"/>
          <w:szCs w:val="20"/>
        </w:rPr>
        <w:t>.</w:t>
      </w:r>
    </w:p>
    <w:p w14:paraId="38ECFED0" w14:textId="545F9499" w:rsidR="0072042C" w:rsidRDefault="009B3A92" w:rsidP="00F6574B">
      <w:pPr>
        <w:pStyle w:val="BodyText"/>
        <w:spacing w:before="159" w:line="259" w:lineRule="auto"/>
        <w:ind w:right="102"/>
        <w:jc w:val="both"/>
      </w:pPr>
      <w:r w:rsidRPr="00D3464B">
        <w:t>The</w:t>
      </w:r>
      <w:r w:rsidRPr="00D3464B">
        <w:rPr>
          <w:spacing w:val="1"/>
        </w:rPr>
        <w:t xml:space="preserve"> </w:t>
      </w:r>
      <w:r w:rsidRPr="00D3464B">
        <w:t>term</w:t>
      </w:r>
      <w:r w:rsidRPr="00D3464B">
        <w:rPr>
          <w:spacing w:val="1"/>
        </w:rPr>
        <w:t xml:space="preserve"> </w:t>
      </w:r>
      <w:r w:rsidRPr="00D3464B">
        <w:t>‘</w:t>
      </w:r>
      <w:r w:rsidRPr="00D3464B">
        <w:rPr>
          <w:b/>
        </w:rPr>
        <w:t>IM240’</w:t>
      </w:r>
      <w:r w:rsidRPr="00D3464B">
        <w:rPr>
          <w:b/>
          <w:spacing w:val="1"/>
        </w:rPr>
        <w:t xml:space="preserve"> </w:t>
      </w:r>
      <w:r w:rsidRPr="00D3464B">
        <w:t>stands</w:t>
      </w:r>
      <w:r w:rsidRPr="00D3464B">
        <w:rPr>
          <w:spacing w:val="1"/>
        </w:rPr>
        <w:t xml:space="preserve"> </w:t>
      </w:r>
      <w:r w:rsidRPr="00D3464B">
        <w:t>for</w:t>
      </w:r>
      <w:r w:rsidRPr="00D3464B">
        <w:rPr>
          <w:spacing w:val="1"/>
        </w:rPr>
        <w:t xml:space="preserve"> an </w:t>
      </w:r>
      <w:r w:rsidRPr="00D3464B">
        <w:t>inspection</w:t>
      </w:r>
      <w:r w:rsidRPr="00D3464B">
        <w:rPr>
          <w:spacing w:val="1"/>
        </w:rPr>
        <w:t xml:space="preserve"> </w:t>
      </w:r>
      <w:r w:rsidRPr="00D3464B">
        <w:t>and</w:t>
      </w:r>
      <w:r w:rsidRPr="00D3464B">
        <w:rPr>
          <w:spacing w:val="-47"/>
        </w:rPr>
        <w:t xml:space="preserve"> </w:t>
      </w:r>
      <w:r w:rsidRPr="00D3464B">
        <w:t xml:space="preserve">maintenance test that takes 240 seconds (4 </w:t>
      </w:r>
      <w:r w:rsidR="00E437EB" w:rsidRPr="00D3464B">
        <w:t xml:space="preserve">minutes) to </w:t>
      </w:r>
      <w:r w:rsidRPr="00D3464B">
        <w:t>complete [</w:t>
      </w:r>
      <w:r w:rsidR="00B9597D" w:rsidRPr="00D3464B">
        <w:t>1</w:t>
      </w:r>
      <w:r w:rsidR="00003E2B">
        <w:t>1</w:t>
      </w:r>
      <w:r w:rsidRPr="00D3464B">
        <w:t>]. It includes phases such as idling,</w:t>
      </w:r>
      <w:r w:rsidRPr="00D3464B">
        <w:rPr>
          <w:spacing w:val="1"/>
        </w:rPr>
        <w:t xml:space="preserve"> </w:t>
      </w:r>
      <w:r w:rsidRPr="00D3464B">
        <w:t>steady cruising at various speeds including highway</w:t>
      </w:r>
      <w:r w:rsidRPr="00D3464B">
        <w:rPr>
          <w:spacing w:val="-48"/>
        </w:rPr>
        <w:t xml:space="preserve"> </w:t>
      </w:r>
      <w:r w:rsidRPr="00D3464B">
        <w:t>speeds,</w:t>
      </w:r>
      <w:r w:rsidRPr="00D3464B">
        <w:rPr>
          <w:spacing w:val="-10"/>
        </w:rPr>
        <w:t xml:space="preserve"> </w:t>
      </w:r>
      <w:r w:rsidRPr="00D3464B">
        <w:t>and</w:t>
      </w:r>
      <w:r w:rsidRPr="00D3464B">
        <w:rPr>
          <w:spacing w:val="-10"/>
        </w:rPr>
        <w:t xml:space="preserve"> </w:t>
      </w:r>
      <w:r w:rsidRPr="00D3464B">
        <w:t>periods</w:t>
      </w:r>
      <w:r w:rsidRPr="00D3464B">
        <w:rPr>
          <w:spacing w:val="-12"/>
        </w:rPr>
        <w:t xml:space="preserve"> </w:t>
      </w:r>
      <w:r w:rsidRPr="00D3464B">
        <w:t>of</w:t>
      </w:r>
      <w:r w:rsidRPr="00D3464B">
        <w:rPr>
          <w:spacing w:val="-7"/>
        </w:rPr>
        <w:t xml:space="preserve"> </w:t>
      </w:r>
      <w:r w:rsidRPr="00D3464B">
        <w:t>acceleration</w:t>
      </w:r>
      <w:r w:rsidRPr="00D3464B">
        <w:rPr>
          <w:spacing w:val="-8"/>
        </w:rPr>
        <w:t xml:space="preserve"> </w:t>
      </w:r>
      <w:r w:rsidRPr="00D3464B">
        <w:t>and</w:t>
      </w:r>
      <w:r w:rsidRPr="00D3464B">
        <w:rPr>
          <w:spacing w:val="-11"/>
        </w:rPr>
        <w:t xml:space="preserve"> </w:t>
      </w:r>
      <w:r w:rsidRPr="00D3464B">
        <w:t>deceleration.</w:t>
      </w:r>
      <w:r w:rsidRPr="00D3464B">
        <w:rPr>
          <w:spacing w:val="-48"/>
        </w:rPr>
        <w:t xml:space="preserve"> </w:t>
      </w:r>
      <w:r w:rsidRPr="00D3464B">
        <w:t>By</w:t>
      </w:r>
      <w:r w:rsidRPr="00D3464B">
        <w:rPr>
          <w:spacing w:val="1"/>
        </w:rPr>
        <w:t xml:space="preserve"> </w:t>
      </w:r>
      <w:r w:rsidRPr="00D3464B">
        <w:t>subjecting</w:t>
      </w:r>
      <w:r w:rsidRPr="00D3464B">
        <w:rPr>
          <w:spacing w:val="1"/>
        </w:rPr>
        <w:t xml:space="preserve"> </w:t>
      </w:r>
      <w:r w:rsidRPr="00D3464B">
        <w:t>vehicles</w:t>
      </w:r>
      <w:r w:rsidRPr="00D3464B">
        <w:rPr>
          <w:spacing w:val="1"/>
        </w:rPr>
        <w:t xml:space="preserve"> </w:t>
      </w:r>
      <w:r w:rsidRPr="00D3464B">
        <w:t>to</w:t>
      </w:r>
      <w:r w:rsidRPr="00D3464B">
        <w:rPr>
          <w:spacing w:val="1"/>
        </w:rPr>
        <w:t xml:space="preserve"> </w:t>
      </w:r>
      <w:r w:rsidRPr="00D3464B">
        <w:t>these</w:t>
      </w:r>
      <w:r w:rsidRPr="00D3464B">
        <w:rPr>
          <w:spacing w:val="1"/>
        </w:rPr>
        <w:t xml:space="preserve"> </w:t>
      </w:r>
      <w:r w:rsidRPr="00D3464B">
        <w:t>controlled</w:t>
      </w:r>
      <w:r w:rsidRPr="00D3464B">
        <w:rPr>
          <w:spacing w:val="1"/>
        </w:rPr>
        <w:t xml:space="preserve"> </w:t>
      </w:r>
      <w:r w:rsidRPr="00D3464B">
        <w:t>conditions,</w:t>
      </w:r>
      <w:r w:rsidRPr="00D3464B">
        <w:rPr>
          <w:spacing w:val="-4"/>
        </w:rPr>
        <w:t xml:space="preserve"> </w:t>
      </w:r>
      <w:r w:rsidRPr="00D3464B">
        <w:t>the</w:t>
      </w:r>
      <w:r w:rsidRPr="00D3464B">
        <w:rPr>
          <w:spacing w:val="-3"/>
        </w:rPr>
        <w:t xml:space="preserve"> </w:t>
      </w:r>
      <w:r w:rsidRPr="00D3464B">
        <w:t>IM240</w:t>
      </w:r>
      <w:r w:rsidRPr="00D3464B">
        <w:rPr>
          <w:spacing w:val="-3"/>
        </w:rPr>
        <w:t xml:space="preserve"> </w:t>
      </w:r>
      <w:r w:rsidRPr="00D3464B">
        <w:t>drive</w:t>
      </w:r>
      <w:r w:rsidRPr="00D3464B">
        <w:rPr>
          <w:spacing w:val="-3"/>
        </w:rPr>
        <w:t xml:space="preserve"> </w:t>
      </w:r>
      <w:r w:rsidRPr="00D3464B">
        <w:t>cycle</w:t>
      </w:r>
      <w:r w:rsidRPr="00D3464B">
        <w:rPr>
          <w:spacing w:val="-4"/>
        </w:rPr>
        <w:t xml:space="preserve"> </w:t>
      </w:r>
      <w:r w:rsidRPr="00D3464B">
        <w:t>aims</w:t>
      </w:r>
      <w:r w:rsidRPr="00D3464B">
        <w:rPr>
          <w:spacing w:val="-4"/>
        </w:rPr>
        <w:t xml:space="preserve"> </w:t>
      </w:r>
      <w:r w:rsidRPr="00D3464B">
        <w:t>to</w:t>
      </w:r>
      <w:r w:rsidRPr="00D3464B">
        <w:rPr>
          <w:spacing w:val="-3"/>
        </w:rPr>
        <w:t xml:space="preserve"> </w:t>
      </w:r>
      <w:r w:rsidRPr="00D3464B">
        <w:t>assess</w:t>
      </w:r>
      <w:r w:rsidRPr="00D3464B">
        <w:rPr>
          <w:spacing w:val="-3"/>
        </w:rPr>
        <w:t xml:space="preserve"> </w:t>
      </w:r>
      <w:r w:rsidRPr="00D3464B">
        <w:t>the</w:t>
      </w:r>
      <w:r w:rsidRPr="00D3464B">
        <w:rPr>
          <w:spacing w:val="-48"/>
        </w:rPr>
        <w:t xml:space="preserve"> </w:t>
      </w:r>
      <w:r w:rsidRPr="00D3464B">
        <w:t>effectiveness</w:t>
      </w:r>
      <w:r w:rsidRPr="00D3464B">
        <w:rPr>
          <w:spacing w:val="1"/>
        </w:rPr>
        <w:t xml:space="preserve"> </w:t>
      </w:r>
      <w:r w:rsidRPr="00D3464B">
        <w:t>of</w:t>
      </w:r>
      <w:r w:rsidRPr="00D3464B">
        <w:rPr>
          <w:spacing w:val="1"/>
        </w:rPr>
        <w:t xml:space="preserve"> </w:t>
      </w:r>
      <w:r w:rsidRPr="00D3464B">
        <w:t>emissions</w:t>
      </w:r>
      <w:r w:rsidRPr="00D3464B">
        <w:rPr>
          <w:spacing w:val="1"/>
        </w:rPr>
        <w:t xml:space="preserve"> </w:t>
      </w:r>
      <w:r w:rsidRPr="00D3464B">
        <w:t>control</w:t>
      </w:r>
      <w:r w:rsidRPr="00D3464B">
        <w:rPr>
          <w:spacing w:val="1"/>
        </w:rPr>
        <w:t xml:space="preserve"> </w:t>
      </w:r>
      <w:r w:rsidRPr="00D3464B">
        <w:t>systems</w:t>
      </w:r>
      <w:r w:rsidRPr="00D3464B">
        <w:rPr>
          <w:spacing w:val="1"/>
        </w:rPr>
        <w:t xml:space="preserve"> </w:t>
      </w:r>
      <w:r w:rsidRPr="00D3464B">
        <w:t>in</w:t>
      </w:r>
      <w:r w:rsidRPr="00D3464B">
        <w:rPr>
          <w:spacing w:val="1"/>
        </w:rPr>
        <w:t xml:space="preserve"> </w:t>
      </w:r>
      <w:r w:rsidRPr="00D3464B">
        <w:t>reducing</w:t>
      </w:r>
      <w:r w:rsidRPr="00D3464B">
        <w:rPr>
          <w:spacing w:val="1"/>
        </w:rPr>
        <w:t xml:space="preserve"> </w:t>
      </w:r>
      <w:r w:rsidRPr="00D3464B">
        <w:t>pollutants emitted</w:t>
      </w:r>
      <w:r w:rsidRPr="00D3464B">
        <w:rPr>
          <w:spacing w:val="1"/>
        </w:rPr>
        <w:t xml:space="preserve"> </w:t>
      </w:r>
      <w:r w:rsidRPr="00D3464B">
        <w:t>into</w:t>
      </w:r>
      <w:r w:rsidRPr="00D3464B">
        <w:rPr>
          <w:spacing w:val="1"/>
        </w:rPr>
        <w:t xml:space="preserve"> </w:t>
      </w:r>
      <w:r w:rsidRPr="00D3464B">
        <w:t>the</w:t>
      </w:r>
      <w:r w:rsidRPr="00D3464B">
        <w:rPr>
          <w:spacing w:val="1"/>
        </w:rPr>
        <w:t xml:space="preserve"> </w:t>
      </w:r>
      <w:r w:rsidRPr="00D3464B">
        <w:t>atmosphere</w:t>
      </w:r>
      <w:r w:rsidR="007E443A" w:rsidRPr="00D3464B">
        <w:t xml:space="preserve"> </w:t>
      </w:r>
      <w:r w:rsidR="00B9597D" w:rsidRPr="00D3464B">
        <w:t>[1</w:t>
      </w:r>
      <w:r w:rsidR="00003E2B">
        <w:t>2</w:t>
      </w:r>
      <w:r w:rsidR="00B9597D" w:rsidRPr="00D3464B">
        <w:t>]</w:t>
      </w:r>
      <w:r w:rsidRPr="00D3464B">
        <w:t>.</w:t>
      </w:r>
      <w:r w:rsidRPr="00D3464B">
        <w:rPr>
          <w:spacing w:val="1"/>
        </w:rPr>
        <w:t xml:space="preserve"> </w:t>
      </w:r>
      <w:r w:rsidRPr="00D3464B">
        <w:t>This testing is crucial for ensuring compliance with</w:t>
      </w:r>
      <w:r w:rsidRPr="00D3464B">
        <w:rPr>
          <w:spacing w:val="1"/>
        </w:rPr>
        <w:t xml:space="preserve"> </w:t>
      </w:r>
      <w:r w:rsidRPr="00D3464B">
        <w:t>environmental</w:t>
      </w:r>
      <w:r w:rsidRPr="00D3464B">
        <w:rPr>
          <w:spacing w:val="1"/>
        </w:rPr>
        <w:t xml:space="preserve"> </w:t>
      </w:r>
      <w:r w:rsidRPr="00D3464B">
        <w:t>regulations</w:t>
      </w:r>
      <w:r w:rsidRPr="00D3464B">
        <w:rPr>
          <w:spacing w:val="1"/>
        </w:rPr>
        <w:t xml:space="preserve"> </w:t>
      </w:r>
      <w:r w:rsidRPr="00D3464B">
        <w:t>and</w:t>
      </w:r>
      <w:r w:rsidRPr="00D3464B">
        <w:rPr>
          <w:spacing w:val="1"/>
        </w:rPr>
        <w:t xml:space="preserve"> </w:t>
      </w:r>
      <w:r w:rsidRPr="00D3464B">
        <w:t>confirming</w:t>
      </w:r>
      <w:r w:rsidRPr="00D3464B">
        <w:rPr>
          <w:spacing w:val="1"/>
        </w:rPr>
        <w:t xml:space="preserve"> </w:t>
      </w:r>
      <w:r w:rsidRPr="00D3464B">
        <w:t>that</w:t>
      </w:r>
      <w:r w:rsidRPr="00D3464B">
        <w:rPr>
          <w:spacing w:val="-47"/>
        </w:rPr>
        <w:t xml:space="preserve"> </w:t>
      </w:r>
      <w:r w:rsidRPr="00D3464B">
        <w:t>vehicles meet specified emission standards before</w:t>
      </w:r>
      <w:r w:rsidRPr="00D3464B">
        <w:rPr>
          <w:spacing w:val="1"/>
        </w:rPr>
        <w:t xml:space="preserve"> </w:t>
      </w:r>
      <w:r w:rsidRPr="00D3464B">
        <w:t>they can be certified for road use.</w:t>
      </w:r>
      <w:r w:rsidR="007E443A" w:rsidRPr="00D3464B">
        <w:t xml:space="preserve"> Due to the lack of tailpipe emissions in EVs, they do not undergo emission testing, but the drive cycle is applied to EVs to</w:t>
      </w:r>
      <w:r w:rsidR="007E443A" w:rsidRPr="00D3464B">
        <w:rPr>
          <w:spacing w:val="-47"/>
        </w:rPr>
        <w:t xml:space="preserve"> </w:t>
      </w:r>
      <w:r w:rsidR="007E443A" w:rsidRPr="00D3464B">
        <w:t>evaluate factors like energy efficiency, range, and</w:t>
      </w:r>
      <w:r w:rsidR="007E443A" w:rsidRPr="00D3464B">
        <w:rPr>
          <w:spacing w:val="1"/>
        </w:rPr>
        <w:t xml:space="preserve"> </w:t>
      </w:r>
      <w:r w:rsidR="007E443A" w:rsidRPr="00D3464B">
        <w:t>overall</w:t>
      </w:r>
      <w:r w:rsidR="007E443A" w:rsidRPr="00D3464B">
        <w:rPr>
          <w:spacing w:val="-3"/>
        </w:rPr>
        <w:t xml:space="preserve"> </w:t>
      </w:r>
      <w:r w:rsidR="007E443A" w:rsidRPr="00D3464B">
        <w:t>performance</w:t>
      </w:r>
      <w:r w:rsidR="007E443A" w:rsidRPr="00D3464B">
        <w:rPr>
          <w:spacing w:val="-3"/>
        </w:rPr>
        <w:t xml:space="preserve"> </w:t>
      </w:r>
      <w:r w:rsidR="007E443A" w:rsidRPr="00D3464B">
        <w:t>under</w:t>
      </w:r>
      <w:r w:rsidR="007E443A" w:rsidRPr="00D3464B">
        <w:rPr>
          <w:spacing w:val="-1"/>
        </w:rPr>
        <w:t xml:space="preserve"> </w:t>
      </w:r>
      <w:r w:rsidR="007E443A" w:rsidRPr="00D3464B">
        <w:t>standardized</w:t>
      </w:r>
      <w:r w:rsidR="007E443A" w:rsidRPr="00D3464B">
        <w:rPr>
          <w:spacing w:val="-4"/>
        </w:rPr>
        <w:t xml:space="preserve"> </w:t>
      </w:r>
      <w:r w:rsidR="007E443A" w:rsidRPr="00D3464B">
        <w:t xml:space="preserve">conditions </w:t>
      </w:r>
      <w:r w:rsidR="00431659" w:rsidRPr="00D3464B">
        <w:t>[</w:t>
      </w:r>
      <w:r w:rsidR="00F07E5E" w:rsidRPr="00D3464B">
        <w:t>1</w:t>
      </w:r>
      <w:r w:rsidR="00003E2B">
        <w:t>3</w:t>
      </w:r>
      <w:r w:rsidR="00431659" w:rsidRPr="00D3464B">
        <w:t>]</w:t>
      </w:r>
      <w:r w:rsidRPr="00D3464B">
        <w:t>.</w:t>
      </w:r>
      <w:r w:rsidR="007E443A" w:rsidRPr="00D3464B">
        <w:t xml:space="preserve"> The IM240 drive cycle is shown in Fig. 5.</w:t>
      </w:r>
    </w:p>
    <w:p w14:paraId="20C09C33" w14:textId="77777777" w:rsidR="0072042C" w:rsidRPr="00D3464B" w:rsidRDefault="0072042C" w:rsidP="00F6574B">
      <w:pPr>
        <w:pStyle w:val="BodyText"/>
        <w:spacing w:before="159" w:line="259" w:lineRule="auto"/>
        <w:ind w:right="102"/>
        <w:jc w:val="both"/>
      </w:pPr>
    </w:p>
    <w:p w14:paraId="397AD110" w14:textId="577720EC" w:rsidR="00D3464B" w:rsidRPr="004F2C22" w:rsidRDefault="00D3464B" w:rsidP="00BC05DC">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 xml:space="preserve">Table </w:t>
      </w:r>
      <w:r w:rsidRPr="004F2C22">
        <w:rPr>
          <w:rFonts w:ascii="Times New Roman" w:hAnsi="Times New Roman" w:cs="Times New Roman"/>
          <w:i w:val="0"/>
          <w:iCs w:val="0"/>
          <w:color w:val="auto"/>
        </w:rPr>
        <w:fldChar w:fldCharType="begin"/>
      </w:r>
      <w:r w:rsidRPr="004F2C22">
        <w:rPr>
          <w:rFonts w:ascii="Times New Roman" w:hAnsi="Times New Roman" w:cs="Times New Roman"/>
          <w:i w:val="0"/>
          <w:iCs w:val="0"/>
          <w:color w:val="auto"/>
        </w:rPr>
        <w:instrText xml:space="preserve"> SEQ Table \* ARABIC </w:instrText>
      </w:r>
      <w:r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1</w:t>
      </w:r>
      <w:r w:rsidRPr="004F2C22">
        <w:rPr>
          <w:rFonts w:ascii="Times New Roman" w:hAnsi="Times New Roman" w:cs="Times New Roman"/>
          <w:i w:val="0"/>
          <w:iCs w:val="0"/>
          <w:color w:val="auto"/>
        </w:rPr>
        <w:fldChar w:fldCharType="end"/>
      </w:r>
      <w:r w:rsidRPr="004F2C22">
        <w:rPr>
          <w:rFonts w:ascii="Times New Roman" w:hAnsi="Times New Roman" w:cs="Times New Roman"/>
          <w:i w:val="0"/>
          <w:iCs w:val="0"/>
          <w:color w:val="auto"/>
        </w:rPr>
        <w:t>. Parameters fed into the Simulink model</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1589"/>
      </w:tblGrid>
      <w:tr w:rsidR="00D3464B" w:rsidRPr="00D3464B" w14:paraId="73E28EF7" w14:textId="77777777" w:rsidTr="002D20D1">
        <w:trPr>
          <w:trHeight w:val="237"/>
        </w:trPr>
        <w:tc>
          <w:tcPr>
            <w:tcW w:w="2405" w:type="dxa"/>
          </w:tcPr>
          <w:p w14:paraId="45282589" w14:textId="77777777" w:rsidR="009B3A92" w:rsidRPr="00D3464B" w:rsidRDefault="009B3A92" w:rsidP="006E3BDF">
            <w:pPr>
              <w:pStyle w:val="TableParagraph"/>
              <w:ind w:left="102" w:right="102"/>
              <w:rPr>
                <w:b/>
                <w:sz w:val="20"/>
              </w:rPr>
            </w:pPr>
            <w:r w:rsidRPr="00D3464B">
              <w:rPr>
                <w:b/>
                <w:sz w:val="20"/>
              </w:rPr>
              <w:t>Parameters</w:t>
            </w:r>
          </w:p>
        </w:tc>
        <w:tc>
          <w:tcPr>
            <w:tcW w:w="1589" w:type="dxa"/>
          </w:tcPr>
          <w:p w14:paraId="3034C7D2" w14:textId="77777777" w:rsidR="009B3A92" w:rsidRPr="00D3464B" w:rsidRDefault="009B3A92" w:rsidP="006E3BDF">
            <w:pPr>
              <w:pStyle w:val="TableParagraph"/>
              <w:ind w:left="102" w:right="102"/>
              <w:rPr>
                <w:b/>
                <w:sz w:val="20"/>
              </w:rPr>
            </w:pPr>
            <w:r w:rsidRPr="00D3464B">
              <w:rPr>
                <w:b/>
                <w:sz w:val="20"/>
              </w:rPr>
              <w:t>Values</w:t>
            </w:r>
          </w:p>
        </w:tc>
      </w:tr>
      <w:tr w:rsidR="00D3464B" w:rsidRPr="00D3464B" w14:paraId="433ABECB" w14:textId="77777777" w:rsidTr="002D20D1">
        <w:trPr>
          <w:trHeight w:val="237"/>
        </w:trPr>
        <w:tc>
          <w:tcPr>
            <w:tcW w:w="2405" w:type="dxa"/>
          </w:tcPr>
          <w:p w14:paraId="5593851A" w14:textId="77777777" w:rsidR="009B3A92" w:rsidRPr="00D3464B" w:rsidRDefault="009B3A92" w:rsidP="006E3BDF">
            <w:pPr>
              <w:pStyle w:val="TableParagraph"/>
              <w:ind w:left="102" w:right="102"/>
              <w:rPr>
                <w:sz w:val="20"/>
              </w:rPr>
            </w:pPr>
            <w:r w:rsidRPr="00D3464B">
              <w:rPr>
                <w:sz w:val="20"/>
              </w:rPr>
              <w:t>Radius</w:t>
            </w:r>
            <w:r w:rsidRPr="00D3464B">
              <w:rPr>
                <w:spacing w:val="-3"/>
                <w:sz w:val="20"/>
              </w:rPr>
              <w:t xml:space="preserve"> </w:t>
            </w:r>
            <w:r w:rsidRPr="00D3464B">
              <w:rPr>
                <w:sz w:val="20"/>
              </w:rPr>
              <w:t>of wheel</w:t>
            </w:r>
            <w:r w:rsidRPr="00D3464B">
              <w:rPr>
                <w:spacing w:val="-1"/>
                <w:sz w:val="20"/>
              </w:rPr>
              <w:t xml:space="preserve"> </w:t>
            </w:r>
            <w:r w:rsidRPr="00D3464B">
              <w:rPr>
                <w:sz w:val="20"/>
              </w:rPr>
              <w:t>(m)</w:t>
            </w:r>
          </w:p>
        </w:tc>
        <w:tc>
          <w:tcPr>
            <w:tcW w:w="1589" w:type="dxa"/>
          </w:tcPr>
          <w:p w14:paraId="17661B87" w14:textId="77777777" w:rsidR="009B3A92" w:rsidRPr="00D3464B" w:rsidRDefault="009B3A92" w:rsidP="006E3BDF">
            <w:pPr>
              <w:pStyle w:val="TableParagraph"/>
              <w:ind w:left="102" w:right="102"/>
              <w:rPr>
                <w:sz w:val="20"/>
              </w:rPr>
            </w:pPr>
            <w:r w:rsidRPr="00D3464B">
              <w:rPr>
                <w:sz w:val="20"/>
              </w:rPr>
              <w:t>0.2736</w:t>
            </w:r>
          </w:p>
        </w:tc>
      </w:tr>
      <w:tr w:rsidR="00D3464B" w:rsidRPr="00D3464B" w14:paraId="33132AA5" w14:textId="77777777" w:rsidTr="002D20D1">
        <w:trPr>
          <w:trHeight w:val="465"/>
        </w:trPr>
        <w:tc>
          <w:tcPr>
            <w:tcW w:w="2405" w:type="dxa"/>
          </w:tcPr>
          <w:p w14:paraId="3FB646CA" w14:textId="77777777" w:rsidR="009B3A92" w:rsidRPr="00D3464B" w:rsidRDefault="009B3A92" w:rsidP="006E3BDF">
            <w:pPr>
              <w:pStyle w:val="TableParagraph"/>
              <w:spacing w:line="240" w:lineRule="auto"/>
              <w:ind w:left="102" w:right="102"/>
              <w:rPr>
                <w:sz w:val="20"/>
              </w:rPr>
            </w:pPr>
            <w:r w:rsidRPr="00D3464B">
              <w:rPr>
                <w:sz w:val="20"/>
              </w:rPr>
              <w:t>Gross</w:t>
            </w:r>
            <w:r w:rsidRPr="00D3464B">
              <w:rPr>
                <w:spacing w:val="-2"/>
                <w:sz w:val="20"/>
              </w:rPr>
              <w:t xml:space="preserve"> </w:t>
            </w:r>
            <w:r w:rsidRPr="00D3464B">
              <w:rPr>
                <w:sz w:val="20"/>
              </w:rPr>
              <w:t>vehicle</w:t>
            </w:r>
            <w:r w:rsidRPr="00D3464B">
              <w:rPr>
                <w:spacing w:val="-1"/>
                <w:sz w:val="20"/>
              </w:rPr>
              <w:t xml:space="preserve"> </w:t>
            </w:r>
            <w:r w:rsidRPr="00D3464B">
              <w:rPr>
                <w:sz w:val="20"/>
              </w:rPr>
              <w:t>mass</w:t>
            </w:r>
            <w:r w:rsidRPr="00D3464B">
              <w:rPr>
                <w:spacing w:val="-2"/>
                <w:sz w:val="20"/>
              </w:rPr>
              <w:t xml:space="preserve"> </w:t>
            </w:r>
            <w:r w:rsidRPr="00D3464B">
              <w:rPr>
                <w:sz w:val="20"/>
              </w:rPr>
              <w:t>(kg)</w:t>
            </w:r>
          </w:p>
        </w:tc>
        <w:tc>
          <w:tcPr>
            <w:tcW w:w="1589" w:type="dxa"/>
          </w:tcPr>
          <w:p w14:paraId="4EC69371" w14:textId="77777777" w:rsidR="009B3A92" w:rsidRPr="00D3464B" w:rsidRDefault="009B3A92" w:rsidP="006E3BDF">
            <w:pPr>
              <w:pStyle w:val="TableParagraph"/>
              <w:spacing w:line="240" w:lineRule="auto"/>
              <w:ind w:left="102" w:right="102"/>
              <w:rPr>
                <w:sz w:val="20"/>
              </w:rPr>
            </w:pPr>
            <w:r w:rsidRPr="00D3464B">
              <w:rPr>
                <w:sz w:val="20"/>
              </w:rPr>
              <w:t>225</w:t>
            </w:r>
          </w:p>
        </w:tc>
      </w:tr>
      <w:tr w:rsidR="00D3464B" w:rsidRPr="00D3464B" w14:paraId="15055CDD" w14:textId="77777777" w:rsidTr="002D20D1">
        <w:trPr>
          <w:trHeight w:val="474"/>
        </w:trPr>
        <w:tc>
          <w:tcPr>
            <w:tcW w:w="2405" w:type="dxa"/>
          </w:tcPr>
          <w:p w14:paraId="0157D88F" w14:textId="77777777" w:rsidR="009B3A92" w:rsidRPr="00D3464B" w:rsidRDefault="009B3A92" w:rsidP="006E3BDF">
            <w:pPr>
              <w:pStyle w:val="TableParagraph"/>
              <w:spacing w:line="230" w:lineRule="atLeast"/>
              <w:ind w:left="102" w:right="102"/>
              <w:rPr>
                <w:sz w:val="20"/>
              </w:rPr>
            </w:pPr>
            <w:r w:rsidRPr="00D3464B">
              <w:rPr>
                <w:sz w:val="20"/>
              </w:rPr>
              <w:t>Gross vehicle weight</w:t>
            </w:r>
            <w:r w:rsidRPr="00D3464B">
              <w:rPr>
                <w:spacing w:val="-47"/>
                <w:sz w:val="20"/>
              </w:rPr>
              <w:t xml:space="preserve"> </w:t>
            </w:r>
            <w:r w:rsidRPr="00D3464B">
              <w:rPr>
                <w:sz w:val="20"/>
              </w:rPr>
              <w:t>(kg-m/s</w:t>
            </w:r>
            <w:r w:rsidRPr="00D3464B">
              <w:rPr>
                <w:sz w:val="20"/>
                <w:vertAlign w:val="superscript"/>
              </w:rPr>
              <w:t>2</w:t>
            </w:r>
            <w:r w:rsidRPr="00D3464B">
              <w:rPr>
                <w:sz w:val="20"/>
              </w:rPr>
              <w:t>)</w:t>
            </w:r>
          </w:p>
        </w:tc>
        <w:tc>
          <w:tcPr>
            <w:tcW w:w="1589" w:type="dxa"/>
          </w:tcPr>
          <w:p w14:paraId="221B868C" w14:textId="77777777" w:rsidR="009B3A92" w:rsidRPr="00D3464B" w:rsidRDefault="009B3A92" w:rsidP="006E3BDF">
            <w:pPr>
              <w:pStyle w:val="TableParagraph"/>
              <w:spacing w:line="240" w:lineRule="auto"/>
              <w:ind w:left="102" w:right="102"/>
              <w:rPr>
                <w:sz w:val="20"/>
              </w:rPr>
            </w:pPr>
            <w:r w:rsidRPr="00D3464B">
              <w:rPr>
                <w:sz w:val="20"/>
              </w:rPr>
              <w:t>2205</w:t>
            </w:r>
          </w:p>
        </w:tc>
      </w:tr>
      <w:tr w:rsidR="00D3464B" w:rsidRPr="00D3464B" w14:paraId="489BE8EA" w14:textId="77777777" w:rsidTr="002D20D1">
        <w:trPr>
          <w:trHeight w:val="465"/>
        </w:trPr>
        <w:tc>
          <w:tcPr>
            <w:tcW w:w="2405" w:type="dxa"/>
          </w:tcPr>
          <w:p w14:paraId="09C84B84" w14:textId="77777777" w:rsidR="009B3A92" w:rsidRPr="00D3464B" w:rsidRDefault="009B3A92" w:rsidP="006E3BDF">
            <w:pPr>
              <w:pStyle w:val="TableParagraph"/>
              <w:spacing w:line="230" w:lineRule="atLeast"/>
              <w:ind w:left="102" w:right="102"/>
              <w:rPr>
                <w:sz w:val="20"/>
              </w:rPr>
            </w:pPr>
            <w:r w:rsidRPr="00D3464B">
              <w:rPr>
                <w:sz w:val="20"/>
              </w:rPr>
              <w:t>Coefficient</w:t>
            </w:r>
            <w:r w:rsidRPr="00D3464B">
              <w:rPr>
                <w:spacing w:val="-10"/>
                <w:sz w:val="20"/>
              </w:rPr>
              <w:t xml:space="preserve"> </w:t>
            </w:r>
            <w:r w:rsidRPr="00D3464B">
              <w:rPr>
                <w:sz w:val="20"/>
              </w:rPr>
              <w:t>of</w:t>
            </w:r>
            <w:r w:rsidRPr="00D3464B">
              <w:rPr>
                <w:spacing w:val="-8"/>
                <w:sz w:val="20"/>
              </w:rPr>
              <w:t xml:space="preserve"> </w:t>
            </w:r>
            <w:r w:rsidRPr="00D3464B">
              <w:rPr>
                <w:sz w:val="20"/>
              </w:rPr>
              <w:t>rolling</w:t>
            </w:r>
            <w:r w:rsidRPr="00D3464B">
              <w:rPr>
                <w:spacing w:val="-47"/>
                <w:sz w:val="20"/>
              </w:rPr>
              <w:t xml:space="preserve"> </w:t>
            </w:r>
            <w:r w:rsidRPr="00D3464B">
              <w:rPr>
                <w:sz w:val="20"/>
              </w:rPr>
              <w:t>resistance</w:t>
            </w:r>
          </w:p>
        </w:tc>
        <w:tc>
          <w:tcPr>
            <w:tcW w:w="1589" w:type="dxa"/>
          </w:tcPr>
          <w:p w14:paraId="6405ABC7" w14:textId="77777777" w:rsidR="009B3A92" w:rsidRPr="00D3464B" w:rsidRDefault="009B3A92" w:rsidP="006E3BDF">
            <w:pPr>
              <w:pStyle w:val="TableParagraph"/>
              <w:spacing w:line="240" w:lineRule="auto"/>
              <w:ind w:left="102" w:right="102"/>
              <w:rPr>
                <w:sz w:val="20"/>
              </w:rPr>
            </w:pPr>
            <w:r w:rsidRPr="00D3464B">
              <w:rPr>
                <w:sz w:val="20"/>
              </w:rPr>
              <w:t>0.012</w:t>
            </w:r>
          </w:p>
        </w:tc>
      </w:tr>
      <w:tr w:rsidR="00D3464B" w:rsidRPr="00D3464B" w14:paraId="131280D0" w14:textId="77777777" w:rsidTr="002D20D1">
        <w:trPr>
          <w:trHeight w:val="237"/>
        </w:trPr>
        <w:tc>
          <w:tcPr>
            <w:tcW w:w="2405" w:type="dxa"/>
          </w:tcPr>
          <w:p w14:paraId="204345A8" w14:textId="77777777" w:rsidR="009B3A92" w:rsidRPr="00D3464B" w:rsidRDefault="009B3A92" w:rsidP="006E3BDF">
            <w:pPr>
              <w:pStyle w:val="TableParagraph"/>
              <w:ind w:left="102" w:right="102"/>
              <w:rPr>
                <w:sz w:val="20"/>
              </w:rPr>
            </w:pPr>
            <w:r w:rsidRPr="00D3464B">
              <w:rPr>
                <w:sz w:val="20"/>
              </w:rPr>
              <w:t>Slope</w:t>
            </w:r>
            <w:r w:rsidRPr="00D3464B">
              <w:rPr>
                <w:spacing w:val="-2"/>
                <w:sz w:val="20"/>
              </w:rPr>
              <w:t xml:space="preserve"> </w:t>
            </w:r>
            <w:r w:rsidRPr="00D3464B">
              <w:rPr>
                <w:sz w:val="20"/>
              </w:rPr>
              <w:t>angle</w:t>
            </w:r>
            <w:r w:rsidRPr="00D3464B">
              <w:rPr>
                <w:spacing w:val="-2"/>
                <w:sz w:val="20"/>
              </w:rPr>
              <w:t xml:space="preserve"> </w:t>
            </w:r>
            <w:r w:rsidRPr="00D3464B">
              <w:rPr>
                <w:sz w:val="20"/>
              </w:rPr>
              <w:t>(radian)</w:t>
            </w:r>
          </w:p>
        </w:tc>
        <w:tc>
          <w:tcPr>
            <w:tcW w:w="1589" w:type="dxa"/>
          </w:tcPr>
          <w:p w14:paraId="4FD4000B" w14:textId="77777777" w:rsidR="009B3A92" w:rsidRPr="00D3464B" w:rsidRDefault="009B3A92" w:rsidP="006E3BDF">
            <w:pPr>
              <w:pStyle w:val="TableParagraph"/>
              <w:ind w:left="102" w:right="102"/>
              <w:rPr>
                <w:sz w:val="20"/>
              </w:rPr>
            </w:pPr>
            <w:r w:rsidRPr="00D3464B">
              <w:rPr>
                <w:w w:val="99"/>
                <w:sz w:val="20"/>
              </w:rPr>
              <w:t>0</w:t>
            </w:r>
          </w:p>
        </w:tc>
      </w:tr>
      <w:tr w:rsidR="00D3464B" w:rsidRPr="00D3464B" w14:paraId="39AAFD6B" w14:textId="77777777" w:rsidTr="002D20D1">
        <w:trPr>
          <w:trHeight w:val="237"/>
        </w:trPr>
        <w:tc>
          <w:tcPr>
            <w:tcW w:w="2405" w:type="dxa"/>
          </w:tcPr>
          <w:p w14:paraId="47E464BC" w14:textId="77777777" w:rsidR="009B3A92" w:rsidRPr="00D3464B" w:rsidRDefault="009B3A92" w:rsidP="006E3BDF">
            <w:pPr>
              <w:pStyle w:val="TableParagraph"/>
              <w:spacing w:before="1"/>
              <w:ind w:left="102" w:right="102"/>
              <w:rPr>
                <w:sz w:val="20"/>
              </w:rPr>
            </w:pPr>
            <w:r w:rsidRPr="00D3464B">
              <w:rPr>
                <w:sz w:val="20"/>
              </w:rPr>
              <w:t>Frontal</w:t>
            </w:r>
            <w:r w:rsidRPr="00D3464B">
              <w:rPr>
                <w:spacing w:val="-1"/>
                <w:sz w:val="20"/>
              </w:rPr>
              <w:t xml:space="preserve"> </w:t>
            </w:r>
            <w:r w:rsidRPr="00D3464B">
              <w:rPr>
                <w:sz w:val="20"/>
              </w:rPr>
              <w:t>area</w:t>
            </w:r>
            <w:r w:rsidRPr="00D3464B">
              <w:rPr>
                <w:spacing w:val="-1"/>
                <w:sz w:val="20"/>
              </w:rPr>
              <w:t xml:space="preserve"> </w:t>
            </w:r>
            <w:r w:rsidRPr="00D3464B">
              <w:rPr>
                <w:sz w:val="20"/>
              </w:rPr>
              <w:t>(m</w:t>
            </w:r>
            <w:r w:rsidRPr="00D3464B">
              <w:rPr>
                <w:sz w:val="20"/>
                <w:vertAlign w:val="superscript"/>
              </w:rPr>
              <w:t>2</w:t>
            </w:r>
            <w:r w:rsidRPr="00D3464B">
              <w:rPr>
                <w:sz w:val="20"/>
              </w:rPr>
              <w:t>)</w:t>
            </w:r>
          </w:p>
        </w:tc>
        <w:tc>
          <w:tcPr>
            <w:tcW w:w="1589" w:type="dxa"/>
          </w:tcPr>
          <w:p w14:paraId="1FF94A7A" w14:textId="77777777" w:rsidR="009B3A92" w:rsidRPr="00D3464B" w:rsidRDefault="009B3A92" w:rsidP="006E3BDF">
            <w:pPr>
              <w:pStyle w:val="TableParagraph"/>
              <w:spacing w:before="1"/>
              <w:ind w:left="102" w:right="102"/>
              <w:rPr>
                <w:sz w:val="20"/>
              </w:rPr>
            </w:pPr>
            <w:r w:rsidRPr="00D3464B">
              <w:rPr>
                <w:sz w:val="20"/>
              </w:rPr>
              <w:t>1.73</w:t>
            </w:r>
          </w:p>
        </w:tc>
      </w:tr>
      <w:tr w:rsidR="00D3464B" w:rsidRPr="00D3464B" w14:paraId="42BB263A" w14:textId="77777777" w:rsidTr="002D20D1">
        <w:trPr>
          <w:trHeight w:val="237"/>
        </w:trPr>
        <w:tc>
          <w:tcPr>
            <w:tcW w:w="2405" w:type="dxa"/>
          </w:tcPr>
          <w:p w14:paraId="6FC8B634" w14:textId="77777777" w:rsidR="009B3A92" w:rsidRPr="00D3464B" w:rsidRDefault="009B3A92" w:rsidP="006E3BDF">
            <w:pPr>
              <w:pStyle w:val="TableParagraph"/>
              <w:ind w:left="102" w:right="102"/>
              <w:rPr>
                <w:sz w:val="20"/>
              </w:rPr>
            </w:pPr>
            <w:r w:rsidRPr="00D3464B">
              <w:rPr>
                <w:sz w:val="20"/>
              </w:rPr>
              <w:t>Coefficient</w:t>
            </w:r>
            <w:r w:rsidRPr="00D3464B">
              <w:rPr>
                <w:spacing w:val="-3"/>
                <w:sz w:val="20"/>
              </w:rPr>
              <w:t xml:space="preserve"> </w:t>
            </w:r>
            <w:r w:rsidRPr="00D3464B">
              <w:rPr>
                <w:sz w:val="20"/>
              </w:rPr>
              <w:t>of</w:t>
            </w:r>
            <w:r w:rsidRPr="00D3464B">
              <w:rPr>
                <w:spacing w:val="-2"/>
                <w:sz w:val="20"/>
              </w:rPr>
              <w:t xml:space="preserve"> </w:t>
            </w:r>
            <w:r w:rsidRPr="00D3464B">
              <w:rPr>
                <w:sz w:val="20"/>
              </w:rPr>
              <w:t>drag</w:t>
            </w:r>
          </w:p>
        </w:tc>
        <w:tc>
          <w:tcPr>
            <w:tcW w:w="1589" w:type="dxa"/>
          </w:tcPr>
          <w:p w14:paraId="0202DBE9" w14:textId="77777777" w:rsidR="009B3A92" w:rsidRPr="00D3464B" w:rsidRDefault="009B3A92" w:rsidP="006E3BDF">
            <w:pPr>
              <w:pStyle w:val="TableParagraph"/>
              <w:ind w:left="102" w:right="102"/>
              <w:rPr>
                <w:sz w:val="20"/>
              </w:rPr>
            </w:pPr>
            <w:r w:rsidRPr="00D3464B">
              <w:rPr>
                <w:sz w:val="20"/>
              </w:rPr>
              <w:t>0.4</w:t>
            </w:r>
          </w:p>
        </w:tc>
      </w:tr>
      <w:tr w:rsidR="00D3464B" w:rsidRPr="00D3464B" w14:paraId="57A7FAD9" w14:textId="77777777" w:rsidTr="002D20D1">
        <w:trPr>
          <w:trHeight w:val="237"/>
        </w:trPr>
        <w:tc>
          <w:tcPr>
            <w:tcW w:w="2405" w:type="dxa"/>
          </w:tcPr>
          <w:p w14:paraId="20B65BD6" w14:textId="77777777" w:rsidR="009B3A92" w:rsidRPr="00D3464B" w:rsidRDefault="009B3A92" w:rsidP="006E3BDF">
            <w:pPr>
              <w:pStyle w:val="TableParagraph"/>
              <w:ind w:left="102" w:right="102"/>
              <w:rPr>
                <w:sz w:val="20"/>
              </w:rPr>
            </w:pPr>
            <w:r w:rsidRPr="00D3464B">
              <w:rPr>
                <w:sz w:val="20"/>
              </w:rPr>
              <w:t>Gear</w:t>
            </w:r>
            <w:r w:rsidRPr="00D3464B">
              <w:rPr>
                <w:spacing w:val="-3"/>
                <w:sz w:val="20"/>
              </w:rPr>
              <w:t xml:space="preserve"> </w:t>
            </w:r>
            <w:r w:rsidRPr="00D3464B">
              <w:rPr>
                <w:sz w:val="20"/>
              </w:rPr>
              <w:t>ratio</w:t>
            </w:r>
          </w:p>
        </w:tc>
        <w:tc>
          <w:tcPr>
            <w:tcW w:w="1589" w:type="dxa"/>
          </w:tcPr>
          <w:p w14:paraId="0EEDE647" w14:textId="77777777" w:rsidR="009B3A92" w:rsidRPr="00D3464B" w:rsidRDefault="009B3A92" w:rsidP="006E3BDF">
            <w:pPr>
              <w:pStyle w:val="TableParagraph"/>
              <w:ind w:left="102" w:right="102"/>
              <w:rPr>
                <w:sz w:val="20"/>
              </w:rPr>
            </w:pPr>
            <w:r w:rsidRPr="00D3464B">
              <w:rPr>
                <w:w w:val="99"/>
                <w:sz w:val="20"/>
              </w:rPr>
              <w:t>6</w:t>
            </w:r>
          </w:p>
        </w:tc>
      </w:tr>
      <w:tr w:rsidR="00D3464B" w:rsidRPr="00D3464B" w14:paraId="214BD859" w14:textId="77777777" w:rsidTr="002D20D1">
        <w:trPr>
          <w:trHeight w:val="237"/>
        </w:trPr>
        <w:tc>
          <w:tcPr>
            <w:tcW w:w="2405" w:type="dxa"/>
          </w:tcPr>
          <w:p w14:paraId="624F347E" w14:textId="37678622" w:rsidR="009B3A92" w:rsidRPr="00D3464B" w:rsidRDefault="00902450" w:rsidP="006E3BDF">
            <w:pPr>
              <w:pStyle w:val="TableParagraph"/>
              <w:ind w:left="102" w:right="102"/>
              <w:rPr>
                <w:sz w:val="20"/>
              </w:rPr>
            </w:pPr>
            <w:r w:rsidRPr="00D3464B">
              <w:rPr>
                <w:sz w:val="20"/>
              </w:rPr>
              <w:t>E</w:t>
            </w:r>
            <w:r w:rsidR="009B3A92" w:rsidRPr="00D3464B">
              <w:rPr>
                <w:sz w:val="20"/>
              </w:rPr>
              <w:t>fficiency</w:t>
            </w:r>
            <w:r w:rsidRPr="00D3464B">
              <w:rPr>
                <w:sz w:val="20"/>
              </w:rPr>
              <w:t xml:space="preserve"> of transmission</w:t>
            </w:r>
          </w:p>
        </w:tc>
        <w:tc>
          <w:tcPr>
            <w:tcW w:w="1589" w:type="dxa"/>
          </w:tcPr>
          <w:p w14:paraId="139DA190" w14:textId="77777777" w:rsidR="009B3A92" w:rsidRPr="00D3464B" w:rsidRDefault="009B3A92" w:rsidP="006E3BDF">
            <w:pPr>
              <w:pStyle w:val="TableParagraph"/>
              <w:ind w:left="102" w:right="102"/>
              <w:rPr>
                <w:sz w:val="20"/>
              </w:rPr>
            </w:pPr>
            <w:r w:rsidRPr="00D3464B">
              <w:rPr>
                <w:sz w:val="20"/>
              </w:rPr>
              <w:t>0.95</w:t>
            </w:r>
          </w:p>
        </w:tc>
      </w:tr>
      <w:tr w:rsidR="00D3464B" w:rsidRPr="00D3464B" w14:paraId="35B1A89E" w14:textId="77777777" w:rsidTr="002D20D1">
        <w:trPr>
          <w:trHeight w:val="237"/>
        </w:trPr>
        <w:tc>
          <w:tcPr>
            <w:tcW w:w="2405" w:type="dxa"/>
          </w:tcPr>
          <w:p w14:paraId="75B7894C" w14:textId="69E9137C" w:rsidR="009B3A92" w:rsidRPr="00D3464B" w:rsidRDefault="00902450" w:rsidP="006E3BDF">
            <w:pPr>
              <w:pStyle w:val="TableParagraph"/>
              <w:ind w:left="102" w:right="102"/>
              <w:rPr>
                <w:sz w:val="20"/>
              </w:rPr>
            </w:pPr>
            <w:r w:rsidRPr="00D3464B">
              <w:rPr>
                <w:sz w:val="20"/>
              </w:rPr>
              <w:t>E</w:t>
            </w:r>
            <w:r w:rsidR="009B3A92" w:rsidRPr="00D3464B">
              <w:rPr>
                <w:sz w:val="20"/>
              </w:rPr>
              <w:t>fficiency</w:t>
            </w:r>
            <w:r w:rsidRPr="00D3464B">
              <w:rPr>
                <w:sz w:val="20"/>
              </w:rPr>
              <w:t xml:space="preserve"> of motor</w:t>
            </w:r>
          </w:p>
        </w:tc>
        <w:tc>
          <w:tcPr>
            <w:tcW w:w="1589" w:type="dxa"/>
          </w:tcPr>
          <w:p w14:paraId="1D1B26F1" w14:textId="77777777" w:rsidR="009B3A92" w:rsidRPr="00D3464B" w:rsidRDefault="009B3A92" w:rsidP="006E3BDF">
            <w:pPr>
              <w:pStyle w:val="TableParagraph"/>
              <w:ind w:left="102" w:right="102"/>
              <w:rPr>
                <w:sz w:val="20"/>
              </w:rPr>
            </w:pPr>
            <w:r w:rsidRPr="00D3464B">
              <w:rPr>
                <w:sz w:val="20"/>
              </w:rPr>
              <w:t>0.93</w:t>
            </w:r>
          </w:p>
        </w:tc>
      </w:tr>
      <w:tr w:rsidR="00D3464B" w:rsidRPr="00D3464B" w14:paraId="33CFE8C4" w14:textId="77777777" w:rsidTr="002D20D1">
        <w:trPr>
          <w:trHeight w:val="237"/>
        </w:trPr>
        <w:tc>
          <w:tcPr>
            <w:tcW w:w="2405" w:type="dxa"/>
          </w:tcPr>
          <w:p w14:paraId="7B9E90A8" w14:textId="4670C2FA" w:rsidR="009B3A92" w:rsidRPr="00D3464B" w:rsidRDefault="00902450" w:rsidP="006E3BDF">
            <w:pPr>
              <w:pStyle w:val="TableParagraph"/>
              <w:ind w:left="102" w:right="102"/>
              <w:rPr>
                <w:sz w:val="20"/>
              </w:rPr>
            </w:pPr>
            <w:r w:rsidRPr="00D3464B">
              <w:rPr>
                <w:sz w:val="20"/>
              </w:rPr>
              <w:t>Motor control efficiency</w:t>
            </w:r>
          </w:p>
        </w:tc>
        <w:tc>
          <w:tcPr>
            <w:tcW w:w="1589" w:type="dxa"/>
          </w:tcPr>
          <w:p w14:paraId="0D208661" w14:textId="77777777" w:rsidR="009B3A92" w:rsidRPr="00D3464B" w:rsidRDefault="009B3A92" w:rsidP="006E3BDF">
            <w:pPr>
              <w:pStyle w:val="TableParagraph"/>
              <w:ind w:left="102" w:right="102"/>
              <w:rPr>
                <w:sz w:val="20"/>
              </w:rPr>
            </w:pPr>
            <w:r w:rsidRPr="00D3464B">
              <w:rPr>
                <w:sz w:val="20"/>
              </w:rPr>
              <w:t>0.95</w:t>
            </w:r>
          </w:p>
        </w:tc>
      </w:tr>
      <w:tr w:rsidR="00D3464B" w:rsidRPr="00D3464B" w14:paraId="7BB0A3E6" w14:textId="77777777" w:rsidTr="002D20D1">
        <w:trPr>
          <w:trHeight w:val="237"/>
        </w:trPr>
        <w:tc>
          <w:tcPr>
            <w:tcW w:w="2405" w:type="dxa"/>
          </w:tcPr>
          <w:p w14:paraId="4A218384" w14:textId="77777777" w:rsidR="009B3A92" w:rsidRPr="00D3464B" w:rsidRDefault="009B3A92" w:rsidP="006E3BDF">
            <w:pPr>
              <w:pStyle w:val="TableParagraph"/>
              <w:ind w:left="102" w:right="102"/>
              <w:rPr>
                <w:sz w:val="20"/>
              </w:rPr>
            </w:pPr>
            <w:r w:rsidRPr="00D3464B">
              <w:rPr>
                <w:sz w:val="20"/>
              </w:rPr>
              <w:t>Battery</w:t>
            </w:r>
            <w:r w:rsidRPr="00D3464B">
              <w:rPr>
                <w:spacing w:val="-1"/>
                <w:sz w:val="20"/>
              </w:rPr>
              <w:t xml:space="preserve"> </w:t>
            </w:r>
            <w:r w:rsidRPr="00D3464B">
              <w:rPr>
                <w:sz w:val="20"/>
              </w:rPr>
              <w:t>voltage</w:t>
            </w:r>
            <w:r w:rsidRPr="00D3464B">
              <w:rPr>
                <w:spacing w:val="-1"/>
                <w:sz w:val="20"/>
              </w:rPr>
              <w:t xml:space="preserve"> </w:t>
            </w:r>
            <w:r w:rsidRPr="00D3464B">
              <w:rPr>
                <w:sz w:val="20"/>
              </w:rPr>
              <w:t>(V)</w:t>
            </w:r>
          </w:p>
        </w:tc>
        <w:tc>
          <w:tcPr>
            <w:tcW w:w="1589" w:type="dxa"/>
          </w:tcPr>
          <w:p w14:paraId="02BF3067" w14:textId="77777777" w:rsidR="009B3A92" w:rsidRPr="00D3464B" w:rsidRDefault="009B3A92" w:rsidP="006E3BDF">
            <w:pPr>
              <w:pStyle w:val="TableParagraph"/>
              <w:ind w:left="102" w:right="102"/>
              <w:rPr>
                <w:sz w:val="20"/>
              </w:rPr>
            </w:pPr>
            <w:r w:rsidRPr="00D3464B">
              <w:rPr>
                <w:sz w:val="20"/>
              </w:rPr>
              <w:t>300</w:t>
            </w:r>
          </w:p>
        </w:tc>
      </w:tr>
      <w:tr w:rsidR="00D3464B" w:rsidRPr="00D3464B" w14:paraId="723F9865" w14:textId="77777777" w:rsidTr="002D20D1">
        <w:trPr>
          <w:trHeight w:val="237"/>
        </w:trPr>
        <w:tc>
          <w:tcPr>
            <w:tcW w:w="2405" w:type="dxa"/>
          </w:tcPr>
          <w:p w14:paraId="428CAF82" w14:textId="77777777" w:rsidR="009B3A92" w:rsidRPr="00D3464B" w:rsidRDefault="009B3A92" w:rsidP="006E3BDF">
            <w:pPr>
              <w:pStyle w:val="TableParagraph"/>
              <w:ind w:left="102" w:right="102"/>
              <w:rPr>
                <w:sz w:val="20"/>
              </w:rPr>
            </w:pPr>
            <w:r w:rsidRPr="00D3464B">
              <w:rPr>
                <w:sz w:val="20"/>
              </w:rPr>
              <w:t>Cell</w:t>
            </w:r>
            <w:r w:rsidRPr="00D3464B">
              <w:rPr>
                <w:spacing w:val="-2"/>
                <w:sz w:val="20"/>
              </w:rPr>
              <w:t xml:space="preserve"> </w:t>
            </w:r>
            <w:r w:rsidRPr="00D3464B">
              <w:rPr>
                <w:sz w:val="20"/>
              </w:rPr>
              <w:t>voltage</w:t>
            </w:r>
            <w:r w:rsidRPr="00D3464B">
              <w:rPr>
                <w:spacing w:val="-1"/>
                <w:sz w:val="20"/>
              </w:rPr>
              <w:t xml:space="preserve"> </w:t>
            </w:r>
            <w:r w:rsidRPr="00D3464B">
              <w:rPr>
                <w:sz w:val="20"/>
              </w:rPr>
              <w:t>(V)</w:t>
            </w:r>
          </w:p>
        </w:tc>
        <w:tc>
          <w:tcPr>
            <w:tcW w:w="1589" w:type="dxa"/>
          </w:tcPr>
          <w:p w14:paraId="2A35EFDC" w14:textId="77777777" w:rsidR="009B3A92" w:rsidRPr="00D3464B" w:rsidRDefault="009B3A92" w:rsidP="006E3BDF">
            <w:pPr>
              <w:pStyle w:val="TableParagraph"/>
              <w:ind w:left="102" w:right="102"/>
              <w:rPr>
                <w:sz w:val="20"/>
              </w:rPr>
            </w:pPr>
            <w:r w:rsidRPr="00D3464B">
              <w:rPr>
                <w:sz w:val="20"/>
              </w:rPr>
              <w:t>3.6</w:t>
            </w:r>
          </w:p>
        </w:tc>
      </w:tr>
      <w:tr w:rsidR="00D3464B" w:rsidRPr="00D3464B" w14:paraId="1AAFF9D3" w14:textId="77777777" w:rsidTr="002D20D1">
        <w:trPr>
          <w:trHeight w:val="237"/>
        </w:trPr>
        <w:tc>
          <w:tcPr>
            <w:tcW w:w="2405" w:type="dxa"/>
          </w:tcPr>
          <w:p w14:paraId="0CC653DB" w14:textId="77777777" w:rsidR="009B3A92" w:rsidRPr="00D3464B" w:rsidRDefault="009B3A92" w:rsidP="006E3BDF">
            <w:pPr>
              <w:pStyle w:val="TableParagraph"/>
              <w:ind w:left="102" w:right="102"/>
              <w:rPr>
                <w:sz w:val="20"/>
              </w:rPr>
            </w:pPr>
            <w:r w:rsidRPr="00D3464B">
              <w:rPr>
                <w:sz w:val="20"/>
              </w:rPr>
              <w:t>Cell</w:t>
            </w:r>
            <w:r w:rsidRPr="00D3464B">
              <w:rPr>
                <w:spacing w:val="-2"/>
                <w:sz w:val="20"/>
              </w:rPr>
              <w:t xml:space="preserve"> </w:t>
            </w:r>
            <w:r w:rsidRPr="00D3464B">
              <w:rPr>
                <w:sz w:val="20"/>
              </w:rPr>
              <w:t>capacity</w:t>
            </w:r>
            <w:r w:rsidRPr="00D3464B">
              <w:rPr>
                <w:spacing w:val="-2"/>
                <w:sz w:val="20"/>
              </w:rPr>
              <w:t xml:space="preserve"> </w:t>
            </w:r>
            <w:r w:rsidRPr="00D3464B">
              <w:rPr>
                <w:sz w:val="20"/>
              </w:rPr>
              <w:t>(Ah)</w:t>
            </w:r>
          </w:p>
        </w:tc>
        <w:tc>
          <w:tcPr>
            <w:tcW w:w="1589" w:type="dxa"/>
          </w:tcPr>
          <w:p w14:paraId="2F8BA119" w14:textId="77777777" w:rsidR="009B3A92" w:rsidRPr="00D3464B" w:rsidRDefault="009B3A92" w:rsidP="006E3BDF">
            <w:pPr>
              <w:pStyle w:val="TableParagraph"/>
              <w:ind w:left="102" w:right="102"/>
              <w:rPr>
                <w:sz w:val="20"/>
              </w:rPr>
            </w:pPr>
            <w:r w:rsidRPr="00D3464B">
              <w:rPr>
                <w:sz w:val="20"/>
              </w:rPr>
              <w:t>31</w:t>
            </w:r>
          </w:p>
        </w:tc>
      </w:tr>
      <w:tr w:rsidR="00D3464B" w:rsidRPr="00D3464B" w14:paraId="39788D53" w14:textId="77777777" w:rsidTr="002D20D1">
        <w:trPr>
          <w:trHeight w:val="237"/>
        </w:trPr>
        <w:tc>
          <w:tcPr>
            <w:tcW w:w="2405" w:type="dxa"/>
          </w:tcPr>
          <w:p w14:paraId="6C0FE0E7" w14:textId="77777777" w:rsidR="009B3A92" w:rsidRPr="00D3464B" w:rsidRDefault="009B3A92" w:rsidP="006E3BDF">
            <w:pPr>
              <w:pStyle w:val="TableParagraph"/>
              <w:ind w:left="102" w:right="102"/>
              <w:rPr>
                <w:sz w:val="20"/>
              </w:rPr>
            </w:pPr>
            <w:r w:rsidRPr="00D3464B">
              <w:rPr>
                <w:sz w:val="20"/>
              </w:rPr>
              <w:t>Air</w:t>
            </w:r>
            <w:r w:rsidRPr="00D3464B">
              <w:rPr>
                <w:spacing w:val="-2"/>
                <w:sz w:val="20"/>
              </w:rPr>
              <w:t xml:space="preserve"> </w:t>
            </w:r>
            <w:r w:rsidRPr="00D3464B">
              <w:rPr>
                <w:sz w:val="20"/>
              </w:rPr>
              <w:t>density</w:t>
            </w:r>
            <w:r w:rsidRPr="00D3464B">
              <w:rPr>
                <w:spacing w:val="-2"/>
                <w:sz w:val="20"/>
              </w:rPr>
              <w:t xml:space="preserve"> </w:t>
            </w:r>
            <w:r w:rsidRPr="00D3464B">
              <w:rPr>
                <w:sz w:val="20"/>
              </w:rPr>
              <w:t>(kg/m</w:t>
            </w:r>
            <w:r w:rsidRPr="00D3464B">
              <w:rPr>
                <w:sz w:val="20"/>
                <w:vertAlign w:val="superscript"/>
              </w:rPr>
              <w:t>3</w:t>
            </w:r>
            <w:r w:rsidRPr="00D3464B">
              <w:rPr>
                <w:sz w:val="20"/>
              </w:rPr>
              <w:t>)</w:t>
            </w:r>
          </w:p>
        </w:tc>
        <w:tc>
          <w:tcPr>
            <w:tcW w:w="1589" w:type="dxa"/>
          </w:tcPr>
          <w:p w14:paraId="3833E22C" w14:textId="77777777" w:rsidR="009B3A92" w:rsidRPr="00D3464B" w:rsidRDefault="009B3A92" w:rsidP="006E3BDF">
            <w:pPr>
              <w:pStyle w:val="TableParagraph"/>
              <w:ind w:left="102" w:right="102"/>
              <w:rPr>
                <w:sz w:val="20"/>
              </w:rPr>
            </w:pPr>
            <w:r w:rsidRPr="00D3464B">
              <w:rPr>
                <w:sz w:val="20"/>
              </w:rPr>
              <w:t>1.225</w:t>
            </w:r>
          </w:p>
        </w:tc>
      </w:tr>
    </w:tbl>
    <w:p w14:paraId="6F15D1E5" w14:textId="4388CAC1" w:rsidR="00D3464B" w:rsidRPr="00D3464B" w:rsidRDefault="00D3464B" w:rsidP="00D3464B">
      <w:pPr>
        <w:keepNext/>
        <w:ind w:right="102"/>
        <w:rPr>
          <w:rFonts w:ascii="Times New Roman" w:hAnsi="Times New Roman" w:cs="Times New Roman"/>
        </w:rPr>
      </w:pPr>
      <w:r w:rsidRPr="00D3464B">
        <w:rPr>
          <w:rFonts w:ascii="Times New Roman" w:hAnsi="Times New Roman" w:cs="Times New Roman"/>
          <w:noProof/>
        </w:rPr>
        <w:lastRenderedPageBreak/>
        <w:drawing>
          <wp:inline distT="0" distB="0" distL="0" distR="0" wp14:anchorId="2A0A2819" wp14:editId="2597F758">
            <wp:extent cx="2640330" cy="1247140"/>
            <wp:effectExtent l="0" t="0" r="7620" b="0"/>
            <wp:docPr id="11412479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1247140"/>
                    </a:xfrm>
                    <a:prstGeom prst="rect">
                      <a:avLst/>
                    </a:prstGeom>
                  </pic:spPr>
                </pic:pic>
              </a:graphicData>
            </a:graphic>
          </wp:inline>
        </w:drawing>
      </w:r>
      <w:bookmarkStart w:id="1" w:name="_Hlk173402615"/>
    </w:p>
    <w:p w14:paraId="6171B582" w14:textId="2D763AE9" w:rsidR="00D3464B" w:rsidRPr="004F2C22" w:rsidRDefault="0072042C" w:rsidP="00D3464B">
      <w:pPr>
        <w:pStyle w:val="Caption"/>
        <w:jc w:val="center"/>
        <w:rPr>
          <w:rFonts w:ascii="Times New Roman" w:hAnsi="Times New Roman" w:cs="Times New Roman"/>
          <w:i w:val="0"/>
          <w:iCs w:val="0"/>
          <w:color w:val="auto"/>
        </w:rPr>
      </w:pPr>
      <w:r w:rsidRPr="00D3464B">
        <w:rPr>
          <w:rFonts w:ascii="Times New Roman" w:hAnsi="Times New Roman" w:cs="Times New Roman"/>
          <w:noProof/>
        </w:rPr>
        <w:drawing>
          <wp:anchor distT="0" distB="0" distL="0" distR="0" simplePos="0" relativeHeight="251671552" behindDoc="0" locked="0" layoutInCell="1" allowOverlap="1" wp14:anchorId="4820B9D8" wp14:editId="6F67694C">
            <wp:simplePos x="0" y="0"/>
            <wp:positionH relativeFrom="margin">
              <wp:posOffset>2957195</wp:posOffset>
            </wp:positionH>
            <wp:positionV relativeFrom="paragraph">
              <wp:posOffset>144508</wp:posOffset>
            </wp:positionV>
            <wp:extent cx="2860675" cy="158178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860675" cy="1581785"/>
                    </a:xfrm>
                    <a:prstGeom prst="rect">
                      <a:avLst/>
                    </a:prstGeom>
                  </pic:spPr>
                </pic:pic>
              </a:graphicData>
            </a:graphic>
            <wp14:sizeRelH relativeFrom="margin">
              <wp14:pctWidth>0</wp14:pctWidth>
            </wp14:sizeRelH>
            <wp14:sizeRelV relativeFrom="margin">
              <wp14:pctHeight>0</wp14:pctHeight>
            </wp14:sizeRelV>
          </wp:anchor>
        </w:drawing>
      </w:r>
      <w:r w:rsidR="00D3464B" w:rsidRPr="004F2C22">
        <w:rPr>
          <w:rFonts w:ascii="Times New Roman" w:hAnsi="Times New Roman" w:cs="Times New Roman"/>
          <w:i w:val="0"/>
          <w:iCs w:val="0"/>
          <w:color w:val="auto"/>
        </w:rPr>
        <w:t>Fig</w:t>
      </w:r>
      <w:r>
        <w:rPr>
          <w:rFonts w:ascii="Times New Roman" w:hAnsi="Times New Roman" w:cs="Times New Roman"/>
          <w:i w:val="0"/>
          <w:iCs w:val="0"/>
          <w:color w:val="auto"/>
        </w:rPr>
        <w:t>.</w:t>
      </w:r>
      <w:r w:rsidR="00D3464B" w:rsidRPr="004F2C22">
        <w:rPr>
          <w:rFonts w:ascii="Times New Roman" w:hAnsi="Times New Roman" w:cs="Times New Roman"/>
          <w:i w:val="0"/>
          <w:iCs w:val="0"/>
          <w:color w:val="auto"/>
        </w:rPr>
        <w:t xml:space="preserve"> </w:t>
      </w:r>
      <w:r w:rsidR="00D3464B" w:rsidRPr="004F2C22">
        <w:rPr>
          <w:rFonts w:ascii="Times New Roman" w:hAnsi="Times New Roman" w:cs="Times New Roman"/>
          <w:i w:val="0"/>
          <w:iCs w:val="0"/>
          <w:color w:val="auto"/>
        </w:rPr>
        <w:fldChar w:fldCharType="begin"/>
      </w:r>
      <w:r w:rsidR="00D3464B" w:rsidRPr="004F2C22">
        <w:rPr>
          <w:rFonts w:ascii="Times New Roman" w:hAnsi="Times New Roman" w:cs="Times New Roman"/>
          <w:i w:val="0"/>
          <w:iCs w:val="0"/>
          <w:color w:val="auto"/>
        </w:rPr>
        <w:instrText xml:space="preserve"> SEQ Figure \* ARABIC </w:instrText>
      </w:r>
      <w:r w:rsidR="00D3464B" w:rsidRPr="004F2C22">
        <w:rPr>
          <w:rFonts w:ascii="Times New Roman" w:hAnsi="Times New Roman" w:cs="Times New Roman"/>
          <w:i w:val="0"/>
          <w:iCs w:val="0"/>
          <w:color w:val="auto"/>
        </w:rPr>
        <w:fldChar w:fldCharType="separate"/>
      </w:r>
      <w:r w:rsidR="00BA686F">
        <w:rPr>
          <w:rFonts w:ascii="Times New Roman" w:hAnsi="Times New Roman" w:cs="Times New Roman"/>
          <w:i w:val="0"/>
          <w:iCs w:val="0"/>
          <w:noProof/>
          <w:color w:val="auto"/>
        </w:rPr>
        <w:t>5</w:t>
      </w:r>
      <w:r w:rsidR="00D3464B" w:rsidRPr="004F2C22">
        <w:rPr>
          <w:rFonts w:ascii="Times New Roman" w:hAnsi="Times New Roman" w:cs="Times New Roman"/>
          <w:i w:val="0"/>
          <w:iCs w:val="0"/>
          <w:color w:val="auto"/>
        </w:rPr>
        <w:fldChar w:fldCharType="end"/>
      </w:r>
      <w:r w:rsidR="00D3464B" w:rsidRPr="004F2C22">
        <w:rPr>
          <w:rFonts w:ascii="Times New Roman" w:hAnsi="Times New Roman" w:cs="Times New Roman"/>
          <w:i w:val="0"/>
          <w:iCs w:val="0"/>
          <w:color w:val="auto"/>
        </w:rPr>
        <w:t>.</w:t>
      </w:r>
      <w:r>
        <w:rPr>
          <w:rFonts w:ascii="Times New Roman" w:hAnsi="Times New Roman" w:cs="Times New Roman"/>
          <w:i w:val="0"/>
          <w:iCs w:val="0"/>
          <w:color w:val="auto"/>
        </w:rPr>
        <w:t xml:space="preserve"> </w:t>
      </w:r>
      <w:r w:rsidR="00D3464B" w:rsidRPr="004F2C22">
        <w:rPr>
          <w:rFonts w:ascii="Times New Roman" w:hAnsi="Times New Roman" w:cs="Times New Roman"/>
          <w:i w:val="0"/>
          <w:iCs w:val="0"/>
          <w:color w:val="auto"/>
        </w:rPr>
        <w:t>Inspection and Maintenance Drive Cycle</w:t>
      </w:r>
    </w:p>
    <w:bookmarkEnd w:id="1"/>
    <w:p w14:paraId="01A5B1C0" w14:textId="6BE35A0C" w:rsidR="001C2603" w:rsidRPr="0072042C" w:rsidRDefault="009B3A92" w:rsidP="0072042C">
      <w:pPr>
        <w:pStyle w:val="Heading1"/>
        <w:numPr>
          <w:ilvl w:val="0"/>
          <w:numId w:val="22"/>
        </w:numPr>
        <w:jc w:val="center"/>
        <w:rPr>
          <w:rFonts w:ascii="Times New Roman" w:hAnsi="Times New Roman" w:cs="Times New Roman"/>
          <w:color w:val="auto"/>
          <w:sz w:val="24"/>
          <w:szCs w:val="24"/>
        </w:rPr>
      </w:pPr>
      <w:r w:rsidRPr="0072042C">
        <w:rPr>
          <w:rFonts w:ascii="Times New Roman" w:hAnsi="Times New Roman" w:cs="Times New Roman"/>
          <w:color w:val="auto"/>
          <w:sz w:val="24"/>
          <w:szCs w:val="24"/>
        </w:rPr>
        <w:t>RESULTS AND ANALYSIS</w:t>
      </w:r>
    </w:p>
    <w:p w14:paraId="2A010F2A" w14:textId="033A9633" w:rsidR="00783046" w:rsidRPr="00D3464B" w:rsidRDefault="00917CA8" w:rsidP="009B3A92">
      <w:pPr>
        <w:pStyle w:val="BodyText"/>
        <w:spacing w:before="20" w:line="259" w:lineRule="auto"/>
        <w:ind w:right="102"/>
        <w:jc w:val="both"/>
      </w:pPr>
      <w:r w:rsidRPr="00D3464B">
        <w:t xml:space="preserve">The EVPT system is simulated using an e-rickshaw as the vehicle model, a PMSM as the traction motor, and a lead acid battery as the energy supply. </w:t>
      </w:r>
      <w:r w:rsidR="00783046" w:rsidRPr="00D3464B">
        <w:t>The outcomes of the simulation are analyzed in this section.</w:t>
      </w:r>
    </w:p>
    <w:p w14:paraId="0878115D" w14:textId="762711FC" w:rsidR="009B3A92" w:rsidRPr="00B117E0" w:rsidRDefault="009B3A92" w:rsidP="0072042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B117E0">
        <w:rPr>
          <w:rFonts w:ascii="Times New Roman" w:eastAsia="SimSun" w:hAnsi="Times New Roman" w:cs="Times New Roman"/>
          <w:i/>
          <w:iCs/>
          <w:noProof/>
          <w:color w:val="auto"/>
          <w:kern w:val="0"/>
          <w:sz w:val="20"/>
          <w:szCs w:val="20"/>
          <w:lang w:val="en-US"/>
          <w14:ligatures w14:val="none"/>
        </w:rPr>
        <w:t>Dynamic Analysis</w:t>
      </w:r>
    </w:p>
    <w:p w14:paraId="4C9B660F" w14:textId="7DB57148" w:rsidR="00B41F38" w:rsidRPr="00D3464B" w:rsidRDefault="00BC05DC" w:rsidP="00431659">
      <w:pPr>
        <w:pStyle w:val="BodyText"/>
        <w:spacing w:before="34" w:line="259" w:lineRule="auto"/>
        <w:ind w:right="102"/>
        <w:jc w:val="both"/>
      </w:pPr>
      <w:r w:rsidRPr="00D3464B">
        <w:rPr>
          <w:noProof/>
        </w:rPr>
        <mc:AlternateContent>
          <mc:Choice Requires="wps">
            <w:drawing>
              <wp:anchor distT="0" distB="0" distL="114300" distR="114300" simplePos="0" relativeHeight="251685888" behindDoc="0" locked="0" layoutInCell="1" allowOverlap="1" wp14:anchorId="083E5284" wp14:editId="70B10B3B">
                <wp:simplePos x="0" y="0"/>
                <wp:positionH relativeFrom="column">
                  <wp:posOffset>3022600</wp:posOffset>
                </wp:positionH>
                <wp:positionV relativeFrom="paragraph">
                  <wp:posOffset>265883</wp:posOffset>
                </wp:positionV>
                <wp:extent cx="28606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860675" cy="635"/>
                        </a:xfrm>
                        <a:prstGeom prst="rect">
                          <a:avLst/>
                        </a:prstGeom>
                        <a:solidFill>
                          <a:prstClr val="white"/>
                        </a:solidFill>
                        <a:ln>
                          <a:noFill/>
                        </a:ln>
                      </wps:spPr>
                      <wps:txbx>
                        <w:txbxContent>
                          <w:p w14:paraId="42C3E126" w14:textId="00E16520"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72042C">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0072042C">
                              <w:rPr>
                                <w:rFonts w:ascii="Times New Roman" w:hAnsi="Times New Roman" w:cs="Times New Roman"/>
                                <w:i w:val="0"/>
                                <w:iCs w:val="0"/>
                                <w:color w:val="auto"/>
                              </w:rPr>
                              <w:t>7</w:t>
                            </w:r>
                            <w:r w:rsidRPr="004F2C22">
                              <w:rPr>
                                <w:rFonts w:ascii="Times New Roman" w:hAnsi="Times New Roman" w:cs="Times New Roman"/>
                                <w:i w:val="0"/>
                                <w:iCs w:val="0"/>
                                <w:color w:val="auto"/>
                              </w:rPr>
                              <w:t>.</w:t>
                            </w:r>
                            <w:r w:rsidR="0072042C">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Braking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E5284" id="Text Box 6" o:spid="_x0000_s1028" type="#_x0000_t202" style="position:absolute;left:0;text-align:left;margin-left:238pt;margin-top:20.95pt;width:225.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RghGgIAAD8EAAAOAAAAZHJzL2Uyb0RvYy54bWysU01v2zAMvQ/YfxB0X5xka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7WK6+HTDmSTf4uNN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" stroked="f">
                <v:textbox style="mso-fit-shape-to-text:t" inset="0,0,0,0">
                  <w:txbxContent>
                    <w:p w14:paraId="42C3E126" w14:textId="00E16520"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72042C">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0072042C">
                        <w:rPr>
                          <w:rFonts w:ascii="Times New Roman" w:hAnsi="Times New Roman" w:cs="Times New Roman"/>
                          <w:i w:val="0"/>
                          <w:iCs w:val="0"/>
                          <w:color w:val="auto"/>
                        </w:rPr>
                        <w:t>7</w:t>
                      </w:r>
                      <w:r w:rsidRPr="004F2C22">
                        <w:rPr>
                          <w:rFonts w:ascii="Times New Roman" w:hAnsi="Times New Roman" w:cs="Times New Roman"/>
                          <w:i w:val="0"/>
                          <w:iCs w:val="0"/>
                          <w:color w:val="auto"/>
                        </w:rPr>
                        <w:t>.</w:t>
                      </w:r>
                      <w:r w:rsidR="0072042C">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Braking Mode</w:t>
                      </w:r>
                    </w:p>
                  </w:txbxContent>
                </v:textbox>
                <w10:wrap type="topAndBottom"/>
              </v:shape>
            </w:pict>
          </mc:Fallback>
        </mc:AlternateContent>
      </w:r>
      <w:r w:rsidR="009B3A92" w:rsidRPr="00D3464B">
        <w:rPr>
          <w:spacing w:val="-1"/>
        </w:rPr>
        <w:t>A</w:t>
      </w:r>
      <w:r w:rsidR="009B3A92" w:rsidRPr="00D3464B">
        <w:rPr>
          <w:spacing w:val="-17"/>
        </w:rPr>
        <w:t xml:space="preserve"> </w:t>
      </w:r>
      <w:r w:rsidR="009B3A92" w:rsidRPr="00D3464B">
        <w:rPr>
          <w:spacing w:val="-1"/>
        </w:rPr>
        <w:t>MATLAB/Simulink</w:t>
      </w:r>
      <w:r w:rsidR="009B3A92" w:rsidRPr="00D3464B">
        <w:rPr>
          <w:spacing w:val="-4"/>
        </w:rPr>
        <w:t xml:space="preserve"> </w:t>
      </w:r>
      <w:r w:rsidR="009B3A92" w:rsidRPr="00D3464B">
        <w:rPr>
          <w:spacing w:val="-1"/>
        </w:rPr>
        <w:t>model</w:t>
      </w:r>
      <w:r w:rsidR="009B3A92" w:rsidRPr="00D3464B">
        <w:rPr>
          <w:spacing w:val="-7"/>
        </w:rPr>
        <w:t xml:space="preserve"> </w:t>
      </w:r>
      <w:r w:rsidR="009B3A92" w:rsidRPr="00D3464B">
        <w:rPr>
          <w:spacing w:val="-1"/>
        </w:rPr>
        <w:t>of</w:t>
      </w:r>
      <w:r w:rsidR="009B3A92" w:rsidRPr="00D3464B">
        <w:rPr>
          <w:spacing w:val="-4"/>
        </w:rPr>
        <w:t xml:space="preserve"> </w:t>
      </w:r>
      <w:r w:rsidR="009B3A92" w:rsidRPr="00D3464B">
        <w:rPr>
          <w:spacing w:val="-1"/>
        </w:rPr>
        <w:t>the</w:t>
      </w:r>
      <w:r w:rsidR="009B3A92" w:rsidRPr="00D3464B">
        <w:rPr>
          <w:spacing w:val="-4"/>
        </w:rPr>
        <w:t xml:space="preserve"> </w:t>
      </w:r>
      <w:r w:rsidR="009B3A92" w:rsidRPr="00D3464B">
        <w:rPr>
          <w:spacing w:val="-1"/>
        </w:rPr>
        <w:t>EVPT</w:t>
      </w:r>
      <w:r w:rsidR="009B3A92" w:rsidRPr="00D3464B">
        <w:rPr>
          <w:spacing w:val="-9"/>
        </w:rPr>
        <w:t xml:space="preserve"> </w:t>
      </w:r>
      <w:r w:rsidR="009B3A92" w:rsidRPr="00D3464B">
        <w:rPr>
          <w:spacing w:val="-1"/>
        </w:rPr>
        <w:t>system</w:t>
      </w:r>
      <w:r w:rsidR="009B3A92" w:rsidRPr="00D3464B">
        <w:rPr>
          <w:spacing w:val="-4"/>
        </w:rPr>
        <w:t xml:space="preserve"> </w:t>
      </w:r>
      <w:r w:rsidR="009B3A92" w:rsidRPr="00D3464B">
        <w:rPr>
          <w:spacing w:val="-1"/>
        </w:rPr>
        <w:t>is</w:t>
      </w:r>
      <w:r w:rsidR="009B3A92" w:rsidRPr="00D3464B">
        <w:rPr>
          <w:spacing w:val="-48"/>
        </w:rPr>
        <w:t xml:space="preserve"> </w:t>
      </w:r>
      <w:r w:rsidR="009B3A92" w:rsidRPr="00D3464B">
        <w:t>developed and analyzed under different operations</w:t>
      </w:r>
      <w:r w:rsidR="009B3A92" w:rsidRPr="00D3464B">
        <w:rPr>
          <w:spacing w:val="1"/>
        </w:rPr>
        <w:t xml:space="preserve"> </w:t>
      </w:r>
      <w:r w:rsidR="009B3A92" w:rsidRPr="00D3464B">
        <w:t>of</w:t>
      </w:r>
      <w:r w:rsidR="009B3A92" w:rsidRPr="00D3464B">
        <w:rPr>
          <w:spacing w:val="1"/>
        </w:rPr>
        <w:t xml:space="preserve"> </w:t>
      </w:r>
      <w:r w:rsidR="009B3A92" w:rsidRPr="00D3464B">
        <w:t>vehicles. The</w:t>
      </w:r>
      <w:r w:rsidR="009B3A92" w:rsidRPr="00D3464B">
        <w:rPr>
          <w:spacing w:val="1"/>
        </w:rPr>
        <w:t xml:space="preserve"> </w:t>
      </w:r>
      <w:r w:rsidR="009B3A92" w:rsidRPr="00D3464B">
        <w:t>designed</w:t>
      </w:r>
      <w:r w:rsidR="009B3A92" w:rsidRPr="00D3464B">
        <w:rPr>
          <w:spacing w:val="1"/>
        </w:rPr>
        <w:t xml:space="preserve"> </w:t>
      </w:r>
      <w:r w:rsidR="009B3A92" w:rsidRPr="00D3464B">
        <w:t>model</w:t>
      </w:r>
      <w:r w:rsidR="009B3A92" w:rsidRPr="00D3464B">
        <w:rPr>
          <w:spacing w:val="1"/>
        </w:rPr>
        <w:t xml:space="preserve"> </w:t>
      </w:r>
      <w:r w:rsidR="009B3A92" w:rsidRPr="00D3464B">
        <w:t>consists</w:t>
      </w:r>
      <w:r w:rsidR="009B3A92" w:rsidRPr="00D3464B">
        <w:rPr>
          <w:spacing w:val="1"/>
        </w:rPr>
        <w:t xml:space="preserve"> </w:t>
      </w:r>
      <w:r w:rsidR="009B3A92" w:rsidRPr="00D3464B">
        <w:t>of</w:t>
      </w:r>
      <w:r w:rsidR="009B3A92" w:rsidRPr="00D3464B">
        <w:rPr>
          <w:spacing w:val="1"/>
        </w:rPr>
        <w:t xml:space="preserve"> </w:t>
      </w:r>
      <w:r w:rsidR="009B3A92" w:rsidRPr="00D3464B">
        <w:t>a</w:t>
      </w:r>
      <w:r w:rsidR="009B3A92" w:rsidRPr="00D3464B">
        <w:rPr>
          <w:spacing w:val="1"/>
        </w:rPr>
        <w:t xml:space="preserve"> </w:t>
      </w:r>
      <w:r w:rsidR="009B3A92" w:rsidRPr="00D3464B">
        <w:t>vehicle</w:t>
      </w:r>
      <w:r w:rsidR="009B3A92" w:rsidRPr="00D3464B">
        <w:rPr>
          <w:spacing w:val="1"/>
        </w:rPr>
        <w:t xml:space="preserve"> </w:t>
      </w:r>
      <w:r w:rsidR="009B3A92" w:rsidRPr="00D3464B">
        <w:t>body</w:t>
      </w:r>
      <w:r w:rsidR="009B3A92" w:rsidRPr="00D3464B">
        <w:rPr>
          <w:spacing w:val="1"/>
        </w:rPr>
        <w:t xml:space="preserve"> </w:t>
      </w:r>
      <w:r w:rsidR="009B3A92" w:rsidRPr="00D3464B">
        <w:t>connected</w:t>
      </w:r>
      <w:r w:rsidR="009B3A92" w:rsidRPr="00D3464B">
        <w:rPr>
          <w:spacing w:val="1"/>
        </w:rPr>
        <w:t xml:space="preserve"> </w:t>
      </w:r>
      <w:r w:rsidR="009B3A92" w:rsidRPr="00D3464B">
        <w:t>via</w:t>
      </w:r>
      <w:r w:rsidR="009B3A92" w:rsidRPr="00D3464B">
        <w:rPr>
          <w:spacing w:val="1"/>
        </w:rPr>
        <w:t xml:space="preserve"> </w:t>
      </w:r>
      <w:r w:rsidR="009B3A92" w:rsidRPr="00D3464B">
        <w:t>transmission</w:t>
      </w:r>
      <w:r w:rsidR="009B3A92" w:rsidRPr="00D3464B">
        <w:rPr>
          <w:spacing w:val="1"/>
        </w:rPr>
        <w:t xml:space="preserve"> </w:t>
      </w:r>
      <w:r w:rsidR="009B3A92" w:rsidRPr="00D3464B">
        <w:t>and</w:t>
      </w:r>
      <w:r w:rsidR="009B3A92" w:rsidRPr="00D3464B">
        <w:rPr>
          <w:spacing w:val="1"/>
        </w:rPr>
        <w:t xml:space="preserve"> </w:t>
      </w:r>
      <w:r w:rsidR="009B3A92" w:rsidRPr="00D3464B">
        <w:t>differential system which is used for transferring</w:t>
      </w:r>
      <w:r w:rsidR="009B3A92" w:rsidRPr="00D3464B">
        <w:rPr>
          <w:spacing w:val="1"/>
        </w:rPr>
        <w:t xml:space="preserve"> </w:t>
      </w:r>
      <w:r w:rsidR="009B3A92" w:rsidRPr="00D3464B">
        <w:t>mechanical energy in the powertrain system. The</w:t>
      </w:r>
      <w:r w:rsidR="009B3A92" w:rsidRPr="00D3464B">
        <w:rPr>
          <w:spacing w:val="1"/>
        </w:rPr>
        <w:t xml:space="preserve"> </w:t>
      </w:r>
      <w:r w:rsidR="009B3A92" w:rsidRPr="00D3464B">
        <w:t>performance of the implemented model is tested by</w:t>
      </w:r>
      <w:r w:rsidR="009B3A92" w:rsidRPr="00D3464B">
        <w:rPr>
          <w:spacing w:val="-47"/>
        </w:rPr>
        <w:t xml:space="preserve"> </w:t>
      </w:r>
      <w:r w:rsidR="009B3A92" w:rsidRPr="00D3464B">
        <w:rPr>
          <w:spacing w:val="-1"/>
        </w:rPr>
        <w:t>running</w:t>
      </w:r>
      <w:r w:rsidR="009B3A92" w:rsidRPr="00D3464B">
        <w:rPr>
          <w:spacing w:val="-10"/>
        </w:rPr>
        <w:t xml:space="preserve"> </w:t>
      </w:r>
      <w:r w:rsidR="009B3A92" w:rsidRPr="00D3464B">
        <w:rPr>
          <w:spacing w:val="-1"/>
        </w:rPr>
        <w:t>the</w:t>
      </w:r>
      <w:r w:rsidR="009B3A92" w:rsidRPr="00D3464B">
        <w:rPr>
          <w:spacing w:val="-14"/>
        </w:rPr>
        <w:t xml:space="preserve"> </w:t>
      </w:r>
      <w:r w:rsidR="009B3A92" w:rsidRPr="00D3464B">
        <w:rPr>
          <w:spacing w:val="-1"/>
        </w:rPr>
        <w:t>Simulink</w:t>
      </w:r>
      <w:r w:rsidR="009B3A92" w:rsidRPr="00D3464B">
        <w:rPr>
          <w:spacing w:val="-11"/>
        </w:rPr>
        <w:t xml:space="preserve"> </w:t>
      </w:r>
      <w:r w:rsidR="009B3A92" w:rsidRPr="00D3464B">
        <w:rPr>
          <w:spacing w:val="-1"/>
        </w:rPr>
        <w:t>model</w:t>
      </w:r>
      <w:r w:rsidR="009B3A92" w:rsidRPr="00D3464B">
        <w:rPr>
          <w:spacing w:val="-11"/>
        </w:rPr>
        <w:t xml:space="preserve"> </w:t>
      </w:r>
      <w:r w:rsidR="009B3A92" w:rsidRPr="00D3464B">
        <w:rPr>
          <w:spacing w:val="-1"/>
        </w:rPr>
        <w:t>for</w:t>
      </w:r>
      <w:r w:rsidR="009B3A92" w:rsidRPr="00D3464B">
        <w:rPr>
          <w:spacing w:val="-13"/>
        </w:rPr>
        <w:t xml:space="preserve"> </w:t>
      </w:r>
      <w:r w:rsidR="009B3A92" w:rsidRPr="00D3464B">
        <w:t>different</w:t>
      </w:r>
      <w:r w:rsidR="009B3A92" w:rsidRPr="00D3464B">
        <w:rPr>
          <w:spacing w:val="-11"/>
        </w:rPr>
        <w:t xml:space="preserve"> </w:t>
      </w:r>
      <w:r w:rsidR="009B3A92" w:rsidRPr="00D3464B">
        <w:t>cases; Acceleration and</w:t>
      </w:r>
      <w:r w:rsidR="009B3A92" w:rsidRPr="00D3464B">
        <w:rPr>
          <w:spacing w:val="1"/>
        </w:rPr>
        <w:t xml:space="preserve"> </w:t>
      </w:r>
      <w:r w:rsidR="009B3A92" w:rsidRPr="00D3464B">
        <w:t>braking.</w:t>
      </w:r>
    </w:p>
    <w:p w14:paraId="2A0237E1" w14:textId="78468315" w:rsidR="00B41F38" w:rsidRPr="0072042C" w:rsidRDefault="00B41F38" w:rsidP="0072042C">
      <w:pPr>
        <w:pStyle w:val="Heading2"/>
        <w:numPr>
          <w:ilvl w:val="0"/>
          <w:numId w:val="32"/>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72042C">
        <w:rPr>
          <w:rFonts w:ascii="Times New Roman" w:eastAsia="SimSun" w:hAnsi="Times New Roman" w:cs="Times New Roman"/>
          <w:i/>
          <w:iCs/>
          <w:noProof/>
          <w:color w:val="auto"/>
          <w:kern w:val="0"/>
          <w:sz w:val="18"/>
          <w:szCs w:val="18"/>
          <w:lang w:val="en-US"/>
          <w14:ligatures w14:val="none"/>
        </w:rPr>
        <w:t>Acceleration Mode</w:t>
      </w:r>
    </w:p>
    <w:p w14:paraId="44D0FF8D" w14:textId="441FA468" w:rsidR="00B41F38" w:rsidRPr="00D3464B" w:rsidRDefault="0072042C" w:rsidP="00B41F38">
      <w:pPr>
        <w:tabs>
          <w:tab w:val="left" w:pos="823"/>
        </w:tabs>
        <w:spacing w:line="261" w:lineRule="auto"/>
        <w:ind w:right="102"/>
        <w:jc w:val="both"/>
        <w:rPr>
          <w:rFonts w:ascii="Times New Roman" w:hAnsi="Times New Roman" w:cs="Times New Roman"/>
          <w:sz w:val="20"/>
          <w:szCs w:val="20"/>
        </w:rPr>
      </w:pPr>
      <w:r w:rsidRPr="0072042C">
        <w:rPr>
          <w:rFonts w:ascii="Times New Roman" w:eastAsia="SimSun" w:hAnsi="Times New Roman" w:cs="Times New Roman"/>
          <w:i/>
          <w:iCs/>
          <w:noProof/>
          <w:kern w:val="0"/>
          <w:sz w:val="18"/>
          <w:szCs w:val="18"/>
          <w:lang w:val="en-US"/>
          <w14:ligatures w14:val="none"/>
        </w:rPr>
        <w:drawing>
          <wp:anchor distT="0" distB="0" distL="0" distR="0" simplePos="0" relativeHeight="251673600" behindDoc="0" locked="0" layoutInCell="1" allowOverlap="1" wp14:anchorId="67F08454" wp14:editId="248EE203">
            <wp:simplePos x="0" y="0"/>
            <wp:positionH relativeFrom="margin">
              <wp:posOffset>3017973</wp:posOffset>
            </wp:positionH>
            <wp:positionV relativeFrom="margin">
              <wp:posOffset>4819378</wp:posOffset>
            </wp:positionV>
            <wp:extent cx="2647950" cy="1496060"/>
            <wp:effectExtent l="0" t="0" r="0" b="889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647950" cy="1496060"/>
                    </a:xfrm>
                    <a:prstGeom prst="rect">
                      <a:avLst/>
                    </a:prstGeom>
                  </pic:spPr>
                </pic:pic>
              </a:graphicData>
            </a:graphic>
            <wp14:sizeRelH relativeFrom="margin">
              <wp14:pctWidth>0</wp14:pctWidth>
            </wp14:sizeRelH>
            <wp14:sizeRelV relativeFrom="margin">
              <wp14:pctHeight>0</wp14:pctHeight>
            </wp14:sizeRelV>
          </wp:anchor>
        </w:drawing>
      </w:r>
      <w:r w:rsidR="00783046" w:rsidRPr="00D3464B">
        <w:rPr>
          <w:rFonts w:ascii="Times New Roman" w:hAnsi="Times New Roman" w:cs="Times New Roman"/>
          <w:sz w:val="20"/>
          <w:szCs w:val="20"/>
        </w:rPr>
        <w:t>It is noticed that the vehicle accelerates with a value of 2 m/s</w:t>
      </w:r>
      <w:r w:rsidR="00783046" w:rsidRPr="00D3464B">
        <w:rPr>
          <w:rFonts w:ascii="Times New Roman" w:hAnsi="Times New Roman" w:cs="Times New Roman"/>
          <w:sz w:val="20"/>
          <w:szCs w:val="20"/>
          <w:vertAlign w:val="superscript"/>
        </w:rPr>
        <w:t>2</w:t>
      </w:r>
      <w:r w:rsidR="00917CA8" w:rsidRPr="00D3464B">
        <w:rPr>
          <w:rFonts w:ascii="Times New Roman" w:hAnsi="Times New Roman" w:cs="Times New Roman"/>
          <w:sz w:val="20"/>
          <w:szCs w:val="20"/>
        </w:rPr>
        <w:t>, and it continues at that speed until there is any interruption in the load,</w:t>
      </w:r>
      <w:r w:rsidR="00783046" w:rsidRPr="00D3464B">
        <w:rPr>
          <w:rFonts w:ascii="Times New Roman" w:hAnsi="Times New Roman" w:cs="Times New Roman"/>
          <w:sz w:val="20"/>
          <w:szCs w:val="20"/>
        </w:rPr>
        <w:t xml:space="preserve"> when the model performance is evaluated with an increasing speed with the </w:t>
      </w:r>
      <w:r w:rsidR="00917CA8" w:rsidRPr="00D3464B">
        <w:rPr>
          <w:rFonts w:ascii="Times New Roman" w:hAnsi="Times New Roman" w:cs="Times New Roman"/>
          <w:sz w:val="20"/>
          <w:szCs w:val="20"/>
        </w:rPr>
        <w:t>initial</w:t>
      </w:r>
      <w:r w:rsidR="00783046" w:rsidRPr="00D3464B">
        <w:rPr>
          <w:rFonts w:ascii="Times New Roman" w:hAnsi="Times New Roman" w:cs="Times New Roman"/>
          <w:sz w:val="20"/>
          <w:szCs w:val="20"/>
        </w:rPr>
        <w:t xml:space="preserve"> speed of 20 km/hr input at t = 2 sec.</w:t>
      </w:r>
    </w:p>
    <w:p w14:paraId="1B25AA15" w14:textId="2C9ECA26" w:rsidR="00ED06FA" w:rsidRPr="00D3464B" w:rsidRDefault="00BC05DC" w:rsidP="00ED06FA">
      <w:pPr>
        <w:jc w:val="both"/>
        <w:rPr>
          <w:rFonts w:ascii="Times New Roman" w:hAnsi="Times New Roman" w:cs="Times New Roman"/>
          <w:sz w:val="20"/>
          <w:szCs w:val="20"/>
        </w:rPr>
      </w:pPr>
      <w:r w:rsidRPr="00D3464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6AD58F88" wp14:editId="6406E5AA">
                <wp:simplePos x="0" y="0"/>
                <wp:positionH relativeFrom="column">
                  <wp:posOffset>3086100</wp:posOffset>
                </wp:positionH>
                <wp:positionV relativeFrom="paragraph">
                  <wp:posOffset>612775</wp:posOffset>
                </wp:positionV>
                <wp:extent cx="2647950" cy="21209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647950" cy="212090"/>
                        </a:xfrm>
                        <a:prstGeom prst="rect">
                          <a:avLst/>
                        </a:prstGeom>
                        <a:solidFill>
                          <a:prstClr val="white"/>
                        </a:solidFill>
                        <a:ln>
                          <a:noFill/>
                        </a:ln>
                      </wps:spPr>
                      <wps:txbx>
                        <w:txbxContent>
                          <w:p w14:paraId="01E24C3A" w14:textId="4CC621D7"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72042C">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8. Drivetrain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D58F88" id="Text Box 7" o:spid="_x0000_s1029" type="#_x0000_t202" style="position:absolute;left:0;text-align:left;margin-left:243pt;margin-top:48.25pt;width:208.5pt;height:16.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" stroked="f">
                <v:textbox inset="0,0,0,0">
                  <w:txbxContent>
                    <w:p w14:paraId="01E24C3A" w14:textId="4CC621D7"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72042C">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8. Drivetrain Characteristics</w:t>
                      </w:r>
                    </w:p>
                  </w:txbxContent>
                </v:textbox>
                <w10:wrap type="topAndBottom"/>
              </v:shape>
            </w:pict>
          </mc:Fallback>
        </mc:AlternateContent>
      </w:r>
      <w:r w:rsidR="00D3464B" w:rsidRPr="00D3464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6AF0DDC" wp14:editId="3411E367">
                <wp:simplePos x="0" y="0"/>
                <wp:positionH relativeFrom="column">
                  <wp:posOffset>0</wp:posOffset>
                </wp:positionH>
                <wp:positionV relativeFrom="paragraph">
                  <wp:posOffset>2247265</wp:posOffset>
                </wp:positionV>
                <wp:extent cx="277622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wps:spPr>
                      <wps:txbx>
                        <w:txbxContent>
                          <w:p w14:paraId="129ACA0C" w14:textId="2C7D1C80"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BA686F">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0072042C">
                              <w:rPr>
                                <w:rFonts w:ascii="Times New Roman" w:hAnsi="Times New Roman" w:cs="Times New Roman"/>
                                <w:i w:val="0"/>
                                <w:iCs w:val="0"/>
                                <w:color w:val="auto"/>
                              </w:rPr>
                              <w:t>6</w:t>
                            </w:r>
                            <w:r w:rsidRPr="004F2C22">
                              <w:rPr>
                                <w:rFonts w:ascii="Times New Roman" w:hAnsi="Times New Roman" w:cs="Times New Roman"/>
                                <w:i w:val="0"/>
                                <w:iCs w:val="0"/>
                                <w:color w:val="auto"/>
                              </w:rPr>
                              <w:t>.</w:t>
                            </w:r>
                            <w:r w:rsidR="00BA686F">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Acceleration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F0DDC" id="Text Box 5" o:spid="_x0000_s1030" type="#_x0000_t202" style="position:absolute;left:0;text-align:left;margin-left:0;margin-top:176.95pt;width:218.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Vg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5mYxn1NIUmzx/mO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" stroked="f">
                <v:textbox style="mso-fit-shape-to-text:t" inset="0,0,0,0">
                  <w:txbxContent>
                    <w:p w14:paraId="129ACA0C" w14:textId="2C7D1C80" w:rsidR="00D3464B" w:rsidRPr="004F2C22" w:rsidRDefault="00D3464B" w:rsidP="00D3464B">
                      <w:pPr>
                        <w:pStyle w:val="Caption"/>
                        <w:jc w:val="center"/>
                        <w:rPr>
                          <w:rFonts w:ascii="Times New Roman" w:hAnsi="Times New Roman" w:cs="Times New Roman"/>
                          <w:i w:val="0"/>
                          <w:iCs w:val="0"/>
                          <w:color w:val="auto"/>
                        </w:rPr>
                      </w:pPr>
                      <w:r w:rsidRPr="004F2C22">
                        <w:rPr>
                          <w:rFonts w:ascii="Times New Roman" w:hAnsi="Times New Roman" w:cs="Times New Roman"/>
                          <w:i w:val="0"/>
                          <w:iCs w:val="0"/>
                          <w:color w:val="auto"/>
                        </w:rPr>
                        <w:t>Fig</w:t>
                      </w:r>
                      <w:r w:rsidR="00BA686F">
                        <w:rPr>
                          <w:rFonts w:ascii="Times New Roman" w:hAnsi="Times New Roman" w:cs="Times New Roman"/>
                          <w:i w:val="0"/>
                          <w:iCs w:val="0"/>
                          <w:color w:val="auto"/>
                        </w:rPr>
                        <w:t>.</w:t>
                      </w:r>
                      <w:r w:rsidRPr="004F2C22">
                        <w:rPr>
                          <w:rFonts w:ascii="Times New Roman" w:hAnsi="Times New Roman" w:cs="Times New Roman"/>
                          <w:i w:val="0"/>
                          <w:iCs w:val="0"/>
                          <w:color w:val="auto"/>
                        </w:rPr>
                        <w:t xml:space="preserve"> </w:t>
                      </w:r>
                      <w:r w:rsidR="0072042C">
                        <w:rPr>
                          <w:rFonts w:ascii="Times New Roman" w:hAnsi="Times New Roman" w:cs="Times New Roman"/>
                          <w:i w:val="0"/>
                          <w:iCs w:val="0"/>
                          <w:color w:val="auto"/>
                        </w:rPr>
                        <w:t>6</w:t>
                      </w:r>
                      <w:r w:rsidRPr="004F2C22">
                        <w:rPr>
                          <w:rFonts w:ascii="Times New Roman" w:hAnsi="Times New Roman" w:cs="Times New Roman"/>
                          <w:i w:val="0"/>
                          <w:iCs w:val="0"/>
                          <w:color w:val="auto"/>
                        </w:rPr>
                        <w:t>.</w:t>
                      </w:r>
                      <w:r w:rsidR="00BA686F">
                        <w:rPr>
                          <w:rFonts w:ascii="Times New Roman" w:hAnsi="Times New Roman" w:cs="Times New Roman"/>
                          <w:i w:val="0"/>
                          <w:iCs w:val="0"/>
                          <w:color w:val="auto"/>
                        </w:rPr>
                        <w:t xml:space="preserve"> </w:t>
                      </w:r>
                      <w:r w:rsidRPr="004F2C22">
                        <w:rPr>
                          <w:rFonts w:ascii="Times New Roman" w:hAnsi="Times New Roman" w:cs="Times New Roman"/>
                          <w:i w:val="0"/>
                          <w:iCs w:val="0"/>
                          <w:color w:val="auto"/>
                        </w:rPr>
                        <w:t>Acceleration mode</w:t>
                      </w:r>
                    </w:p>
                  </w:txbxContent>
                </v:textbox>
                <w10:wrap type="topAndBottom"/>
              </v:shape>
            </w:pict>
          </mc:Fallback>
        </mc:AlternateContent>
      </w:r>
      <w:r w:rsidR="00783046" w:rsidRPr="00D3464B">
        <w:rPr>
          <w:rFonts w:ascii="Times New Roman" w:hAnsi="Times New Roman" w:cs="Times New Roman"/>
          <w:noProof/>
        </w:rPr>
        <w:drawing>
          <wp:anchor distT="0" distB="0" distL="0" distR="0" simplePos="0" relativeHeight="251669504" behindDoc="0" locked="0" layoutInCell="1" allowOverlap="1" wp14:anchorId="4310FEF5" wp14:editId="6DE052EC">
            <wp:simplePos x="0" y="0"/>
            <wp:positionH relativeFrom="margin">
              <wp:align>left</wp:align>
            </wp:positionH>
            <wp:positionV relativeFrom="paragraph">
              <wp:posOffset>695325</wp:posOffset>
            </wp:positionV>
            <wp:extent cx="2776220" cy="1494790"/>
            <wp:effectExtent l="0" t="0" r="508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2776220" cy="1494790"/>
                    </a:xfrm>
                    <a:prstGeom prst="rect">
                      <a:avLst/>
                    </a:prstGeom>
                  </pic:spPr>
                </pic:pic>
              </a:graphicData>
            </a:graphic>
            <wp14:sizeRelH relativeFrom="margin">
              <wp14:pctWidth>0</wp14:pctWidth>
            </wp14:sizeRelH>
            <wp14:sizeRelV relativeFrom="margin">
              <wp14:pctHeight>0</wp14:pctHeight>
            </wp14:sizeRelV>
          </wp:anchor>
        </w:drawing>
      </w:r>
      <w:r w:rsidR="00783046" w:rsidRPr="00D3464B">
        <w:rPr>
          <w:rFonts w:ascii="Times New Roman" w:hAnsi="Times New Roman" w:cs="Times New Roman"/>
          <w:sz w:val="20"/>
          <w:szCs w:val="20"/>
        </w:rPr>
        <w:t xml:space="preserve">The motor achieves the necessary speed with an acceleration of 12.56 rad/s2 when its speed is increased from 1150 rpm to 1750 rpm, generating the requisite q-axis current (Fig. </w:t>
      </w:r>
      <w:r w:rsidR="00EA7CC6" w:rsidRPr="00D3464B">
        <w:rPr>
          <w:rFonts w:ascii="Times New Roman" w:hAnsi="Times New Roman" w:cs="Times New Roman"/>
          <w:sz w:val="20"/>
          <w:szCs w:val="20"/>
        </w:rPr>
        <w:t>6</w:t>
      </w:r>
      <w:r w:rsidR="00783046" w:rsidRPr="00D3464B">
        <w:rPr>
          <w:rFonts w:ascii="Times New Roman" w:hAnsi="Times New Roman" w:cs="Times New Roman"/>
          <w:sz w:val="20"/>
          <w:szCs w:val="20"/>
        </w:rPr>
        <w:t>).</w:t>
      </w:r>
    </w:p>
    <w:p w14:paraId="17C30068" w14:textId="549D3B6E" w:rsidR="00ED06FA" w:rsidRPr="0072042C" w:rsidRDefault="00ED06FA" w:rsidP="0072042C">
      <w:pPr>
        <w:pStyle w:val="Heading2"/>
        <w:numPr>
          <w:ilvl w:val="0"/>
          <w:numId w:val="32"/>
        </w:numPr>
        <w:spacing w:before="120" w:after="60" w:line="240" w:lineRule="auto"/>
        <w:rPr>
          <w:rFonts w:ascii="Times New Roman" w:eastAsia="SimSun" w:hAnsi="Times New Roman" w:cs="Times New Roman"/>
          <w:i/>
          <w:iCs/>
          <w:noProof/>
          <w:color w:val="auto"/>
          <w:kern w:val="0"/>
          <w:sz w:val="18"/>
          <w:szCs w:val="18"/>
          <w:lang w:val="en-US"/>
          <w14:ligatures w14:val="none"/>
        </w:rPr>
      </w:pPr>
      <w:r w:rsidRPr="0072042C">
        <w:rPr>
          <w:rFonts w:ascii="Times New Roman" w:eastAsia="SimSun" w:hAnsi="Times New Roman" w:cs="Times New Roman"/>
          <w:i/>
          <w:iCs/>
          <w:noProof/>
          <w:color w:val="auto"/>
          <w:kern w:val="0"/>
          <w:sz w:val="18"/>
          <w:szCs w:val="18"/>
          <w:lang w:val="en-US"/>
          <w14:ligatures w14:val="none"/>
        </w:rPr>
        <w:t>Braking mode</w:t>
      </w:r>
    </w:p>
    <w:p w14:paraId="57A88940" w14:textId="5F6353BF" w:rsidR="00A130C4" w:rsidRPr="00D3464B" w:rsidRDefault="00A130C4" w:rsidP="002D20D1">
      <w:pPr>
        <w:pStyle w:val="BodyText"/>
        <w:spacing w:before="34" w:line="259" w:lineRule="auto"/>
        <w:ind w:right="102"/>
        <w:jc w:val="both"/>
      </w:pPr>
      <w:r w:rsidRPr="00D3464B">
        <w:t xml:space="preserve">To test the motor's braking reaction, a signal to halt is delivered at t=2 seconds. Fig. </w:t>
      </w:r>
      <w:r w:rsidR="00EA7CC6" w:rsidRPr="00D3464B">
        <w:t>7</w:t>
      </w:r>
      <w:r w:rsidRPr="00D3464B">
        <w:t xml:space="preserve"> displays the </w:t>
      </w:r>
      <w:r w:rsidRPr="00D3464B">
        <w:t>motor's speed trace during braking from 2250 rpm to 1800 rpm (deceleration at 112.5 rad/s</w:t>
      </w:r>
      <w:r w:rsidRPr="00D3464B">
        <w:rPr>
          <w:vertAlign w:val="superscript"/>
        </w:rPr>
        <w:t>2</w:t>
      </w:r>
      <w:r w:rsidRPr="00D3464B">
        <w:t>).</w:t>
      </w:r>
    </w:p>
    <w:p w14:paraId="32433D5E" w14:textId="0FC7C3F6" w:rsidR="00ED06FA" w:rsidRPr="00BC05DC" w:rsidRDefault="00A130C4" w:rsidP="00BC05DC">
      <w:pPr>
        <w:pStyle w:val="BodyText"/>
        <w:spacing w:before="34" w:line="259" w:lineRule="auto"/>
        <w:ind w:right="102"/>
        <w:jc w:val="both"/>
      </w:pPr>
      <w:r w:rsidRPr="00D3464B">
        <w:t>The speed is changed from 40 km/h to 32.3 km/h at t = 2 seconds in order to evaluate the braking mode. When the car brakes, it is shown to decline at a rate of 1.925 m/s</w:t>
      </w:r>
      <w:r w:rsidRPr="00D3464B">
        <w:rPr>
          <w:vertAlign w:val="superscript"/>
        </w:rPr>
        <w:t>2</w:t>
      </w:r>
      <w:r w:rsidRPr="00D3464B">
        <w:t xml:space="preserve">, reaching 32.3 km/h in 4 seconds (Fig. </w:t>
      </w:r>
      <w:r w:rsidR="00EA7CC6" w:rsidRPr="00D3464B">
        <w:t>7</w:t>
      </w:r>
      <w:r w:rsidRPr="00D3464B">
        <w:t>). The vehicle is originally travelling at 40 km/h. The braking function of the model operates satisfactorily.</w:t>
      </w:r>
    </w:p>
    <w:p w14:paraId="2D132272" w14:textId="3F63B4D8" w:rsidR="00ED06FA" w:rsidRPr="0072042C" w:rsidRDefault="00ED06FA" w:rsidP="0072042C">
      <w:pPr>
        <w:pStyle w:val="Heading2"/>
        <w:numPr>
          <w:ilvl w:val="1"/>
          <w:numId w:val="22"/>
        </w:numPr>
        <w:tabs>
          <w:tab w:val="num" w:pos="288"/>
        </w:tabs>
        <w:spacing w:before="120" w:after="60" w:line="240" w:lineRule="auto"/>
        <w:ind w:left="288" w:hanging="288"/>
        <w:rPr>
          <w:rFonts w:ascii="Times New Roman" w:eastAsia="SimSun" w:hAnsi="Times New Roman" w:cs="Times New Roman"/>
          <w:i/>
          <w:iCs/>
          <w:noProof/>
          <w:color w:val="auto"/>
          <w:kern w:val="0"/>
          <w:sz w:val="20"/>
          <w:szCs w:val="20"/>
          <w:lang w:val="en-US"/>
          <w14:ligatures w14:val="none"/>
        </w:rPr>
      </w:pPr>
      <w:r w:rsidRPr="0072042C">
        <w:rPr>
          <w:rFonts w:ascii="Times New Roman" w:eastAsia="SimSun" w:hAnsi="Times New Roman" w:cs="Times New Roman"/>
          <w:i/>
          <w:iCs/>
          <w:noProof/>
          <w:color w:val="auto"/>
          <w:kern w:val="0"/>
          <w:sz w:val="20"/>
          <w:szCs w:val="20"/>
          <w:lang w:val="en-US"/>
          <w14:ligatures w14:val="none"/>
        </w:rPr>
        <w:t>Drive Cycle Test Analysis</w:t>
      </w:r>
    </w:p>
    <w:p w14:paraId="54EB2A95" w14:textId="72A852AE" w:rsidR="004630D4" w:rsidRPr="00D3464B" w:rsidRDefault="00A130C4" w:rsidP="002131B2">
      <w:pPr>
        <w:pStyle w:val="BodyText"/>
        <w:spacing w:before="34" w:line="259" w:lineRule="auto"/>
        <w:ind w:right="102"/>
        <w:jc w:val="both"/>
      </w:pPr>
      <w:r w:rsidRPr="00D3464B">
        <w:t xml:space="preserve">To lower road test costs and forecast future driving patterns for different vehicle applications, the Simulink model is subjected to a straightforward drive cycle test. For instance, the system depicted in Figure 3 is provided an input instruction via IM240. Fig. </w:t>
      </w:r>
      <w:r w:rsidR="00D93B5C" w:rsidRPr="00D3464B">
        <w:t>8</w:t>
      </w:r>
      <w:r w:rsidRPr="00D3464B">
        <w:t xml:space="preserve"> displays the PT system's speed result for the drive cycle.</w:t>
      </w:r>
    </w:p>
    <w:p w14:paraId="4B8AD179" w14:textId="542FE7C1" w:rsidR="00F77DD2" w:rsidRPr="00D3464B" w:rsidRDefault="00ED06FA" w:rsidP="002D20D1">
      <w:pPr>
        <w:pStyle w:val="BodyText"/>
        <w:spacing w:before="34" w:line="259" w:lineRule="auto"/>
        <w:ind w:right="102"/>
        <w:jc w:val="both"/>
      </w:pPr>
      <w:r w:rsidRPr="00D3464B">
        <w:t>In the PT system, the tire is subjected to slip being</w:t>
      </w:r>
      <w:r w:rsidRPr="00D3464B">
        <w:rPr>
          <w:spacing w:val="1"/>
        </w:rPr>
        <w:t xml:space="preserve"> </w:t>
      </w:r>
      <w:r w:rsidRPr="00D3464B">
        <w:t>in contact with the road. By applying torque to the</w:t>
      </w:r>
      <w:r w:rsidRPr="00D3464B">
        <w:rPr>
          <w:spacing w:val="1"/>
        </w:rPr>
        <w:t xml:space="preserve"> </w:t>
      </w:r>
      <w:r w:rsidRPr="00D3464B">
        <w:t>wheel axle system by traction motor, the tire shove</w:t>
      </w:r>
      <w:r w:rsidR="00F77DD2" w:rsidRPr="00D3464B">
        <w:t xml:space="preserve">s </w:t>
      </w:r>
      <w:r w:rsidRPr="00D3464B">
        <w:rPr>
          <w:spacing w:val="-1"/>
        </w:rPr>
        <w:t>over</w:t>
      </w:r>
      <w:r w:rsidRPr="00D3464B">
        <w:rPr>
          <w:spacing w:val="-6"/>
        </w:rPr>
        <w:t xml:space="preserve"> </w:t>
      </w:r>
      <w:r w:rsidRPr="00D3464B">
        <w:rPr>
          <w:spacing w:val="-1"/>
        </w:rPr>
        <w:t>the</w:t>
      </w:r>
      <w:r w:rsidRPr="00D3464B">
        <w:rPr>
          <w:spacing w:val="-7"/>
        </w:rPr>
        <w:t xml:space="preserve"> </w:t>
      </w:r>
      <w:r w:rsidRPr="00D3464B">
        <w:rPr>
          <w:spacing w:val="-1"/>
        </w:rPr>
        <w:t>ground</w:t>
      </w:r>
      <w:r w:rsidRPr="00D3464B">
        <w:rPr>
          <w:spacing w:val="-8"/>
        </w:rPr>
        <w:t xml:space="preserve"> </w:t>
      </w:r>
      <w:r w:rsidRPr="00D3464B">
        <w:t>due</w:t>
      </w:r>
      <w:r w:rsidRPr="00D3464B">
        <w:rPr>
          <w:spacing w:val="-9"/>
        </w:rPr>
        <w:t xml:space="preserve"> </w:t>
      </w:r>
      <w:r w:rsidRPr="00D3464B">
        <w:t>to</w:t>
      </w:r>
      <w:r w:rsidRPr="00D3464B">
        <w:rPr>
          <w:spacing w:val="-5"/>
        </w:rPr>
        <w:t xml:space="preserve"> </w:t>
      </w:r>
      <w:r w:rsidRPr="00D3464B">
        <w:t>contact</w:t>
      </w:r>
      <w:r w:rsidRPr="00D3464B">
        <w:rPr>
          <w:spacing w:val="-9"/>
        </w:rPr>
        <w:t xml:space="preserve"> </w:t>
      </w:r>
      <w:r w:rsidRPr="00D3464B">
        <w:t>friction.</w:t>
      </w:r>
      <w:r w:rsidRPr="00D3464B">
        <w:rPr>
          <w:spacing w:val="-12"/>
        </w:rPr>
        <w:t xml:space="preserve"> </w:t>
      </w:r>
      <w:r w:rsidRPr="00D3464B">
        <w:t>The</w:t>
      </w:r>
      <w:r w:rsidRPr="00D3464B">
        <w:rPr>
          <w:spacing w:val="-9"/>
        </w:rPr>
        <w:t xml:space="preserve"> </w:t>
      </w:r>
      <w:r w:rsidRPr="00D3464B">
        <w:t>resultan</w:t>
      </w:r>
      <w:r w:rsidR="00F77DD2" w:rsidRPr="00D3464B">
        <w:t xml:space="preserve">t </w:t>
      </w:r>
      <w:r w:rsidRPr="00D3464B">
        <w:t>reactive forces are transferred back on the wheel</w:t>
      </w:r>
      <w:r w:rsidRPr="00D3464B">
        <w:rPr>
          <w:spacing w:val="1"/>
        </w:rPr>
        <w:t xml:space="preserve"> </w:t>
      </w:r>
      <w:r w:rsidRPr="00D3464B">
        <w:t>which results in forward or backward motion of the</w:t>
      </w:r>
      <w:r w:rsidR="00D93B5C" w:rsidRPr="00D3464B">
        <w:t xml:space="preserve"> </w:t>
      </w:r>
      <w:r w:rsidRPr="00D3464B">
        <w:t>wheel.</w:t>
      </w:r>
      <w:r w:rsidRPr="00D3464B">
        <w:rPr>
          <w:spacing w:val="-7"/>
        </w:rPr>
        <w:t xml:space="preserve"> </w:t>
      </w:r>
      <w:r w:rsidRPr="00D3464B">
        <w:t>The</w:t>
      </w:r>
      <w:r w:rsidRPr="00D3464B">
        <w:rPr>
          <w:spacing w:val="-3"/>
        </w:rPr>
        <w:t xml:space="preserve"> </w:t>
      </w:r>
      <w:r w:rsidRPr="00D3464B">
        <w:t>tire</w:t>
      </w:r>
      <w:r w:rsidRPr="00D3464B">
        <w:rPr>
          <w:spacing w:val="-3"/>
        </w:rPr>
        <w:t xml:space="preserve"> </w:t>
      </w:r>
      <w:r w:rsidRPr="00D3464B">
        <w:t>follows</w:t>
      </w:r>
      <w:r w:rsidRPr="00D3464B">
        <w:rPr>
          <w:spacing w:val="-4"/>
        </w:rPr>
        <w:t xml:space="preserve"> </w:t>
      </w:r>
      <w:r w:rsidRPr="00D3464B">
        <w:t>translation</w:t>
      </w:r>
      <w:r w:rsidRPr="00D3464B">
        <w:rPr>
          <w:spacing w:val="-2"/>
        </w:rPr>
        <w:t xml:space="preserve"> </w:t>
      </w:r>
      <w:r w:rsidRPr="00D3464B">
        <w:t>motion</w:t>
      </w:r>
      <w:r w:rsidRPr="00D3464B">
        <w:rPr>
          <w:spacing w:val="-2"/>
        </w:rPr>
        <w:t xml:space="preserve"> </w:t>
      </w:r>
      <w:r w:rsidRPr="00D3464B">
        <w:t>with</w:t>
      </w:r>
      <w:r w:rsidRPr="00D3464B">
        <w:rPr>
          <w:spacing w:val="-3"/>
        </w:rPr>
        <w:t xml:space="preserve"> </w:t>
      </w:r>
      <w:r w:rsidRPr="00D3464B">
        <w:t>ze</w:t>
      </w:r>
      <w:r w:rsidR="00431659" w:rsidRPr="00D3464B">
        <w:t xml:space="preserve">ro </w:t>
      </w:r>
      <w:r w:rsidRPr="00D3464B">
        <w:t>slip, given by the equation. However, the tire slip</w:t>
      </w:r>
      <w:r w:rsidRPr="00D3464B">
        <w:rPr>
          <w:spacing w:val="1"/>
        </w:rPr>
        <w:t xml:space="preserve"> </w:t>
      </w:r>
      <w:r w:rsidRPr="00D3464B">
        <w:t>presents</w:t>
      </w:r>
      <w:r w:rsidRPr="00D3464B">
        <w:rPr>
          <w:spacing w:val="-10"/>
        </w:rPr>
        <w:t xml:space="preserve"> </w:t>
      </w:r>
      <w:r w:rsidRPr="00D3464B">
        <w:t>a</w:t>
      </w:r>
      <w:r w:rsidRPr="00D3464B">
        <w:rPr>
          <w:spacing w:val="-8"/>
        </w:rPr>
        <w:t xml:space="preserve"> </w:t>
      </w:r>
      <w:r w:rsidRPr="00D3464B">
        <w:t>practical</w:t>
      </w:r>
      <w:r w:rsidRPr="00D3464B">
        <w:rPr>
          <w:spacing w:val="-8"/>
        </w:rPr>
        <w:t xml:space="preserve"> </w:t>
      </w:r>
      <w:r w:rsidRPr="00D3464B">
        <w:t>scenario</w:t>
      </w:r>
      <w:r w:rsidRPr="00D3464B">
        <w:rPr>
          <w:spacing w:val="-7"/>
        </w:rPr>
        <w:t xml:space="preserve"> </w:t>
      </w:r>
      <w:r w:rsidRPr="00D3464B">
        <w:t>and</w:t>
      </w:r>
      <w:r w:rsidRPr="00D3464B">
        <w:rPr>
          <w:spacing w:val="-7"/>
        </w:rPr>
        <w:t xml:space="preserve"> </w:t>
      </w:r>
      <w:r w:rsidRPr="00D3464B">
        <w:t>a</w:t>
      </w:r>
      <w:r w:rsidRPr="00D3464B">
        <w:rPr>
          <w:spacing w:val="-8"/>
        </w:rPr>
        <w:t xml:space="preserve"> </w:t>
      </w:r>
      <w:r w:rsidRPr="00D3464B">
        <w:t>longitudinal</w:t>
      </w:r>
      <w:r w:rsidRPr="00D3464B">
        <w:rPr>
          <w:spacing w:val="-9"/>
        </w:rPr>
        <w:t xml:space="preserve"> </w:t>
      </w:r>
      <w:r w:rsidRPr="00D3464B">
        <w:t>force</w:t>
      </w:r>
      <w:r w:rsidRPr="00D3464B">
        <w:rPr>
          <w:spacing w:val="-47"/>
        </w:rPr>
        <w:t xml:space="preserve"> </w:t>
      </w:r>
      <w:r w:rsidRPr="00D3464B">
        <w:t>is produced by it in counter-reaction to the slip. Th</w:t>
      </w:r>
      <w:r w:rsidR="00F77DD2" w:rsidRPr="00D3464B">
        <w:t xml:space="preserve">e </w:t>
      </w:r>
      <w:r w:rsidRPr="00D3464B">
        <w:t>deformity of the tire is not considered in this study.</w:t>
      </w:r>
    </w:p>
    <w:p w14:paraId="18622154" w14:textId="6A4DF3B2" w:rsidR="00F77DD2" w:rsidRPr="00D3464B" w:rsidRDefault="00F77DD2" w:rsidP="002D20D1">
      <w:pPr>
        <w:pStyle w:val="BodyText"/>
        <w:spacing w:before="34" w:line="259" w:lineRule="auto"/>
        <w:ind w:right="102"/>
        <w:jc w:val="both"/>
        <w:rPr>
          <w:spacing w:val="1"/>
        </w:rPr>
      </w:pPr>
      <w:r w:rsidRPr="00D3464B">
        <w:t xml:space="preserve">The motor speed tracks the command input vehicle speed (IM240 drive cycle) closely. This shows the </w:t>
      </w:r>
      <w:r w:rsidRPr="00D3464B">
        <w:lastRenderedPageBreak/>
        <w:t>robustness of the developed motor. The motor torque and power are also shown in Fig. 8.</w:t>
      </w:r>
    </w:p>
    <w:p w14:paraId="3E536FD4" w14:textId="38A9A236" w:rsidR="005A06C3" w:rsidRPr="00D3464B" w:rsidRDefault="006C32D7" w:rsidP="00A633A5">
      <w:pPr>
        <w:pStyle w:val="BodyText"/>
        <w:spacing w:before="34" w:line="259" w:lineRule="auto"/>
        <w:ind w:right="102"/>
        <w:jc w:val="both"/>
      </w:pPr>
      <w:r w:rsidRPr="00D3464B">
        <w:t xml:space="preserve">Fig. </w:t>
      </w:r>
      <w:r w:rsidR="00D93B5C" w:rsidRPr="00D3464B">
        <w:t>9</w:t>
      </w:r>
      <w:r w:rsidRPr="00D3464B">
        <w:t xml:space="preserve"> displays the battery's properties, such as its power, current, rate of current, and state of charge (SOC).</w:t>
      </w:r>
    </w:p>
    <w:p w14:paraId="2105BFC4" w14:textId="77777777" w:rsidR="0072042C" w:rsidRDefault="006F4751" w:rsidP="0072042C">
      <w:pPr>
        <w:pStyle w:val="BodyText"/>
        <w:keepNext/>
        <w:spacing w:before="34" w:line="259" w:lineRule="auto"/>
        <w:ind w:right="102"/>
        <w:jc w:val="both"/>
      </w:pPr>
      <w:r w:rsidRPr="00D3464B">
        <w:rPr>
          <w:noProof/>
        </w:rPr>
        <w:drawing>
          <wp:inline distT="0" distB="0" distL="0" distR="0" wp14:anchorId="3C9AD8B4" wp14:editId="2DFA582E">
            <wp:extent cx="2640965" cy="12185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218565"/>
                    </a:xfrm>
                    <a:prstGeom prst="rect">
                      <a:avLst/>
                    </a:prstGeom>
                  </pic:spPr>
                </pic:pic>
              </a:graphicData>
            </a:graphic>
          </wp:inline>
        </w:drawing>
      </w:r>
    </w:p>
    <w:p w14:paraId="52B6D14B" w14:textId="284B1D96" w:rsidR="001E2F61" w:rsidRPr="004F2C22" w:rsidRDefault="0072042C" w:rsidP="0072042C">
      <w:pPr>
        <w:pStyle w:val="Caption"/>
        <w:jc w:val="center"/>
        <w:rPr>
          <w:rFonts w:ascii="Times New Roman" w:hAnsi="Times New Roman" w:cs="Times New Roman"/>
          <w:i w:val="0"/>
          <w:iCs w:val="0"/>
          <w:color w:val="auto"/>
        </w:rPr>
      </w:pPr>
      <w:r w:rsidRPr="0072042C">
        <w:rPr>
          <w:rFonts w:ascii="Times New Roman" w:hAnsi="Times New Roman" w:cs="Times New Roman"/>
          <w:i w:val="0"/>
          <w:iCs w:val="0"/>
          <w:color w:val="auto"/>
        </w:rPr>
        <w:t>Fig</w:t>
      </w:r>
      <w:r>
        <w:rPr>
          <w:rFonts w:ascii="Times New Roman" w:hAnsi="Times New Roman" w:cs="Times New Roman"/>
          <w:i w:val="0"/>
          <w:iCs w:val="0"/>
          <w:color w:val="auto"/>
        </w:rPr>
        <w:t>.</w:t>
      </w:r>
      <w:r w:rsidRPr="0072042C">
        <w:rPr>
          <w:rFonts w:ascii="Times New Roman" w:hAnsi="Times New Roman" w:cs="Times New Roman"/>
          <w:i w:val="0"/>
          <w:iCs w:val="0"/>
          <w:color w:val="auto"/>
        </w:rPr>
        <w:t xml:space="preserve"> </w:t>
      </w:r>
      <w:r>
        <w:rPr>
          <w:rFonts w:ascii="Times New Roman" w:hAnsi="Times New Roman" w:cs="Times New Roman"/>
          <w:i w:val="0"/>
          <w:iCs w:val="0"/>
          <w:color w:val="auto"/>
        </w:rPr>
        <w:t>9.</w:t>
      </w:r>
      <w:r w:rsidRPr="0072042C">
        <w:rPr>
          <w:rFonts w:ascii="Times New Roman" w:hAnsi="Times New Roman" w:cs="Times New Roman"/>
          <w:i w:val="0"/>
          <w:iCs w:val="0"/>
          <w:color w:val="auto"/>
        </w:rPr>
        <w:t xml:space="preserve"> Battery Characteristics</w:t>
      </w:r>
    </w:p>
    <w:p w14:paraId="75E18928" w14:textId="19422EF3" w:rsidR="002D20D1" w:rsidRPr="00D3464B" w:rsidRDefault="00ED06FA" w:rsidP="00D3464B">
      <w:pPr>
        <w:pStyle w:val="BodyText"/>
        <w:spacing w:line="259" w:lineRule="auto"/>
        <w:ind w:right="102"/>
        <w:jc w:val="both"/>
      </w:pPr>
      <w:r w:rsidRPr="00D3464B">
        <w:t>The slip is approximately zero for perfect rolling</w:t>
      </w:r>
      <w:r w:rsidR="00BB0ACA" w:rsidRPr="00D3464B">
        <w:rPr>
          <w:spacing w:val="1"/>
        </w:rPr>
        <w:t xml:space="preserve"> </w:t>
      </w:r>
      <w:r w:rsidRPr="00D3464B">
        <w:t>movement of the tire. The net forces and torques</w:t>
      </w:r>
      <w:r w:rsidRPr="00D3464B">
        <w:rPr>
          <w:spacing w:val="1"/>
        </w:rPr>
        <w:t xml:space="preserve"> </w:t>
      </w:r>
      <w:r w:rsidRPr="00D3464B">
        <w:t>acting</w:t>
      </w:r>
      <w:r w:rsidRPr="00D3464B">
        <w:rPr>
          <w:spacing w:val="1"/>
        </w:rPr>
        <w:t xml:space="preserve"> </w:t>
      </w:r>
      <w:r w:rsidRPr="00D3464B">
        <w:t>on</w:t>
      </w:r>
      <w:r w:rsidRPr="00D3464B">
        <w:rPr>
          <w:spacing w:val="1"/>
        </w:rPr>
        <w:t xml:space="preserve"> </w:t>
      </w:r>
      <w:r w:rsidRPr="00D3464B">
        <w:t>the</w:t>
      </w:r>
      <w:r w:rsidRPr="00D3464B">
        <w:rPr>
          <w:spacing w:val="1"/>
        </w:rPr>
        <w:t xml:space="preserve"> </w:t>
      </w:r>
      <w:r w:rsidRPr="00D3464B">
        <w:t>vehicle's</w:t>
      </w:r>
      <w:r w:rsidRPr="00D3464B">
        <w:rPr>
          <w:spacing w:val="1"/>
        </w:rPr>
        <w:t xml:space="preserve"> </w:t>
      </w:r>
      <w:r w:rsidRPr="00D3464B">
        <w:t>motion</w:t>
      </w:r>
      <w:r w:rsidRPr="00D3464B">
        <w:rPr>
          <w:spacing w:val="1"/>
        </w:rPr>
        <w:t xml:space="preserve"> </w:t>
      </w:r>
      <w:r w:rsidRPr="00D3464B">
        <w:t>determine</w:t>
      </w:r>
      <w:r w:rsidRPr="00D3464B">
        <w:rPr>
          <w:spacing w:val="1"/>
        </w:rPr>
        <w:t xml:space="preserve"> </w:t>
      </w:r>
      <w:r w:rsidRPr="00D3464B">
        <w:t>th</w:t>
      </w:r>
      <w:r w:rsidR="00F77DD2" w:rsidRPr="00D3464B">
        <w:t xml:space="preserve">e </w:t>
      </w:r>
      <w:r w:rsidRPr="00D3464B">
        <w:t>vehicle's</w:t>
      </w:r>
      <w:r w:rsidRPr="00D3464B">
        <w:rPr>
          <w:spacing w:val="1"/>
        </w:rPr>
        <w:t xml:space="preserve"> </w:t>
      </w:r>
      <w:r w:rsidRPr="00D3464B">
        <w:t>motion.</w:t>
      </w:r>
      <w:r w:rsidR="006C32D7" w:rsidRPr="00D3464B">
        <w:t xml:space="preserve"> </w:t>
      </w:r>
      <w:r w:rsidR="00917CA8" w:rsidRPr="00D3464B">
        <w:t>Pitch torque and normal acceleration together determine the net normal force applied to the front and rear wheels of the vehicle</w:t>
      </w:r>
      <w:r w:rsidR="006C32D7" w:rsidRPr="00D3464B">
        <w:t>.</w:t>
      </w:r>
      <w:r w:rsidR="006C32D7" w:rsidRPr="00D3464B">
        <w:rPr>
          <w:spacing w:val="1"/>
        </w:rPr>
        <w:t xml:space="preserve"> </w:t>
      </w:r>
      <w:r w:rsidRPr="00D3464B">
        <w:t>These forces</w:t>
      </w:r>
      <w:r w:rsidRPr="00D3464B">
        <w:rPr>
          <w:spacing w:val="1"/>
        </w:rPr>
        <w:t xml:space="preserve"> </w:t>
      </w:r>
      <w:r w:rsidRPr="00D3464B">
        <w:t>ensure</w:t>
      </w:r>
      <w:r w:rsidRPr="00D3464B">
        <w:rPr>
          <w:spacing w:val="1"/>
        </w:rPr>
        <w:t xml:space="preserve"> </w:t>
      </w:r>
      <w:r w:rsidRPr="00D3464B">
        <w:t>the</w:t>
      </w:r>
      <w:r w:rsidRPr="00D3464B">
        <w:rPr>
          <w:spacing w:val="1"/>
        </w:rPr>
        <w:t xml:space="preserve"> </w:t>
      </w:r>
      <w:r w:rsidRPr="00D3464B">
        <w:t>equilibrium</w:t>
      </w:r>
      <w:r w:rsidRPr="00D3464B">
        <w:rPr>
          <w:spacing w:val="1"/>
        </w:rPr>
        <w:t xml:space="preserve"> </w:t>
      </w:r>
      <w:r w:rsidRPr="00D3464B">
        <w:t>of</w:t>
      </w:r>
      <w:r w:rsidRPr="00D3464B">
        <w:rPr>
          <w:spacing w:val="1"/>
        </w:rPr>
        <w:t xml:space="preserve"> </w:t>
      </w:r>
      <w:r w:rsidRPr="00D3464B">
        <w:t>forces</w:t>
      </w:r>
      <w:r w:rsidRPr="00D3464B">
        <w:rPr>
          <w:spacing w:val="1"/>
        </w:rPr>
        <w:t xml:space="preserve"> </w:t>
      </w:r>
      <w:r w:rsidRPr="00D3464B">
        <w:t>on</w:t>
      </w:r>
      <w:r w:rsidRPr="00D3464B">
        <w:rPr>
          <w:spacing w:val="1"/>
        </w:rPr>
        <w:t xml:space="preserve"> </w:t>
      </w:r>
      <w:r w:rsidRPr="00D3464B">
        <w:t>the</w:t>
      </w:r>
      <w:r w:rsidRPr="00D3464B">
        <w:rPr>
          <w:spacing w:val="1"/>
        </w:rPr>
        <w:t xml:space="preserve"> </w:t>
      </w:r>
      <w:r w:rsidRPr="00D3464B">
        <w:t>vehicle</w:t>
      </w:r>
      <w:r w:rsidRPr="00D3464B">
        <w:rPr>
          <w:spacing w:val="1"/>
        </w:rPr>
        <w:t xml:space="preserve"> </w:t>
      </w:r>
      <w:r w:rsidRPr="00D3464B">
        <w:t>system</w:t>
      </w:r>
      <w:r w:rsidRPr="00D3464B">
        <w:rPr>
          <w:spacing w:val="1"/>
        </w:rPr>
        <w:t xml:space="preserve"> </w:t>
      </w:r>
      <w:r w:rsidRPr="00D3464B">
        <w:t>during</w:t>
      </w:r>
      <w:r w:rsidRPr="00D3464B">
        <w:rPr>
          <w:spacing w:val="1"/>
        </w:rPr>
        <w:t xml:space="preserve"> </w:t>
      </w:r>
      <w:r w:rsidRPr="00D3464B">
        <w:t>motion.</w:t>
      </w:r>
      <w:r w:rsidRPr="00D3464B">
        <w:rPr>
          <w:spacing w:val="1"/>
        </w:rPr>
        <w:t xml:space="preserve"> </w:t>
      </w:r>
      <w:r w:rsidRPr="00D3464B">
        <w:t>So,</w:t>
      </w:r>
      <w:r w:rsidRPr="00D3464B">
        <w:rPr>
          <w:spacing w:val="1"/>
        </w:rPr>
        <w:t xml:space="preserve"> </w:t>
      </w:r>
      <w:r w:rsidRPr="00D3464B">
        <w:t>the</w:t>
      </w:r>
      <w:r w:rsidRPr="00D3464B">
        <w:rPr>
          <w:spacing w:val="1"/>
        </w:rPr>
        <w:t xml:space="preserve"> </w:t>
      </w:r>
      <w:r w:rsidRPr="00D3464B">
        <w:t>essentia</w:t>
      </w:r>
      <w:r w:rsidR="006C32D7" w:rsidRPr="00D3464B">
        <w:t xml:space="preserve">l </w:t>
      </w:r>
      <w:r w:rsidRPr="00D3464B">
        <w:t>specifications exhibited by the traction motor must</w:t>
      </w:r>
      <w:r w:rsidRPr="00D3464B">
        <w:rPr>
          <w:spacing w:val="1"/>
        </w:rPr>
        <w:t xml:space="preserve"> </w:t>
      </w:r>
      <w:r w:rsidRPr="00D3464B">
        <w:t>meet</w:t>
      </w:r>
      <w:r w:rsidRPr="00D3464B">
        <w:rPr>
          <w:spacing w:val="-9"/>
        </w:rPr>
        <w:t xml:space="preserve"> </w:t>
      </w:r>
      <w:r w:rsidRPr="00D3464B">
        <w:t>the</w:t>
      </w:r>
      <w:r w:rsidRPr="00D3464B">
        <w:rPr>
          <w:spacing w:val="-11"/>
        </w:rPr>
        <w:t xml:space="preserve"> </w:t>
      </w:r>
      <w:r w:rsidRPr="00D3464B">
        <w:t>demand</w:t>
      </w:r>
      <w:r w:rsidRPr="00D3464B">
        <w:rPr>
          <w:spacing w:val="-10"/>
        </w:rPr>
        <w:t xml:space="preserve"> </w:t>
      </w:r>
      <w:r w:rsidRPr="00D3464B">
        <w:t>for</w:t>
      </w:r>
      <w:r w:rsidRPr="00D3464B">
        <w:rPr>
          <w:spacing w:val="-9"/>
        </w:rPr>
        <w:t xml:space="preserve"> </w:t>
      </w:r>
      <w:r w:rsidRPr="00D3464B">
        <w:t>acceptable</w:t>
      </w:r>
      <w:r w:rsidRPr="00D3464B">
        <w:rPr>
          <w:spacing w:val="-7"/>
        </w:rPr>
        <w:t xml:space="preserve"> </w:t>
      </w:r>
      <w:r w:rsidRPr="00D3464B">
        <w:t>behavior</w:t>
      </w:r>
      <w:r w:rsidRPr="00D3464B">
        <w:rPr>
          <w:spacing w:val="-10"/>
        </w:rPr>
        <w:t xml:space="preserve"> </w:t>
      </w:r>
      <w:r w:rsidRPr="00D3464B">
        <w:t>of</w:t>
      </w:r>
      <w:r w:rsidRPr="00D3464B">
        <w:rPr>
          <w:spacing w:val="-11"/>
        </w:rPr>
        <w:t xml:space="preserve"> </w:t>
      </w:r>
      <w:r w:rsidR="002131B2" w:rsidRPr="00D3464B">
        <w:t xml:space="preserve">overall </w:t>
      </w:r>
      <w:r w:rsidRPr="00D3464B">
        <w:t>control</w:t>
      </w:r>
      <w:r w:rsidRPr="00D3464B">
        <w:rPr>
          <w:spacing w:val="-2"/>
        </w:rPr>
        <w:t xml:space="preserve"> </w:t>
      </w:r>
      <w:r w:rsidRPr="00D3464B">
        <w:t>and operation</w:t>
      </w:r>
      <w:r w:rsidRPr="00D3464B">
        <w:rPr>
          <w:spacing w:val="-2"/>
        </w:rPr>
        <w:t xml:space="preserve"> </w:t>
      </w:r>
      <w:r w:rsidRPr="00D3464B">
        <w:t>of</w:t>
      </w:r>
      <w:r w:rsidRPr="00D3464B">
        <w:rPr>
          <w:spacing w:val="-1"/>
        </w:rPr>
        <w:t xml:space="preserve"> </w:t>
      </w:r>
      <w:r w:rsidRPr="00D3464B">
        <w:t>the</w:t>
      </w:r>
      <w:r w:rsidRPr="00D3464B">
        <w:rPr>
          <w:spacing w:val="-3"/>
        </w:rPr>
        <w:t xml:space="preserve"> </w:t>
      </w:r>
      <w:r w:rsidRPr="00D3464B">
        <w:t>vehicle</w:t>
      </w:r>
      <w:r w:rsidRPr="00D3464B">
        <w:rPr>
          <w:spacing w:val="-1"/>
        </w:rPr>
        <w:t xml:space="preserve"> </w:t>
      </w:r>
      <w:r w:rsidRPr="00D3464B">
        <w:t>body.</w:t>
      </w:r>
    </w:p>
    <w:p w14:paraId="49D91CEA" w14:textId="313D2977" w:rsidR="00ED06FA" w:rsidRPr="00D3464B" w:rsidRDefault="00597184" w:rsidP="0072042C">
      <w:pPr>
        <w:pStyle w:val="Heading1"/>
        <w:numPr>
          <w:ilvl w:val="0"/>
          <w:numId w:val="22"/>
        </w:numPr>
        <w:jc w:val="center"/>
        <w:rPr>
          <w:rFonts w:ascii="Times New Roman" w:hAnsi="Times New Roman" w:cs="Times New Roman"/>
          <w:color w:val="auto"/>
          <w:sz w:val="24"/>
          <w:szCs w:val="24"/>
        </w:rPr>
      </w:pPr>
      <w:r w:rsidRPr="0072042C">
        <w:rPr>
          <w:rFonts w:ascii="Times New Roman" w:hAnsi="Times New Roman" w:cs="Times New Roman"/>
          <w:color w:val="auto"/>
          <w:sz w:val="24"/>
          <w:szCs w:val="24"/>
        </w:rPr>
        <w:t>C</w:t>
      </w:r>
      <w:r w:rsidRPr="0072042C">
        <w:rPr>
          <w:rFonts w:ascii="Times New Roman" w:hAnsi="Times New Roman" w:cs="Times New Roman"/>
          <w:color w:val="auto"/>
          <w:sz w:val="20"/>
          <w:szCs w:val="20"/>
        </w:rPr>
        <w:t>ONCLUSION</w:t>
      </w:r>
    </w:p>
    <w:p w14:paraId="28BDF6EF" w14:textId="6536E8F7" w:rsidR="00ED06FA" w:rsidRPr="00D3464B" w:rsidRDefault="00597184" w:rsidP="00597184">
      <w:pPr>
        <w:widowControl w:val="0"/>
        <w:autoSpaceDE w:val="0"/>
        <w:autoSpaceDN w:val="0"/>
        <w:spacing w:before="34" w:after="0"/>
        <w:ind w:left="102" w:right="102"/>
        <w:jc w:val="both"/>
        <w:rPr>
          <w:rFonts w:ascii="Times New Roman" w:eastAsia="Times New Roman" w:hAnsi="Times New Roman" w:cs="Times New Roman"/>
          <w:kern w:val="0"/>
          <w:sz w:val="20"/>
          <w:szCs w:val="20"/>
          <w:lang w:val="en-US"/>
          <w14:ligatures w14:val="none"/>
        </w:rPr>
      </w:pPr>
      <w:r w:rsidRPr="00D3464B">
        <w:rPr>
          <w:rFonts w:ascii="Times New Roman" w:eastAsia="Times New Roman" w:hAnsi="Times New Roman" w:cs="Times New Roman"/>
          <w:kern w:val="0"/>
          <w:sz w:val="20"/>
          <w:szCs w:val="20"/>
          <w:lang w:val="en-US"/>
          <w14:ligatures w14:val="none"/>
        </w:rPr>
        <w:t>It</w:t>
      </w:r>
      <w:r w:rsidRPr="00D3464B">
        <w:rPr>
          <w:rFonts w:ascii="Times New Roman" w:eastAsia="Times New Roman" w:hAnsi="Times New Roman" w:cs="Times New Roman"/>
          <w:spacing w:val="-9"/>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is</w:t>
      </w:r>
      <w:r w:rsidRPr="00D3464B">
        <w:rPr>
          <w:rFonts w:ascii="Times New Roman" w:eastAsia="Times New Roman" w:hAnsi="Times New Roman" w:cs="Times New Roman"/>
          <w:spacing w:val="-9"/>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concluded</w:t>
      </w:r>
      <w:r w:rsidRPr="00D3464B">
        <w:rPr>
          <w:rFonts w:ascii="Times New Roman" w:eastAsia="Times New Roman" w:hAnsi="Times New Roman" w:cs="Times New Roman"/>
          <w:spacing w:val="-9"/>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from</w:t>
      </w:r>
      <w:r w:rsidRPr="00D3464B">
        <w:rPr>
          <w:rFonts w:ascii="Times New Roman" w:eastAsia="Times New Roman" w:hAnsi="Times New Roman" w:cs="Times New Roman"/>
          <w:spacing w:val="-10"/>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this</w:t>
      </w:r>
      <w:r w:rsidRPr="00D3464B">
        <w:rPr>
          <w:rFonts w:ascii="Times New Roman" w:eastAsia="Times New Roman" w:hAnsi="Times New Roman" w:cs="Times New Roman"/>
          <w:spacing w:val="-10"/>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work</w:t>
      </w:r>
      <w:r w:rsidRPr="00D3464B">
        <w:rPr>
          <w:rFonts w:ascii="Times New Roman" w:eastAsia="Times New Roman" w:hAnsi="Times New Roman" w:cs="Times New Roman"/>
          <w:spacing w:val="-12"/>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that</w:t>
      </w:r>
      <w:r w:rsidRPr="00D3464B">
        <w:rPr>
          <w:rFonts w:ascii="Times New Roman" w:eastAsia="Times New Roman" w:hAnsi="Times New Roman" w:cs="Times New Roman"/>
          <w:spacing w:val="-8"/>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various</w:t>
      </w:r>
      <w:r w:rsidRPr="00D3464B">
        <w:rPr>
          <w:rFonts w:ascii="Times New Roman" w:eastAsia="Times New Roman" w:hAnsi="Times New Roman" w:cs="Times New Roman"/>
          <w:spacing w:val="-9"/>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dynamics</w:t>
      </w:r>
      <w:r w:rsidRPr="00D3464B">
        <w:rPr>
          <w:rFonts w:ascii="Times New Roman" w:eastAsia="Times New Roman" w:hAnsi="Times New Roman" w:cs="Times New Roman"/>
          <w:spacing w:val="-48"/>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of the vehicle wheel system can be premeditated by</w:t>
      </w:r>
      <w:r w:rsidRPr="00D3464B">
        <w:rPr>
          <w:rFonts w:ascii="Times New Roman" w:eastAsia="Times New Roman" w:hAnsi="Times New Roman" w:cs="Times New Roman"/>
          <w:spacing w:val="-47"/>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developing</w:t>
      </w:r>
      <w:r w:rsidRPr="00D3464B">
        <w:rPr>
          <w:rFonts w:ascii="Times New Roman" w:eastAsia="Times New Roman" w:hAnsi="Times New Roman" w:cs="Times New Roman"/>
          <w:spacing w:val="1"/>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an</w:t>
      </w:r>
      <w:r w:rsidRPr="00D3464B">
        <w:rPr>
          <w:rFonts w:ascii="Times New Roman" w:eastAsia="Times New Roman" w:hAnsi="Times New Roman" w:cs="Times New Roman"/>
          <w:spacing w:val="1"/>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EVPT</w:t>
      </w:r>
      <w:r w:rsidRPr="00D3464B">
        <w:rPr>
          <w:rFonts w:ascii="Times New Roman" w:eastAsia="Times New Roman" w:hAnsi="Times New Roman" w:cs="Times New Roman"/>
          <w:spacing w:val="1"/>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emulator</w:t>
      </w:r>
      <w:r w:rsidRPr="00D3464B">
        <w:rPr>
          <w:rFonts w:ascii="Times New Roman" w:eastAsia="Times New Roman" w:hAnsi="Times New Roman" w:cs="Times New Roman"/>
          <w:spacing w:val="1"/>
          <w:kern w:val="0"/>
          <w:sz w:val="20"/>
          <w:szCs w:val="20"/>
          <w:lang w:val="en-US"/>
          <w14:ligatures w14:val="none"/>
        </w:rPr>
        <w:t xml:space="preserve"> </w:t>
      </w:r>
      <w:r w:rsidRPr="00D3464B">
        <w:rPr>
          <w:rFonts w:ascii="Times New Roman" w:eastAsia="Times New Roman" w:hAnsi="Times New Roman" w:cs="Times New Roman"/>
          <w:kern w:val="0"/>
          <w:sz w:val="20"/>
          <w:szCs w:val="20"/>
          <w:lang w:val="en-US"/>
          <w14:ligatures w14:val="none"/>
        </w:rPr>
        <w:t>system.</w:t>
      </w:r>
      <w:r w:rsidRPr="00D3464B">
        <w:rPr>
          <w:rFonts w:ascii="Times New Roman" w:eastAsia="Times New Roman" w:hAnsi="Times New Roman" w:cs="Times New Roman"/>
          <w:spacing w:val="1"/>
          <w:kern w:val="0"/>
          <w:sz w:val="20"/>
          <w:szCs w:val="20"/>
          <w:lang w:val="en-US"/>
          <w14:ligatures w14:val="none"/>
        </w:rPr>
        <w:t xml:space="preserve"> </w:t>
      </w:r>
      <w:r w:rsidR="006C32D7" w:rsidRPr="00D3464B">
        <w:rPr>
          <w:rFonts w:ascii="Times New Roman" w:eastAsia="Times New Roman" w:hAnsi="Times New Roman" w:cs="Times New Roman"/>
          <w:kern w:val="0"/>
          <w:sz w:val="20"/>
          <w:szCs w:val="20"/>
          <w:lang w:val="en-US"/>
          <w14:ligatures w14:val="none"/>
        </w:rPr>
        <w:t>This paper successfully encounters the following realizations.</w:t>
      </w:r>
    </w:p>
    <w:p w14:paraId="10D4CFCE" w14:textId="1D7447D9" w:rsidR="006C32D7" w:rsidRPr="00D3464B" w:rsidRDefault="006C32D7" w:rsidP="006C32D7">
      <w:pPr>
        <w:pStyle w:val="ListParagraph"/>
        <w:numPr>
          <w:ilvl w:val="0"/>
          <w:numId w:val="1"/>
        </w:numPr>
        <w:tabs>
          <w:tab w:val="left" w:pos="820"/>
        </w:tabs>
        <w:spacing w:before="158" w:line="259" w:lineRule="auto"/>
        <w:ind w:left="102" w:right="102"/>
        <w:rPr>
          <w:sz w:val="20"/>
        </w:rPr>
      </w:pPr>
      <w:r w:rsidRPr="00D3464B">
        <w:rPr>
          <w:sz w:val="20"/>
        </w:rPr>
        <w:t>The analysis's findings demonstrate the traction motor's resilience and brisk dynamic reaction to changes in torque, speed, or power needs.</w:t>
      </w:r>
    </w:p>
    <w:p w14:paraId="3FB363B7" w14:textId="5559E3DD" w:rsidR="006C32D7" w:rsidRPr="00D3464B" w:rsidRDefault="006C32D7" w:rsidP="00597184">
      <w:pPr>
        <w:pStyle w:val="ListParagraph"/>
        <w:numPr>
          <w:ilvl w:val="0"/>
          <w:numId w:val="1"/>
        </w:numPr>
        <w:tabs>
          <w:tab w:val="left" w:pos="820"/>
        </w:tabs>
        <w:spacing w:line="259" w:lineRule="auto"/>
        <w:ind w:left="102" w:right="102"/>
        <w:rPr>
          <w:sz w:val="20"/>
        </w:rPr>
      </w:pPr>
      <w:r w:rsidRPr="00D3464B">
        <w:rPr>
          <w:sz w:val="20"/>
        </w:rPr>
        <w:t>The simulation carries out the timely task of accurately controlling the EVPT system in various operational scenarios.</w:t>
      </w:r>
    </w:p>
    <w:p w14:paraId="042A7FB0" w14:textId="00FAA9DD" w:rsidR="00597184" w:rsidRPr="0072042C" w:rsidRDefault="00597184" w:rsidP="0072042C">
      <w:pPr>
        <w:pStyle w:val="Heading1"/>
        <w:ind w:left="720"/>
        <w:rPr>
          <w:rFonts w:ascii="Times New Roman" w:hAnsi="Times New Roman" w:cs="Times New Roman"/>
          <w:color w:val="auto"/>
          <w:sz w:val="24"/>
          <w:szCs w:val="24"/>
        </w:rPr>
      </w:pPr>
      <w:r w:rsidRPr="0072042C">
        <w:rPr>
          <w:rFonts w:ascii="Times New Roman" w:hAnsi="Times New Roman" w:cs="Times New Roman"/>
          <w:color w:val="auto"/>
          <w:sz w:val="24"/>
          <w:szCs w:val="24"/>
        </w:rPr>
        <w:t xml:space="preserve">    A</w:t>
      </w:r>
      <w:r w:rsidRPr="0072042C">
        <w:rPr>
          <w:rFonts w:ascii="Times New Roman" w:hAnsi="Times New Roman" w:cs="Times New Roman"/>
          <w:color w:val="auto"/>
          <w:sz w:val="20"/>
          <w:szCs w:val="20"/>
        </w:rPr>
        <w:t>CKNOWLEDGEMENT</w:t>
      </w:r>
    </w:p>
    <w:p w14:paraId="6610E8D0" w14:textId="11CB0067" w:rsidR="006C32D7" w:rsidRPr="00D3464B" w:rsidRDefault="006C32D7" w:rsidP="00597184">
      <w:pPr>
        <w:jc w:val="both"/>
        <w:rPr>
          <w:rFonts w:ascii="Times New Roman" w:hAnsi="Times New Roman" w:cs="Times New Roman"/>
          <w:sz w:val="20"/>
          <w:szCs w:val="20"/>
        </w:rPr>
      </w:pPr>
      <w:r w:rsidRPr="00D3464B">
        <w:rPr>
          <w:rFonts w:ascii="Times New Roman" w:hAnsi="Times New Roman" w:cs="Times New Roman"/>
          <w:sz w:val="20"/>
          <w:szCs w:val="20"/>
        </w:rPr>
        <w:t>The Project and Research Laboratory of Delhi Technological University's Electrical Engineering Department in New Delhi, India, provides support for this study.</w:t>
      </w:r>
    </w:p>
    <w:p w14:paraId="7D82CC37" w14:textId="16B171D6" w:rsidR="00597184" w:rsidRPr="00D3464B" w:rsidRDefault="00597184" w:rsidP="00597184">
      <w:pPr>
        <w:pStyle w:val="Heading1"/>
        <w:jc w:val="center"/>
        <w:rPr>
          <w:rFonts w:ascii="Times New Roman" w:hAnsi="Times New Roman" w:cs="Times New Roman"/>
          <w:color w:val="auto"/>
          <w:sz w:val="24"/>
          <w:szCs w:val="24"/>
        </w:rPr>
      </w:pPr>
      <w:r w:rsidRPr="0072042C">
        <w:rPr>
          <w:rFonts w:ascii="Times New Roman" w:hAnsi="Times New Roman" w:cs="Times New Roman"/>
          <w:color w:val="auto"/>
          <w:sz w:val="24"/>
          <w:szCs w:val="24"/>
        </w:rPr>
        <w:t>R</w:t>
      </w:r>
      <w:r w:rsidRPr="0072042C">
        <w:rPr>
          <w:rFonts w:ascii="Times New Roman" w:hAnsi="Times New Roman" w:cs="Times New Roman"/>
          <w:color w:val="auto"/>
          <w:sz w:val="20"/>
          <w:szCs w:val="20"/>
        </w:rPr>
        <w:t>EFERENCES</w:t>
      </w:r>
    </w:p>
    <w:p w14:paraId="3A5632C4" w14:textId="77777777" w:rsidR="00597184" w:rsidRPr="00D3464B" w:rsidRDefault="00597184" w:rsidP="00597184">
      <w:pPr>
        <w:pStyle w:val="ListParagraph"/>
        <w:numPr>
          <w:ilvl w:val="0"/>
          <w:numId w:val="18"/>
        </w:numPr>
        <w:tabs>
          <w:tab w:val="left" w:pos="1180"/>
          <w:tab w:val="left" w:pos="2693"/>
          <w:tab w:val="left" w:pos="4026"/>
        </w:tabs>
        <w:spacing w:line="259" w:lineRule="auto"/>
        <w:ind w:left="102" w:right="102"/>
        <w:rPr>
          <w:sz w:val="16"/>
          <w:szCs w:val="16"/>
        </w:rPr>
      </w:pPr>
      <w:r w:rsidRPr="00D3464B">
        <w:rPr>
          <w:spacing w:val="-1"/>
          <w:sz w:val="16"/>
          <w:szCs w:val="16"/>
        </w:rPr>
        <w:t>Hossein</w:t>
      </w:r>
      <w:r w:rsidRPr="00D3464B">
        <w:rPr>
          <w:spacing w:val="-10"/>
          <w:sz w:val="16"/>
          <w:szCs w:val="16"/>
        </w:rPr>
        <w:t xml:space="preserve"> </w:t>
      </w:r>
      <w:r w:rsidRPr="00D3464B">
        <w:rPr>
          <w:spacing w:val="-1"/>
          <w:sz w:val="16"/>
          <w:szCs w:val="16"/>
        </w:rPr>
        <w:t>D.</w:t>
      </w:r>
      <w:r w:rsidRPr="00D3464B">
        <w:rPr>
          <w:spacing w:val="-9"/>
          <w:sz w:val="16"/>
          <w:szCs w:val="16"/>
        </w:rPr>
        <w:t xml:space="preserve"> </w:t>
      </w:r>
      <w:r w:rsidRPr="00D3464B">
        <w:rPr>
          <w:spacing w:val="-1"/>
          <w:sz w:val="16"/>
          <w:szCs w:val="16"/>
        </w:rPr>
        <w:t>(2015).</w:t>
      </w:r>
      <w:r w:rsidRPr="00D3464B">
        <w:rPr>
          <w:spacing w:val="-8"/>
          <w:sz w:val="16"/>
          <w:szCs w:val="16"/>
        </w:rPr>
        <w:t xml:space="preserve"> </w:t>
      </w:r>
      <w:r w:rsidRPr="00D3464B">
        <w:rPr>
          <w:spacing w:val="-1"/>
          <w:sz w:val="16"/>
          <w:szCs w:val="16"/>
        </w:rPr>
        <w:t>Global</w:t>
      </w:r>
      <w:r w:rsidRPr="00D3464B">
        <w:rPr>
          <w:spacing w:val="-8"/>
          <w:sz w:val="16"/>
          <w:szCs w:val="16"/>
        </w:rPr>
        <w:t xml:space="preserve"> </w:t>
      </w:r>
      <w:r w:rsidRPr="00D3464B">
        <w:rPr>
          <w:spacing w:val="-1"/>
          <w:sz w:val="16"/>
          <w:szCs w:val="16"/>
        </w:rPr>
        <w:t>role</w:t>
      </w:r>
      <w:r w:rsidRPr="00D3464B">
        <w:rPr>
          <w:spacing w:val="-11"/>
          <w:sz w:val="16"/>
          <w:szCs w:val="16"/>
        </w:rPr>
        <w:t xml:space="preserve"> </w:t>
      </w:r>
      <w:r w:rsidRPr="00D3464B">
        <w:rPr>
          <w:spacing w:val="-1"/>
          <w:sz w:val="16"/>
          <w:szCs w:val="16"/>
        </w:rPr>
        <w:t>and</w:t>
      </w:r>
      <w:r w:rsidRPr="00D3464B">
        <w:rPr>
          <w:spacing w:val="-9"/>
          <w:sz w:val="16"/>
          <w:szCs w:val="16"/>
        </w:rPr>
        <w:t xml:space="preserve"> </w:t>
      </w:r>
      <w:r w:rsidRPr="00D3464B">
        <w:rPr>
          <w:sz w:val="16"/>
          <w:szCs w:val="16"/>
        </w:rPr>
        <w:t>collaboration</w:t>
      </w:r>
      <w:r w:rsidRPr="00D3464B">
        <w:rPr>
          <w:spacing w:val="-38"/>
          <w:sz w:val="16"/>
          <w:szCs w:val="16"/>
        </w:rPr>
        <w:t xml:space="preserve"> </w:t>
      </w:r>
      <w:r w:rsidRPr="00D3464B">
        <w:rPr>
          <w:sz w:val="16"/>
          <w:szCs w:val="16"/>
        </w:rPr>
        <w:t>of</w:t>
      </w:r>
      <w:r w:rsidRPr="00D3464B">
        <w:rPr>
          <w:spacing w:val="1"/>
          <w:sz w:val="16"/>
          <w:szCs w:val="16"/>
        </w:rPr>
        <w:t xml:space="preserve"> </w:t>
      </w:r>
      <w:r w:rsidRPr="00D3464B">
        <w:rPr>
          <w:sz w:val="16"/>
          <w:szCs w:val="16"/>
        </w:rPr>
        <w:t>OEM</w:t>
      </w:r>
      <w:r w:rsidRPr="00D3464B">
        <w:rPr>
          <w:spacing w:val="1"/>
          <w:sz w:val="16"/>
          <w:szCs w:val="16"/>
        </w:rPr>
        <w:t xml:space="preserve"> </w:t>
      </w:r>
      <w:r w:rsidRPr="00D3464B">
        <w:rPr>
          <w:sz w:val="16"/>
          <w:szCs w:val="16"/>
        </w:rPr>
        <w:t>and</w:t>
      </w:r>
      <w:r w:rsidRPr="00D3464B">
        <w:rPr>
          <w:spacing w:val="1"/>
          <w:sz w:val="16"/>
          <w:szCs w:val="16"/>
        </w:rPr>
        <w:t xml:space="preserve"> </w:t>
      </w:r>
      <w:r w:rsidRPr="00D3464B">
        <w:rPr>
          <w:sz w:val="16"/>
          <w:szCs w:val="16"/>
        </w:rPr>
        <w:t>suppliers</w:t>
      </w:r>
      <w:r w:rsidRPr="00D3464B">
        <w:rPr>
          <w:spacing w:val="1"/>
          <w:sz w:val="16"/>
          <w:szCs w:val="16"/>
        </w:rPr>
        <w:t xml:space="preserve"> </w:t>
      </w:r>
      <w:r w:rsidRPr="00D3464B">
        <w:rPr>
          <w:sz w:val="16"/>
          <w:szCs w:val="16"/>
        </w:rPr>
        <w:t>in</w:t>
      </w:r>
      <w:r w:rsidRPr="00D3464B">
        <w:rPr>
          <w:spacing w:val="1"/>
          <w:sz w:val="16"/>
          <w:szCs w:val="16"/>
        </w:rPr>
        <w:t xml:space="preserve"> </w:t>
      </w:r>
      <w:r w:rsidRPr="00D3464B">
        <w:rPr>
          <w:sz w:val="16"/>
          <w:szCs w:val="16"/>
        </w:rPr>
        <w:t>making</w:t>
      </w:r>
      <w:r w:rsidRPr="00D3464B">
        <w:rPr>
          <w:spacing w:val="1"/>
          <w:sz w:val="16"/>
          <w:szCs w:val="16"/>
        </w:rPr>
        <w:t xml:space="preserve"> </w:t>
      </w:r>
      <w:r w:rsidRPr="00D3464B">
        <w:rPr>
          <w:sz w:val="16"/>
          <w:szCs w:val="16"/>
        </w:rPr>
        <w:t>successful</w:t>
      </w:r>
      <w:r w:rsidRPr="00D3464B">
        <w:rPr>
          <w:spacing w:val="1"/>
          <w:sz w:val="16"/>
          <w:szCs w:val="16"/>
        </w:rPr>
        <w:t xml:space="preserve"> </w:t>
      </w:r>
      <w:r w:rsidRPr="00D3464B">
        <w:rPr>
          <w:sz w:val="16"/>
          <w:szCs w:val="16"/>
        </w:rPr>
        <w:t>electric</w:t>
      </w:r>
      <w:r w:rsidRPr="00D3464B">
        <w:rPr>
          <w:spacing w:val="1"/>
          <w:sz w:val="16"/>
          <w:szCs w:val="16"/>
        </w:rPr>
        <w:t xml:space="preserve"> </w:t>
      </w:r>
      <w:r w:rsidRPr="00D3464B">
        <w:rPr>
          <w:sz w:val="16"/>
          <w:szCs w:val="16"/>
        </w:rPr>
        <w:t>vehicles.</w:t>
      </w:r>
      <w:r w:rsidRPr="00D3464B">
        <w:rPr>
          <w:spacing w:val="1"/>
          <w:sz w:val="16"/>
          <w:szCs w:val="16"/>
        </w:rPr>
        <w:t xml:space="preserve"> </w:t>
      </w:r>
      <w:r w:rsidRPr="00D3464B">
        <w:rPr>
          <w:sz w:val="16"/>
          <w:szCs w:val="16"/>
        </w:rPr>
        <w:t>IEEE</w:t>
      </w:r>
      <w:r w:rsidRPr="00D3464B">
        <w:rPr>
          <w:spacing w:val="1"/>
          <w:sz w:val="16"/>
          <w:szCs w:val="16"/>
        </w:rPr>
        <w:t xml:space="preserve"> </w:t>
      </w:r>
      <w:r w:rsidRPr="00D3464B">
        <w:rPr>
          <w:sz w:val="16"/>
          <w:szCs w:val="16"/>
        </w:rPr>
        <w:t>Transportation</w:t>
      </w:r>
      <w:r w:rsidRPr="00D3464B">
        <w:rPr>
          <w:spacing w:val="1"/>
          <w:sz w:val="16"/>
          <w:szCs w:val="16"/>
        </w:rPr>
        <w:t xml:space="preserve"> </w:t>
      </w:r>
      <w:r w:rsidRPr="00D3464B">
        <w:rPr>
          <w:sz w:val="16"/>
          <w:szCs w:val="16"/>
        </w:rPr>
        <w:t>Electrification</w:t>
      </w:r>
      <w:r w:rsidRPr="00D3464B">
        <w:rPr>
          <w:sz w:val="16"/>
          <w:szCs w:val="16"/>
        </w:rPr>
        <w:tab/>
        <w:t xml:space="preserve">Conference </w:t>
      </w:r>
      <w:r w:rsidRPr="00D3464B">
        <w:rPr>
          <w:spacing w:val="-1"/>
          <w:sz w:val="16"/>
          <w:szCs w:val="16"/>
        </w:rPr>
        <w:t>and</w:t>
      </w:r>
      <w:r w:rsidRPr="00D3464B">
        <w:rPr>
          <w:spacing w:val="-38"/>
          <w:sz w:val="16"/>
          <w:szCs w:val="16"/>
        </w:rPr>
        <w:t xml:space="preserve"> </w:t>
      </w:r>
      <w:r w:rsidRPr="00D3464B">
        <w:rPr>
          <w:sz w:val="16"/>
          <w:szCs w:val="16"/>
        </w:rPr>
        <w:t>Expo.10.1109/ITEC.2015.7165722.</w:t>
      </w:r>
    </w:p>
    <w:p w14:paraId="17E64DC4" w14:textId="77777777" w:rsidR="00597184" w:rsidRPr="00D3464B" w:rsidRDefault="00597184" w:rsidP="00597184">
      <w:pPr>
        <w:pStyle w:val="ListParagraph"/>
        <w:numPr>
          <w:ilvl w:val="0"/>
          <w:numId w:val="18"/>
        </w:numPr>
        <w:tabs>
          <w:tab w:val="left" w:pos="1181"/>
        </w:tabs>
        <w:spacing w:before="83" w:line="259" w:lineRule="auto"/>
        <w:ind w:left="102" w:right="102"/>
        <w:rPr>
          <w:sz w:val="16"/>
          <w:szCs w:val="16"/>
        </w:rPr>
      </w:pPr>
      <w:r w:rsidRPr="00D3464B">
        <w:rPr>
          <w:sz w:val="16"/>
          <w:szCs w:val="16"/>
        </w:rPr>
        <w:t>Berman B. &amp; Gleb. (1974). Propulsion Systems</w:t>
      </w:r>
      <w:r w:rsidRPr="00D3464B">
        <w:rPr>
          <w:spacing w:val="-37"/>
          <w:sz w:val="16"/>
          <w:szCs w:val="16"/>
        </w:rPr>
        <w:t xml:space="preserve"> </w:t>
      </w:r>
      <w:r w:rsidRPr="00D3464B">
        <w:rPr>
          <w:spacing w:val="-1"/>
          <w:sz w:val="16"/>
          <w:szCs w:val="16"/>
        </w:rPr>
        <w:t>for</w:t>
      </w:r>
      <w:r w:rsidRPr="00D3464B">
        <w:rPr>
          <w:spacing w:val="-8"/>
          <w:sz w:val="16"/>
          <w:szCs w:val="16"/>
        </w:rPr>
        <w:t xml:space="preserve"> </w:t>
      </w:r>
      <w:r w:rsidRPr="00D3464B">
        <w:rPr>
          <w:spacing w:val="-1"/>
          <w:sz w:val="16"/>
          <w:szCs w:val="16"/>
        </w:rPr>
        <w:t>electric</w:t>
      </w:r>
      <w:r w:rsidRPr="00D3464B">
        <w:rPr>
          <w:spacing w:val="-9"/>
          <w:sz w:val="16"/>
          <w:szCs w:val="16"/>
        </w:rPr>
        <w:t xml:space="preserve"> </w:t>
      </w:r>
      <w:r w:rsidRPr="00D3464B">
        <w:rPr>
          <w:spacing w:val="-1"/>
          <w:sz w:val="16"/>
          <w:szCs w:val="16"/>
        </w:rPr>
        <w:t>cars.</w:t>
      </w:r>
      <w:r w:rsidRPr="00D3464B">
        <w:rPr>
          <w:spacing w:val="-6"/>
          <w:sz w:val="16"/>
          <w:szCs w:val="16"/>
        </w:rPr>
        <w:t xml:space="preserve"> </w:t>
      </w:r>
      <w:r w:rsidRPr="00D3464B">
        <w:rPr>
          <w:spacing w:val="-1"/>
          <w:sz w:val="16"/>
          <w:szCs w:val="16"/>
        </w:rPr>
        <w:t>IEEE</w:t>
      </w:r>
      <w:r w:rsidRPr="00D3464B">
        <w:rPr>
          <w:spacing w:val="-9"/>
          <w:sz w:val="16"/>
          <w:szCs w:val="16"/>
        </w:rPr>
        <w:t xml:space="preserve"> </w:t>
      </w:r>
      <w:r w:rsidRPr="00D3464B">
        <w:rPr>
          <w:spacing w:val="-1"/>
          <w:sz w:val="16"/>
          <w:szCs w:val="16"/>
        </w:rPr>
        <w:t>Transactions</w:t>
      </w:r>
      <w:r w:rsidRPr="00D3464B">
        <w:rPr>
          <w:spacing w:val="-9"/>
          <w:sz w:val="16"/>
          <w:szCs w:val="16"/>
        </w:rPr>
        <w:t xml:space="preserve"> </w:t>
      </w:r>
      <w:r w:rsidRPr="00D3464B">
        <w:rPr>
          <w:spacing w:val="-1"/>
          <w:sz w:val="16"/>
          <w:szCs w:val="16"/>
        </w:rPr>
        <w:t>on</w:t>
      </w:r>
      <w:r w:rsidRPr="00D3464B">
        <w:rPr>
          <w:spacing w:val="-10"/>
          <w:sz w:val="16"/>
          <w:szCs w:val="16"/>
        </w:rPr>
        <w:t xml:space="preserve"> </w:t>
      </w:r>
      <w:r w:rsidRPr="00D3464B">
        <w:rPr>
          <w:spacing w:val="-1"/>
          <w:sz w:val="16"/>
          <w:szCs w:val="16"/>
        </w:rPr>
        <w:t>Vehicular</w:t>
      </w:r>
      <w:r w:rsidRPr="00D3464B">
        <w:rPr>
          <w:spacing w:val="-38"/>
          <w:sz w:val="16"/>
          <w:szCs w:val="16"/>
        </w:rPr>
        <w:t xml:space="preserve"> </w:t>
      </w:r>
      <w:r w:rsidRPr="00D3464B">
        <w:rPr>
          <w:sz w:val="16"/>
          <w:szCs w:val="16"/>
        </w:rPr>
        <w:t>Technology,</w:t>
      </w:r>
      <w:r w:rsidRPr="00D3464B">
        <w:rPr>
          <w:spacing w:val="1"/>
          <w:sz w:val="16"/>
          <w:szCs w:val="16"/>
        </w:rPr>
        <w:t xml:space="preserve"> </w:t>
      </w:r>
      <w:r w:rsidRPr="00D3464B">
        <w:rPr>
          <w:sz w:val="16"/>
          <w:szCs w:val="16"/>
        </w:rPr>
        <w:t>23(3),</w:t>
      </w:r>
      <w:r w:rsidRPr="00D3464B">
        <w:rPr>
          <w:spacing w:val="1"/>
          <w:sz w:val="16"/>
          <w:szCs w:val="16"/>
        </w:rPr>
        <w:t xml:space="preserve"> </w:t>
      </w:r>
      <w:r w:rsidRPr="00D3464B">
        <w:rPr>
          <w:sz w:val="16"/>
          <w:szCs w:val="16"/>
        </w:rPr>
        <w:t>61-72.</w:t>
      </w:r>
      <w:r w:rsidRPr="00D3464B">
        <w:rPr>
          <w:spacing w:val="1"/>
          <w:sz w:val="16"/>
          <w:szCs w:val="16"/>
        </w:rPr>
        <w:t xml:space="preserve"> </w:t>
      </w:r>
      <w:r w:rsidRPr="00D3464B">
        <w:rPr>
          <w:sz w:val="16"/>
          <w:szCs w:val="16"/>
        </w:rPr>
        <w:t>10.1109/T-</w:t>
      </w:r>
      <w:r w:rsidRPr="00D3464B">
        <w:rPr>
          <w:spacing w:val="1"/>
          <w:sz w:val="16"/>
          <w:szCs w:val="16"/>
        </w:rPr>
        <w:t xml:space="preserve"> </w:t>
      </w:r>
      <w:r w:rsidRPr="00D3464B">
        <w:rPr>
          <w:sz w:val="16"/>
          <w:szCs w:val="16"/>
        </w:rPr>
        <w:t>VT.1974.23575.</w:t>
      </w:r>
    </w:p>
    <w:p w14:paraId="79421365" w14:textId="77777777" w:rsidR="00597184" w:rsidRPr="00D3464B" w:rsidRDefault="00597184" w:rsidP="00597184">
      <w:pPr>
        <w:pStyle w:val="ListParagraph"/>
        <w:numPr>
          <w:ilvl w:val="0"/>
          <w:numId w:val="18"/>
        </w:numPr>
        <w:tabs>
          <w:tab w:val="left" w:pos="1181"/>
        </w:tabs>
        <w:spacing w:before="1" w:line="259" w:lineRule="auto"/>
        <w:ind w:left="102" w:right="102"/>
        <w:rPr>
          <w:sz w:val="16"/>
          <w:szCs w:val="16"/>
        </w:rPr>
      </w:pPr>
      <w:r w:rsidRPr="00D3464B">
        <w:rPr>
          <w:sz w:val="16"/>
          <w:szCs w:val="16"/>
        </w:rPr>
        <w:t xml:space="preserve">L. G. O’Connell, “Electric Vehicles: A clean, energy-efficient </w:t>
      </w:r>
      <w:r w:rsidRPr="00D3464B">
        <w:rPr>
          <w:sz w:val="16"/>
          <w:szCs w:val="16"/>
        </w:rPr>
        <w:t>urban transportation alternative,” EPRI Rep., vol. 30, no. 5, Sept/Oct. 1991</w:t>
      </w:r>
    </w:p>
    <w:p w14:paraId="09EBB9EC" w14:textId="77777777" w:rsidR="000F74F1" w:rsidRPr="00D3464B" w:rsidRDefault="00597184" w:rsidP="00597184">
      <w:pPr>
        <w:pStyle w:val="ListParagraph"/>
        <w:numPr>
          <w:ilvl w:val="0"/>
          <w:numId w:val="18"/>
        </w:numPr>
        <w:tabs>
          <w:tab w:val="left" w:pos="1181"/>
        </w:tabs>
        <w:spacing w:line="259" w:lineRule="auto"/>
        <w:ind w:left="102" w:right="102"/>
        <w:rPr>
          <w:sz w:val="16"/>
          <w:szCs w:val="16"/>
        </w:rPr>
      </w:pPr>
      <w:r w:rsidRPr="00D3464B">
        <w:rPr>
          <w:sz w:val="16"/>
          <w:szCs w:val="16"/>
        </w:rPr>
        <w:t xml:space="preserve">Fadul, S.M.E., Aris, I., Misron, N., Halin, I.A., &amp; Iqbal, A.K.M.P. (2017). Modelling and simulation of electric drive vehicle based on Space Vector Modulation technique and Field Oriented Control strategy. Paper presented at 2017 International Conference on Communication, Control, </w:t>
      </w:r>
    </w:p>
    <w:p w14:paraId="4875C94E" w14:textId="33485186" w:rsidR="00597184" w:rsidRPr="00D3464B" w:rsidRDefault="000F74F1" w:rsidP="00DA061A">
      <w:pPr>
        <w:pStyle w:val="ListParagraph"/>
        <w:tabs>
          <w:tab w:val="left" w:pos="1181"/>
        </w:tabs>
        <w:spacing w:line="259" w:lineRule="auto"/>
        <w:ind w:left="102" w:right="102" w:firstLine="0"/>
        <w:rPr>
          <w:sz w:val="16"/>
          <w:szCs w:val="16"/>
        </w:rPr>
      </w:pPr>
      <w:r w:rsidRPr="00D3464B">
        <w:rPr>
          <w:sz w:val="16"/>
          <w:szCs w:val="16"/>
        </w:rPr>
        <w:t>3</w:t>
      </w:r>
      <w:r w:rsidR="00597184" w:rsidRPr="00D3464B">
        <w:rPr>
          <w:sz w:val="16"/>
          <w:szCs w:val="16"/>
        </w:rPr>
        <w:t>Khartoum, Sudan. doi: 10.1109/ICCCCEE.2017.7867667</w:t>
      </w:r>
    </w:p>
    <w:p w14:paraId="7212317E" w14:textId="140A601E" w:rsidR="00F07E5E" w:rsidRPr="00D3464B" w:rsidRDefault="00F07E5E" w:rsidP="00F07E5E">
      <w:pPr>
        <w:pStyle w:val="ListParagraph"/>
        <w:numPr>
          <w:ilvl w:val="0"/>
          <w:numId w:val="18"/>
        </w:numPr>
        <w:tabs>
          <w:tab w:val="left" w:pos="1181"/>
        </w:tabs>
        <w:spacing w:before="83" w:line="259" w:lineRule="auto"/>
        <w:ind w:left="102" w:right="102"/>
        <w:rPr>
          <w:sz w:val="16"/>
          <w:szCs w:val="16"/>
        </w:rPr>
      </w:pPr>
      <w:r w:rsidRPr="00D3464B">
        <w:rPr>
          <w:sz w:val="16"/>
          <w:szCs w:val="16"/>
        </w:rPr>
        <w:t xml:space="preserve">Abhishek Karki, Sudip Phuyal, Daniel Tuladhar, Subarna Basnet, Bin Prasad Shrestha. Status of Pure Electric Vehicle Power Train Technology and Future Prospects </w:t>
      </w:r>
      <w:hyperlink r:id="rId17" w:history="1">
        <w:r w:rsidRPr="00D3464B">
          <w:rPr>
            <w:rStyle w:val="Hyperlink"/>
            <w:color w:val="auto"/>
            <w:sz w:val="16"/>
            <w:szCs w:val="16"/>
          </w:rPr>
          <w:t>https://doi.org/10.3390/asi3030035</w:t>
        </w:r>
      </w:hyperlink>
    </w:p>
    <w:p w14:paraId="45C1209A" w14:textId="3E9EDCBF" w:rsidR="004630D4" w:rsidRPr="00D3464B" w:rsidRDefault="004630D4" w:rsidP="004630D4">
      <w:pPr>
        <w:pStyle w:val="ListParagraph"/>
        <w:numPr>
          <w:ilvl w:val="0"/>
          <w:numId w:val="18"/>
        </w:numPr>
        <w:tabs>
          <w:tab w:val="left" w:pos="1181"/>
        </w:tabs>
        <w:spacing w:before="83" w:line="259" w:lineRule="auto"/>
        <w:ind w:left="102" w:right="102"/>
        <w:rPr>
          <w:sz w:val="16"/>
          <w:szCs w:val="16"/>
        </w:rPr>
      </w:pPr>
      <w:r w:rsidRPr="00D3464B">
        <w:rPr>
          <w:sz w:val="16"/>
          <w:szCs w:val="16"/>
        </w:rPr>
        <w:t xml:space="preserve">EV Volumes, now part of J.D. Power, Global EV sales for 2023 H1 </w:t>
      </w:r>
      <w:hyperlink r:id="rId18" w:history="1">
        <w:r w:rsidRPr="00D3464B">
          <w:rPr>
            <w:rStyle w:val="Hyperlink"/>
            <w:color w:val="auto"/>
            <w:sz w:val="16"/>
            <w:szCs w:val="16"/>
          </w:rPr>
          <w:t>https://ev-volumes.com/news/ev/global-ev-sales-for-2023-h1/</w:t>
        </w:r>
      </w:hyperlink>
    </w:p>
    <w:p w14:paraId="69B88AD4" w14:textId="78521B9F" w:rsidR="00597184" w:rsidRPr="00D3464B" w:rsidRDefault="00597184" w:rsidP="00597184">
      <w:pPr>
        <w:pStyle w:val="ListParagraph"/>
        <w:numPr>
          <w:ilvl w:val="0"/>
          <w:numId w:val="18"/>
        </w:numPr>
        <w:tabs>
          <w:tab w:val="left" w:pos="1181"/>
        </w:tabs>
        <w:spacing w:before="1" w:line="259" w:lineRule="auto"/>
        <w:ind w:left="102" w:right="102"/>
        <w:rPr>
          <w:sz w:val="16"/>
          <w:szCs w:val="16"/>
        </w:rPr>
      </w:pPr>
      <w:r w:rsidRPr="00D3464B">
        <w:rPr>
          <w:sz w:val="16"/>
          <w:szCs w:val="16"/>
        </w:rPr>
        <w:t xml:space="preserve">Jose Manuel da Fonte Terras, Andre Neves, Duarte M. Sousa, Member, </w:t>
      </w:r>
      <w:r w:rsidR="00DA774A" w:rsidRPr="00D3464B">
        <w:rPr>
          <w:sz w:val="16"/>
          <w:szCs w:val="16"/>
        </w:rPr>
        <w:t>IEEE,</w:t>
      </w:r>
      <w:r w:rsidRPr="00D3464B">
        <w:rPr>
          <w:sz w:val="16"/>
          <w:szCs w:val="16"/>
        </w:rPr>
        <w:t xml:space="preserve"> and Antonio Roque. Modelling and Simulation of a Commercial Electric Vehicle. 2010 13</w:t>
      </w:r>
      <w:r w:rsidRPr="00D3464B">
        <w:rPr>
          <w:sz w:val="16"/>
          <w:szCs w:val="16"/>
          <w:vertAlign w:val="superscript"/>
        </w:rPr>
        <w:t>th</w:t>
      </w:r>
      <w:r w:rsidRPr="00D3464B">
        <w:rPr>
          <w:sz w:val="16"/>
          <w:szCs w:val="16"/>
        </w:rPr>
        <w:t xml:space="preserve"> International IEEE, Annual Conference on Intelligent Transportation Systems Madeira Island, Portugal, Sep (2010).</w:t>
      </w:r>
    </w:p>
    <w:p w14:paraId="514CEC24" w14:textId="77777777" w:rsidR="00514451" w:rsidRPr="00D3464B" w:rsidRDefault="00597184" w:rsidP="00514451">
      <w:pPr>
        <w:pStyle w:val="ListParagraph"/>
        <w:numPr>
          <w:ilvl w:val="0"/>
          <w:numId w:val="18"/>
        </w:numPr>
        <w:tabs>
          <w:tab w:val="left" w:pos="1181"/>
        </w:tabs>
        <w:spacing w:before="1" w:line="259" w:lineRule="auto"/>
        <w:ind w:left="102" w:right="102"/>
        <w:rPr>
          <w:sz w:val="16"/>
          <w:szCs w:val="16"/>
        </w:rPr>
      </w:pPr>
      <w:r w:rsidRPr="00D3464B">
        <w:rPr>
          <w:sz w:val="16"/>
          <w:szCs w:val="16"/>
        </w:rPr>
        <w:t>Philip L. Heirigs and Jay Gordon Preconditioning Effects on I/M Test Results Using IM240 and ASM procedures. Vol. 105, section 4: Journal of Fuels and Lubricants (1996)</w:t>
      </w:r>
    </w:p>
    <w:p w14:paraId="018ECC2A" w14:textId="57CD53AB" w:rsidR="00B9597D" w:rsidRPr="00D3464B" w:rsidRDefault="00B9597D" w:rsidP="00B9597D">
      <w:pPr>
        <w:pStyle w:val="ListParagraph"/>
        <w:numPr>
          <w:ilvl w:val="0"/>
          <w:numId w:val="18"/>
        </w:numPr>
        <w:tabs>
          <w:tab w:val="left" w:pos="1181"/>
        </w:tabs>
        <w:spacing w:before="1" w:line="259" w:lineRule="auto"/>
        <w:ind w:left="102" w:right="102"/>
        <w:rPr>
          <w:sz w:val="16"/>
          <w:szCs w:val="16"/>
        </w:rPr>
      </w:pPr>
      <w:r w:rsidRPr="00D3464B">
        <w:rPr>
          <w:spacing w:val="-1"/>
          <w:sz w:val="16"/>
          <w:szCs w:val="16"/>
        </w:rPr>
        <w:t>Claudio</w:t>
      </w:r>
      <w:r w:rsidRPr="00D3464B">
        <w:rPr>
          <w:spacing w:val="-6"/>
          <w:sz w:val="16"/>
          <w:szCs w:val="16"/>
        </w:rPr>
        <w:t xml:space="preserve"> </w:t>
      </w:r>
      <w:r w:rsidRPr="00D3464B">
        <w:rPr>
          <w:spacing w:val="-1"/>
          <w:sz w:val="16"/>
          <w:szCs w:val="16"/>
        </w:rPr>
        <w:t>R.,</w:t>
      </w:r>
      <w:r w:rsidRPr="00D3464B">
        <w:rPr>
          <w:spacing w:val="-5"/>
          <w:sz w:val="16"/>
          <w:szCs w:val="16"/>
        </w:rPr>
        <w:t xml:space="preserve"> </w:t>
      </w:r>
      <w:r w:rsidRPr="00D3464B">
        <w:rPr>
          <w:spacing w:val="-1"/>
          <w:sz w:val="16"/>
          <w:szCs w:val="16"/>
        </w:rPr>
        <w:t>Davide</w:t>
      </w:r>
      <w:r w:rsidRPr="00D3464B">
        <w:rPr>
          <w:spacing w:val="-8"/>
          <w:sz w:val="16"/>
          <w:szCs w:val="16"/>
        </w:rPr>
        <w:t xml:space="preserve"> </w:t>
      </w:r>
      <w:r w:rsidRPr="00D3464B">
        <w:rPr>
          <w:spacing w:val="-1"/>
          <w:sz w:val="16"/>
          <w:szCs w:val="16"/>
        </w:rPr>
        <w:t>P.,</w:t>
      </w:r>
      <w:r w:rsidRPr="00D3464B">
        <w:rPr>
          <w:spacing w:val="-9"/>
          <w:sz w:val="16"/>
          <w:szCs w:val="16"/>
        </w:rPr>
        <w:t xml:space="preserve"> </w:t>
      </w:r>
      <w:r w:rsidRPr="00D3464B">
        <w:rPr>
          <w:spacing w:val="-1"/>
          <w:sz w:val="16"/>
          <w:szCs w:val="16"/>
        </w:rPr>
        <w:t>Marco</w:t>
      </w:r>
      <w:r w:rsidRPr="00D3464B">
        <w:rPr>
          <w:spacing w:val="-7"/>
          <w:sz w:val="16"/>
          <w:szCs w:val="16"/>
        </w:rPr>
        <w:t xml:space="preserve"> </w:t>
      </w:r>
      <w:r w:rsidRPr="00D3464B">
        <w:rPr>
          <w:spacing w:val="-1"/>
          <w:sz w:val="16"/>
          <w:szCs w:val="16"/>
        </w:rPr>
        <w:t>B.</w:t>
      </w:r>
      <w:r w:rsidRPr="00D3464B">
        <w:rPr>
          <w:spacing w:val="-5"/>
          <w:sz w:val="16"/>
          <w:szCs w:val="16"/>
        </w:rPr>
        <w:t xml:space="preserve"> </w:t>
      </w:r>
      <w:r w:rsidRPr="00D3464B">
        <w:rPr>
          <w:spacing w:val="-1"/>
          <w:sz w:val="16"/>
          <w:szCs w:val="16"/>
        </w:rPr>
        <w:t>&amp;</w:t>
      </w:r>
      <w:r w:rsidRPr="00D3464B">
        <w:rPr>
          <w:spacing w:val="-7"/>
          <w:sz w:val="16"/>
          <w:szCs w:val="16"/>
        </w:rPr>
        <w:t xml:space="preserve"> </w:t>
      </w:r>
      <w:r w:rsidRPr="00D3464B">
        <w:rPr>
          <w:spacing w:val="-1"/>
          <w:sz w:val="16"/>
          <w:szCs w:val="16"/>
        </w:rPr>
        <w:t>Domenico</w:t>
      </w:r>
      <w:r w:rsidRPr="00D3464B">
        <w:rPr>
          <w:spacing w:val="-5"/>
          <w:sz w:val="16"/>
          <w:szCs w:val="16"/>
        </w:rPr>
        <w:t xml:space="preserve"> </w:t>
      </w:r>
      <w:r w:rsidRPr="00D3464B">
        <w:rPr>
          <w:sz w:val="16"/>
          <w:szCs w:val="16"/>
        </w:rPr>
        <w:t>C.</w:t>
      </w:r>
      <w:r w:rsidRPr="00D3464B">
        <w:rPr>
          <w:spacing w:val="-37"/>
          <w:sz w:val="16"/>
          <w:szCs w:val="16"/>
        </w:rPr>
        <w:t xml:space="preserve"> </w:t>
      </w:r>
      <w:r w:rsidRPr="00D3464B">
        <w:rPr>
          <w:sz w:val="16"/>
          <w:szCs w:val="16"/>
        </w:rPr>
        <w:t>(2017). Management of multi-drive powertrain</w:t>
      </w:r>
      <w:r w:rsidRPr="00D3464B">
        <w:rPr>
          <w:spacing w:val="1"/>
          <w:sz w:val="16"/>
          <w:szCs w:val="16"/>
        </w:rPr>
        <w:t xml:space="preserve"> </w:t>
      </w:r>
      <w:r w:rsidRPr="00D3464B">
        <w:rPr>
          <w:sz w:val="16"/>
          <w:szCs w:val="16"/>
        </w:rPr>
        <w:t>for fully electric vehicle in degraded operating</w:t>
      </w:r>
      <w:r w:rsidRPr="00D3464B">
        <w:rPr>
          <w:spacing w:val="1"/>
          <w:sz w:val="16"/>
          <w:szCs w:val="16"/>
        </w:rPr>
        <w:t xml:space="preserve"> </w:t>
      </w:r>
      <w:r w:rsidRPr="00D3464B">
        <w:rPr>
          <w:sz w:val="16"/>
          <w:szCs w:val="16"/>
        </w:rPr>
        <w:t>conditions. IEEE vehicle power and propulsion</w:t>
      </w:r>
      <w:r w:rsidRPr="00D3464B">
        <w:rPr>
          <w:spacing w:val="1"/>
          <w:sz w:val="16"/>
          <w:szCs w:val="16"/>
        </w:rPr>
        <w:t xml:space="preserve"> </w:t>
      </w:r>
      <w:r w:rsidRPr="00D3464B">
        <w:rPr>
          <w:sz w:val="16"/>
          <w:szCs w:val="16"/>
        </w:rPr>
        <w:t>conference.</w:t>
      </w:r>
      <w:r w:rsidRPr="00D3464B">
        <w:rPr>
          <w:spacing w:val="-5"/>
          <w:sz w:val="16"/>
          <w:szCs w:val="16"/>
        </w:rPr>
        <w:t xml:space="preserve"> </w:t>
      </w:r>
      <w:r w:rsidRPr="00D3464B">
        <w:rPr>
          <w:sz w:val="16"/>
          <w:szCs w:val="16"/>
        </w:rPr>
        <w:t>10.1109/VPPC.2017.8331019.</w:t>
      </w:r>
    </w:p>
    <w:p w14:paraId="57BFF080" w14:textId="7DBFAB71" w:rsidR="00DA061A" w:rsidRPr="00DA061A" w:rsidRDefault="00DA061A" w:rsidP="00DA061A">
      <w:pPr>
        <w:pStyle w:val="ListParagraph"/>
        <w:numPr>
          <w:ilvl w:val="0"/>
          <w:numId w:val="18"/>
        </w:numPr>
        <w:tabs>
          <w:tab w:val="left" w:pos="1181"/>
        </w:tabs>
        <w:spacing w:before="1" w:line="259" w:lineRule="auto"/>
        <w:ind w:left="102" w:right="102"/>
        <w:rPr>
          <w:sz w:val="16"/>
          <w:szCs w:val="16"/>
        </w:rPr>
      </w:pPr>
      <w:r>
        <w:rPr>
          <w:sz w:val="16"/>
          <w:szCs w:val="16"/>
        </w:rPr>
        <w:t>Sonia Moussa, Manel Jebali Ben Ghorbal. Shephard Battery Model Parametrization for Battery Emulation in EV Charging Application. 2022 IEEE International Conference on Electrical Sciences and Technologies in Maghreb (CISTEM).</w:t>
      </w:r>
    </w:p>
    <w:p w14:paraId="4DEE532F" w14:textId="1B319222" w:rsidR="00514451" w:rsidRPr="00D3464B" w:rsidRDefault="00514451" w:rsidP="00514451">
      <w:pPr>
        <w:pStyle w:val="ListParagraph"/>
        <w:numPr>
          <w:ilvl w:val="0"/>
          <w:numId w:val="18"/>
        </w:numPr>
        <w:tabs>
          <w:tab w:val="left" w:pos="1181"/>
        </w:tabs>
        <w:spacing w:before="1" w:line="259" w:lineRule="auto"/>
        <w:ind w:left="102" w:right="102"/>
        <w:rPr>
          <w:sz w:val="16"/>
          <w:szCs w:val="16"/>
        </w:rPr>
      </w:pPr>
      <w:r w:rsidRPr="00D3464B">
        <w:rPr>
          <w:sz w:val="16"/>
          <w:szCs w:val="16"/>
        </w:rPr>
        <w:t>Emma A. &amp; Torbjorn T. (2016). Performance</w:t>
      </w:r>
      <w:r w:rsidRPr="00D3464B">
        <w:rPr>
          <w:spacing w:val="1"/>
          <w:sz w:val="16"/>
          <w:szCs w:val="16"/>
        </w:rPr>
        <w:t xml:space="preserve"> </w:t>
      </w:r>
      <w:r w:rsidRPr="00D3464B">
        <w:rPr>
          <w:sz w:val="16"/>
          <w:szCs w:val="16"/>
        </w:rPr>
        <w:t>Analysis</w:t>
      </w:r>
      <w:r w:rsidRPr="00D3464B">
        <w:rPr>
          <w:spacing w:val="1"/>
          <w:sz w:val="16"/>
          <w:szCs w:val="16"/>
        </w:rPr>
        <w:t xml:space="preserve"> </w:t>
      </w:r>
      <w:r w:rsidRPr="00D3464B">
        <w:rPr>
          <w:sz w:val="16"/>
          <w:szCs w:val="16"/>
        </w:rPr>
        <w:t>of</w:t>
      </w:r>
      <w:r w:rsidRPr="00D3464B">
        <w:rPr>
          <w:spacing w:val="1"/>
          <w:sz w:val="16"/>
          <w:szCs w:val="16"/>
        </w:rPr>
        <w:t xml:space="preserve"> </w:t>
      </w:r>
      <w:r w:rsidRPr="00D3464B">
        <w:rPr>
          <w:sz w:val="16"/>
          <w:szCs w:val="16"/>
        </w:rPr>
        <w:t>current</w:t>
      </w:r>
      <w:r w:rsidRPr="00D3464B">
        <w:rPr>
          <w:spacing w:val="1"/>
          <w:sz w:val="16"/>
          <w:szCs w:val="16"/>
        </w:rPr>
        <w:t xml:space="preserve"> </w:t>
      </w:r>
      <w:r w:rsidRPr="00D3464B">
        <w:rPr>
          <w:sz w:val="16"/>
          <w:szCs w:val="16"/>
        </w:rPr>
        <w:t>BEV’S</w:t>
      </w:r>
      <w:r w:rsidRPr="00D3464B">
        <w:rPr>
          <w:spacing w:val="1"/>
          <w:sz w:val="16"/>
          <w:szCs w:val="16"/>
        </w:rPr>
        <w:t xml:space="preserve"> </w:t>
      </w:r>
      <w:r w:rsidRPr="00D3464B">
        <w:rPr>
          <w:sz w:val="16"/>
          <w:szCs w:val="16"/>
        </w:rPr>
        <w:t>based</w:t>
      </w:r>
      <w:r w:rsidRPr="00D3464B">
        <w:rPr>
          <w:spacing w:val="1"/>
          <w:sz w:val="16"/>
          <w:szCs w:val="16"/>
        </w:rPr>
        <w:t xml:space="preserve"> </w:t>
      </w:r>
      <w:r w:rsidRPr="00D3464B">
        <w:rPr>
          <w:sz w:val="16"/>
          <w:szCs w:val="16"/>
        </w:rPr>
        <w:t>on</w:t>
      </w:r>
      <w:r w:rsidRPr="00D3464B">
        <w:rPr>
          <w:spacing w:val="1"/>
          <w:sz w:val="16"/>
          <w:szCs w:val="16"/>
        </w:rPr>
        <w:t xml:space="preserve"> </w:t>
      </w:r>
      <w:r w:rsidRPr="00D3464B">
        <w:rPr>
          <w:sz w:val="16"/>
          <w:szCs w:val="16"/>
        </w:rPr>
        <w:t>a</w:t>
      </w:r>
      <w:r w:rsidRPr="00D3464B">
        <w:rPr>
          <w:spacing w:val="1"/>
          <w:sz w:val="16"/>
          <w:szCs w:val="16"/>
        </w:rPr>
        <w:t xml:space="preserve"> </w:t>
      </w:r>
      <w:r w:rsidRPr="00D3464B">
        <w:rPr>
          <w:sz w:val="16"/>
          <w:szCs w:val="16"/>
        </w:rPr>
        <w:t>comprehensive review of specifications. IEEE</w:t>
      </w:r>
      <w:r w:rsidRPr="00D3464B">
        <w:rPr>
          <w:spacing w:val="1"/>
          <w:sz w:val="16"/>
          <w:szCs w:val="16"/>
        </w:rPr>
        <w:t xml:space="preserve"> </w:t>
      </w:r>
      <w:r w:rsidRPr="00D3464B">
        <w:rPr>
          <w:sz w:val="16"/>
          <w:szCs w:val="16"/>
        </w:rPr>
        <w:t>Transactions on Transportation Electrification</w:t>
      </w:r>
      <w:r w:rsidRPr="00D3464B">
        <w:rPr>
          <w:spacing w:val="1"/>
          <w:sz w:val="16"/>
          <w:szCs w:val="16"/>
        </w:rPr>
        <w:t xml:space="preserve"> </w:t>
      </w:r>
      <w:r w:rsidRPr="00D3464B">
        <w:rPr>
          <w:sz w:val="16"/>
          <w:szCs w:val="16"/>
        </w:rPr>
        <w:t>2(3),</w:t>
      </w:r>
      <w:r w:rsidRPr="00D3464B">
        <w:rPr>
          <w:spacing w:val="-5"/>
          <w:sz w:val="16"/>
          <w:szCs w:val="16"/>
        </w:rPr>
        <w:t xml:space="preserve"> </w:t>
      </w:r>
      <w:r w:rsidRPr="00D3464B">
        <w:rPr>
          <w:sz w:val="16"/>
          <w:szCs w:val="16"/>
        </w:rPr>
        <w:t>270-289.10.1109/TTE.2016.2571783.</w:t>
      </w:r>
    </w:p>
    <w:p w14:paraId="45D547A2" w14:textId="77777777" w:rsidR="00514451" w:rsidRPr="00D3464B" w:rsidRDefault="00514451" w:rsidP="00514451">
      <w:pPr>
        <w:pStyle w:val="ListParagraph"/>
        <w:numPr>
          <w:ilvl w:val="0"/>
          <w:numId w:val="18"/>
        </w:numPr>
        <w:tabs>
          <w:tab w:val="left" w:pos="1181"/>
        </w:tabs>
        <w:spacing w:line="259" w:lineRule="auto"/>
        <w:ind w:left="102" w:right="102"/>
        <w:rPr>
          <w:sz w:val="16"/>
          <w:szCs w:val="16"/>
        </w:rPr>
      </w:pPr>
      <w:r w:rsidRPr="00D3464B">
        <w:rPr>
          <w:sz w:val="16"/>
          <w:szCs w:val="16"/>
        </w:rPr>
        <w:t>Masood G. &amp; Xingyong S. (2019). Powertrain</w:t>
      </w:r>
      <w:r w:rsidRPr="00D3464B">
        <w:rPr>
          <w:spacing w:val="1"/>
          <w:sz w:val="16"/>
          <w:szCs w:val="16"/>
        </w:rPr>
        <w:t xml:space="preserve"> </w:t>
      </w:r>
      <w:r w:rsidRPr="00D3464B">
        <w:rPr>
          <w:sz w:val="16"/>
          <w:szCs w:val="16"/>
        </w:rPr>
        <w:t>Energy Management for Autonomous</w:t>
      </w:r>
      <w:r w:rsidRPr="00D3464B">
        <w:rPr>
          <w:spacing w:val="1"/>
          <w:sz w:val="16"/>
          <w:szCs w:val="16"/>
        </w:rPr>
        <w:t xml:space="preserve"> </w:t>
      </w:r>
      <w:r w:rsidRPr="00D3464B">
        <w:rPr>
          <w:sz w:val="16"/>
          <w:szCs w:val="16"/>
        </w:rPr>
        <w:t>Hybrid</w:t>
      </w:r>
      <w:r w:rsidRPr="00D3464B">
        <w:rPr>
          <w:spacing w:val="1"/>
          <w:sz w:val="16"/>
          <w:szCs w:val="16"/>
        </w:rPr>
        <w:t xml:space="preserve"> </w:t>
      </w:r>
      <w:r w:rsidRPr="00D3464B">
        <w:rPr>
          <w:sz w:val="16"/>
          <w:szCs w:val="16"/>
        </w:rPr>
        <w:t>Electric Vehicles with flexible driveline power</w:t>
      </w:r>
      <w:r w:rsidRPr="00D3464B">
        <w:rPr>
          <w:spacing w:val="1"/>
          <w:sz w:val="16"/>
          <w:szCs w:val="16"/>
        </w:rPr>
        <w:t xml:space="preserve"> </w:t>
      </w:r>
      <w:r w:rsidRPr="00D3464B">
        <w:rPr>
          <w:sz w:val="16"/>
          <w:szCs w:val="16"/>
        </w:rPr>
        <w:t>demand.</w:t>
      </w:r>
      <w:r w:rsidRPr="00D3464B">
        <w:rPr>
          <w:spacing w:val="-6"/>
          <w:sz w:val="16"/>
          <w:szCs w:val="16"/>
        </w:rPr>
        <w:t xml:space="preserve"> </w:t>
      </w:r>
      <w:r w:rsidRPr="00D3464B">
        <w:rPr>
          <w:sz w:val="16"/>
          <w:szCs w:val="16"/>
        </w:rPr>
        <w:t>IEEE</w:t>
      </w:r>
      <w:r w:rsidRPr="00D3464B">
        <w:rPr>
          <w:spacing w:val="-8"/>
          <w:sz w:val="16"/>
          <w:szCs w:val="16"/>
        </w:rPr>
        <w:t xml:space="preserve"> </w:t>
      </w:r>
      <w:r w:rsidRPr="00D3464B">
        <w:rPr>
          <w:sz w:val="16"/>
          <w:szCs w:val="16"/>
        </w:rPr>
        <w:t>Transactions</w:t>
      </w:r>
      <w:r w:rsidRPr="00D3464B">
        <w:rPr>
          <w:spacing w:val="-8"/>
          <w:sz w:val="16"/>
          <w:szCs w:val="16"/>
        </w:rPr>
        <w:t xml:space="preserve"> </w:t>
      </w:r>
      <w:r w:rsidRPr="00D3464B">
        <w:rPr>
          <w:sz w:val="16"/>
          <w:szCs w:val="16"/>
        </w:rPr>
        <w:t>on</w:t>
      </w:r>
      <w:r w:rsidRPr="00D3464B">
        <w:rPr>
          <w:spacing w:val="-7"/>
          <w:sz w:val="16"/>
          <w:szCs w:val="16"/>
        </w:rPr>
        <w:t xml:space="preserve"> </w:t>
      </w:r>
      <w:r w:rsidRPr="00D3464B">
        <w:rPr>
          <w:sz w:val="16"/>
          <w:szCs w:val="16"/>
        </w:rPr>
        <w:t>Control</w:t>
      </w:r>
      <w:r w:rsidRPr="00D3464B">
        <w:rPr>
          <w:spacing w:val="-5"/>
          <w:sz w:val="16"/>
          <w:szCs w:val="16"/>
        </w:rPr>
        <w:t xml:space="preserve"> </w:t>
      </w:r>
      <w:r w:rsidRPr="00D3464B">
        <w:rPr>
          <w:sz w:val="16"/>
          <w:szCs w:val="16"/>
        </w:rPr>
        <w:t>Systems</w:t>
      </w:r>
      <w:r w:rsidRPr="00D3464B">
        <w:rPr>
          <w:spacing w:val="-38"/>
          <w:sz w:val="16"/>
          <w:szCs w:val="16"/>
        </w:rPr>
        <w:t xml:space="preserve"> </w:t>
      </w:r>
      <w:r w:rsidRPr="00D3464B">
        <w:rPr>
          <w:sz w:val="16"/>
          <w:szCs w:val="16"/>
        </w:rPr>
        <w:t>Technology,</w:t>
      </w:r>
      <w:r w:rsidRPr="00D3464B">
        <w:rPr>
          <w:sz w:val="16"/>
          <w:szCs w:val="16"/>
        </w:rPr>
        <w:tab/>
        <w:t>27(5),</w:t>
      </w:r>
      <w:r w:rsidRPr="00D3464B">
        <w:rPr>
          <w:sz w:val="16"/>
          <w:szCs w:val="16"/>
        </w:rPr>
        <w:tab/>
      </w:r>
      <w:r w:rsidRPr="00D3464B">
        <w:rPr>
          <w:spacing w:val="-1"/>
          <w:sz w:val="16"/>
          <w:szCs w:val="16"/>
        </w:rPr>
        <w:t>2229-2236.</w:t>
      </w:r>
    </w:p>
    <w:p w14:paraId="194F0CB6" w14:textId="77777777" w:rsidR="00003E2B" w:rsidRDefault="00514451" w:rsidP="00003E2B">
      <w:pPr>
        <w:ind w:left="102" w:right="102"/>
        <w:jc w:val="both"/>
        <w:rPr>
          <w:rFonts w:ascii="Times New Roman" w:hAnsi="Times New Roman" w:cs="Times New Roman"/>
          <w:sz w:val="16"/>
          <w:szCs w:val="16"/>
        </w:rPr>
      </w:pPr>
      <w:r w:rsidRPr="00D3464B">
        <w:rPr>
          <w:rFonts w:ascii="Times New Roman" w:hAnsi="Times New Roman" w:cs="Times New Roman"/>
          <w:sz w:val="16"/>
          <w:szCs w:val="16"/>
        </w:rPr>
        <w:t>10.1109/TCST.2018.2838555</w:t>
      </w:r>
      <w:r w:rsidR="00597184" w:rsidRPr="00D3464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CC8652B" wp14:editId="4EDDEA8D">
                <wp:simplePos x="0" y="0"/>
                <wp:positionH relativeFrom="page">
                  <wp:posOffset>1600200</wp:posOffset>
                </wp:positionH>
                <wp:positionV relativeFrom="paragraph">
                  <wp:posOffset>734695</wp:posOffset>
                </wp:positionV>
                <wp:extent cx="50165" cy="4445"/>
                <wp:effectExtent l="0" t="0" r="0" b="0"/>
                <wp:wrapNone/>
                <wp:docPr id="744243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4445"/>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6D615" id="Rectangle 2" o:spid="_x0000_s1026" style="position:absolute;margin-left:126pt;margin-top:57.85pt;width:3.95pt;height:.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" fillcolor="#0462c1" stroked="f">
                <w10:wrap anchorx="page"/>
              </v:rect>
            </w:pict>
          </mc:Fallback>
        </mc:AlternateContent>
      </w:r>
      <w:r w:rsidR="00B9597D" w:rsidRPr="00D3464B">
        <w:rPr>
          <w:rFonts w:ascii="Times New Roman" w:hAnsi="Times New Roman" w:cs="Times New Roman"/>
          <w:sz w:val="16"/>
          <w:szCs w:val="16"/>
        </w:rPr>
        <w:t>.</w:t>
      </w:r>
    </w:p>
    <w:p w14:paraId="3DB54717" w14:textId="63C86171" w:rsidR="00B9597D" w:rsidRPr="00003E2B" w:rsidRDefault="00B9597D" w:rsidP="00003E2B">
      <w:pPr>
        <w:pStyle w:val="ListParagraph"/>
        <w:numPr>
          <w:ilvl w:val="0"/>
          <w:numId w:val="18"/>
        </w:numPr>
        <w:tabs>
          <w:tab w:val="left" w:pos="1181"/>
        </w:tabs>
        <w:spacing w:line="259" w:lineRule="auto"/>
        <w:ind w:left="102" w:right="102"/>
        <w:rPr>
          <w:sz w:val="16"/>
          <w:szCs w:val="16"/>
        </w:rPr>
      </w:pPr>
      <w:r w:rsidRPr="00003E2B">
        <w:rPr>
          <w:sz w:val="16"/>
          <w:szCs w:val="16"/>
        </w:rPr>
        <w:t>K. L. Butler, M. Ehsani, and P. Kamath, “A MATLAB-based modeling and simulation package for electric and hybrid electric vehicle design, “IEEE Trans. Veh. Technol., vol. 48, no. 6, pp. 1770-1778, Nov. 1999.</w:t>
      </w:r>
    </w:p>
    <w:p w14:paraId="41D57753" w14:textId="77777777" w:rsidR="009B3A92" w:rsidRPr="00D3464B" w:rsidRDefault="009B3A92" w:rsidP="009B3A92">
      <w:pPr>
        <w:rPr>
          <w:rFonts w:ascii="Times New Roman" w:hAnsi="Times New Roman" w:cs="Times New Roman"/>
        </w:rPr>
      </w:pPr>
    </w:p>
    <w:p w14:paraId="0567C9E1" w14:textId="77777777" w:rsidR="003637D0" w:rsidRPr="00D3464B" w:rsidRDefault="003637D0" w:rsidP="003637D0">
      <w:pPr>
        <w:rPr>
          <w:rFonts w:ascii="Times New Roman" w:hAnsi="Times New Roman" w:cs="Times New Roman"/>
        </w:rPr>
      </w:pPr>
    </w:p>
    <w:sectPr w:rsidR="003637D0" w:rsidRPr="00D3464B" w:rsidSect="003637D0">
      <w:type w:val="continuous"/>
      <w:pgSz w:w="11906" w:h="16838" w:code="9"/>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6E558" w14:textId="77777777" w:rsidR="008677F8" w:rsidRDefault="008677F8" w:rsidP="002131B2">
      <w:pPr>
        <w:spacing w:after="0" w:line="240" w:lineRule="auto"/>
      </w:pPr>
      <w:r>
        <w:separator/>
      </w:r>
    </w:p>
  </w:endnote>
  <w:endnote w:type="continuationSeparator" w:id="0">
    <w:p w14:paraId="59626540" w14:textId="77777777" w:rsidR="008677F8" w:rsidRDefault="008677F8" w:rsidP="0021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3EBDC" w14:textId="77777777" w:rsidR="008677F8" w:rsidRDefault="008677F8" w:rsidP="002131B2">
      <w:pPr>
        <w:spacing w:after="0" w:line="240" w:lineRule="auto"/>
      </w:pPr>
      <w:r>
        <w:separator/>
      </w:r>
    </w:p>
  </w:footnote>
  <w:footnote w:type="continuationSeparator" w:id="0">
    <w:p w14:paraId="5D54903D" w14:textId="77777777" w:rsidR="008677F8" w:rsidRDefault="008677F8" w:rsidP="0021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2E8F"/>
    <w:multiLevelType w:val="hybridMultilevel"/>
    <w:tmpl w:val="1BCCA6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F2937"/>
    <w:multiLevelType w:val="hybridMultilevel"/>
    <w:tmpl w:val="9A44A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0797D"/>
    <w:multiLevelType w:val="hybridMultilevel"/>
    <w:tmpl w:val="20F813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07BEB"/>
    <w:multiLevelType w:val="hybridMultilevel"/>
    <w:tmpl w:val="5CF0EA86"/>
    <w:lvl w:ilvl="0" w:tplc="40090017">
      <w:start w:val="1"/>
      <w:numFmt w:val="lowerLetter"/>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4" w15:restartNumberingAfterBreak="0">
    <w:nsid w:val="14424BC4"/>
    <w:multiLevelType w:val="hybridMultilevel"/>
    <w:tmpl w:val="A372F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D44E62"/>
    <w:multiLevelType w:val="hybridMultilevel"/>
    <w:tmpl w:val="9E943A76"/>
    <w:lvl w:ilvl="0" w:tplc="4748F280">
      <w:numFmt w:val="bullet"/>
      <w:lvlText w:val=""/>
      <w:lvlJc w:val="left"/>
      <w:pPr>
        <w:ind w:left="820" w:hanging="360"/>
      </w:pPr>
      <w:rPr>
        <w:rFonts w:ascii="Symbol" w:eastAsia="Symbol" w:hAnsi="Symbol" w:cs="Symbol" w:hint="default"/>
        <w:w w:val="99"/>
        <w:sz w:val="20"/>
        <w:szCs w:val="20"/>
        <w:lang w:val="en-US" w:eastAsia="en-US" w:bidi="ar-SA"/>
      </w:rPr>
    </w:lvl>
    <w:lvl w:ilvl="1" w:tplc="DE4C9C36">
      <w:numFmt w:val="bullet"/>
      <w:lvlText w:val="•"/>
      <w:lvlJc w:val="left"/>
      <w:pPr>
        <w:ind w:left="1168" w:hanging="360"/>
      </w:pPr>
      <w:rPr>
        <w:rFonts w:hint="default"/>
        <w:lang w:val="en-US" w:eastAsia="en-US" w:bidi="ar-SA"/>
      </w:rPr>
    </w:lvl>
    <w:lvl w:ilvl="2" w:tplc="67165610">
      <w:numFmt w:val="bullet"/>
      <w:lvlText w:val="•"/>
      <w:lvlJc w:val="left"/>
      <w:pPr>
        <w:ind w:left="1516" w:hanging="360"/>
      </w:pPr>
      <w:rPr>
        <w:rFonts w:hint="default"/>
        <w:lang w:val="en-US" w:eastAsia="en-US" w:bidi="ar-SA"/>
      </w:rPr>
    </w:lvl>
    <w:lvl w:ilvl="3" w:tplc="039493FC">
      <w:numFmt w:val="bullet"/>
      <w:lvlText w:val="•"/>
      <w:lvlJc w:val="left"/>
      <w:pPr>
        <w:ind w:left="1864" w:hanging="360"/>
      </w:pPr>
      <w:rPr>
        <w:rFonts w:hint="default"/>
        <w:lang w:val="en-US" w:eastAsia="en-US" w:bidi="ar-SA"/>
      </w:rPr>
    </w:lvl>
    <w:lvl w:ilvl="4" w:tplc="D8AE44B4">
      <w:numFmt w:val="bullet"/>
      <w:lvlText w:val="•"/>
      <w:lvlJc w:val="left"/>
      <w:pPr>
        <w:ind w:left="2212" w:hanging="360"/>
      </w:pPr>
      <w:rPr>
        <w:rFonts w:hint="default"/>
        <w:lang w:val="en-US" w:eastAsia="en-US" w:bidi="ar-SA"/>
      </w:rPr>
    </w:lvl>
    <w:lvl w:ilvl="5" w:tplc="0E12078C">
      <w:numFmt w:val="bullet"/>
      <w:lvlText w:val="•"/>
      <w:lvlJc w:val="left"/>
      <w:pPr>
        <w:ind w:left="2561" w:hanging="360"/>
      </w:pPr>
      <w:rPr>
        <w:rFonts w:hint="default"/>
        <w:lang w:val="en-US" w:eastAsia="en-US" w:bidi="ar-SA"/>
      </w:rPr>
    </w:lvl>
    <w:lvl w:ilvl="6" w:tplc="E164635A">
      <w:numFmt w:val="bullet"/>
      <w:lvlText w:val="•"/>
      <w:lvlJc w:val="left"/>
      <w:pPr>
        <w:ind w:left="2909" w:hanging="360"/>
      </w:pPr>
      <w:rPr>
        <w:rFonts w:hint="default"/>
        <w:lang w:val="en-US" w:eastAsia="en-US" w:bidi="ar-SA"/>
      </w:rPr>
    </w:lvl>
    <w:lvl w:ilvl="7" w:tplc="0A94187E">
      <w:numFmt w:val="bullet"/>
      <w:lvlText w:val="•"/>
      <w:lvlJc w:val="left"/>
      <w:pPr>
        <w:ind w:left="3257" w:hanging="360"/>
      </w:pPr>
      <w:rPr>
        <w:rFonts w:hint="default"/>
        <w:lang w:val="en-US" w:eastAsia="en-US" w:bidi="ar-SA"/>
      </w:rPr>
    </w:lvl>
    <w:lvl w:ilvl="8" w:tplc="FB20A330">
      <w:numFmt w:val="bullet"/>
      <w:lvlText w:val="•"/>
      <w:lvlJc w:val="left"/>
      <w:pPr>
        <w:ind w:left="3605" w:hanging="360"/>
      </w:pPr>
      <w:rPr>
        <w:rFonts w:hint="default"/>
        <w:lang w:val="en-US" w:eastAsia="en-US" w:bidi="ar-SA"/>
      </w:rPr>
    </w:lvl>
  </w:abstractNum>
  <w:abstractNum w:abstractNumId="6" w15:restartNumberingAfterBreak="0">
    <w:nsid w:val="18181933"/>
    <w:multiLevelType w:val="hybridMultilevel"/>
    <w:tmpl w:val="DD0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1C3BB6"/>
    <w:multiLevelType w:val="multilevel"/>
    <w:tmpl w:val="D86A1B42"/>
    <w:lvl w:ilvl="0">
      <w:start w:val="1"/>
      <w:numFmt w:val="decimal"/>
      <w:lvlText w:val="%1."/>
      <w:lvlJc w:val="left"/>
      <w:pPr>
        <w:ind w:left="720" w:hanging="360"/>
      </w:pPr>
      <w:rPr>
        <w:rFonts w:asciiTheme="minorHAnsi" w:hAnsiTheme="minorHAnsi" w:cstheme="minorBid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AF77F4"/>
    <w:multiLevelType w:val="multilevel"/>
    <w:tmpl w:val="72AA572A"/>
    <w:lvl w:ilvl="0">
      <w:start w:val="1"/>
      <w:numFmt w:val="upperRoman"/>
      <w:lvlText w:val="%1."/>
      <w:lvlJc w:val="right"/>
      <w:pPr>
        <w:ind w:left="720" w:hanging="360"/>
      </w:pPr>
      <w:rPr>
        <w:rFonts w:hint="default"/>
        <w:sz w:val="24"/>
        <w:szCs w:val="24"/>
      </w:r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2E02A3"/>
    <w:multiLevelType w:val="hybridMultilevel"/>
    <w:tmpl w:val="A84A9C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D23D5D"/>
    <w:multiLevelType w:val="hybridMultilevel"/>
    <w:tmpl w:val="0D1675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221AA"/>
    <w:multiLevelType w:val="hybridMultilevel"/>
    <w:tmpl w:val="06A43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D9676B"/>
    <w:multiLevelType w:val="hybridMultilevel"/>
    <w:tmpl w:val="F3DE27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6F1365"/>
    <w:multiLevelType w:val="hybridMultilevel"/>
    <w:tmpl w:val="35E85FDA"/>
    <w:lvl w:ilvl="0" w:tplc="86DC19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A20053"/>
    <w:multiLevelType w:val="hybridMultilevel"/>
    <w:tmpl w:val="4C12BAA8"/>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373828"/>
    <w:multiLevelType w:val="hybridMultilevel"/>
    <w:tmpl w:val="2E803B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025CAB"/>
    <w:multiLevelType w:val="hybridMultilevel"/>
    <w:tmpl w:val="40DCCCD2"/>
    <w:lvl w:ilvl="0" w:tplc="EE22161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135747"/>
    <w:multiLevelType w:val="hybridMultilevel"/>
    <w:tmpl w:val="FECA21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AD7D98"/>
    <w:multiLevelType w:val="hybridMultilevel"/>
    <w:tmpl w:val="3DC2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0D1CC1"/>
    <w:multiLevelType w:val="multilevel"/>
    <w:tmpl w:val="B58A0F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8805CA"/>
    <w:multiLevelType w:val="hybridMultilevel"/>
    <w:tmpl w:val="6AA6DDB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E082E69"/>
    <w:multiLevelType w:val="hybridMultilevel"/>
    <w:tmpl w:val="865612CE"/>
    <w:lvl w:ilvl="0" w:tplc="986CD400">
      <w:start w:val="1"/>
      <w:numFmt w:val="upperLetter"/>
      <w:lvlText w:val="%1."/>
      <w:lvlJc w:val="left"/>
      <w:pPr>
        <w:ind w:left="720" w:hanging="360"/>
      </w:pPr>
      <w:rPr>
        <w:rFonts w:eastAsia="SimSun" w:hint="default"/>
        <w:b w:val="0"/>
        <w:i/>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41408C"/>
    <w:multiLevelType w:val="hybridMultilevel"/>
    <w:tmpl w:val="97CAA1D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D055BA"/>
    <w:multiLevelType w:val="hybridMultilevel"/>
    <w:tmpl w:val="0AD27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757E63"/>
    <w:multiLevelType w:val="hybridMultilevel"/>
    <w:tmpl w:val="764E11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B81F6E"/>
    <w:multiLevelType w:val="hybridMultilevel"/>
    <w:tmpl w:val="CA9C7A1E"/>
    <w:lvl w:ilvl="0" w:tplc="65083A28">
      <w:start w:val="1"/>
      <w:numFmt w:val="decimal"/>
      <w:lvlText w:val="[%1]"/>
      <w:lvlJc w:val="left"/>
      <w:pPr>
        <w:ind w:left="1180" w:hanging="360"/>
      </w:pPr>
      <w:rPr>
        <w:rFonts w:ascii="Times New Roman" w:eastAsia="Times New Roman" w:hAnsi="Times New Roman" w:cs="Times New Roman" w:hint="default"/>
        <w:spacing w:val="-1"/>
        <w:w w:val="100"/>
        <w:sz w:val="16"/>
        <w:szCs w:val="16"/>
        <w:lang w:val="en-US" w:eastAsia="en-US" w:bidi="ar-SA"/>
      </w:rPr>
    </w:lvl>
    <w:lvl w:ilvl="1" w:tplc="8E5CD13E">
      <w:numFmt w:val="bullet"/>
      <w:lvlText w:val="•"/>
      <w:lvlJc w:val="left"/>
      <w:pPr>
        <w:ind w:left="1533" w:hanging="360"/>
      </w:pPr>
      <w:rPr>
        <w:rFonts w:hint="default"/>
        <w:lang w:val="en-US" w:eastAsia="en-US" w:bidi="ar-SA"/>
      </w:rPr>
    </w:lvl>
    <w:lvl w:ilvl="2" w:tplc="F648AD4E">
      <w:numFmt w:val="bullet"/>
      <w:lvlText w:val="•"/>
      <w:lvlJc w:val="left"/>
      <w:pPr>
        <w:ind w:left="1887" w:hanging="360"/>
      </w:pPr>
      <w:rPr>
        <w:rFonts w:hint="default"/>
        <w:lang w:val="en-US" w:eastAsia="en-US" w:bidi="ar-SA"/>
      </w:rPr>
    </w:lvl>
    <w:lvl w:ilvl="3" w:tplc="26F84DEA">
      <w:numFmt w:val="bullet"/>
      <w:lvlText w:val="•"/>
      <w:lvlJc w:val="left"/>
      <w:pPr>
        <w:ind w:left="2241" w:hanging="360"/>
      </w:pPr>
      <w:rPr>
        <w:rFonts w:hint="default"/>
        <w:lang w:val="en-US" w:eastAsia="en-US" w:bidi="ar-SA"/>
      </w:rPr>
    </w:lvl>
    <w:lvl w:ilvl="4" w:tplc="A0B8244A">
      <w:numFmt w:val="bullet"/>
      <w:lvlText w:val="•"/>
      <w:lvlJc w:val="left"/>
      <w:pPr>
        <w:ind w:left="2595" w:hanging="360"/>
      </w:pPr>
      <w:rPr>
        <w:rFonts w:hint="default"/>
        <w:lang w:val="en-US" w:eastAsia="en-US" w:bidi="ar-SA"/>
      </w:rPr>
    </w:lvl>
    <w:lvl w:ilvl="5" w:tplc="90860E78">
      <w:numFmt w:val="bullet"/>
      <w:lvlText w:val="•"/>
      <w:lvlJc w:val="left"/>
      <w:pPr>
        <w:ind w:left="2948" w:hanging="360"/>
      </w:pPr>
      <w:rPr>
        <w:rFonts w:hint="default"/>
        <w:lang w:val="en-US" w:eastAsia="en-US" w:bidi="ar-SA"/>
      </w:rPr>
    </w:lvl>
    <w:lvl w:ilvl="6" w:tplc="4DC00CDC">
      <w:numFmt w:val="bullet"/>
      <w:lvlText w:val="•"/>
      <w:lvlJc w:val="left"/>
      <w:pPr>
        <w:ind w:left="3302" w:hanging="360"/>
      </w:pPr>
      <w:rPr>
        <w:rFonts w:hint="default"/>
        <w:lang w:val="en-US" w:eastAsia="en-US" w:bidi="ar-SA"/>
      </w:rPr>
    </w:lvl>
    <w:lvl w:ilvl="7" w:tplc="D116C7BE">
      <w:numFmt w:val="bullet"/>
      <w:lvlText w:val="•"/>
      <w:lvlJc w:val="left"/>
      <w:pPr>
        <w:ind w:left="3656" w:hanging="360"/>
      </w:pPr>
      <w:rPr>
        <w:rFonts w:hint="default"/>
        <w:lang w:val="en-US" w:eastAsia="en-US" w:bidi="ar-SA"/>
      </w:rPr>
    </w:lvl>
    <w:lvl w:ilvl="8" w:tplc="575A75D2">
      <w:numFmt w:val="bullet"/>
      <w:lvlText w:val="•"/>
      <w:lvlJc w:val="left"/>
      <w:pPr>
        <w:ind w:left="4010" w:hanging="360"/>
      </w:pPr>
      <w:rPr>
        <w:rFonts w:hint="default"/>
        <w:lang w:val="en-US" w:eastAsia="en-US" w:bidi="ar-SA"/>
      </w:rPr>
    </w:lvl>
  </w:abstractNum>
  <w:abstractNum w:abstractNumId="26" w15:restartNumberingAfterBreak="0">
    <w:nsid w:val="6604638C"/>
    <w:multiLevelType w:val="hybridMultilevel"/>
    <w:tmpl w:val="3AFAE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EA4EAF"/>
    <w:multiLevelType w:val="hybridMultilevel"/>
    <w:tmpl w:val="9F18F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8E6C46"/>
    <w:multiLevelType w:val="hybridMultilevel"/>
    <w:tmpl w:val="F2E021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297963"/>
    <w:multiLevelType w:val="hybridMultilevel"/>
    <w:tmpl w:val="6122C1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8F4ED3"/>
    <w:multiLevelType w:val="hybridMultilevel"/>
    <w:tmpl w:val="C556E9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FA7EC1"/>
    <w:multiLevelType w:val="hybridMultilevel"/>
    <w:tmpl w:val="CAC437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679651">
    <w:abstractNumId w:val="5"/>
  </w:num>
  <w:num w:numId="2" w16cid:durableId="1975601998">
    <w:abstractNumId w:val="2"/>
  </w:num>
  <w:num w:numId="3" w16cid:durableId="413170374">
    <w:abstractNumId w:val="15"/>
  </w:num>
  <w:num w:numId="4" w16cid:durableId="1978487505">
    <w:abstractNumId w:val="26"/>
  </w:num>
  <w:num w:numId="5" w16cid:durableId="1975871046">
    <w:abstractNumId w:val="27"/>
  </w:num>
  <w:num w:numId="6" w16cid:durableId="93944716">
    <w:abstractNumId w:val="6"/>
  </w:num>
  <w:num w:numId="7" w16cid:durableId="990527126">
    <w:abstractNumId w:val="11"/>
  </w:num>
  <w:num w:numId="8" w16cid:durableId="850878975">
    <w:abstractNumId w:val="7"/>
  </w:num>
  <w:num w:numId="9" w16cid:durableId="700931914">
    <w:abstractNumId w:val="16"/>
  </w:num>
  <w:num w:numId="10" w16cid:durableId="449784675">
    <w:abstractNumId w:val="10"/>
  </w:num>
  <w:num w:numId="11" w16cid:durableId="1408334662">
    <w:abstractNumId w:val="3"/>
  </w:num>
  <w:num w:numId="12" w16cid:durableId="855578196">
    <w:abstractNumId w:val="13"/>
  </w:num>
  <w:num w:numId="13" w16cid:durableId="2049138068">
    <w:abstractNumId w:val="12"/>
  </w:num>
  <w:num w:numId="14" w16cid:durableId="384258607">
    <w:abstractNumId w:val="4"/>
  </w:num>
  <w:num w:numId="15" w16cid:durableId="222454075">
    <w:abstractNumId w:val="28"/>
  </w:num>
  <w:num w:numId="16" w16cid:durableId="1379089518">
    <w:abstractNumId w:val="1"/>
  </w:num>
  <w:num w:numId="17" w16cid:durableId="1796021674">
    <w:abstractNumId w:val="22"/>
  </w:num>
  <w:num w:numId="18" w16cid:durableId="1424841961">
    <w:abstractNumId w:val="25"/>
  </w:num>
  <w:num w:numId="19" w16cid:durableId="1517693486">
    <w:abstractNumId w:val="18"/>
  </w:num>
  <w:num w:numId="20" w16cid:durableId="1922910960">
    <w:abstractNumId w:val="19"/>
  </w:num>
  <w:num w:numId="21" w16cid:durableId="532235210">
    <w:abstractNumId w:val="30"/>
  </w:num>
  <w:num w:numId="22" w16cid:durableId="980843395">
    <w:abstractNumId w:val="8"/>
  </w:num>
  <w:num w:numId="23" w16cid:durableId="388381284">
    <w:abstractNumId w:val="20"/>
  </w:num>
  <w:num w:numId="24" w16cid:durableId="234513727">
    <w:abstractNumId w:val="31"/>
  </w:num>
  <w:num w:numId="25" w16cid:durableId="69354996">
    <w:abstractNumId w:val="23"/>
  </w:num>
  <w:num w:numId="26" w16cid:durableId="1594587073">
    <w:abstractNumId w:val="29"/>
  </w:num>
  <w:num w:numId="27" w16cid:durableId="134758742">
    <w:abstractNumId w:val="21"/>
  </w:num>
  <w:num w:numId="28" w16cid:durableId="624315071">
    <w:abstractNumId w:val="24"/>
  </w:num>
  <w:num w:numId="29" w16cid:durableId="1117602148">
    <w:abstractNumId w:val="9"/>
  </w:num>
  <w:num w:numId="30" w16cid:durableId="1072384402">
    <w:abstractNumId w:val="14"/>
  </w:num>
  <w:num w:numId="31" w16cid:durableId="1114254605">
    <w:abstractNumId w:val="0"/>
  </w:num>
  <w:num w:numId="32" w16cid:durableId="1059982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D0"/>
    <w:rsid w:val="00003E2B"/>
    <w:rsid w:val="000129CB"/>
    <w:rsid w:val="000151F5"/>
    <w:rsid w:val="000364F5"/>
    <w:rsid w:val="00060F04"/>
    <w:rsid w:val="000B7265"/>
    <w:rsid w:val="000D2FFA"/>
    <w:rsid w:val="000F74F1"/>
    <w:rsid w:val="001A2B3A"/>
    <w:rsid w:val="001C2603"/>
    <w:rsid w:val="001E2F61"/>
    <w:rsid w:val="00204330"/>
    <w:rsid w:val="002131B2"/>
    <w:rsid w:val="00216B85"/>
    <w:rsid w:val="00226C24"/>
    <w:rsid w:val="002459D8"/>
    <w:rsid w:val="00290A1B"/>
    <w:rsid w:val="002A7F23"/>
    <w:rsid w:val="002C4066"/>
    <w:rsid w:val="002D1290"/>
    <w:rsid w:val="002D20D1"/>
    <w:rsid w:val="002E2C7C"/>
    <w:rsid w:val="002F57BE"/>
    <w:rsid w:val="002F6B36"/>
    <w:rsid w:val="00314E0E"/>
    <w:rsid w:val="003637D0"/>
    <w:rsid w:val="003A7BD8"/>
    <w:rsid w:val="00431659"/>
    <w:rsid w:val="004630D4"/>
    <w:rsid w:val="00475CC9"/>
    <w:rsid w:val="004B78A7"/>
    <w:rsid w:val="004F2C22"/>
    <w:rsid w:val="004F499D"/>
    <w:rsid w:val="00506B99"/>
    <w:rsid w:val="00514451"/>
    <w:rsid w:val="005423C0"/>
    <w:rsid w:val="0054473E"/>
    <w:rsid w:val="00557AF3"/>
    <w:rsid w:val="005600BE"/>
    <w:rsid w:val="00597184"/>
    <w:rsid w:val="005A06C3"/>
    <w:rsid w:val="005A3FA6"/>
    <w:rsid w:val="005A7259"/>
    <w:rsid w:val="005C7D06"/>
    <w:rsid w:val="005D2857"/>
    <w:rsid w:val="0063389F"/>
    <w:rsid w:val="006552D3"/>
    <w:rsid w:val="00695C88"/>
    <w:rsid w:val="006B0335"/>
    <w:rsid w:val="006B250D"/>
    <w:rsid w:val="006C32D7"/>
    <w:rsid w:val="006E51E2"/>
    <w:rsid w:val="006F4751"/>
    <w:rsid w:val="006F7325"/>
    <w:rsid w:val="00702E7A"/>
    <w:rsid w:val="0072042C"/>
    <w:rsid w:val="00743645"/>
    <w:rsid w:val="007636C4"/>
    <w:rsid w:val="00766CED"/>
    <w:rsid w:val="00776B27"/>
    <w:rsid w:val="00783046"/>
    <w:rsid w:val="007B48E5"/>
    <w:rsid w:val="007E0093"/>
    <w:rsid w:val="007E0FC7"/>
    <w:rsid w:val="007E443A"/>
    <w:rsid w:val="007F4D06"/>
    <w:rsid w:val="00843A74"/>
    <w:rsid w:val="008641A7"/>
    <w:rsid w:val="00866B3E"/>
    <w:rsid w:val="00866D69"/>
    <w:rsid w:val="008677F8"/>
    <w:rsid w:val="0086797E"/>
    <w:rsid w:val="00873ADE"/>
    <w:rsid w:val="00894BD1"/>
    <w:rsid w:val="0089527E"/>
    <w:rsid w:val="008B5DD0"/>
    <w:rsid w:val="008E2CA0"/>
    <w:rsid w:val="008F047A"/>
    <w:rsid w:val="00902450"/>
    <w:rsid w:val="00917CA8"/>
    <w:rsid w:val="009B3A92"/>
    <w:rsid w:val="009C50F1"/>
    <w:rsid w:val="009D4D60"/>
    <w:rsid w:val="009F5726"/>
    <w:rsid w:val="00A01792"/>
    <w:rsid w:val="00A1199E"/>
    <w:rsid w:val="00A130C4"/>
    <w:rsid w:val="00A633A5"/>
    <w:rsid w:val="00AF261A"/>
    <w:rsid w:val="00B117E0"/>
    <w:rsid w:val="00B20813"/>
    <w:rsid w:val="00B41F38"/>
    <w:rsid w:val="00B502BD"/>
    <w:rsid w:val="00B652EE"/>
    <w:rsid w:val="00B816CA"/>
    <w:rsid w:val="00B9423D"/>
    <w:rsid w:val="00B945C2"/>
    <w:rsid w:val="00B9597D"/>
    <w:rsid w:val="00BA686F"/>
    <w:rsid w:val="00BA70AE"/>
    <w:rsid w:val="00BB0ACA"/>
    <w:rsid w:val="00BC05DC"/>
    <w:rsid w:val="00C93FEA"/>
    <w:rsid w:val="00CB6971"/>
    <w:rsid w:val="00CC63C8"/>
    <w:rsid w:val="00CF60FB"/>
    <w:rsid w:val="00D01DF0"/>
    <w:rsid w:val="00D049B5"/>
    <w:rsid w:val="00D06BA4"/>
    <w:rsid w:val="00D22B86"/>
    <w:rsid w:val="00D3464B"/>
    <w:rsid w:val="00D65A7C"/>
    <w:rsid w:val="00D90142"/>
    <w:rsid w:val="00D93B5C"/>
    <w:rsid w:val="00DA061A"/>
    <w:rsid w:val="00DA774A"/>
    <w:rsid w:val="00DD041B"/>
    <w:rsid w:val="00DF7474"/>
    <w:rsid w:val="00E07FE8"/>
    <w:rsid w:val="00E25F78"/>
    <w:rsid w:val="00E3306E"/>
    <w:rsid w:val="00E437EB"/>
    <w:rsid w:val="00E44910"/>
    <w:rsid w:val="00E471A7"/>
    <w:rsid w:val="00EA7CC6"/>
    <w:rsid w:val="00EC0EDC"/>
    <w:rsid w:val="00ED06FA"/>
    <w:rsid w:val="00F05B78"/>
    <w:rsid w:val="00F07E5E"/>
    <w:rsid w:val="00F130CA"/>
    <w:rsid w:val="00F6574B"/>
    <w:rsid w:val="00F74714"/>
    <w:rsid w:val="00F77DD2"/>
    <w:rsid w:val="00F90DA8"/>
    <w:rsid w:val="00FD7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C7C70"/>
  <w15:chartTrackingRefBased/>
  <w15:docId w15:val="{2358726D-EC37-486C-9B76-00450660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F5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7D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EC0ED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EC0EDC"/>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EC0EDC"/>
    <w:pPr>
      <w:widowControl w:val="0"/>
      <w:autoSpaceDE w:val="0"/>
      <w:autoSpaceDN w:val="0"/>
      <w:spacing w:after="0" w:line="240" w:lineRule="auto"/>
      <w:ind w:left="1180" w:hanging="360"/>
      <w:jc w:val="both"/>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rsid w:val="009F5726"/>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04330"/>
    <w:pPr>
      <w:widowControl w:val="0"/>
      <w:autoSpaceDE w:val="0"/>
      <w:autoSpaceDN w:val="0"/>
      <w:spacing w:after="0" w:line="217" w:lineRule="exact"/>
      <w:ind w:left="108"/>
    </w:pPr>
    <w:rPr>
      <w:rFonts w:ascii="Times New Roman" w:eastAsia="Times New Roman" w:hAnsi="Times New Roman" w:cs="Times New Roman"/>
      <w:kern w:val="0"/>
      <w:lang w:val="en-US"/>
      <w14:ligatures w14:val="none"/>
    </w:rPr>
  </w:style>
  <w:style w:type="character" w:customStyle="1" w:styleId="mord">
    <w:name w:val="mord"/>
    <w:basedOn w:val="DefaultParagraphFont"/>
    <w:rsid w:val="007F4D06"/>
  </w:style>
  <w:style w:type="character" w:customStyle="1" w:styleId="vlist-s">
    <w:name w:val="vlist-s"/>
    <w:basedOn w:val="DefaultParagraphFont"/>
    <w:rsid w:val="007F4D06"/>
  </w:style>
  <w:style w:type="character" w:customStyle="1" w:styleId="mrel">
    <w:name w:val="mrel"/>
    <w:basedOn w:val="DefaultParagraphFont"/>
    <w:rsid w:val="007F4D06"/>
  </w:style>
  <w:style w:type="character" w:customStyle="1" w:styleId="mbin">
    <w:name w:val="mbin"/>
    <w:basedOn w:val="DefaultParagraphFont"/>
    <w:rsid w:val="007F4D06"/>
  </w:style>
  <w:style w:type="character" w:customStyle="1" w:styleId="mopen">
    <w:name w:val="mopen"/>
    <w:basedOn w:val="DefaultParagraphFont"/>
    <w:rsid w:val="000151F5"/>
  </w:style>
  <w:style w:type="character" w:customStyle="1" w:styleId="mclose">
    <w:name w:val="mclose"/>
    <w:basedOn w:val="DefaultParagraphFont"/>
    <w:rsid w:val="000151F5"/>
  </w:style>
  <w:style w:type="character" w:customStyle="1" w:styleId="delimsizing">
    <w:name w:val="delimsizing"/>
    <w:basedOn w:val="DefaultParagraphFont"/>
    <w:rsid w:val="00B945C2"/>
  </w:style>
  <w:style w:type="character" w:styleId="PlaceholderText">
    <w:name w:val="Placeholder Text"/>
    <w:basedOn w:val="DefaultParagraphFont"/>
    <w:uiPriority w:val="99"/>
    <w:semiHidden/>
    <w:rsid w:val="00E07FE8"/>
    <w:rPr>
      <w:color w:val="666666"/>
    </w:rPr>
  </w:style>
  <w:style w:type="character" w:customStyle="1" w:styleId="Heading3Char">
    <w:name w:val="Heading 3 Char"/>
    <w:basedOn w:val="DefaultParagraphFont"/>
    <w:link w:val="Heading3"/>
    <w:uiPriority w:val="9"/>
    <w:rsid w:val="00BB0A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97184"/>
    <w:rPr>
      <w:color w:val="0563C1" w:themeColor="hyperlink"/>
      <w:u w:val="single"/>
    </w:rPr>
  </w:style>
  <w:style w:type="paragraph" w:styleId="Header">
    <w:name w:val="header"/>
    <w:basedOn w:val="Normal"/>
    <w:link w:val="HeaderChar"/>
    <w:uiPriority w:val="99"/>
    <w:unhideWhenUsed/>
    <w:rsid w:val="00213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1B2"/>
  </w:style>
  <w:style w:type="paragraph" w:styleId="Footer">
    <w:name w:val="footer"/>
    <w:basedOn w:val="Normal"/>
    <w:link w:val="FooterChar"/>
    <w:uiPriority w:val="99"/>
    <w:unhideWhenUsed/>
    <w:rsid w:val="00213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1B2"/>
  </w:style>
  <w:style w:type="paragraph" w:styleId="Caption">
    <w:name w:val="caption"/>
    <w:basedOn w:val="Normal"/>
    <w:next w:val="Normal"/>
    <w:uiPriority w:val="35"/>
    <w:unhideWhenUsed/>
    <w:qFormat/>
    <w:rsid w:val="00D346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946">
      <w:bodyDiv w:val="1"/>
      <w:marLeft w:val="0"/>
      <w:marRight w:val="0"/>
      <w:marTop w:val="0"/>
      <w:marBottom w:val="0"/>
      <w:divBdr>
        <w:top w:val="none" w:sz="0" w:space="0" w:color="auto"/>
        <w:left w:val="none" w:sz="0" w:space="0" w:color="auto"/>
        <w:bottom w:val="none" w:sz="0" w:space="0" w:color="auto"/>
        <w:right w:val="none" w:sz="0" w:space="0" w:color="auto"/>
      </w:divBdr>
    </w:div>
    <w:div w:id="32049088">
      <w:bodyDiv w:val="1"/>
      <w:marLeft w:val="0"/>
      <w:marRight w:val="0"/>
      <w:marTop w:val="0"/>
      <w:marBottom w:val="0"/>
      <w:divBdr>
        <w:top w:val="none" w:sz="0" w:space="0" w:color="auto"/>
        <w:left w:val="none" w:sz="0" w:space="0" w:color="auto"/>
        <w:bottom w:val="none" w:sz="0" w:space="0" w:color="auto"/>
        <w:right w:val="none" w:sz="0" w:space="0" w:color="auto"/>
      </w:divBdr>
    </w:div>
    <w:div w:id="47186595">
      <w:bodyDiv w:val="1"/>
      <w:marLeft w:val="0"/>
      <w:marRight w:val="0"/>
      <w:marTop w:val="0"/>
      <w:marBottom w:val="0"/>
      <w:divBdr>
        <w:top w:val="none" w:sz="0" w:space="0" w:color="auto"/>
        <w:left w:val="none" w:sz="0" w:space="0" w:color="auto"/>
        <w:bottom w:val="none" w:sz="0" w:space="0" w:color="auto"/>
        <w:right w:val="none" w:sz="0" w:space="0" w:color="auto"/>
      </w:divBdr>
    </w:div>
    <w:div w:id="64768357">
      <w:bodyDiv w:val="1"/>
      <w:marLeft w:val="0"/>
      <w:marRight w:val="0"/>
      <w:marTop w:val="0"/>
      <w:marBottom w:val="0"/>
      <w:divBdr>
        <w:top w:val="none" w:sz="0" w:space="0" w:color="auto"/>
        <w:left w:val="none" w:sz="0" w:space="0" w:color="auto"/>
        <w:bottom w:val="none" w:sz="0" w:space="0" w:color="auto"/>
        <w:right w:val="none" w:sz="0" w:space="0" w:color="auto"/>
      </w:divBdr>
    </w:div>
    <w:div w:id="86195509">
      <w:bodyDiv w:val="1"/>
      <w:marLeft w:val="0"/>
      <w:marRight w:val="0"/>
      <w:marTop w:val="0"/>
      <w:marBottom w:val="0"/>
      <w:divBdr>
        <w:top w:val="none" w:sz="0" w:space="0" w:color="auto"/>
        <w:left w:val="none" w:sz="0" w:space="0" w:color="auto"/>
        <w:bottom w:val="none" w:sz="0" w:space="0" w:color="auto"/>
        <w:right w:val="none" w:sz="0" w:space="0" w:color="auto"/>
      </w:divBdr>
    </w:div>
    <w:div w:id="92094480">
      <w:bodyDiv w:val="1"/>
      <w:marLeft w:val="0"/>
      <w:marRight w:val="0"/>
      <w:marTop w:val="0"/>
      <w:marBottom w:val="0"/>
      <w:divBdr>
        <w:top w:val="none" w:sz="0" w:space="0" w:color="auto"/>
        <w:left w:val="none" w:sz="0" w:space="0" w:color="auto"/>
        <w:bottom w:val="none" w:sz="0" w:space="0" w:color="auto"/>
        <w:right w:val="none" w:sz="0" w:space="0" w:color="auto"/>
      </w:divBdr>
    </w:div>
    <w:div w:id="107893427">
      <w:bodyDiv w:val="1"/>
      <w:marLeft w:val="0"/>
      <w:marRight w:val="0"/>
      <w:marTop w:val="0"/>
      <w:marBottom w:val="0"/>
      <w:divBdr>
        <w:top w:val="none" w:sz="0" w:space="0" w:color="auto"/>
        <w:left w:val="none" w:sz="0" w:space="0" w:color="auto"/>
        <w:bottom w:val="none" w:sz="0" w:space="0" w:color="auto"/>
        <w:right w:val="none" w:sz="0" w:space="0" w:color="auto"/>
      </w:divBdr>
    </w:div>
    <w:div w:id="112526048">
      <w:bodyDiv w:val="1"/>
      <w:marLeft w:val="0"/>
      <w:marRight w:val="0"/>
      <w:marTop w:val="0"/>
      <w:marBottom w:val="0"/>
      <w:divBdr>
        <w:top w:val="none" w:sz="0" w:space="0" w:color="auto"/>
        <w:left w:val="none" w:sz="0" w:space="0" w:color="auto"/>
        <w:bottom w:val="none" w:sz="0" w:space="0" w:color="auto"/>
        <w:right w:val="none" w:sz="0" w:space="0" w:color="auto"/>
      </w:divBdr>
    </w:div>
    <w:div w:id="139274240">
      <w:bodyDiv w:val="1"/>
      <w:marLeft w:val="0"/>
      <w:marRight w:val="0"/>
      <w:marTop w:val="0"/>
      <w:marBottom w:val="0"/>
      <w:divBdr>
        <w:top w:val="none" w:sz="0" w:space="0" w:color="auto"/>
        <w:left w:val="none" w:sz="0" w:space="0" w:color="auto"/>
        <w:bottom w:val="none" w:sz="0" w:space="0" w:color="auto"/>
        <w:right w:val="none" w:sz="0" w:space="0" w:color="auto"/>
      </w:divBdr>
    </w:div>
    <w:div w:id="191504335">
      <w:bodyDiv w:val="1"/>
      <w:marLeft w:val="0"/>
      <w:marRight w:val="0"/>
      <w:marTop w:val="0"/>
      <w:marBottom w:val="0"/>
      <w:divBdr>
        <w:top w:val="none" w:sz="0" w:space="0" w:color="auto"/>
        <w:left w:val="none" w:sz="0" w:space="0" w:color="auto"/>
        <w:bottom w:val="none" w:sz="0" w:space="0" w:color="auto"/>
        <w:right w:val="none" w:sz="0" w:space="0" w:color="auto"/>
      </w:divBdr>
    </w:div>
    <w:div w:id="219947366">
      <w:bodyDiv w:val="1"/>
      <w:marLeft w:val="0"/>
      <w:marRight w:val="0"/>
      <w:marTop w:val="0"/>
      <w:marBottom w:val="0"/>
      <w:divBdr>
        <w:top w:val="none" w:sz="0" w:space="0" w:color="auto"/>
        <w:left w:val="none" w:sz="0" w:space="0" w:color="auto"/>
        <w:bottom w:val="none" w:sz="0" w:space="0" w:color="auto"/>
        <w:right w:val="none" w:sz="0" w:space="0" w:color="auto"/>
      </w:divBdr>
    </w:div>
    <w:div w:id="256330481">
      <w:bodyDiv w:val="1"/>
      <w:marLeft w:val="0"/>
      <w:marRight w:val="0"/>
      <w:marTop w:val="0"/>
      <w:marBottom w:val="0"/>
      <w:divBdr>
        <w:top w:val="none" w:sz="0" w:space="0" w:color="auto"/>
        <w:left w:val="none" w:sz="0" w:space="0" w:color="auto"/>
        <w:bottom w:val="none" w:sz="0" w:space="0" w:color="auto"/>
        <w:right w:val="none" w:sz="0" w:space="0" w:color="auto"/>
      </w:divBdr>
    </w:div>
    <w:div w:id="271403168">
      <w:bodyDiv w:val="1"/>
      <w:marLeft w:val="0"/>
      <w:marRight w:val="0"/>
      <w:marTop w:val="0"/>
      <w:marBottom w:val="0"/>
      <w:divBdr>
        <w:top w:val="none" w:sz="0" w:space="0" w:color="auto"/>
        <w:left w:val="none" w:sz="0" w:space="0" w:color="auto"/>
        <w:bottom w:val="none" w:sz="0" w:space="0" w:color="auto"/>
        <w:right w:val="none" w:sz="0" w:space="0" w:color="auto"/>
      </w:divBdr>
    </w:div>
    <w:div w:id="294873636">
      <w:bodyDiv w:val="1"/>
      <w:marLeft w:val="0"/>
      <w:marRight w:val="0"/>
      <w:marTop w:val="0"/>
      <w:marBottom w:val="0"/>
      <w:divBdr>
        <w:top w:val="none" w:sz="0" w:space="0" w:color="auto"/>
        <w:left w:val="none" w:sz="0" w:space="0" w:color="auto"/>
        <w:bottom w:val="none" w:sz="0" w:space="0" w:color="auto"/>
        <w:right w:val="none" w:sz="0" w:space="0" w:color="auto"/>
      </w:divBdr>
    </w:div>
    <w:div w:id="385177817">
      <w:bodyDiv w:val="1"/>
      <w:marLeft w:val="0"/>
      <w:marRight w:val="0"/>
      <w:marTop w:val="0"/>
      <w:marBottom w:val="0"/>
      <w:divBdr>
        <w:top w:val="none" w:sz="0" w:space="0" w:color="auto"/>
        <w:left w:val="none" w:sz="0" w:space="0" w:color="auto"/>
        <w:bottom w:val="none" w:sz="0" w:space="0" w:color="auto"/>
        <w:right w:val="none" w:sz="0" w:space="0" w:color="auto"/>
      </w:divBdr>
    </w:div>
    <w:div w:id="412700104">
      <w:bodyDiv w:val="1"/>
      <w:marLeft w:val="0"/>
      <w:marRight w:val="0"/>
      <w:marTop w:val="0"/>
      <w:marBottom w:val="0"/>
      <w:divBdr>
        <w:top w:val="none" w:sz="0" w:space="0" w:color="auto"/>
        <w:left w:val="none" w:sz="0" w:space="0" w:color="auto"/>
        <w:bottom w:val="none" w:sz="0" w:space="0" w:color="auto"/>
        <w:right w:val="none" w:sz="0" w:space="0" w:color="auto"/>
      </w:divBdr>
    </w:div>
    <w:div w:id="448282682">
      <w:bodyDiv w:val="1"/>
      <w:marLeft w:val="0"/>
      <w:marRight w:val="0"/>
      <w:marTop w:val="0"/>
      <w:marBottom w:val="0"/>
      <w:divBdr>
        <w:top w:val="none" w:sz="0" w:space="0" w:color="auto"/>
        <w:left w:val="none" w:sz="0" w:space="0" w:color="auto"/>
        <w:bottom w:val="none" w:sz="0" w:space="0" w:color="auto"/>
        <w:right w:val="none" w:sz="0" w:space="0" w:color="auto"/>
      </w:divBdr>
    </w:div>
    <w:div w:id="468789849">
      <w:bodyDiv w:val="1"/>
      <w:marLeft w:val="0"/>
      <w:marRight w:val="0"/>
      <w:marTop w:val="0"/>
      <w:marBottom w:val="0"/>
      <w:divBdr>
        <w:top w:val="none" w:sz="0" w:space="0" w:color="auto"/>
        <w:left w:val="none" w:sz="0" w:space="0" w:color="auto"/>
        <w:bottom w:val="none" w:sz="0" w:space="0" w:color="auto"/>
        <w:right w:val="none" w:sz="0" w:space="0" w:color="auto"/>
      </w:divBdr>
    </w:div>
    <w:div w:id="477454512">
      <w:bodyDiv w:val="1"/>
      <w:marLeft w:val="0"/>
      <w:marRight w:val="0"/>
      <w:marTop w:val="0"/>
      <w:marBottom w:val="0"/>
      <w:divBdr>
        <w:top w:val="none" w:sz="0" w:space="0" w:color="auto"/>
        <w:left w:val="none" w:sz="0" w:space="0" w:color="auto"/>
        <w:bottom w:val="none" w:sz="0" w:space="0" w:color="auto"/>
        <w:right w:val="none" w:sz="0" w:space="0" w:color="auto"/>
      </w:divBdr>
    </w:div>
    <w:div w:id="487092440">
      <w:bodyDiv w:val="1"/>
      <w:marLeft w:val="0"/>
      <w:marRight w:val="0"/>
      <w:marTop w:val="0"/>
      <w:marBottom w:val="0"/>
      <w:divBdr>
        <w:top w:val="none" w:sz="0" w:space="0" w:color="auto"/>
        <w:left w:val="none" w:sz="0" w:space="0" w:color="auto"/>
        <w:bottom w:val="none" w:sz="0" w:space="0" w:color="auto"/>
        <w:right w:val="none" w:sz="0" w:space="0" w:color="auto"/>
      </w:divBdr>
    </w:div>
    <w:div w:id="562954490">
      <w:bodyDiv w:val="1"/>
      <w:marLeft w:val="0"/>
      <w:marRight w:val="0"/>
      <w:marTop w:val="0"/>
      <w:marBottom w:val="0"/>
      <w:divBdr>
        <w:top w:val="none" w:sz="0" w:space="0" w:color="auto"/>
        <w:left w:val="none" w:sz="0" w:space="0" w:color="auto"/>
        <w:bottom w:val="none" w:sz="0" w:space="0" w:color="auto"/>
        <w:right w:val="none" w:sz="0" w:space="0" w:color="auto"/>
      </w:divBdr>
    </w:div>
    <w:div w:id="594441954">
      <w:bodyDiv w:val="1"/>
      <w:marLeft w:val="0"/>
      <w:marRight w:val="0"/>
      <w:marTop w:val="0"/>
      <w:marBottom w:val="0"/>
      <w:divBdr>
        <w:top w:val="none" w:sz="0" w:space="0" w:color="auto"/>
        <w:left w:val="none" w:sz="0" w:space="0" w:color="auto"/>
        <w:bottom w:val="none" w:sz="0" w:space="0" w:color="auto"/>
        <w:right w:val="none" w:sz="0" w:space="0" w:color="auto"/>
      </w:divBdr>
    </w:div>
    <w:div w:id="604002685">
      <w:bodyDiv w:val="1"/>
      <w:marLeft w:val="0"/>
      <w:marRight w:val="0"/>
      <w:marTop w:val="0"/>
      <w:marBottom w:val="0"/>
      <w:divBdr>
        <w:top w:val="none" w:sz="0" w:space="0" w:color="auto"/>
        <w:left w:val="none" w:sz="0" w:space="0" w:color="auto"/>
        <w:bottom w:val="none" w:sz="0" w:space="0" w:color="auto"/>
        <w:right w:val="none" w:sz="0" w:space="0" w:color="auto"/>
      </w:divBdr>
    </w:div>
    <w:div w:id="657920409">
      <w:bodyDiv w:val="1"/>
      <w:marLeft w:val="0"/>
      <w:marRight w:val="0"/>
      <w:marTop w:val="0"/>
      <w:marBottom w:val="0"/>
      <w:divBdr>
        <w:top w:val="none" w:sz="0" w:space="0" w:color="auto"/>
        <w:left w:val="none" w:sz="0" w:space="0" w:color="auto"/>
        <w:bottom w:val="none" w:sz="0" w:space="0" w:color="auto"/>
        <w:right w:val="none" w:sz="0" w:space="0" w:color="auto"/>
      </w:divBdr>
    </w:div>
    <w:div w:id="696388004">
      <w:bodyDiv w:val="1"/>
      <w:marLeft w:val="0"/>
      <w:marRight w:val="0"/>
      <w:marTop w:val="0"/>
      <w:marBottom w:val="0"/>
      <w:divBdr>
        <w:top w:val="none" w:sz="0" w:space="0" w:color="auto"/>
        <w:left w:val="none" w:sz="0" w:space="0" w:color="auto"/>
        <w:bottom w:val="none" w:sz="0" w:space="0" w:color="auto"/>
        <w:right w:val="none" w:sz="0" w:space="0" w:color="auto"/>
      </w:divBdr>
    </w:div>
    <w:div w:id="709575949">
      <w:bodyDiv w:val="1"/>
      <w:marLeft w:val="0"/>
      <w:marRight w:val="0"/>
      <w:marTop w:val="0"/>
      <w:marBottom w:val="0"/>
      <w:divBdr>
        <w:top w:val="none" w:sz="0" w:space="0" w:color="auto"/>
        <w:left w:val="none" w:sz="0" w:space="0" w:color="auto"/>
        <w:bottom w:val="none" w:sz="0" w:space="0" w:color="auto"/>
        <w:right w:val="none" w:sz="0" w:space="0" w:color="auto"/>
      </w:divBdr>
    </w:div>
    <w:div w:id="719018295">
      <w:bodyDiv w:val="1"/>
      <w:marLeft w:val="0"/>
      <w:marRight w:val="0"/>
      <w:marTop w:val="0"/>
      <w:marBottom w:val="0"/>
      <w:divBdr>
        <w:top w:val="none" w:sz="0" w:space="0" w:color="auto"/>
        <w:left w:val="none" w:sz="0" w:space="0" w:color="auto"/>
        <w:bottom w:val="none" w:sz="0" w:space="0" w:color="auto"/>
        <w:right w:val="none" w:sz="0" w:space="0" w:color="auto"/>
      </w:divBdr>
    </w:div>
    <w:div w:id="788939607">
      <w:bodyDiv w:val="1"/>
      <w:marLeft w:val="0"/>
      <w:marRight w:val="0"/>
      <w:marTop w:val="0"/>
      <w:marBottom w:val="0"/>
      <w:divBdr>
        <w:top w:val="none" w:sz="0" w:space="0" w:color="auto"/>
        <w:left w:val="none" w:sz="0" w:space="0" w:color="auto"/>
        <w:bottom w:val="none" w:sz="0" w:space="0" w:color="auto"/>
        <w:right w:val="none" w:sz="0" w:space="0" w:color="auto"/>
      </w:divBdr>
    </w:div>
    <w:div w:id="792671821">
      <w:bodyDiv w:val="1"/>
      <w:marLeft w:val="0"/>
      <w:marRight w:val="0"/>
      <w:marTop w:val="0"/>
      <w:marBottom w:val="0"/>
      <w:divBdr>
        <w:top w:val="none" w:sz="0" w:space="0" w:color="auto"/>
        <w:left w:val="none" w:sz="0" w:space="0" w:color="auto"/>
        <w:bottom w:val="none" w:sz="0" w:space="0" w:color="auto"/>
        <w:right w:val="none" w:sz="0" w:space="0" w:color="auto"/>
      </w:divBdr>
    </w:div>
    <w:div w:id="855388550">
      <w:bodyDiv w:val="1"/>
      <w:marLeft w:val="0"/>
      <w:marRight w:val="0"/>
      <w:marTop w:val="0"/>
      <w:marBottom w:val="0"/>
      <w:divBdr>
        <w:top w:val="none" w:sz="0" w:space="0" w:color="auto"/>
        <w:left w:val="none" w:sz="0" w:space="0" w:color="auto"/>
        <w:bottom w:val="none" w:sz="0" w:space="0" w:color="auto"/>
        <w:right w:val="none" w:sz="0" w:space="0" w:color="auto"/>
      </w:divBdr>
    </w:div>
    <w:div w:id="859466681">
      <w:bodyDiv w:val="1"/>
      <w:marLeft w:val="0"/>
      <w:marRight w:val="0"/>
      <w:marTop w:val="0"/>
      <w:marBottom w:val="0"/>
      <w:divBdr>
        <w:top w:val="none" w:sz="0" w:space="0" w:color="auto"/>
        <w:left w:val="none" w:sz="0" w:space="0" w:color="auto"/>
        <w:bottom w:val="none" w:sz="0" w:space="0" w:color="auto"/>
        <w:right w:val="none" w:sz="0" w:space="0" w:color="auto"/>
      </w:divBdr>
    </w:div>
    <w:div w:id="891619588">
      <w:bodyDiv w:val="1"/>
      <w:marLeft w:val="0"/>
      <w:marRight w:val="0"/>
      <w:marTop w:val="0"/>
      <w:marBottom w:val="0"/>
      <w:divBdr>
        <w:top w:val="none" w:sz="0" w:space="0" w:color="auto"/>
        <w:left w:val="none" w:sz="0" w:space="0" w:color="auto"/>
        <w:bottom w:val="none" w:sz="0" w:space="0" w:color="auto"/>
        <w:right w:val="none" w:sz="0" w:space="0" w:color="auto"/>
      </w:divBdr>
    </w:div>
    <w:div w:id="914555299">
      <w:bodyDiv w:val="1"/>
      <w:marLeft w:val="0"/>
      <w:marRight w:val="0"/>
      <w:marTop w:val="0"/>
      <w:marBottom w:val="0"/>
      <w:divBdr>
        <w:top w:val="none" w:sz="0" w:space="0" w:color="auto"/>
        <w:left w:val="none" w:sz="0" w:space="0" w:color="auto"/>
        <w:bottom w:val="none" w:sz="0" w:space="0" w:color="auto"/>
        <w:right w:val="none" w:sz="0" w:space="0" w:color="auto"/>
      </w:divBdr>
    </w:div>
    <w:div w:id="979916269">
      <w:bodyDiv w:val="1"/>
      <w:marLeft w:val="0"/>
      <w:marRight w:val="0"/>
      <w:marTop w:val="0"/>
      <w:marBottom w:val="0"/>
      <w:divBdr>
        <w:top w:val="none" w:sz="0" w:space="0" w:color="auto"/>
        <w:left w:val="none" w:sz="0" w:space="0" w:color="auto"/>
        <w:bottom w:val="none" w:sz="0" w:space="0" w:color="auto"/>
        <w:right w:val="none" w:sz="0" w:space="0" w:color="auto"/>
      </w:divBdr>
    </w:div>
    <w:div w:id="1000351218">
      <w:bodyDiv w:val="1"/>
      <w:marLeft w:val="0"/>
      <w:marRight w:val="0"/>
      <w:marTop w:val="0"/>
      <w:marBottom w:val="0"/>
      <w:divBdr>
        <w:top w:val="none" w:sz="0" w:space="0" w:color="auto"/>
        <w:left w:val="none" w:sz="0" w:space="0" w:color="auto"/>
        <w:bottom w:val="none" w:sz="0" w:space="0" w:color="auto"/>
        <w:right w:val="none" w:sz="0" w:space="0" w:color="auto"/>
      </w:divBdr>
    </w:div>
    <w:div w:id="1084911004">
      <w:bodyDiv w:val="1"/>
      <w:marLeft w:val="0"/>
      <w:marRight w:val="0"/>
      <w:marTop w:val="0"/>
      <w:marBottom w:val="0"/>
      <w:divBdr>
        <w:top w:val="none" w:sz="0" w:space="0" w:color="auto"/>
        <w:left w:val="none" w:sz="0" w:space="0" w:color="auto"/>
        <w:bottom w:val="none" w:sz="0" w:space="0" w:color="auto"/>
        <w:right w:val="none" w:sz="0" w:space="0" w:color="auto"/>
      </w:divBdr>
    </w:div>
    <w:div w:id="1094938838">
      <w:bodyDiv w:val="1"/>
      <w:marLeft w:val="0"/>
      <w:marRight w:val="0"/>
      <w:marTop w:val="0"/>
      <w:marBottom w:val="0"/>
      <w:divBdr>
        <w:top w:val="none" w:sz="0" w:space="0" w:color="auto"/>
        <w:left w:val="none" w:sz="0" w:space="0" w:color="auto"/>
        <w:bottom w:val="none" w:sz="0" w:space="0" w:color="auto"/>
        <w:right w:val="none" w:sz="0" w:space="0" w:color="auto"/>
      </w:divBdr>
    </w:div>
    <w:div w:id="1097941201">
      <w:bodyDiv w:val="1"/>
      <w:marLeft w:val="0"/>
      <w:marRight w:val="0"/>
      <w:marTop w:val="0"/>
      <w:marBottom w:val="0"/>
      <w:divBdr>
        <w:top w:val="none" w:sz="0" w:space="0" w:color="auto"/>
        <w:left w:val="none" w:sz="0" w:space="0" w:color="auto"/>
        <w:bottom w:val="none" w:sz="0" w:space="0" w:color="auto"/>
        <w:right w:val="none" w:sz="0" w:space="0" w:color="auto"/>
      </w:divBdr>
    </w:div>
    <w:div w:id="1118065573">
      <w:bodyDiv w:val="1"/>
      <w:marLeft w:val="0"/>
      <w:marRight w:val="0"/>
      <w:marTop w:val="0"/>
      <w:marBottom w:val="0"/>
      <w:divBdr>
        <w:top w:val="none" w:sz="0" w:space="0" w:color="auto"/>
        <w:left w:val="none" w:sz="0" w:space="0" w:color="auto"/>
        <w:bottom w:val="none" w:sz="0" w:space="0" w:color="auto"/>
        <w:right w:val="none" w:sz="0" w:space="0" w:color="auto"/>
      </w:divBdr>
    </w:div>
    <w:div w:id="1127504526">
      <w:bodyDiv w:val="1"/>
      <w:marLeft w:val="0"/>
      <w:marRight w:val="0"/>
      <w:marTop w:val="0"/>
      <w:marBottom w:val="0"/>
      <w:divBdr>
        <w:top w:val="none" w:sz="0" w:space="0" w:color="auto"/>
        <w:left w:val="none" w:sz="0" w:space="0" w:color="auto"/>
        <w:bottom w:val="none" w:sz="0" w:space="0" w:color="auto"/>
        <w:right w:val="none" w:sz="0" w:space="0" w:color="auto"/>
      </w:divBdr>
    </w:div>
    <w:div w:id="1132868571">
      <w:bodyDiv w:val="1"/>
      <w:marLeft w:val="0"/>
      <w:marRight w:val="0"/>
      <w:marTop w:val="0"/>
      <w:marBottom w:val="0"/>
      <w:divBdr>
        <w:top w:val="none" w:sz="0" w:space="0" w:color="auto"/>
        <w:left w:val="none" w:sz="0" w:space="0" w:color="auto"/>
        <w:bottom w:val="none" w:sz="0" w:space="0" w:color="auto"/>
        <w:right w:val="none" w:sz="0" w:space="0" w:color="auto"/>
      </w:divBdr>
    </w:div>
    <w:div w:id="1142848582">
      <w:bodyDiv w:val="1"/>
      <w:marLeft w:val="0"/>
      <w:marRight w:val="0"/>
      <w:marTop w:val="0"/>
      <w:marBottom w:val="0"/>
      <w:divBdr>
        <w:top w:val="none" w:sz="0" w:space="0" w:color="auto"/>
        <w:left w:val="none" w:sz="0" w:space="0" w:color="auto"/>
        <w:bottom w:val="none" w:sz="0" w:space="0" w:color="auto"/>
        <w:right w:val="none" w:sz="0" w:space="0" w:color="auto"/>
      </w:divBdr>
    </w:div>
    <w:div w:id="1143160378">
      <w:bodyDiv w:val="1"/>
      <w:marLeft w:val="0"/>
      <w:marRight w:val="0"/>
      <w:marTop w:val="0"/>
      <w:marBottom w:val="0"/>
      <w:divBdr>
        <w:top w:val="none" w:sz="0" w:space="0" w:color="auto"/>
        <w:left w:val="none" w:sz="0" w:space="0" w:color="auto"/>
        <w:bottom w:val="none" w:sz="0" w:space="0" w:color="auto"/>
        <w:right w:val="none" w:sz="0" w:space="0" w:color="auto"/>
      </w:divBdr>
    </w:div>
    <w:div w:id="1240289069">
      <w:bodyDiv w:val="1"/>
      <w:marLeft w:val="0"/>
      <w:marRight w:val="0"/>
      <w:marTop w:val="0"/>
      <w:marBottom w:val="0"/>
      <w:divBdr>
        <w:top w:val="none" w:sz="0" w:space="0" w:color="auto"/>
        <w:left w:val="none" w:sz="0" w:space="0" w:color="auto"/>
        <w:bottom w:val="none" w:sz="0" w:space="0" w:color="auto"/>
        <w:right w:val="none" w:sz="0" w:space="0" w:color="auto"/>
      </w:divBdr>
    </w:div>
    <w:div w:id="1280261254">
      <w:bodyDiv w:val="1"/>
      <w:marLeft w:val="0"/>
      <w:marRight w:val="0"/>
      <w:marTop w:val="0"/>
      <w:marBottom w:val="0"/>
      <w:divBdr>
        <w:top w:val="none" w:sz="0" w:space="0" w:color="auto"/>
        <w:left w:val="none" w:sz="0" w:space="0" w:color="auto"/>
        <w:bottom w:val="none" w:sz="0" w:space="0" w:color="auto"/>
        <w:right w:val="none" w:sz="0" w:space="0" w:color="auto"/>
      </w:divBdr>
    </w:div>
    <w:div w:id="1300918505">
      <w:bodyDiv w:val="1"/>
      <w:marLeft w:val="0"/>
      <w:marRight w:val="0"/>
      <w:marTop w:val="0"/>
      <w:marBottom w:val="0"/>
      <w:divBdr>
        <w:top w:val="none" w:sz="0" w:space="0" w:color="auto"/>
        <w:left w:val="none" w:sz="0" w:space="0" w:color="auto"/>
        <w:bottom w:val="none" w:sz="0" w:space="0" w:color="auto"/>
        <w:right w:val="none" w:sz="0" w:space="0" w:color="auto"/>
      </w:divBdr>
    </w:div>
    <w:div w:id="1303073876">
      <w:bodyDiv w:val="1"/>
      <w:marLeft w:val="0"/>
      <w:marRight w:val="0"/>
      <w:marTop w:val="0"/>
      <w:marBottom w:val="0"/>
      <w:divBdr>
        <w:top w:val="none" w:sz="0" w:space="0" w:color="auto"/>
        <w:left w:val="none" w:sz="0" w:space="0" w:color="auto"/>
        <w:bottom w:val="none" w:sz="0" w:space="0" w:color="auto"/>
        <w:right w:val="none" w:sz="0" w:space="0" w:color="auto"/>
      </w:divBdr>
    </w:div>
    <w:div w:id="1317683625">
      <w:bodyDiv w:val="1"/>
      <w:marLeft w:val="0"/>
      <w:marRight w:val="0"/>
      <w:marTop w:val="0"/>
      <w:marBottom w:val="0"/>
      <w:divBdr>
        <w:top w:val="none" w:sz="0" w:space="0" w:color="auto"/>
        <w:left w:val="none" w:sz="0" w:space="0" w:color="auto"/>
        <w:bottom w:val="none" w:sz="0" w:space="0" w:color="auto"/>
        <w:right w:val="none" w:sz="0" w:space="0" w:color="auto"/>
      </w:divBdr>
    </w:div>
    <w:div w:id="1338464839">
      <w:bodyDiv w:val="1"/>
      <w:marLeft w:val="0"/>
      <w:marRight w:val="0"/>
      <w:marTop w:val="0"/>
      <w:marBottom w:val="0"/>
      <w:divBdr>
        <w:top w:val="none" w:sz="0" w:space="0" w:color="auto"/>
        <w:left w:val="none" w:sz="0" w:space="0" w:color="auto"/>
        <w:bottom w:val="none" w:sz="0" w:space="0" w:color="auto"/>
        <w:right w:val="none" w:sz="0" w:space="0" w:color="auto"/>
      </w:divBdr>
    </w:div>
    <w:div w:id="1369918534">
      <w:bodyDiv w:val="1"/>
      <w:marLeft w:val="0"/>
      <w:marRight w:val="0"/>
      <w:marTop w:val="0"/>
      <w:marBottom w:val="0"/>
      <w:divBdr>
        <w:top w:val="none" w:sz="0" w:space="0" w:color="auto"/>
        <w:left w:val="none" w:sz="0" w:space="0" w:color="auto"/>
        <w:bottom w:val="none" w:sz="0" w:space="0" w:color="auto"/>
        <w:right w:val="none" w:sz="0" w:space="0" w:color="auto"/>
      </w:divBdr>
    </w:div>
    <w:div w:id="1374815944">
      <w:bodyDiv w:val="1"/>
      <w:marLeft w:val="0"/>
      <w:marRight w:val="0"/>
      <w:marTop w:val="0"/>
      <w:marBottom w:val="0"/>
      <w:divBdr>
        <w:top w:val="none" w:sz="0" w:space="0" w:color="auto"/>
        <w:left w:val="none" w:sz="0" w:space="0" w:color="auto"/>
        <w:bottom w:val="none" w:sz="0" w:space="0" w:color="auto"/>
        <w:right w:val="none" w:sz="0" w:space="0" w:color="auto"/>
      </w:divBdr>
    </w:div>
    <w:div w:id="1481338782">
      <w:bodyDiv w:val="1"/>
      <w:marLeft w:val="0"/>
      <w:marRight w:val="0"/>
      <w:marTop w:val="0"/>
      <w:marBottom w:val="0"/>
      <w:divBdr>
        <w:top w:val="none" w:sz="0" w:space="0" w:color="auto"/>
        <w:left w:val="none" w:sz="0" w:space="0" w:color="auto"/>
        <w:bottom w:val="none" w:sz="0" w:space="0" w:color="auto"/>
        <w:right w:val="none" w:sz="0" w:space="0" w:color="auto"/>
      </w:divBdr>
    </w:div>
    <w:div w:id="1490093542">
      <w:bodyDiv w:val="1"/>
      <w:marLeft w:val="0"/>
      <w:marRight w:val="0"/>
      <w:marTop w:val="0"/>
      <w:marBottom w:val="0"/>
      <w:divBdr>
        <w:top w:val="none" w:sz="0" w:space="0" w:color="auto"/>
        <w:left w:val="none" w:sz="0" w:space="0" w:color="auto"/>
        <w:bottom w:val="none" w:sz="0" w:space="0" w:color="auto"/>
        <w:right w:val="none" w:sz="0" w:space="0" w:color="auto"/>
      </w:divBdr>
    </w:div>
    <w:div w:id="1495146947">
      <w:bodyDiv w:val="1"/>
      <w:marLeft w:val="0"/>
      <w:marRight w:val="0"/>
      <w:marTop w:val="0"/>
      <w:marBottom w:val="0"/>
      <w:divBdr>
        <w:top w:val="none" w:sz="0" w:space="0" w:color="auto"/>
        <w:left w:val="none" w:sz="0" w:space="0" w:color="auto"/>
        <w:bottom w:val="none" w:sz="0" w:space="0" w:color="auto"/>
        <w:right w:val="none" w:sz="0" w:space="0" w:color="auto"/>
      </w:divBdr>
    </w:div>
    <w:div w:id="1516116570">
      <w:bodyDiv w:val="1"/>
      <w:marLeft w:val="0"/>
      <w:marRight w:val="0"/>
      <w:marTop w:val="0"/>
      <w:marBottom w:val="0"/>
      <w:divBdr>
        <w:top w:val="none" w:sz="0" w:space="0" w:color="auto"/>
        <w:left w:val="none" w:sz="0" w:space="0" w:color="auto"/>
        <w:bottom w:val="none" w:sz="0" w:space="0" w:color="auto"/>
        <w:right w:val="none" w:sz="0" w:space="0" w:color="auto"/>
      </w:divBdr>
    </w:div>
    <w:div w:id="1559508303">
      <w:bodyDiv w:val="1"/>
      <w:marLeft w:val="0"/>
      <w:marRight w:val="0"/>
      <w:marTop w:val="0"/>
      <w:marBottom w:val="0"/>
      <w:divBdr>
        <w:top w:val="none" w:sz="0" w:space="0" w:color="auto"/>
        <w:left w:val="none" w:sz="0" w:space="0" w:color="auto"/>
        <w:bottom w:val="none" w:sz="0" w:space="0" w:color="auto"/>
        <w:right w:val="none" w:sz="0" w:space="0" w:color="auto"/>
      </w:divBdr>
    </w:div>
    <w:div w:id="1625648532">
      <w:bodyDiv w:val="1"/>
      <w:marLeft w:val="0"/>
      <w:marRight w:val="0"/>
      <w:marTop w:val="0"/>
      <w:marBottom w:val="0"/>
      <w:divBdr>
        <w:top w:val="none" w:sz="0" w:space="0" w:color="auto"/>
        <w:left w:val="none" w:sz="0" w:space="0" w:color="auto"/>
        <w:bottom w:val="none" w:sz="0" w:space="0" w:color="auto"/>
        <w:right w:val="none" w:sz="0" w:space="0" w:color="auto"/>
      </w:divBdr>
    </w:div>
    <w:div w:id="1752117764">
      <w:bodyDiv w:val="1"/>
      <w:marLeft w:val="0"/>
      <w:marRight w:val="0"/>
      <w:marTop w:val="0"/>
      <w:marBottom w:val="0"/>
      <w:divBdr>
        <w:top w:val="none" w:sz="0" w:space="0" w:color="auto"/>
        <w:left w:val="none" w:sz="0" w:space="0" w:color="auto"/>
        <w:bottom w:val="none" w:sz="0" w:space="0" w:color="auto"/>
        <w:right w:val="none" w:sz="0" w:space="0" w:color="auto"/>
      </w:divBdr>
    </w:div>
    <w:div w:id="1766459107">
      <w:bodyDiv w:val="1"/>
      <w:marLeft w:val="0"/>
      <w:marRight w:val="0"/>
      <w:marTop w:val="0"/>
      <w:marBottom w:val="0"/>
      <w:divBdr>
        <w:top w:val="none" w:sz="0" w:space="0" w:color="auto"/>
        <w:left w:val="none" w:sz="0" w:space="0" w:color="auto"/>
        <w:bottom w:val="none" w:sz="0" w:space="0" w:color="auto"/>
        <w:right w:val="none" w:sz="0" w:space="0" w:color="auto"/>
      </w:divBdr>
    </w:div>
    <w:div w:id="1784377187">
      <w:bodyDiv w:val="1"/>
      <w:marLeft w:val="0"/>
      <w:marRight w:val="0"/>
      <w:marTop w:val="0"/>
      <w:marBottom w:val="0"/>
      <w:divBdr>
        <w:top w:val="none" w:sz="0" w:space="0" w:color="auto"/>
        <w:left w:val="none" w:sz="0" w:space="0" w:color="auto"/>
        <w:bottom w:val="none" w:sz="0" w:space="0" w:color="auto"/>
        <w:right w:val="none" w:sz="0" w:space="0" w:color="auto"/>
      </w:divBdr>
    </w:div>
    <w:div w:id="1805468844">
      <w:bodyDiv w:val="1"/>
      <w:marLeft w:val="0"/>
      <w:marRight w:val="0"/>
      <w:marTop w:val="0"/>
      <w:marBottom w:val="0"/>
      <w:divBdr>
        <w:top w:val="none" w:sz="0" w:space="0" w:color="auto"/>
        <w:left w:val="none" w:sz="0" w:space="0" w:color="auto"/>
        <w:bottom w:val="none" w:sz="0" w:space="0" w:color="auto"/>
        <w:right w:val="none" w:sz="0" w:space="0" w:color="auto"/>
      </w:divBdr>
    </w:div>
    <w:div w:id="1883513143">
      <w:bodyDiv w:val="1"/>
      <w:marLeft w:val="0"/>
      <w:marRight w:val="0"/>
      <w:marTop w:val="0"/>
      <w:marBottom w:val="0"/>
      <w:divBdr>
        <w:top w:val="none" w:sz="0" w:space="0" w:color="auto"/>
        <w:left w:val="none" w:sz="0" w:space="0" w:color="auto"/>
        <w:bottom w:val="none" w:sz="0" w:space="0" w:color="auto"/>
        <w:right w:val="none" w:sz="0" w:space="0" w:color="auto"/>
      </w:divBdr>
    </w:div>
    <w:div w:id="1890847858">
      <w:bodyDiv w:val="1"/>
      <w:marLeft w:val="0"/>
      <w:marRight w:val="0"/>
      <w:marTop w:val="0"/>
      <w:marBottom w:val="0"/>
      <w:divBdr>
        <w:top w:val="none" w:sz="0" w:space="0" w:color="auto"/>
        <w:left w:val="none" w:sz="0" w:space="0" w:color="auto"/>
        <w:bottom w:val="none" w:sz="0" w:space="0" w:color="auto"/>
        <w:right w:val="none" w:sz="0" w:space="0" w:color="auto"/>
      </w:divBdr>
    </w:div>
    <w:div w:id="1911425592">
      <w:bodyDiv w:val="1"/>
      <w:marLeft w:val="0"/>
      <w:marRight w:val="0"/>
      <w:marTop w:val="0"/>
      <w:marBottom w:val="0"/>
      <w:divBdr>
        <w:top w:val="none" w:sz="0" w:space="0" w:color="auto"/>
        <w:left w:val="none" w:sz="0" w:space="0" w:color="auto"/>
        <w:bottom w:val="none" w:sz="0" w:space="0" w:color="auto"/>
        <w:right w:val="none" w:sz="0" w:space="0" w:color="auto"/>
      </w:divBdr>
    </w:div>
    <w:div w:id="1928229436">
      <w:bodyDiv w:val="1"/>
      <w:marLeft w:val="0"/>
      <w:marRight w:val="0"/>
      <w:marTop w:val="0"/>
      <w:marBottom w:val="0"/>
      <w:divBdr>
        <w:top w:val="none" w:sz="0" w:space="0" w:color="auto"/>
        <w:left w:val="none" w:sz="0" w:space="0" w:color="auto"/>
        <w:bottom w:val="none" w:sz="0" w:space="0" w:color="auto"/>
        <w:right w:val="none" w:sz="0" w:space="0" w:color="auto"/>
      </w:divBdr>
    </w:div>
    <w:div w:id="1934698850">
      <w:bodyDiv w:val="1"/>
      <w:marLeft w:val="0"/>
      <w:marRight w:val="0"/>
      <w:marTop w:val="0"/>
      <w:marBottom w:val="0"/>
      <w:divBdr>
        <w:top w:val="none" w:sz="0" w:space="0" w:color="auto"/>
        <w:left w:val="none" w:sz="0" w:space="0" w:color="auto"/>
        <w:bottom w:val="none" w:sz="0" w:space="0" w:color="auto"/>
        <w:right w:val="none" w:sz="0" w:space="0" w:color="auto"/>
      </w:divBdr>
    </w:div>
    <w:div w:id="1960456175">
      <w:bodyDiv w:val="1"/>
      <w:marLeft w:val="0"/>
      <w:marRight w:val="0"/>
      <w:marTop w:val="0"/>
      <w:marBottom w:val="0"/>
      <w:divBdr>
        <w:top w:val="none" w:sz="0" w:space="0" w:color="auto"/>
        <w:left w:val="none" w:sz="0" w:space="0" w:color="auto"/>
        <w:bottom w:val="none" w:sz="0" w:space="0" w:color="auto"/>
        <w:right w:val="none" w:sz="0" w:space="0" w:color="auto"/>
      </w:divBdr>
    </w:div>
    <w:div w:id="1973440818">
      <w:bodyDiv w:val="1"/>
      <w:marLeft w:val="0"/>
      <w:marRight w:val="0"/>
      <w:marTop w:val="0"/>
      <w:marBottom w:val="0"/>
      <w:divBdr>
        <w:top w:val="none" w:sz="0" w:space="0" w:color="auto"/>
        <w:left w:val="none" w:sz="0" w:space="0" w:color="auto"/>
        <w:bottom w:val="none" w:sz="0" w:space="0" w:color="auto"/>
        <w:right w:val="none" w:sz="0" w:space="0" w:color="auto"/>
      </w:divBdr>
    </w:div>
    <w:div w:id="2021539841">
      <w:bodyDiv w:val="1"/>
      <w:marLeft w:val="0"/>
      <w:marRight w:val="0"/>
      <w:marTop w:val="0"/>
      <w:marBottom w:val="0"/>
      <w:divBdr>
        <w:top w:val="none" w:sz="0" w:space="0" w:color="auto"/>
        <w:left w:val="none" w:sz="0" w:space="0" w:color="auto"/>
        <w:bottom w:val="none" w:sz="0" w:space="0" w:color="auto"/>
        <w:right w:val="none" w:sz="0" w:space="0" w:color="auto"/>
      </w:divBdr>
    </w:div>
    <w:div w:id="2043478604">
      <w:bodyDiv w:val="1"/>
      <w:marLeft w:val="0"/>
      <w:marRight w:val="0"/>
      <w:marTop w:val="0"/>
      <w:marBottom w:val="0"/>
      <w:divBdr>
        <w:top w:val="none" w:sz="0" w:space="0" w:color="auto"/>
        <w:left w:val="none" w:sz="0" w:space="0" w:color="auto"/>
        <w:bottom w:val="none" w:sz="0" w:space="0" w:color="auto"/>
        <w:right w:val="none" w:sz="0" w:space="0" w:color="auto"/>
      </w:divBdr>
    </w:div>
    <w:div w:id="2058502504">
      <w:bodyDiv w:val="1"/>
      <w:marLeft w:val="0"/>
      <w:marRight w:val="0"/>
      <w:marTop w:val="0"/>
      <w:marBottom w:val="0"/>
      <w:divBdr>
        <w:top w:val="none" w:sz="0" w:space="0" w:color="auto"/>
        <w:left w:val="none" w:sz="0" w:space="0" w:color="auto"/>
        <w:bottom w:val="none" w:sz="0" w:space="0" w:color="auto"/>
        <w:right w:val="none" w:sz="0" w:space="0" w:color="auto"/>
      </w:divBdr>
    </w:div>
    <w:div w:id="2059086523">
      <w:bodyDiv w:val="1"/>
      <w:marLeft w:val="0"/>
      <w:marRight w:val="0"/>
      <w:marTop w:val="0"/>
      <w:marBottom w:val="0"/>
      <w:divBdr>
        <w:top w:val="none" w:sz="0" w:space="0" w:color="auto"/>
        <w:left w:val="none" w:sz="0" w:space="0" w:color="auto"/>
        <w:bottom w:val="none" w:sz="0" w:space="0" w:color="auto"/>
        <w:right w:val="none" w:sz="0" w:space="0" w:color="auto"/>
      </w:divBdr>
    </w:div>
    <w:div w:id="2064056553">
      <w:bodyDiv w:val="1"/>
      <w:marLeft w:val="0"/>
      <w:marRight w:val="0"/>
      <w:marTop w:val="0"/>
      <w:marBottom w:val="0"/>
      <w:divBdr>
        <w:top w:val="none" w:sz="0" w:space="0" w:color="auto"/>
        <w:left w:val="none" w:sz="0" w:space="0" w:color="auto"/>
        <w:bottom w:val="none" w:sz="0" w:space="0" w:color="auto"/>
        <w:right w:val="none" w:sz="0" w:space="0" w:color="auto"/>
      </w:divBdr>
    </w:div>
    <w:div w:id="2089157414">
      <w:bodyDiv w:val="1"/>
      <w:marLeft w:val="0"/>
      <w:marRight w:val="0"/>
      <w:marTop w:val="0"/>
      <w:marBottom w:val="0"/>
      <w:divBdr>
        <w:top w:val="none" w:sz="0" w:space="0" w:color="auto"/>
        <w:left w:val="none" w:sz="0" w:space="0" w:color="auto"/>
        <w:bottom w:val="none" w:sz="0" w:space="0" w:color="auto"/>
        <w:right w:val="none" w:sz="0" w:space="0" w:color="auto"/>
      </w:divBdr>
    </w:div>
    <w:div w:id="2089761508">
      <w:bodyDiv w:val="1"/>
      <w:marLeft w:val="0"/>
      <w:marRight w:val="0"/>
      <w:marTop w:val="0"/>
      <w:marBottom w:val="0"/>
      <w:divBdr>
        <w:top w:val="none" w:sz="0" w:space="0" w:color="auto"/>
        <w:left w:val="none" w:sz="0" w:space="0" w:color="auto"/>
        <w:bottom w:val="none" w:sz="0" w:space="0" w:color="auto"/>
        <w:right w:val="none" w:sz="0" w:space="0" w:color="auto"/>
      </w:divBdr>
    </w:div>
    <w:div w:id="2107576990">
      <w:bodyDiv w:val="1"/>
      <w:marLeft w:val="0"/>
      <w:marRight w:val="0"/>
      <w:marTop w:val="0"/>
      <w:marBottom w:val="0"/>
      <w:divBdr>
        <w:top w:val="none" w:sz="0" w:space="0" w:color="auto"/>
        <w:left w:val="none" w:sz="0" w:space="0" w:color="auto"/>
        <w:bottom w:val="none" w:sz="0" w:space="0" w:color="auto"/>
        <w:right w:val="none" w:sz="0" w:space="0" w:color="auto"/>
      </w:divBdr>
    </w:div>
    <w:div w:id="2114664242">
      <w:bodyDiv w:val="1"/>
      <w:marLeft w:val="0"/>
      <w:marRight w:val="0"/>
      <w:marTop w:val="0"/>
      <w:marBottom w:val="0"/>
      <w:divBdr>
        <w:top w:val="none" w:sz="0" w:space="0" w:color="auto"/>
        <w:left w:val="none" w:sz="0" w:space="0" w:color="auto"/>
        <w:bottom w:val="none" w:sz="0" w:space="0" w:color="auto"/>
        <w:right w:val="none" w:sz="0" w:space="0" w:color="auto"/>
      </w:divBdr>
    </w:div>
    <w:div w:id="2122801320">
      <w:bodyDiv w:val="1"/>
      <w:marLeft w:val="0"/>
      <w:marRight w:val="0"/>
      <w:marTop w:val="0"/>
      <w:marBottom w:val="0"/>
      <w:divBdr>
        <w:top w:val="none" w:sz="0" w:space="0" w:color="auto"/>
        <w:left w:val="none" w:sz="0" w:space="0" w:color="auto"/>
        <w:bottom w:val="none" w:sz="0" w:space="0" w:color="auto"/>
        <w:right w:val="none" w:sz="0" w:space="0" w:color="auto"/>
      </w:divBdr>
    </w:div>
    <w:div w:id="2135559680">
      <w:bodyDiv w:val="1"/>
      <w:marLeft w:val="0"/>
      <w:marRight w:val="0"/>
      <w:marTop w:val="0"/>
      <w:marBottom w:val="0"/>
      <w:divBdr>
        <w:top w:val="none" w:sz="0" w:space="0" w:color="auto"/>
        <w:left w:val="none" w:sz="0" w:space="0" w:color="auto"/>
        <w:bottom w:val="none" w:sz="0" w:space="0" w:color="auto"/>
        <w:right w:val="none" w:sz="0" w:space="0" w:color="auto"/>
      </w:divBdr>
    </w:div>
    <w:div w:id="21391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v-volumes.com/news/ev/global-ev-sales-for-2023-h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390/asi303003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7FE6-433B-45DA-9FC1-6EECCA46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3947</Words>
  <Characters>22067</Characters>
  <Application>Microsoft Office Word</Application>
  <DocSecurity>0</DocSecurity>
  <Lines>668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Aadil</dc:creator>
  <cp:keywords/>
  <dc:description/>
  <cp:lastModifiedBy>Mohd Aadil</cp:lastModifiedBy>
  <cp:revision>15</cp:revision>
  <cp:lastPrinted>2024-08-08T15:01:00Z</cp:lastPrinted>
  <dcterms:created xsi:type="dcterms:W3CDTF">2024-08-07T08:16:00Z</dcterms:created>
  <dcterms:modified xsi:type="dcterms:W3CDTF">2024-08-08T15:08:00Z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a5cbe3a3-d209-458a-af64-d32ccf855b50</vt:lpwstr>
  </property>
</Properties>
</file>