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D13E1" w14:textId="68437388" w:rsidR="00D0059A" w:rsidRDefault="004D7A89" w:rsidP="004D7A89">
      <w:pPr>
        <w:jc w:val="center"/>
        <w:rPr>
          <w:b/>
          <w:bCs/>
          <w:sz w:val="32"/>
          <w:szCs w:val="32"/>
          <w:u w:val="single"/>
        </w:rPr>
      </w:pPr>
      <w:r w:rsidRPr="004D7A89">
        <w:rPr>
          <w:b/>
          <w:bCs/>
          <w:sz w:val="32"/>
          <w:szCs w:val="32"/>
          <w:u w:val="single"/>
        </w:rPr>
        <w:t>VPC Transit Gateway &amp; VPC Endpoint</w:t>
      </w:r>
    </w:p>
    <w:p w14:paraId="1B2F808E" w14:textId="77777777" w:rsidR="004D7A89" w:rsidRDefault="004D7A89" w:rsidP="004D7A89">
      <w:pPr>
        <w:numPr>
          <w:ilvl w:val="0"/>
          <w:numId w:val="2"/>
        </w:numPr>
      </w:pPr>
      <w:r w:rsidRPr="004D7A89">
        <w:t>Create one VPC, with 1 public subnet and 1 private subnet.</w:t>
      </w:r>
    </w:p>
    <w:p w14:paraId="400FE392" w14:textId="48971AFE" w:rsidR="00705907" w:rsidRPr="006552A8" w:rsidRDefault="00705907" w:rsidP="00705907">
      <w:pPr>
        <w:ind w:left="720"/>
        <w:rPr>
          <w:u w:val="single"/>
        </w:rPr>
      </w:pPr>
      <w:r w:rsidRPr="006552A8">
        <w:rPr>
          <w:u w:val="single"/>
        </w:rPr>
        <w:t xml:space="preserve">Create </w:t>
      </w:r>
      <w:proofErr w:type="spellStart"/>
      <w:r w:rsidRPr="006552A8">
        <w:rPr>
          <w:u w:val="single"/>
        </w:rPr>
        <w:t>vpc</w:t>
      </w:r>
      <w:proofErr w:type="spellEnd"/>
      <w:r w:rsidRPr="006552A8">
        <w:rPr>
          <w:u w:val="single"/>
        </w:rPr>
        <w:t>:</w:t>
      </w:r>
    </w:p>
    <w:p w14:paraId="693C7F7D" w14:textId="1099BD17" w:rsidR="00705907" w:rsidRDefault="00705907" w:rsidP="00705907">
      <w:pPr>
        <w:ind w:left="720"/>
      </w:pPr>
      <w:r w:rsidRPr="00705907">
        <w:rPr>
          <w:noProof/>
        </w:rPr>
        <w:drawing>
          <wp:inline distT="0" distB="0" distL="0" distR="0" wp14:anchorId="74F7C949" wp14:editId="5EE1851E">
            <wp:extent cx="5731510" cy="1858645"/>
            <wp:effectExtent l="0" t="0" r="2540" b="8255"/>
            <wp:docPr id="138713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398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755F2" w14:textId="35F41C44" w:rsidR="00705907" w:rsidRPr="006552A8" w:rsidRDefault="00705907" w:rsidP="00705907">
      <w:pPr>
        <w:ind w:left="720"/>
        <w:rPr>
          <w:u w:val="single"/>
        </w:rPr>
      </w:pPr>
      <w:r w:rsidRPr="006552A8">
        <w:rPr>
          <w:u w:val="single"/>
        </w:rPr>
        <w:t>Create public and private subnet:</w:t>
      </w:r>
    </w:p>
    <w:p w14:paraId="3174F4F4" w14:textId="3D6C2708" w:rsidR="00705907" w:rsidRDefault="00705907" w:rsidP="00705907">
      <w:pPr>
        <w:ind w:left="720"/>
      </w:pPr>
      <w:r w:rsidRPr="00705907">
        <w:rPr>
          <w:noProof/>
        </w:rPr>
        <w:drawing>
          <wp:inline distT="0" distB="0" distL="0" distR="0" wp14:anchorId="792225C2" wp14:editId="2C85BBB1">
            <wp:extent cx="5731510" cy="394335"/>
            <wp:effectExtent l="0" t="0" r="2540" b="5715"/>
            <wp:docPr id="63048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842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1BBB5" w14:textId="2E09DDEE" w:rsidR="00705907" w:rsidRPr="006552A8" w:rsidRDefault="00705907" w:rsidP="00705907">
      <w:pPr>
        <w:ind w:left="720"/>
        <w:rPr>
          <w:u w:val="single"/>
        </w:rPr>
      </w:pPr>
      <w:r w:rsidRPr="006552A8">
        <w:rPr>
          <w:u w:val="single"/>
        </w:rPr>
        <w:t xml:space="preserve">Create public route table </w:t>
      </w:r>
      <w:r w:rsidR="00903841" w:rsidRPr="006552A8">
        <w:rPr>
          <w:u w:val="single"/>
        </w:rPr>
        <w:t xml:space="preserve">and </w:t>
      </w:r>
      <w:r w:rsidRPr="006552A8">
        <w:rPr>
          <w:u w:val="single"/>
        </w:rPr>
        <w:t>add public subnet</w:t>
      </w:r>
      <w:r w:rsidR="00903841" w:rsidRPr="006552A8">
        <w:rPr>
          <w:u w:val="single"/>
        </w:rPr>
        <w:t xml:space="preserve"> add internet gateway</w:t>
      </w:r>
      <w:r w:rsidRPr="006552A8">
        <w:rPr>
          <w:u w:val="single"/>
        </w:rPr>
        <w:t>:</w:t>
      </w:r>
    </w:p>
    <w:p w14:paraId="5A085E40" w14:textId="4F7A796F" w:rsidR="00903841" w:rsidRDefault="00903841" w:rsidP="00705907">
      <w:pPr>
        <w:ind w:left="720"/>
      </w:pPr>
      <w:r w:rsidRPr="00903841">
        <w:rPr>
          <w:noProof/>
        </w:rPr>
        <w:drawing>
          <wp:inline distT="0" distB="0" distL="0" distR="0" wp14:anchorId="289186BF" wp14:editId="30FA3FD6">
            <wp:extent cx="5731510" cy="962025"/>
            <wp:effectExtent l="0" t="0" r="2540" b="9525"/>
            <wp:docPr id="1101215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154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718E4" w14:textId="4D42B6F9" w:rsidR="00705907" w:rsidRDefault="00C07A7B" w:rsidP="00705907">
      <w:pPr>
        <w:ind w:left="720"/>
      </w:pPr>
      <w:r w:rsidRPr="00C07A7B">
        <w:rPr>
          <w:noProof/>
        </w:rPr>
        <w:drawing>
          <wp:inline distT="0" distB="0" distL="0" distR="0" wp14:anchorId="3EE5EB85" wp14:editId="00EBC85F">
            <wp:extent cx="5731510" cy="1530985"/>
            <wp:effectExtent l="0" t="0" r="2540" b="0"/>
            <wp:docPr id="32053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398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CF705" w14:textId="5712A35B" w:rsidR="00AB4150" w:rsidRPr="006552A8" w:rsidRDefault="00AB4150" w:rsidP="00705907">
      <w:pPr>
        <w:ind w:left="720"/>
        <w:rPr>
          <w:u w:val="single"/>
        </w:rPr>
      </w:pPr>
      <w:r w:rsidRPr="006552A8">
        <w:rPr>
          <w:u w:val="single"/>
        </w:rPr>
        <w:t>Create route table for private subnet without internet gateway.</w:t>
      </w:r>
    </w:p>
    <w:p w14:paraId="75047030" w14:textId="2A1D2B60" w:rsidR="00C07A7B" w:rsidRDefault="00705907" w:rsidP="004D7A89">
      <w:pPr>
        <w:ind w:left="720"/>
      </w:pPr>
      <w:r w:rsidRPr="00705907">
        <w:rPr>
          <w:noProof/>
        </w:rPr>
        <w:drawing>
          <wp:inline distT="0" distB="0" distL="0" distR="0" wp14:anchorId="3C15CC0E" wp14:editId="3CD821FA">
            <wp:extent cx="5731510" cy="1574165"/>
            <wp:effectExtent l="0" t="0" r="2540" b="6985"/>
            <wp:docPr id="80051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150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024A2" w14:textId="5829561F" w:rsidR="000A2DCE" w:rsidRDefault="000A2DCE" w:rsidP="000A2DCE">
      <w:pPr>
        <w:ind w:left="720"/>
      </w:pPr>
      <w:r>
        <w:lastRenderedPageBreak/>
        <w:t>2.</w:t>
      </w:r>
      <w:r w:rsidRPr="000A2DCE">
        <w:t>Enable VPC peering for cross-region.</w:t>
      </w:r>
    </w:p>
    <w:p w14:paraId="701E8147" w14:textId="6A2068D2" w:rsidR="000A2DCE" w:rsidRDefault="00142AF0" w:rsidP="000A2DCE">
      <w:pPr>
        <w:ind w:left="720"/>
      </w:pPr>
      <w:r w:rsidRPr="00142AF0">
        <w:rPr>
          <w:noProof/>
        </w:rPr>
        <w:drawing>
          <wp:inline distT="0" distB="0" distL="0" distR="0" wp14:anchorId="7862278A" wp14:editId="21997A03">
            <wp:extent cx="5731510" cy="1440815"/>
            <wp:effectExtent l="0" t="0" r="2540" b="6985"/>
            <wp:docPr id="152459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5979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8AD42" w14:textId="1159E1C7" w:rsidR="00142AF0" w:rsidRDefault="00142AF0" w:rsidP="000A2DCE">
      <w:pPr>
        <w:ind w:left="720"/>
      </w:pPr>
      <w:r w:rsidRPr="00142AF0">
        <w:rPr>
          <w:noProof/>
        </w:rPr>
        <w:drawing>
          <wp:inline distT="0" distB="0" distL="0" distR="0" wp14:anchorId="40374E28" wp14:editId="492B2B3D">
            <wp:extent cx="5731510" cy="789940"/>
            <wp:effectExtent l="0" t="0" r="2540" b="0"/>
            <wp:docPr id="114588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852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B68A4" w14:textId="623D7D12" w:rsidR="00142AF0" w:rsidRDefault="00142AF0" w:rsidP="000A2DCE">
      <w:pPr>
        <w:ind w:left="720"/>
      </w:pPr>
      <w:r w:rsidRPr="00142AF0">
        <w:rPr>
          <w:noProof/>
        </w:rPr>
        <w:drawing>
          <wp:inline distT="0" distB="0" distL="0" distR="0" wp14:anchorId="6BF41286" wp14:editId="6607569D">
            <wp:extent cx="5731510" cy="1447165"/>
            <wp:effectExtent l="0" t="0" r="2540" b="635"/>
            <wp:docPr id="918354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547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4435C" w14:textId="7AFB1B12" w:rsidR="00142AF0" w:rsidRDefault="00142AF0" w:rsidP="000A2DCE">
      <w:pPr>
        <w:ind w:left="720"/>
      </w:pPr>
      <w:r w:rsidRPr="00142AF0">
        <w:rPr>
          <w:noProof/>
        </w:rPr>
        <w:drawing>
          <wp:inline distT="0" distB="0" distL="0" distR="0" wp14:anchorId="0E4A8B43" wp14:editId="34BE79C3">
            <wp:extent cx="5731510" cy="1071880"/>
            <wp:effectExtent l="0" t="0" r="2540" b="0"/>
            <wp:docPr id="1953982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9829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EB597" w14:textId="16223F02" w:rsidR="00F0027B" w:rsidRDefault="00F0027B" w:rsidP="000A2DCE">
      <w:pPr>
        <w:ind w:left="720"/>
      </w:pPr>
      <w:r w:rsidRPr="00F0027B">
        <w:rPr>
          <w:noProof/>
        </w:rPr>
        <w:drawing>
          <wp:inline distT="0" distB="0" distL="0" distR="0" wp14:anchorId="3AD7FAE1" wp14:editId="61A612A7">
            <wp:extent cx="5731510" cy="1416050"/>
            <wp:effectExtent l="0" t="0" r="2540" b="0"/>
            <wp:docPr id="450705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058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BDEA1" w14:textId="77777777" w:rsidR="00EA7B2C" w:rsidRDefault="00EA7B2C" w:rsidP="000A2DCE">
      <w:pPr>
        <w:ind w:left="720"/>
      </w:pPr>
    </w:p>
    <w:p w14:paraId="3743DD15" w14:textId="18D6AC57" w:rsidR="00EA7B2C" w:rsidRDefault="00412BE1" w:rsidP="000A2DCE">
      <w:pPr>
        <w:ind w:left="720"/>
      </w:pPr>
      <w:r w:rsidRPr="00412BE1">
        <w:rPr>
          <w:noProof/>
        </w:rPr>
        <w:lastRenderedPageBreak/>
        <w:drawing>
          <wp:inline distT="0" distB="0" distL="0" distR="0" wp14:anchorId="7E9E4AB0" wp14:editId="2C6BD204">
            <wp:extent cx="5728319" cy="1967163"/>
            <wp:effectExtent l="0" t="0" r="6350" b="0"/>
            <wp:docPr id="76991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9133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81603" cy="198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F052F" w14:textId="77777777" w:rsidR="00891AF6" w:rsidRDefault="00891AF6" w:rsidP="000A2DCE">
      <w:pPr>
        <w:ind w:left="720"/>
      </w:pPr>
    </w:p>
    <w:p w14:paraId="7E283AA1" w14:textId="77033C3C" w:rsidR="00891AF6" w:rsidRDefault="00891AF6" w:rsidP="00891AF6">
      <w:pPr>
        <w:ind w:left="720"/>
      </w:pPr>
      <w:r>
        <w:t>3.</w:t>
      </w:r>
      <w:r w:rsidRPr="00891AF6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 </w:t>
      </w:r>
      <w:r w:rsidRPr="00891AF6">
        <w:t>Enable VPC peering for cross-account (you can collaborate with your friend to do this task).</w:t>
      </w:r>
    </w:p>
    <w:p w14:paraId="4FC84A77" w14:textId="286A377A" w:rsidR="00891AF6" w:rsidRDefault="00891AF6" w:rsidP="00891AF6">
      <w:pPr>
        <w:ind w:left="720"/>
      </w:pPr>
      <w:r>
        <w:rPr>
          <w:noProof/>
        </w:rPr>
        <mc:AlternateContent>
          <mc:Choice Requires="wps">
            <w:drawing>
              <wp:inline distT="0" distB="0" distL="0" distR="0" wp14:anchorId="5B8BE7DC" wp14:editId="66A2620D">
                <wp:extent cx="306705" cy="306705"/>
                <wp:effectExtent l="0" t="0" r="0" b="0"/>
                <wp:docPr id="806814589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54811A" id="Rectangle 3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 w:rsidRPr="00891AF6">
        <w:rPr>
          <w:noProof/>
        </w:rPr>
        <w:drawing>
          <wp:inline distT="0" distB="0" distL="0" distR="0" wp14:anchorId="0DDF1DFD" wp14:editId="6596EFEE">
            <wp:extent cx="5731510" cy="2447290"/>
            <wp:effectExtent l="0" t="0" r="2540" b="0"/>
            <wp:docPr id="183073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322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A953E" w14:textId="7A543526" w:rsidR="00B76883" w:rsidRPr="00891AF6" w:rsidRDefault="00B76883" w:rsidP="00891AF6">
      <w:pPr>
        <w:ind w:left="720"/>
      </w:pPr>
      <w:r w:rsidRPr="00B76883">
        <w:rPr>
          <w:noProof/>
        </w:rPr>
        <w:drawing>
          <wp:inline distT="0" distB="0" distL="0" distR="0" wp14:anchorId="0B87F987" wp14:editId="1298A53D">
            <wp:extent cx="5731510" cy="788670"/>
            <wp:effectExtent l="0" t="0" r="2540" b="0"/>
            <wp:docPr id="9800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094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04DA4" w14:textId="51C26D6B" w:rsidR="00891AF6" w:rsidRDefault="00891AF6" w:rsidP="000A2DCE">
      <w:pPr>
        <w:ind w:left="720"/>
      </w:pPr>
      <w:r>
        <w:rPr>
          <w:noProof/>
        </w:rPr>
        <mc:AlternateContent>
          <mc:Choice Requires="wps">
            <w:drawing>
              <wp:inline distT="0" distB="0" distL="0" distR="0" wp14:anchorId="1F31A19F" wp14:editId="2E1B2D57">
                <wp:extent cx="306705" cy="306705"/>
                <wp:effectExtent l="0" t="0" r="0" b="0"/>
                <wp:docPr id="1011016316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16BBB3" id="Rectangle 1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E356EC3" wp14:editId="5AFDB2D5">
                <wp:extent cx="306705" cy="306705"/>
                <wp:effectExtent l="0" t="0" r="0" b="0"/>
                <wp:docPr id="57508887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C6E5D1" id="Rectangle 2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58981D65" w14:textId="77777777" w:rsidR="00C53C42" w:rsidRDefault="00C53C42" w:rsidP="00412BE1">
      <w:pPr>
        <w:ind w:left="720"/>
      </w:pPr>
    </w:p>
    <w:p w14:paraId="1F7996D1" w14:textId="77777777" w:rsidR="00C53C42" w:rsidRDefault="00C53C42" w:rsidP="00412BE1">
      <w:pPr>
        <w:ind w:left="720"/>
      </w:pPr>
    </w:p>
    <w:p w14:paraId="694BBE39" w14:textId="77777777" w:rsidR="00C53C42" w:rsidRDefault="00C53C42" w:rsidP="00412BE1">
      <w:pPr>
        <w:ind w:left="720"/>
      </w:pPr>
    </w:p>
    <w:p w14:paraId="7B62ED29" w14:textId="77777777" w:rsidR="00C53C42" w:rsidRDefault="00C53C42" w:rsidP="00412BE1">
      <w:pPr>
        <w:ind w:left="720"/>
      </w:pPr>
    </w:p>
    <w:p w14:paraId="06BA84BA" w14:textId="77777777" w:rsidR="00C53C42" w:rsidRDefault="00C53C42" w:rsidP="00412BE1">
      <w:pPr>
        <w:ind w:left="720"/>
      </w:pPr>
    </w:p>
    <w:p w14:paraId="7744405D" w14:textId="77777777" w:rsidR="00C53C42" w:rsidRDefault="00C53C42" w:rsidP="00412BE1">
      <w:pPr>
        <w:ind w:left="720"/>
      </w:pPr>
    </w:p>
    <w:p w14:paraId="37BE3BB9" w14:textId="106627F9" w:rsidR="00412BE1" w:rsidRDefault="00412BE1" w:rsidP="00412BE1">
      <w:pPr>
        <w:ind w:left="720"/>
      </w:pPr>
      <w:r>
        <w:lastRenderedPageBreak/>
        <w:t>4.</w:t>
      </w:r>
      <w:r w:rsidRPr="00412BE1">
        <w:t>Set up a VPC Transit Gateway.</w:t>
      </w:r>
    </w:p>
    <w:p w14:paraId="3509C71C" w14:textId="0C83952A" w:rsidR="00AD2145" w:rsidRDefault="00AD2145" w:rsidP="00412BE1">
      <w:pPr>
        <w:ind w:left="720"/>
      </w:pPr>
      <w:r>
        <w:t xml:space="preserve">Create 4 </w:t>
      </w:r>
      <w:proofErr w:type="spellStart"/>
      <w:r>
        <w:t>vpc</w:t>
      </w:r>
      <w:proofErr w:type="spellEnd"/>
      <w:r>
        <w:t xml:space="preserve"> for transit gateway:</w:t>
      </w:r>
    </w:p>
    <w:p w14:paraId="4EAD93EC" w14:textId="21098122" w:rsidR="00AD2145" w:rsidRDefault="00AD2145" w:rsidP="00412BE1">
      <w:pPr>
        <w:ind w:left="720"/>
      </w:pPr>
      <w:r w:rsidRPr="00AD2145">
        <w:drawing>
          <wp:inline distT="0" distB="0" distL="0" distR="0" wp14:anchorId="04ABB14C" wp14:editId="497E79B3">
            <wp:extent cx="5731510" cy="2515235"/>
            <wp:effectExtent l="0" t="0" r="2540" b="0"/>
            <wp:docPr id="1259880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807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F2EBC" w14:textId="03219746" w:rsidR="00AD2145" w:rsidRDefault="00AD2145" w:rsidP="00412BE1">
      <w:pPr>
        <w:ind w:left="720"/>
      </w:pPr>
      <w:r>
        <w:t xml:space="preserve">Create transit gateway and attached 4 </w:t>
      </w:r>
      <w:proofErr w:type="spellStart"/>
      <w:r>
        <w:t>vpc</w:t>
      </w:r>
      <w:proofErr w:type="spellEnd"/>
      <w:r>
        <w:t xml:space="preserve"> to transit gateway:</w:t>
      </w:r>
    </w:p>
    <w:p w14:paraId="2C2A6BA4" w14:textId="77777777" w:rsidR="00C53C42" w:rsidRDefault="00C53C42" w:rsidP="00412BE1">
      <w:pPr>
        <w:ind w:left="720"/>
      </w:pPr>
    </w:p>
    <w:p w14:paraId="3F365A40" w14:textId="03686C0B" w:rsidR="00FE45BE" w:rsidRDefault="00C53C42" w:rsidP="00412BE1">
      <w:pPr>
        <w:ind w:left="720"/>
      </w:pPr>
      <w:r w:rsidRPr="00C53C42">
        <w:drawing>
          <wp:inline distT="0" distB="0" distL="0" distR="0" wp14:anchorId="58059818" wp14:editId="2B8557C0">
            <wp:extent cx="5731510" cy="1771650"/>
            <wp:effectExtent l="0" t="0" r="2540" b="0"/>
            <wp:docPr id="66868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811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A159F" w14:textId="07D805FD" w:rsidR="00C53C42" w:rsidRDefault="00C53C42" w:rsidP="00412BE1">
      <w:pPr>
        <w:ind w:left="720"/>
      </w:pPr>
      <w:r w:rsidRPr="00C53C42">
        <w:drawing>
          <wp:inline distT="0" distB="0" distL="0" distR="0" wp14:anchorId="056A7AAE" wp14:editId="15C1B751">
            <wp:extent cx="5731510" cy="3122295"/>
            <wp:effectExtent l="0" t="0" r="2540" b="1905"/>
            <wp:docPr id="175618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842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80AE6" w14:textId="1EDD922B" w:rsidR="00AD2145" w:rsidRDefault="00AD2145" w:rsidP="00412BE1">
      <w:pPr>
        <w:ind w:left="720"/>
      </w:pPr>
      <w:r>
        <w:lastRenderedPageBreak/>
        <w:t xml:space="preserve">Add internet gate way in all </w:t>
      </w:r>
      <w:proofErr w:type="gramStart"/>
      <w:r>
        <w:t>four route</w:t>
      </w:r>
      <w:proofErr w:type="gramEnd"/>
      <w:r>
        <w:t xml:space="preserve"> table:</w:t>
      </w:r>
    </w:p>
    <w:p w14:paraId="4EE8448C" w14:textId="19BF52BD" w:rsidR="00AD2145" w:rsidRDefault="00AD2145" w:rsidP="00412BE1">
      <w:pPr>
        <w:ind w:left="720"/>
      </w:pPr>
      <w:r w:rsidRPr="00AD2145">
        <w:drawing>
          <wp:inline distT="0" distB="0" distL="0" distR="0" wp14:anchorId="5BD5DE39" wp14:editId="6D0A7BD1">
            <wp:extent cx="5731510" cy="2417445"/>
            <wp:effectExtent l="0" t="0" r="2540" b="1905"/>
            <wp:docPr id="3143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39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50E37" w14:textId="43148DAB" w:rsidR="00AD2145" w:rsidRDefault="00AD2145" w:rsidP="00412BE1">
      <w:pPr>
        <w:ind w:left="720"/>
      </w:pPr>
      <w:r>
        <w:t>Edit inbound rules allow all traffic in ec2 security group inbound rules.</w:t>
      </w:r>
    </w:p>
    <w:p w14:paraId="7C20AAB8" w14:textId="42F4D97C" w:rsidR="000A2DCE" w:rsidRPr="004D7A89" w:rsidRDefault="00423258" w:rsidP="00423258">
      <w:pPr>
        <w:ind w:left="720"/>
      </w:pPr>
      <w:r w:rsidRPr="00423258">
        <w:drawing>
          <wp:inline distT="0" distB="0" distL="0" distR="0" wp14:anchorId="24CE37DB" wp14:editId="51D0DCE3">
            <wp:extent cx="5731510" cy="2959768"/>
            <wp:effectExtent l="0" t="0" r="2540" b="0"/>
            <wp:docPr id="1002902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022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6609" cy="296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2A5F0" w14:textId="050F783A" w:rsidR="00607B35" w:rsidRPr="00607B35" w:rsidRDefault="00607B35" w:rsidP="00607B35">
      <w:pPr>
        <w:pStyle w:val="ListParagraph"/>
      </w:pPr>
      <w:r>
        <w:t>5.</w:t>
      </w:r>
      <w:r w:rsidRPr="00607B35">
        <w:t>Set up a VPC Endpoint.</w:t>
      </w:r>
    </w:p>
    <w:p w14:paraId="684ADEC0" w14:textId="7F26B639" w:rsidR="00566345" w:rsidRDefault="00607B35" w:rsidP="00607B35">
      <w:pPr>
        <w:pStyle w:val="ListParagraph"/>
      </w:pPr>
      <w:r w:rsidRPr="00607B35">
        <w:br/>
      </w:r>
      <w:proofErr w:type="spellStart"/>
      <w:r w:rsidR="00566345">
        <w:t>aws</w:t>
      </w:r>
      <w:proofErr w:type="spellEnd"/>
      <w:r w:rsidR="00566345">
        <w:t xml:space="preserve"> configure</w:t>
      </w:r>
      <w:r>
        <w:t xml:space="preserve"> public instance</w:t>
      </w:r>
      <w:r w:rsidR="00566345">
        <w:t>:</w:t>
      </w:r>
    </w:p>
    <w:p w14:paraId="57438B49" w14:textId="081AF274" w:rsidR="005C0E58" w:rsidRDefault="00566345" w:rsidP="005C0E58">
      <w:pPr>
        <w:pStyle w:val="ListParagraph"/>
      </w:pPr>
      <w:r w:rsidRPr="00566345">
        <w:rPr>
          <w:noProof/>
        </w:rPr>
        <w:drawing>
          <wp:inline distT="0" distB="0" distL="0" distR="0" wp14:anchorId="0CD4022B" wp14:editId="66508518">
            <wp:extent cx="5731510" cy="1668780"/>
            <wp:effectExtent l="0" t="0" r="2540" b="7620"/>
            <wp:docPr id="183064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455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FEFFC" w14:textId="5B4D59D1" w:rsidR="00566345" w:rsidRDefault="00566345" w:rsidP="005C0E58">
      <w:pPr>
        <w:pStyle w:val="ListParagraph"/>
      </w:pPr>
      <w:r w:rsidRPr="00566345">
        <w:rPr>
          <w:noProof/>
        </w:rPr>
        <w:lastRenderedPageBreak/>
        <w:drawing>
          <wp:inline distT="0" distB="0" distL="0" distR="0" wp14:anchorId="417B7C6B" wp14:editId="3960F860">
            <wp:extent cx="5134692" cy="914528"/>
            <wp:effectExtent l="0" t="0" r="0" b="0"/>
            <wp:docPr id="196062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240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FC252" w14:textId="77777777" w:rsidR="00607B35" w:rsidRDefault="00607B35" w:rsidP="005C0E58">
      <w:pPr>
        <w:pStyle w:val="ListParagraph"/>
      </w:pPr>
    </w:p>
    <w:p w14:paraId="607835A6" w14:textId="2475A800" w:rsidR="00607B35" w:rsidRDefault="00607B35" w:rsidP="005C0E58">
      <w:pPr>
        <w:pStyle w:val="ListParagraph"/>
      </w:pPr>
      <w:r>
        <w:t xml:space="preserve">Aws configure Private instance using </w:t>
      </w:r>
      <w:proofErr w:type="spellStart"/>
      <w:r>
        <w:t>Vpc</w:t>
      </w:r>
      <w:proofErr w:type="spellEnd"/>
      <w:r>
        <w:t xml:space="preserve"> Endpoint</w:t>
      </w:r>
    </w:p>
    <w:p w14:paraId="51BAA1CF" w14:textId="1F256536" w:rsidR="00607B35" w:rsidRDefault="00607B35" w:rsidP="005C0E58">
      <w:pPr>
        <w:pStyle w:val="ListParagraph"/>
      </w:pPr>
      <w:r w:rsidRPr="00607B35">
        <w:rPr>
          <w:noProof/>
        </w:rPr>
        <w:drawing>
          <wp:inline distT="0" distB="0" distL="0" distR="0" wp14:anchorId="78A87F03" wp14:editId="35EF62AB">
            <wp:extent cx="5731510" cy="1536700"/>
            <wp:effectExtent l="0" t="0" r="2540" b="6350"/>
            <wp:docPr id="1367041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412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E52AD" w14:textId="77777777" w:rsidR="00607B35" w:rsidRDefault="00607B35" w:rsidP="005C0E58">
      <w:pPr>
        <w:pStyle w:val="ListParagraph"/>
      </w:pPr>
    </w:p>
    <w:p w14:paraId="730BCA24" w14:textId="5C5E6D8A" w:rsidR="00607B35" w:rsidRDefault="00607B35" w:rsidP="005C0E58">
      <w:pPr>
        <w:pStyle w:val="ListParagraph"/>
      </w:pPr>
      <w:r w:rsidRPr="00607B35">
        <w:rPr>
          <w:noProof/>
        </w:rPr>
        <w:drawing>
          <wp:inline distT="0" distB="0" distL="0" distR="0" wp14:anchorId="2D9D3BA6" wp14:editId="4C7D624B">
            <wp:extent cx="5731510" cy="2123440"/>
            <wp:effectExtent l="0" t="0" r="2540" b="0"/>
            <wp:docPr id="43256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650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0997F" w14:textId="77777777" w:rsidR="005C0E58" w:rsidRPr="00132388" w:rsidRDefault="005C0E58" w:rsidP="00132388">
      <w:pPr>
        <w:ind w:left="720"/>
      </w:pPr>
    </w:p>
    <w:p w14:paraId="55305685" w14:textId="77777777" w:rsidR="004D7A89" w:rsidRPr="004D7A89" w:rsidRDefault="004D7A89" w:rsidP="004D7A89"/>
    <w:sectPr w:rsidR="004D7A89" w:rsidRPr="004D7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D17F1"/>
    <w:multiLevelType w:val="multilevel"/>
    <w:tmpl w:val="5F5A7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333630"/>
    <w:multiLevelType w:val="multilevel"/>
    <w:tmpl w:val="157ED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FC4D20"/>
    <w:multiLevelType w:val="multilevel"/>
    <w:tmpl w:val="08CE3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492282"/>
    <w:multiLevelType w:val="multilevel"/>
    <w:tmpl w:val="F8AC7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12457D"/>
    <w:multiLevelType w:val="multilevel"/>
    <w:tmpl w:val="1AD00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D027D0"/>
    <w:multiLevelType w:val="multilevel"/>
    <w:tmpl w:val="0C207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ED1FFF"/>
    <w:multiLevelType w:val="multilevel"/>
    <w:tmpl w:val="79FC1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1097161">
    <w:abstractNumId w:val="3"/>
  </w:num>
  <w:num w:numId="2" w16cid:durableId="945816350">
    <w:abstractNumId w:val="2"/>
  </w:num>
  <w:num w:numId="3" w16cid:durableId="509367782">
    <w:abstractNumId w:val="5"/>
  </w:num>
  <w:num w:numId="4" w16cid:durableId="1793329808">
    <w:abstractNumId w:val="1"/>
  </w:num>
  <w:num w:numId="5" w16cid:durableId="140972097">
    <w:abstractNumId w:val="4"/>
  </w:num>
  <w:num w:numId="6" w16cid:durableId="467934952">
    <w:abstractNumId w:val="0"/>
  </w:num>
  <w:num w:numId="7" w16cid:durableId="7688898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A89"/>
    <w:rsid w:val="000A2DCE"/>
    <w:rsid w:val="00132388"/>
    <w:rsid w:val="00142AF0"/>
    <w:rsid w:val="0021555B"/>
    <w:rsid w:val="002A1967"/>
    <w:rsid w:val="002C2C07"/>
    <w:rsid w:val="00412BE1"/>
    <w:rsid w:val="00423258"/>
    <w:rsid w:val="004D7A89"/>
    <w:rsid w:val="00566345"/>
    <w:rsid w:val="005C0E58"/>
    <w:rsid w:val="00607B35"/>
    <w:rsid w:val="006552A8"/>
    <w:rsid w:val="00705907"/>
    <w:rsid w:val="007539E8"/>
    <w:rsid w:val="00780FB6"/>
    <w:rsid w:val="007D538F"/>
    <w:rsid w:val="00891AF6"/>
    <w:rsid w:val="008E6364"/>
    <w:rsid w:val="00903841"/>
    <w:rsid w:val="00AB4150"/>
    <w:rsid w:val="00AD2145"/>
    <w:rsid w:val="00B76883"/>
    <w:rsid w:val="00C07A7B"/>
    <w:rsid w:val="00C53C42"/>
    <w:rsid w:val="00D0059A"/>
    <w:rsid w:val="00E50D38"/>
    <w:rsid w:val="00EA7B2C"/>
    <w:rsid w:val="00F0027B"/>
    <w:rsid w:val="00FE4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DF9AE"/>
  <w15:chartTrackingRefBased/>
  <w15:docId w15:val="{010CA786-471D-4EE1-87C0-E29E1B5C1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A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A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A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A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A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A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A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A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A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A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A8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1A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1A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6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2750172_Khaja Mukasir Ahmed Junaid_Hyderabad Junaid</dc:creator>
  <cp:keywords/>
  <dc:description/>
  <cp:lastModifiedBy>2750172_Khaja Mukasir Ahmed Junaid_Hyderabad Junaid</cp:lastModifiedBy>
  <cp:revision>15</cp:revision>
  <dcterms:created xsi:type="dcterms:W3CDTF">2025-11-26T12:16:00Z</dcterms:created>
  <dcterms:modified xsi:type="dcterms:W3CDTF">2025-11-28T15:16:00Z</dcterms:modified>
</cp:coreProperties>
</file>