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3305" w14:textId="4B15E454" w:rsidR="00D0059A" w:rsidRDefault="001C7987" w:rsidP="001C7987">
      <w:pPr>
        <w:jc w:val="center"/>
        <w:rPr>
          <w:b/>
          <w:bCs/>
          <w:sz w:val="32"/>
          <w:szCs w:val="32"/>
          <w:u w:val="single"/>
        </w:rPr>
      </w:pPr>
      <w:r w:rsidRPr="001C7987">
        <w:rPr>
          <w:b/>
          <w:bCs/>
          <w:sz w:val="32"/>
          <w:szCs w:val="32"/>
          <w:u w:val="single"/>
        </w:rPr>
        <w:t xml:space="preserve">Aws </w:t>
      </w:r>
      <w:proofErr w:type="spellStart"/>
      <w:r w:rsidRPr="001C7987">
        <w:rPr>
          <w:b/>
          <w:bCs/>
          <w:sz w:val="32"/>
          <w:szCs w:val="32"/>
          <w:u w:val="single"/>
        </w:rPr>
        <w:t>Vpc</w:t>
      </w:r>
      <w:proofErr w:type="spellEnd"/>
      <w:r w:rsidRPr="001C7987">
        <w:rPr>
          <w:b/>
          <w:bCs/>
          <w:sz w:val="32"/>
          <w:szCs w:val="32"/>
          <w:u w:val="single"/>
        </w:rPr>
        <w:t xml:space="preserve"> </w:t>
      </w:r>
      <w:r w:rsidR="00F25E9C">
        <w:rPr>
          <w:b/>
          <w:bCs/>
          <w:sz w:val="32"/>
          <w:szCs w:val="32"/>
          <w:u w:val="single"/>
        </w:rPr>
        <w:t xml:space="preserve">Task </w:t>
      </w:r>
    </w:p>
    <w:p w14:paraId="49FAB806" w14:textId="03897706" w:rsidR="001C7987" w:rsidRPr="001C7987" w:rsidRDefault="001C7987" w:rsidP="001C7987">
      <w:pPr>
        <w:numPr>
          <w:ilvl w:val="0"/>
          <w:numId w:val="2"/>
        </w:numPr>
        <w:rPr>
          <w:sz w:val="24"/>
          <w:szCs w:val="24"/>
        </w:rPr>
      </w:pPr>
      <w:r w:rsidRPr="001C7987">
        <w:rPr>
          <w:sz w:val="24"/>
          <w:szCs w:val="24"/>
        </w:rPr>
        <w:t>Create VPC with 2 private and 2 public subnets.</w:t>
      </w:r>
    </w:p>
    <w:p w14:paraId="66A31CCA" w14:textId="40D75541" w:rsidR="001C7987" w:rsidRDefault="001C7987" w:rsidP="001C7987">
      <w:pPr>
        <w:ind w:left="720"/>
        <w:rPr>
          <w:sz w:val="24"/>
          <w:szCs w:val="24"/>
        </w:rPr>
      </w:pPr>
      <w:r>
        <w:rPr>
          <w:sz w:val="24"/>
          <w:szCs w:val="24"/>
        </w:rPr>
        <w:t>First create vpc</w:t>
      </w:r>
    </w:p>
    <w:p w14:paraId="1A34A282" w14:textId="1B82B1E7" w:rsidR="001C7987" w:rsidRDefault="001C7987" w:rsidP="001C7987">
      <w:pPr>
        <w:ind w:left="720"/>
        <w:rPr>
          <w:sz w:val="24"/>
          <w:szCs w:val="24"/>
        </w:rPr>
      </w:pPr>
      <w:r w:rsidRPr="001C7987">
        <w:rPr>
          <w:noProof/>
          <w:sz w:val="24"/>
          <w:szCs w:val="24"/>
        </w:rPr>
        <w:drawing>
          <wp:inline distT="0" distB="0" distL="0" distR="0" wp14:anchorId="7FEF9ED7" wp14:editId="26AD9997">
            <wp:extent cx="4944165" cy="981212"/>
            <wp:effectExtent l="0" t="0" r="8890" b="9525"/>
            <wp:docPr id="76500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05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37F3" w14:textId="1D2792B7" w:rsidR="0008425F" w:rsidRDefault="0008425F" w:rsidP="001C798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Create two public and two private </w:t>
      </w:r>
      <w:proofErr w:type="gramStart"/>
      <w:r>
        <w:rPr>
          <w:sz w:val="24"/>
          <w:szCs w:val="24"/>
        </w:rPr>
        <w:t>subnet</w:t>
      </w:r>
      <w:proofErr w:type="gramEnd"/>
    </w:p>
    <w:p w14:paraId="09721419" w14:textId="3A1EB311" w:rsidR="0008425F" w:rsidRDefault="0008425F" w:rsidP="001C7987">
      <w:pPr>
        <w:ind w:left="720"/>
        <w:rPr>
          <w:sz w:val="24"/>
          <w:szCs w:val="24"/>
        </w:rPr>
      </w:pPr>
      <w:r w:rsidRPr="0008425F">
        <w:rPr>
          <w:noProof/>
          <w:sz w:val="24"/>
          <w:szCs w:val="24"/>
        </w:rPr>
        <w:drawing>
          <wp:inline distT="0" distB="0" distL="0" distR="0" wp14:anchorId="46C85C88" wp14:editId="79CE524A">
            <wp:extent cx="5731510" cy="539115"/>
            <wp:effectExtent l="0" t="0" r="2540" b="0"/>
            <wp:docPr id="114188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88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2619" w14:textId="77777777" w:rsidR="003D5542" w:rsidRDefault="003D5542" w:rsidP="001C7987">
      <w:pPr>
        <w:ind w:left="720"/>
        <w:rPr>
          <w:sz w:val="24"/>
          <w:szCs w:val="24"/>
        </w:rPr>
      </w:pPr>
    </w:p>
    <w:p w14:paraId="7DAC82CE" w14:textId="2A8D4B56" w:rsidR="003D5542" w:rsidRPr="00165149" w:rsidRDefault="003D5542" w:rsidP="0016514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65149">
        <w:rPr>
          <w:sz w:val="24"/>
          <w:szCs w:val="24"/>
        </w:rPr>
        <w:t>Enable DNS Hostname in VPC.</w:t>
      </w:r>
    </w:p>
    <w:p w14:paraId="4E799D1D" w14:textId="050F163C" w:rsidR="00165149" w:rsidRDefault="00165149" w:rsidP="00165149">
      <w:pPr>
        <w:pStyle w:val="ListParagraph"/>
        <w:rPr>
          <w:sz w:val="24"/>
          <w:szCs w:val="24"/>
        </w:rPr>
      </w:pPr>
      <w:r w:rsidRPr="00165149">
        <w:rPr>
          <w:noProof/>
          <w:sz w:val="24"/>
          <w:szCs w:val="24"/>
        </w:rPr>
        <w:drawing>
          <wp:inline distT="0" distB="0" distL="0" distR="0" wp14:anchorId="2ED4BA97" wp14:editId="04DF17B0">
            <wp:extent cx="5731510" cy="1050925"/>
            <wp:effectExtent l="0" t="0" r="2540" b="0"/>
            <wp:docPr id="43372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24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E371" w14:textId="77777777" w:rsidR="00DC5FA1" w:rsidRDefault="00DC5FA1" w:rsidP="00165149">
      <w:pPr>
        <w:pStyle w:val="ListParagraph"/>
        <w:rPr>
          <w:sz w:val="24"/>
          <w:szCs w:val="24"/>
        </w:rPr>
      </w:pPr>
    </w:p>
    <w:p w14:paraId="0BE77E74" w14:textId="77777777" w:rsidR="00DC5FA1" w:rsidRDefault="00DC5FA1" w:rsidP="00DC5FA1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C5FA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Enable Auto Assign Public IP in 2 public subnets.</w:t>
      </w:r>
    </w:p>
    <w:p w14:paraId="432F9C1B" w14:textId="0D82D19F" w:rsidR="00DC5FA1" w:rsidRPr="00DC5FA1" w:rsidRDefault="00DC5FA1" w:rsidP="00DC5FA1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Public subnet 1</w:t>
      </w:r>
    </w:p>
    <w:p w14:paraId="0F5CD105" w14:textId="00EEED92" w:rsidR="00DC5FA1" w:rsidRDefault="00DC5FA1" w:rsidP="00DC5FA1">
      <w:pPr>
        <w:pStyle w:val="ListParagraph"/>
        <w:rPr>
          <w:sz w:val="24"/>
          <w:szCs w:val="24"/>
        </w:rPr>
      </w:pPr>
      <w:r w:rsidRPr="00DC5FA1">
        <w:rPr>
          <w:noProof/>
          <w:sz w:val="24"/>
          <w:szCs w:val="24"/>
        </w:rPr>
        <w:drawing>
          <wp:inline distT="0" distB="0" distL="0" distR="0" wp14:anchorId="691C99BB" wp14:editId="7F3477ED">
            <wp:extent cx="5731510" cy="625475"/>
            <wp:effectExtent l="0" t="0" r="2540" b="3175"/>
            <wp:docPr id="133616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62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FB67" w14:textId="2548159D" w:rsidR="00DC5FA1" w:rsidRPr="00DC5FA1" w:rsidRDefault="00DC5FA1" w:rsidP="00DC5FA1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Public subnet 2</w:t>
      </w:r>
    </w:p>
    <w:p w14:paraId="344E341D" w14:textId="77777777" w:rsidR="00DC5FA1" w:rsidRDefault="00DC5FA1" w:rsidP="00DC5FA1">
      <w:pPr>
        <w:pStyle w:val="ListParagraph"/>
        <w:rPr>
          <w:sz w:val="24"/>
          <w:szCs w:val="24"/>
        </w:rPr>
      </w:pPr>
    </w:p>
    <w:p w14:paraId="15C9CE5F" w14:textId="2062A982" w:rsidR="00DC5FA1" w:rsidRDefault="00DC5FA1" w:rsidP="00DC5FA1">
      <w:pPr>
        <w:pStyle w:val="ListParagraph"/>
        <w:rPr>
          <w:sz w:val="24"/>
          <w:szCs w:val="24"/>
        </w:rPr>
      </w:pPr>
      <w:r w:rsidRPr="00DC5FA1">
        <w:rPr>
          <w:noProof/>
          <w:sz w:val="24"/>
          <w:szCs w:val="24"/>
        </w:rPr>
        <w:drawing>
          <wp:inline distT="0" distB="0" distL="0" distR="0" wp14:anchorId="040DAE15" wp14:editId="3B59E1B7">
            <wp:extent cx="5731510" cy="677545"/>
            <wp:effectExtent l="0" t="0" r="2540" b="8255"/>
            <wp:docPr id="165575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5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911D" w14:textId="77777777" w:rsidR="003948B9" w:rsidRDefault="003948B9" w:rsidP="00DC5FA1">
      <w:pPr>
        <w:pStyle w:val="ListParagraph"/>
        <w:rPr>
          <w:sz w:val="24"/>
          <w:szCs w:val="24"/>
        </w:rPr>
      </w:pPr>
    </w:p>
    <w:p w14:paraId="74B353D1" w14:textId="77777777" w:rsidR="00EA2195" w:rsidRDefault="00EA2195" w:rsidP="00EA2195">
      <w:pPr>
        <w:ind w:left="360"/>
        <w:rPr>
          <w:sz w:val="24"/>
          <w:szCs w:val="24"/>
        </w:rPr>
      </w:pPr>
    </w:p>
    <w:p w14:paraId="7EF5098B" w14:textId="77777777" w:rsidR="00EA2195" w:rsidRDefault="00EA2195" w:rsidP="00EA2195">
      <w:pPr>
        <w:ind w:left="360"/>
        <w:rPr>
          <w:sz w:val="24"/>
          <w:szCs w:val="24"/>
        </w:rPr>
      </w:pPr>
    </w:p>
    <w:p w14:paraId="49B910C7" w14:textId="77777777" w:rsidR="00EA2195" w:rsidRDefault="00EA2195" w:rsidP="00EA2195">
      <w:pPr>
        <w:ind w:left="360"/>
        <w:rPr>
          <w:sz w:val="24"/>
          <w:szCs w:val="24"/>
        </w:rPr>
      </w:pPr>
    </w:p>
    <w:p w14:paraId="3FC83216" w14:textId="77777777" w:rsidR="00EA2195" w:rsidRDefault="00EA2195" w:rsidP="00EA2195">
      <w:pPr>
        <w:ind w:left="360"/>
        <w:rPr>
          <w:sz w:val="24"/>
          <w:szCs w:val="24"/>
        </w:rPr>
      </w:pPr>
    </w:p>
    <w:p w14:paraId="334539EA" w14:textId="7CC901A7" w:rsidR="003948B9" w:rsidRDefault="003948B9" w:rsidP="00EA219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A2195">
        <w:rPr>
          <w:sz w:val="24"/>
          <w:szCs w:val="24"/>
        </w:rPr>
        <w:lastRenderedPageBreak/>
        <w:t>Add 2 private subnets in private route table.</w:t>
      </w:r>
    </w:p>
    <w:p w14:paraId="4EF74FC0" w14:textId="03519E1C" w:rsidR="00EA2195" w:rsidRDefault="00EA2195" w:rsidP="00EA2195">
      <w:pPr>
        <w:pStyle w:val="ListParagraph"/>
        <w:rPr>
          <w:sz w:val="24"/>
          <w:szCs w:val="24"/>
        </w:rPr>
      </w:pPr>
      <w:r w:rsidRPr="00EA2195">
        <w:rPr>
          <w:noProof/>
          <w:sz w:val="24"/>
          <w:szCs w:val="24"/>
        </w:rPr>
        <w:drawing>
          <wp:inline distT="0" distB="0" distL="0" distR="0" wp14:anchorId="6D2B5756" wp14:editId="60F4299D">
            <wp:extent cx="5731510" cy="1682115"/>
            <wp:effectExtent l="0" t="0" r="2540" b="0"/>
            <wp:docPr id="108152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21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4551" w14:textId="66FE59EC" w:rsidR="00EA2195" w:rsidRDefault="00EA2195" w:rsidP="00EA219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A2195">
        <w:rPr>
          <w:sz w:val="24"/>
          <w:szCs w:val="24"/>
        </w:rPr>
        <w:t>Add 2 public subnets in public route table.</w:t>
      </w:r>
    </w:p>
    <w:p w14:paraId="5C595E0D" w14:textId="7B81EEE7" w:rsidR="00EA2195" w:rsidRDefault="00EA2195" w:rsidP="00EA2195">
      <w:pPr>
        <w:pStyle w:val="ListParagraph"/>
        <w:rPr>
          <w:sz w:val="24"/>
          <w:szCs w:val="24"/>
        </w:rPr>
      </w:pPr>
      <w:r w:rsidRPr="00EA2195">
        <w:rPr>
          <w:noProof/>
          <w:sz w:val="24"/>
          <w:szCs w:val="24"/>
        </w:rPr>
        <w:drawing>
          <wp:inline distT="0" distB="0" distL="0" distR="0" wp14:anchorId="3FA5E4E3" wp14:editId="00F9D0F6">
            <wp:extent cx="5731510" cy="1785620"/>
            <wp:effectExtent l="0" t="0" r="2540" b="5080"/>
            <wp:docPr id="15696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5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AA8F" w14:textId="20E6D2C7" w:rsidR="00734078" w:rsidRPr="00734078" w:rsidRDefault="00734078" w:rsidP="007340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4078">
        <w:rPr>
          <w:sz w:val="24"/>
          <w:szCs w:val="24"/>
        </w:rPr>
        <w:t>Public route table will have the routes to internet and local.</w:t>
      </w:r>
    </w:p>
    <w:p w14:paraId="4FA25013" w14:textId="4B06BA42" w:rsidR="00734078" w:rsidRDefault="00734078" w:rsidP="00734078">
      <w:pPr>
        <w:pStyle w:val="ListParagraph"/>
        <w:rPr>
          <w:sz w:val="24"/>
          <w:szCs w:val="24"/>
        </w:rPr>
      </w:pPr>
      <w:r w:rsidRPr="00734078">
        <w:rPr>
          <w:noProof/>
          <w:sz w:val="24"/>
          <w:szCs w:val="24"/>
        </w:rPr>
        <w:drawing>
          <wp:inline distT="0" distB="0" distL="0" distR="0" wp14:anchorId="5C244EC4" wp14:editId="1F5416B2">
            <wp:extent cx="5731510" cy="1226820"/>
            <wp:effectExtent l="0" t="0" r="2540" b="0"/>
            <wp:docPr id="6708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D2DC" w14:textId="77777777" w:rsidR="0040334C" w:rsidRDefault="0040334C" w:rsidP="0040334C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0334C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Create EC2 in public subnet with t</w:t>
      </w:r>
      <w:proofErr w:type="gramStart"/>
      <w:r w:rsidRPr="0040334C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2.micro</w:t>
      </w:r>
      <w:proofErr w:type="gramEnd"/>
      <w:r w:rsidRPr="0040334C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and install PHP.</w:t>
      </w:r>
    </w:p>
    <w:p w14:paraId="1590A1DA" w14:textId="796ECAD3" w:rsidR="00B667CF" w:rsidRDefault="00B667CF" w:rsidP="00B667CF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First Install </w:t>
      </w:r>
      <w:proofErr w:type="gram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Httpd :</w:t>
      </w:r>
      <w:proofErr w:type="gramEnd"/>
    </w:p>
    <w:p w14:paraId="219A80DE" w14:textId="00B01CA1" w:rsidR="00D03D4E" w:rsidRDefault="00A066A1" w:rsidP="00D03D4E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A066A1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7F46F16D" wp14:editId="255BDC0D">
            <wp:extent cx="5731510" cy="2352040"/>
            <wp:effectExtent l="0" t="0" r="2540" b="0"/>
            <wp:docPr id="1835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548F" w14:textId="77777777" w:rsidR="00B667CF" w:rsidRDefault="00B667CF" w:rsidP="00D03D4E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6E7E0A35" w14:textId="3346B13F" w:rsidR="00A066A1" w:rsidRDefault="00B667CF" w:rsidP="00D03D4E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Install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Php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:</w:t>
      </w:r>
      <w:r w:rsidR="00A066A1" w:rsidRPr="00A066A1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2FC32893" wp14:editId="4F1EBE4C">
            <wp:extent cx="5731510" cy="1382395"/>
            <wp:effectExtent l="0" t="0" r="2540" b="8255"/>
            <wp:docPr id="202175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4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9A2D" w14:textId="4FA6DFCA" w:rsidR="00A066A1" w:rsidRPr="0040334C" w:rsidRDefault="00B667CF" w:rsidP="00D03D4E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Php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info file:</w:t>
      </w:r>
    </w:p>
    <w:p w14:paraId="132A2B61" w14:textId="465F0AEB" w:rsidR="0040334C" w:rsidRDefault="00B667CF" w:rsidP="0040334C">
      <w:pPr>
        <w:pStyle w:val="ListParagraph"/>
        <w:rPr>
          <w:sz w:val="24"/>
          <w:szCs w:val="24"/>
        </w:rPr>
      </w:pPr>
      <w:r w:rsidRPr="00B667CF">
        <w:rPr>
          <w:noProof/>
          <w:sz w:val="24"/>
          <w:szCs w:val="24"/>
        </w:rPr>
        <w:drawing>
          <wp:inline distT="0" distB="0" distL="0" distR="0" wp14:anchorId="4732B3CF" wp14:editId="7F28EF40">
            <wp:extent cx="3962953" cy="1057423"/>
            <wp:effectExtent l="0" t="0" r="0" b="9525"/>
            <wp:docPr id="10845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71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27B2" w14:textId="7F3D9410" w:rsidR="00E30F84" w:rsidRDefault="00E30F84" w:rsidP="0040334C">
      <w:pPr>
        <w:pStyle w:val="ListParagraph"/>
        <w:rPr>
          <w:sz w:val="24"/>
          <w:szCs w:val="24"/>
        </w:rPr>
      </w:pPr>
      <w:r w:rsidRPr="00E30F84">
        <w:rPr>
          <w:sz w:val="24"/>
          <w:szCs w:val="24"/>
        </w:rPr>
        <w:t>http://&lt;Public_IPv4_address&gt;/info.php</w:t>
      </w:r>
    </w:p>
    <w:p w14:paraId="142A7CF7" w14:textId="496037C9" w:rsidR="00E30F84" w:rsidRDefault="00E30F84" w:rsidP="0040334C">
      <w:pPr>
        <w:pStyle w:val="ListParagraph"/>
        <w:rPr>
          <w:sz w:val="24"/>
          <w:szCs w:val="24"/>
        </w:rPr>
      </w:pPr>
      <w:r w:rsidRPr="00E30F84">
        <w:rPr>
          <w:sz w:val="24"/>
          <w:szCs w:val="24"/>
        </w:rPr>
        <w:t>http://</w:t>
      </w:r>
      <w:r w:rsidRPr="00E30F84">
        <w:rPr>
          <w:color w:val="000000"/>
          <w:sz w:val="21"/>
          <w:szCs w:val="21"/>
        </w:rPr>
        <w:t xml:space="preserve"> </w:t>
      </w:r>
      <w:r w:rsidRPr="00E30F84">
        <w:rPr>
          <w:sz w:val="24"/>
          <w:szCs w:val="24"/>
        </w:rPr>
        <w:t>54.183.78.223/info.php</w:t>
      </w:r>
    </w:p>
    <w:p w14:paraId="7E6651D9" w14:textId="77777777" w:rsidR="00B667CF" w:rsidRDefault="00B667CF" w:rsidP="0040334C">
      <w:pPr>
        <w:pStyle w:val="ListParagraph"/>
        <w:rPr>
          <w:sz w:val="24"/>
          <w:szCs w:val="24"/>
        </w:rPr>
      </w:pPr>
    </w:p>
    <w:p w14:paraId="74C865CF" w14:textId="7F0EA8E7" w:rsidR="00B667CF" w:rsidRDefault="00B667CF" w:rsidP="0040334C">
      <w:pPr>
        <w:pStyle w:val="ListParagraph"/>
        <w:rPr>
          <w:sz w:val="24"/>
          <w:szCs w:val="24"/>
        </w:rPr>
      </w:pPr>
      <w:r w:rsidRPr="00B667CF">
        <w:rPr>
          <w:noProof/>
          <w:sz w:val="24"/>
          <w:szCs w:val="24"/>
        </w:rPr>
        <w:drawing>
          <wp:inline distT="0" distB="0" distL="0" distR="0" wp14:anchorId="70729FD3" wp14:editId="28362107">
            <wp:extent cx="5731510" cy="1469390"/>
            <wp:effectExtent l="0" t="0" r="2540" b="0"/>
            <wp:docPr id="7705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0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CD76" w14:textId="77777777" w:rsidR="00A62B5E" w:rsidRPr="00734078" w:rsidRDefault="00A62B5E" w:rsidP="0040334C">
      <w:pPr>
        <w:pStyle w:val="ListParagraph"/>
        <w:rPr>
          <w:sz w:val="24"/>
          <w:szCs w:val="24"/>
        </w:rPr>
      </w:pPr>
    </w:p>
    <w:p w14:paraId="6C9C5265" w14:textId="181A6EA7" w:rsidR="00FA600A" w:rsidRDefault="00FA600A" w:rsidP="00FA6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8.</w:t>
      </w:r>
      <w:r w:rsidRPr="00FA600A">
        <w:rPr>
          <w:sz w:val="24"/>
          <w:szCs w:val="24"/>
        </w:rPr>
        <w:t>Configure NAT gateway in public subnet and connect to private instance.</w:t>
      </w:r>
    </w:p>
    <w:p w14:paraId="58CF618D" w14:textId="1BF2B811" w:rsidR="008E3620" w:rsidRDefault="008E3620" w:rsidP="00FA6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Create NAT gateway in public subnet.</w:t>
      </w:r>
    </w:p>
    <w:p w14:paraId="344C499A" w14:textId="13B1E3BF" w:rsidR="00D83C30" w:rsidRPr="00FA600A" w:rsidRDefault="00D83C30" w:rsidP="00FA600A">
      <w:pPr>
        <w:pStyle w:val="ListParagraph"/>
        <w:rPr>
          <w:sz w:val="24"/>
          <w:szCs w:val="24"/>
        </w:rPr>
      </w:pPr>
      <w:r w:rsidRPr="00D83C30">
        <w:rPr>
          <w:noProof/>
          <w:sz w:val="24"/>
          <w:szCs w:val="24"/>
        </w:rPr>
        <w:drawing>
          <wp:inline distT="0" distB="0" distL="0" distR="0" wp14:anchorId="2A7ADE2B" wp14:editId="52BE01B6">
            <wp:extent cx="5731510" cy="2808605"/>
            <wp:effectExtent l="0" t="0" r="2540" b="0"/>
            <wp:docPr id="213561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9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FC53" w14:textId="45EFFE19" w:rsidR="00734078" w:rsidRDefault="00734078" w:rsidP="00EA2195">
      <w:pPr>
        <w:pStyle w:val="ListParagraph"/>
        <w:rPr>
          <w:sz w:val="24"/>
          <w:szCs w:val="24"/>
        </w:rPr>
      </w:pPr>
    </w:p>
    <w:p w14:paraId="1E5CF9DB" w14:textId="4651E3B3" w:rsidR="00D83C30" w:rsidRDefault="00D83C30" w:rsidP="00EA219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Create access to public ec2 to private ec2</w:t>
      </w:r>
    </w:p>
    <w:p w14:paraId="4631BBEB" w14:textId="0BE65524" w:rsidR="00734078" w:rsidRDefault="00D83C30" w:rsidP="00EA2195">
      <w:pPr>
        <w:pStyle w:val="ListParagraph"/>
        <w:rPr>
          <w:sz w:val="24"/>
          <w:szCs w:val="24"/>
        </w:rPr>
      </w:pPr>
      <w:r w:rsidRPr="00D83C30">
        <w:rPr>
          <w:noProof/>
          <w:sz w:val="24"/>
          <w:szCs w:val="24"/>
        </w:rPr>
        <w:drawing>
          <wp:inline distT="0" distB="0" distL="0" distR="0" wp14:anchorId="70F1A2CD" wp14:editId="46E2F539">
            <wp:extent cx="5731510" cy="3806825"/>
            <wp:effectExtent l="0" t="0" r="2540" b="3175"/>
            <wp:docPr id="750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5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99B2" w14:textId="77777777" w:rsidR="001A63B7" w:rsidRDefault="001A63B7" w:rsidP="00EA2195">
      <w:pPr>
        <w:pStyle w:val="ListParagraph"/>
        <w:rPr>
          <w:sz w:val="24"/>
          <w:szCs w:val="24"/>
        </w:rPr>
      </w:pPr>
    </w:p>
    <w:p w14:paraId="41C9FBA1" w14:textId="44ADC698" w:rsidR="001A63B7" w:rsidRDefault="001A63B7" w:rsidP="00EA219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Create internet connection</w:t>
      </w:r>
      <w:r w:rsidR="00C01879">
        <w:rPr>
          <w:sz w:val="24"/>
          <w:szCs w:val="24"/>
        </w:rPr>
        <w:t xml:space="preserve"> in ec2 private instance</w:t>
      </w:r>
      <w:r>
        <w:rPr>
          <w:sz w:val="24"/>
          <w:szCs w:val="24"/>
        </w:rPr>
        <w:t xml:space="preserve"> with </w:t>
      </w:r>
      <w:r w:rsidR="00C01879">
        <w:rPr>
          <w:sz w:val="24"/>
          <w:szCs w:val="24"/>
        </w:rPr>
        <w:t xml:space="preserve">the </w:t>
      </w:r>
      <w:r>
        <w:rPr>
          <w:sz w:val="24"/>
          <w:szCs w:val="24"/>
        </w:rPr>
        <w:t>help NAT Gateway.</w:t>
      </w:r>
    </w:p>
    <w:p w14:paraId="1A23E67F" w14:textId="33935075" w:rsidR="001A63B7" w:rsidRDefault="001A63B7" w:rsidP="00EA2195">
      <w:pPr>
        <w:pStyle w:val="ListParagraph"/>
        <w:rPr>
          <w:sz w:val="24"/>
          <w:szCs w:val="24"/>
        </w:rPr>
      </w:pPr>
      <w:r w:rsidRPr="001A63B7">
        <w:rPr>
          <w:noProof/>
          <w:sz w:val="24"/>
          <w:szCs w:val="24"/>
        </w:rPr>
        <w:drawing>
          <wp:inline distT="0" distB="0" distL="0" distR="0" wp14:anchorId="3582550C" wp14:editId="2EB8400E">
            <wp:extent cx="5731510" cy="2724785"/>
            <wp:effectExtent l="0" t="0" r="2540" b="0"/>
            <wp:docPr id="103543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33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C6D5" w14:textId="77777777" w:rsidR="00D83C30" w:rsidRPr="00EA2195" w:rsidRDefault="00D83C30" w:rsidP="00EA2195">
      <w:pPr>
        <w:pStyle w:val="ListParagraph"/>
        <w:rPr>
          <w:sz w:val="24"/>
          <w:szCs w:val="24"/>
        </w:rPr>
      </w:pPr>
    </w:p>
    <w:p w14:paraId="5AB1E51A" w14:textId="77777777" w:rsidR="00EA2195" w:rsidRPr="00EA2195" w:rsidRDefault="00EA2195" w:rsidP="00EA2195">
      <w:pPr>
        <w:pStyle w:val="ListParagraph"/>
        <w:rPr>
          <w:sz w:val="24"/>
          <w:szCs w:val="24"/>
        </w:rPr>
      </w:pPr>
    </w:p>
    <w:p w14:paraId="1DC191BB" w14:textId="77777777" w:rsidR="003948B9" w:rsidRPr="00165149" w:rsidRDefault="003948B9" w:rsidP="00DC5FA1">
      <w:pPr>
        <w:pStyle w:val="ListParagraph"/>
        <w:rPr>
          <w:sz w:val="24"/>
          <w:szCs w:val="24"/>
        </w:rPr>
      </w:pPr>
    </w:p>
    <w:p w14:paraId="11CA28F5" w14:textId="5E230EA0" w:rsidR="003D5542" w:rsidRDefault="003D5542" w:rsidP="001C7987">
      <w:pPr>
        <w:ind w:left="720"/>
        <w:rPr>
          <w:sz w:val="24"/>
          <w:szCs w:val="24"/>
        </w:rPr>
      </w:pPr>
    </w:p>
    <w:p w14:paraId="1C7DA24A" w14:textId="77777777" w:rsidR="003D5542" w:rsidRDefault="003D5542" w:rsidP="001C7987">
      <w:pPr>
        <w:ind w:left="720"/>
        <w:rPr>
          <w:sz w:val="24"/>
          <w:szCs w:val="24"/>
        </w:rPr>
      </w:pPr>
    </w:p>
    <w:p w14:paraId="77807486" w14:textId="77777777" w:rsidR="003D5542" w:rsidRDefault="003D5542" w:rsidP="001C7987">
      <w:pPr>
        <w:ind w:left="720"/>
        <w:rPr>
          <w:sz w:val="24"/>
          <w:szCs w:val="24"/>
        </w:rPr>
      </w:pPr>
    </w:p>
    <w:p w14:paraId="591BDA82" w14:textId="005BFF30" w:rsidR="0003766D" w:rsidRDefault="0003766D" w:rsidP="0003766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3766D">
        <w:rPr>
          <w:sz w:val="24"/>
          <w:szCs w:val="24"/>
        </w:rPr>
        <w:lastRenderedPageBreak/>
        <w:t>Install Apache Tomcat in private EC2 and deploy a sample app.</w:t>
      </w:r>
    </w:p>
    <w:p w14:paraId="7DA86AC1" w14:textId="43CC1577" w:rsidR="00221C96" w:rsidRPr="0003766D" w:rsidRDefault="00221C96" w:rsidP="00221C96">
      <w:pPr>
        <w:pStyle w:val="ListParagraph"/>
        <w:rPr>
          <w:sz w:val="24"/>
          <w:szCs w:val="24"/>
        </w:rPr>
      </w:pPr>
      <w:r w:rsidRPr="00221C96">
        <w:rPr>
          <w:noProof/>
          <w:sz w:val="24"/>
          <w:szCs w:val="24"/>
        </w:rPr>
        <w:drawing>
          <wp:inline distT="0" distB="0" distL="0" distR="0" wp14:anchorId="07604C2D" wp14:editId="35C9B689">
            <wp:extent cx="5731510" cy="3639185"/>
            <wp:effectExtent l="0" t="0" r="2540" b="0"/>
            <wp:docPr id="104788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87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D35C" w14:textId="77777777" w:rsidR="0003766D" w:rsidRDefault="0003766D" w:rsidP="001C7987">
      <w:pPr>
        <w:ind w:left="720"/>
        <w:rPr>
          <w:sz w:val="24"/>
          <w:szCs w:val="24"/>
        </w:rPr>
      </w:pPr>
    </w:p>
    <w:p w14:paraId="4A6D84D9" w14:textId="1BD07E81" w:rsidR="00637993" w:rsidRDefault="0003766D" w:rsidP="001C7987">
      <w:pPr>
        <w:ind w:left="720"/>
        <w:rPr>
          <w:sz w:val="24"/>
          <w:szCs w:val="24"/>
        </w:rPr>
      </w:pPr>
      <w:r w:rsidRPr="0003766D">
        <w:rPr>
          <w:noProof/>
          <w:sz w:val="24"/>
          <w:szCs w:val="24"/>
        </w:rPr>
        <w:drawing>
          <wp:inline distT="0" distB="0" distL="0" distR="0" wp14:anchorId="09EF754E" wp14:editId="50C11F09">
            <wp:extent cx="5731510" cy="2987675"/>
            <wp:effectExtent l="0" t="0" r="2540" b="3175"/>
            <wp:docPr id="8904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82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3ED8" w14:textId="71ACB0E4" w:rsidR="00637993" w:rsidRPr="001C7987" w:rsidRDefault="00637993" w:rsidP="001C7987">
      <w:pPr>
        <w:ind w:left="720"/>
        <w:rPr>
          <w:sz w:val="24"/>
          <w:szCs w:val="24"/>
        </w:rPr>
      </w:pPr>
    </w:p>
    <w:p w14:paraId="674B0CC8" w14:textId="77777777" w:rsidR="000B5FB8" w:rsidRDefault="000B5FB8" w:rsidP="000B5FB8">
      <w:pPr>
        <w:rPr>
          <w:sz w:val="24"/>
          <w:szCs w:val="24"/>
        </w:rPr>
      </w:pPr>
    </w:p>
    <w:p w14:paraId="4DD5CAF3" w14:textId="77777777" w:rsidR="000B5FB8" w:rsidRDefault="000B5FB8" w:rsidP="000B5FB8">
      <w:pPr>
        <w:rPr>
          <w:sz w:val="24"/>
          <w:szCs w:val="24"/>
        </w:rPr>
      </w:pPr>
    </w:p>
    <w:p w14:paraId="7731A5DE" w14:textId="77777777" w:rsidR="000B5FB8" w:rsidRDefault="000B5FB8" w:rsidP="000B5FB8">
      <w:pPr>
        <w:rPr>
          <w:sz w:val="24"/>
          <w:szCs w:val="24"/>
        </w:rPr>
      </w:pPr>
    </w:p>
    <w:p w14:paraId="2DD4C0EA" w14:textId="77777777" w:rsidR="000B5FB8" w:rsidRDefault="000B5FB8" w:rsidP="000B5FB8">
      <w:pPr>
        <w:rPr>
          <w:sz w:val="24"/>
          <w:szCs w:val="24"/>
        </w:rPr>
      </w:pPr>
    </w:p>
    <w:p w14:paraId="13853050" w14:textId="56EBFEAD" w:rsidR="000B5FB8" w:rsidRPr="000B5FB8" w:rsidRDefault="000B5FB8" w:rsidP="000B5FB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B5FB8">
        <w:rPr>
          <w:sz w:val="24"/>
          <w:szCs w:val="24"/>
        </w:rPr>
        <w:lastRenderedPageBreak/>
        <w:t>Configure VPC flow logs and store the logs in S3 and CloudWatch.</w:t>
      </w:r>
    </w:p>
    <w:p w14:paraId="66AEB1E8" w14:textId="038C4267" w:rsidR="000B5FB8" w:rsidRDefault="009C4764" w:rsidP="000B5FB8">
      <w:pPr>
        <w:pStyle w:val="ListParagraph"/>
        <w:rPr>
          <w:sz w:val="24"/>
          <w:szCs w:val="24"/>
        </w:rPr>
      </w:pPr>
      <w:r w:rsidRPr="009C4764">
        <w:rPr>
          <w:noProof/>
          <w:sz w:val="24"/>
          <w:szCs w:val="24"/>
        </w:rPr>
        <w:drawing>
          <wp:inline distT="0" distB="0" distL="0" distR="0" wp14:anchorId="36DC1D32" wp14:editId="3699ECB6">
            <wp:extent cx="5731510" cy="3248025"/>
            <wp:effectExtent l="0" t="0" r="2540" b="9525"/>
            <wp:docPr id="192637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78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54C7" w14:textId="11D4A47A" w:rsidR="009C4764" w:rsidRDefault="009B4681" w:rsidP="000B5FB8">
      <w:pPr>
        <w:pStyle w:val="ListParagraph"/>
        <w:rPr>
          <w:sz w:val="24"/>
          <w:szCs w:val="24"/>
        </w:rPr>
      </w:pPr>
      <w:r w:rsidRPr="009B4681">
        <w:rPr>
          <w:noProof/>
          <w:sz w:val="24"/>
          <w:szCs w:val="24"/>
        </w:rPr>
        <w:drawing>
          <wp:inline distT="0" distB="0" distL="0" distR="0" wp14:anchorId="25B6A6BA" wp14:editId="5A234820">
            <wp:extent cx="5731510" cy="2828925"/>
            <wp:effectExtent l="0" t="0" r="2540" b="9525"/>
            <wp:docPr id="76646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63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76FB" w14:textId="2E85AB29" w:rsidR="009B4681" w:rsidRDefault="009B4681" w:rsidP="000B5FB8">
      <w:pPr>
        <w:pStyle w:val="ListParagraph"/>
        <w:rPr>
          <w:sz w:val="24"/>
          <w:szCs w:val="24"/>
        </w:rPr>
      </w:pPr>
      <w:r w:rsidRPr="009B4681">
        <w:rPr>
          <w:noProof/>
          <w:sz w:val="24"/>
          <w:szCs w:val="24"/>
        </w:rPr>
        <w:drawing>
          <wp:inline distT="0" distB="0" distL="0" distR="0" wp14:anchorId="59041EC8" wp14:editId="336134BE">
            <wp:extent cx="5731510" cy="1228090"/>
            <wp:effectExtent l="0" t="0" r="2540" b="0"/>
            <wp:docPr id="204213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38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16C1" w14:textId="49AE20DA" w:rsidR="009B4681" w:rsidRPr="000B5FB8" w:rsidRDefault="009B4681" w:rsidP="000B5FB8">
      <w:pPr>
        <w:pStyle w:val="ListParagraph"/>
        <w:rPr>
          <w:sz w:val="24"/>
          <w:szCs w:val="24"/>
        </w:rPr>
      </w:pPr>
      <w:r w:rsidRPr="009B4681">
        <w:rPr>
          <w:noProof/>
          <w:sz w:val="24"/>
          <w:szCs w:val="24"/>
        </w:rPr>
        <w:drawing>
          <wp:inline distT="0" distB="0" distL="0" distR="0" wp14:anchorId="382F16CC" wp14:editId="3B23FE54">
            <wp:extent cx="5731510" cy="1202055"/>
            <wp:effectExtent l="0" t="0" r="2540" b="0"/>
            <wp:docPr id="6570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7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FC2C" w14:textId="779B1D17" w:rsidR="001C7987" w:rsidRPr="001C7987" w:rsidRDefault="000B5FB8" w:rsidP="000B5FB8">
      <w:pPr>
        <w:rPr>
          <w:sz w:val="24"/>
          <w:szCs w:val="24"/>
        </w:rPr>
      </w:pPr>
      <w:r w:rsidRPr="000B5FB8">
        <w:rPr>
          <w:sz w:val="24"/>
          <w:szCs w:val="24"/>
        </w:rPr>
        <w:lastRenderedPageBreak/>
        <w:br/>
      </w:r>
    </w:p>
    <w:sectPr w:rsidR="001C7987" w:rsidRPr="001C7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6EB"/>
    <w:multiLevelType w:val="multilevel"/>
    <w:tmpl w:val="F4A4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E3FD0"/>
    <w:multiLevelType w:val="multilevel"/>
    <w:tmpl w:val="8612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73D45"/>
    <w:multiLevelType w:val="multilevel"/>
    <w:tmpl w:val="69D6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106CD4"/>
    <w:multiLevelType w:val="multilevel"/>
    <w:tmpl w:val="CCBA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D7735"/>
    <w:multiLevelType w:val="hybridMultilevel"/>
    <w:tmpl w:val="237EE458"/>
    <w:lvl w:ilvl="0" w:tplc="AAEE0D94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87905"/>
    <w:multiLevelType w:val="multilevel"/>
    <w:tmpl w:val="00B2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94075"/>
    <w:multiLevelType w:val="multilevel"/>
    <w:tmpl w:val="FC54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22518C"/>
    <w:multiLevelType w:val="multilevel"/>
    <w:tmpl w:val="6F10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86889"/>
    <w:multiLevelType w:val="multilevel"/>
    <w:tmpl w:val="17D0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DF49F1"/>
    <w:multiLevelType w:val="multilevel"/>
    <w:tmpl w:val="DAB4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6C15A3"/>
    <w:multiLevelType w:val="multilevel"/>
    <w:tmpl w:val="A890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AE6542"/>
    <w:multiLevelType w:val="multilevel"/>
    <w:tmpl w:val="B144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193296">
    <w:abstractNumId w:val="3"/>
  </w:num>
  <w:num w:numId="2" w16cid:durableId="2043088341">
    <w:abstractNumId w:val="10"/>
  </w:num>
  <w:num w:numId="3" w16cid:durableId="1445923940">
    <w:abstractNumId w:val="7"/>
  </w:num>
  <w:num w:numId="4" w16cid:durableId="746264759">
    <w:abstractNumId w:val="11"/>
  </w:num>
  <w:num w:numId="5" w16cid:durableId="427389082">
    <w:abstractNumId w:val="1"/>
  </w:num>
  <w:num w:numId="6" w16cid:durableId="1483699129">
    <w:abstractNumId w:val="5"/>
  </w:num>
  <w:num w:numId="7" w16cid:durableId="1542521207">
    <w:abstractNumId w:val="6"/>
  </w:num>
  <w:num w:numId="8" w16cid:durableId="1927500025">
    <w:abstractNumId w:val="9"/>
  </w:num>
  <w:num w:numId="9" w16cid:durableId="1259213166">
    <w:abstractNumId w:val="0"/>
  </w:num>
  <w:num w:numId="10" w16cid:durableId="1885362897">
    <w:abstractNumId w:val="8"/>
  </w:num>
  <w:num w:numId="11" w16cid:durableId="190070523">
    <w:abstractNumId w:val="4"/>
  </w:num>
  <w:num w:numId="12" w16cid:durableId="1648049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87"/>
    <w:rsid w:val="0003766D"/>
    <w:rsid w:val="0008425F"/>
    <w:rsid w:val="000B5FB8"/>
    <w:rsid w:val="00165149"/>
    <w:rsid w:val="001A63B7"/>
    <w:rsid w:val="001C7987"/>
    <w:rsid w:val="00205A1B"/>
    <w:rsid w:val="0021555B"/>
    <w:rsid w:val="00221C96"/>
    <w:rsid w:val="003948B9"/>
    <w:rsid w:val="003D5542"/>
    <w:rsid w:val="0040334C"/>
    <w:rsid w:val="00637993"/>
    <w:rsid w:val="006A4C6F"/>
    <w:rsid w:val="00734078"/>
    <w:rsid w:val="007D538F"/>
    <w:rsid w:val="008E3620"/>
    <w:rsid w:val="008E6364"/>
    <w:rsid w:val="009662DC"/>
    <w:rsid w:val="009B4681"/>
    <w:rsid w:val="009C4764"/>
    <w:rsid w:val="00A066A1"/>
    <w:rsid w:val="00A62B5E"/>
    <w:rsid w:val="00B667CF"/>
    <w:rsid w:val="00C01879"/>
    <w:rsid w:val="00CB1B09"/>
    <w:rsid w:val="00D0059A"/>
    <w:rsid w:val="00D03D4E"/>
    <w:rsid w:val="00D83C30"/>
    <w:rsid w:val="00DC5FA1"/>
    <w:rsid w:val="00E30F84"/>
    <w:rsid w:val="00EA2195"/>
    <w:rsid w:val="00ED2A05"/>
    <w:rsid w:val="00F25E9C"/>
    <w:rsid w:val="00FA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3741"/>
  <w15:chartTrackingRefBased/>
  <w15:docId w15:val="{5CC49CCF-AF43-4CF9-BCBB-A89B2C4D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9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F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7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20</cp:revision>
  <dcterms:created xsi:type="dcterms:W3CDTF">2025-11-23T10:21:00Z</dcterms:created>
  <dcterms:modified xsi:type="dcterms:W3CDTF">2025-11-26T13:41:00Z</dcterms:modified>
</cp:coreProperties>
</file>