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F8831" w14:textId="2D040F32" w:rsidR="008E231E" w:rsidRDefault="6E6851C1" w:rsidP="7A6213F5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7A6213F5">
        <w:rPr>
          <w:rFonts w:eastAsiaTheme="minorEastAsia"/>
          <w:b/>
          <w:bCs/>
          <w:color w:val="000000" w:themeColor="text1"/>
          <w:sz w:val="32"/>
          <w:szCs w:val="32"/>
        </w:rPr>
        <w:t xml:space="preserve">Course 2 – Sprint </w:t>
      </w:r>
      <w:proofErr w:type="gramStart"/>
      <w:r w:rsidR="006F273C">
        <w:rPr>
          <w:rFonts w:eastAsiaTheme="minorEastAsia"/>
          <w:b/>
          <w:bCs/>
          <w:color w:val="000000" w:themeColor="text1"/>
          <w:sz w:val="32"/>
          <w:szCs w:val="32"/>
        </w:rPr>
        <w:t>1</w:t>
      </w:r>
      <w:r w:rsidRPr="7A6213F5">
        <w:rPr>
          <w:rFonts w:eastAsiaTheme="minorEastAsia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7A6213F5">
        <w:rPr>
          <w:rFonts w:eastAsiaTheme="minorEastAsi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0E53EC" w:rsidRPr="000E53EC">
        <w:rPr>
          <w:rFonts w:eastAsiaTheme="minorEastAsia"/>
          <w:b/>
          <w:bCs/>
          <w:color w:val="000000" w:themeColor="text1"/>
          <w:sz w:val="32"/>
          <w:szCs w:val="32"/>
        </w:rPr>
        <w:t>Manage_Unstructured_Data_Using_NoSQL_DB</w:t>
      </w:r>
      <w:proofErr w:type="spellEnd"/>
      <w:r w:rsidR="000E53EC" w:rsidRPr="000E53EC">
        <w:rPr>
          <w:rFonts w:eastAsiaTheme="minorEastAsia"/>
          <w:b/>
          <w:bCs/>
          <w:color w:val="000000" w:themeColor="text1"/>
          <w:sz w:val="32"/>
          <w:szCs w:val="32"/>
        </w:rPr>
        <w:t>​(MongoDB)​</w:t>
      </w:r>
    </w:p>
    <w:p w14:paraId="0FC7B9EC" w14:textId="7C345485" w:rsidR="00DA1073" w:rsidRDefault="00DA1073" w:rsidP="7A6213F5">
      <w:pPr>
        <w:rPr>
          <w:rFonts w:eastAsiaTheme="minorEastAsia"/>
          <w:b/>
          <w:bCs/>
          <w:color w:val="000000" w:themeColor="text1"/>
          <w:sz w:val="32"/>
          <w:szCs w:val="32"/>
        </w:rPr>
      </w:pPr>
    </w:p>
    <w:p w14:paraId="7E9B5E96" w14:textId="329A121D" w:rsidR="00DA1073" w:rsidRDefault="00DA1073" w:rsidP="7A6213F5">
      <w:p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Installing MongoDB for Windows</w:t>
      </w:r>
    </w:p>
    <w:p w14:paraId="5BB5B81A" w14:textId="6564A7EB" w:rsidR="00DA1073" w:rsidRDefault="00DA1073" w:rsidP="7A6213F5">
      <w:pPr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618AC07B" w14:textId="2E7354E2" w:rsidR="00DA1073" w:rsidRDefault="00DA1073" w:rsidP="00DA1073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 xml:space="preserve">To download the free, community edition of MongoDB for Windows, start by going to this link: </w:t>
      </w:r>
      <w:hyperlink r:id="rId11" w:history="1">
        <w:r w:rsidRPr="0053538D">
          <w:rPr>
            <w:rStyle w:val="Hyperlink"/>
            <w:rFonts w:eastAsiaTheme="minorEastAsia"/>
            <w:sz w:val="32"/>
            <w:szCs w:val="32"/>
            <w:lang w:val="en-IN"/>
          </w:rPr>
          <w:t>https://www.mongodb.com/download-center/community</w:t>
        </w:r>
      </w:hyperlink>
    </w:p>
    <w:p w14:paraId="198C2012" w14:textId="45D863D9" w:rsidR="00DB7BB5" w:rsidRDefault="00DB7BB5" w:rsidP="00DB7BB5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197B4D82" w14:textId="74C81988" w:rsidR="002B1CB0" w:rsidRDefault="002B1CB0" w:rsidP="00DB7BB5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AD21897" wp14:editId="1D8AFF3F">
            <wp:extent cx="5943600" cy="2901950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43B6D7" w14:textId="77777777" w:rsidR="002B1CB0" w:rsidRDefault="002B1CB0" w:rsidP="00DB7BB5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367DF1DC" w14:textId="786EC44A" w:rsidR="00DA1073" w:rsidRDefault="00DA1073" w:rsidP="00DA1073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 xml:space="preserve">Under the “OS” dropdown, choose the Windows </w:t>
      </w:r>
      <w:proofErr w:type="gramStart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64 bit</w:t>
      </w:r>
      <w:proofErr w:type="gramEnd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 xml:space="preserve"> option</w:t>
      </w:r>
    </w:p>
    <w:p w14:paraId="18B467C1" w14:textId="77777777" w:rsidR="00DA1073" w:rsidRPr="00DA1073" w:rsidRDefault="00DA1073" w:rsidP="00DA1073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By default, the “Package” should be set to “MSI” and the version should be set to the current release. Leave these unchanged</w:t>
      </w:r>
    </w:p>
    <w:p w14:paraId="5BFD20FE" w14:textId="77777777" w:rsidR="00DA1073" w:rsidRPr="00DA1073" w:rsidRDefault="00DA1073" w:rsidP="00DA1073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Click download. Once the MSI file finishes downloading, double click it to open it</w:t>
      </w:r>
    </w:p>
    <w:p w14:paraId="18E78DDD" w14:textId="56B65FC7" w:rsidR="00DA1073" w:rsidRDefault="00DA1073" w:rsidP="00DA1073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2D85471C" w14:textId="6D05D3A3" w:rsidR="002B1CB0" w:rsidRDefault="002B1CB0" w:rsidP="00DA1073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13950596" w14:textId="697B9B6E" w:rsidR="002B1CB0" w:rsidRDefault="002B1CB0" w:rsidP="00DA1073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4606C432" wp14:editId="0CA187F6">
            <wp:extent cx="3429000" cy="5000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0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568D68" w14:textId="77777777" w:rsidR="002B1CB0" w:rsidRPr="00DA1073" w:rsidRDefault="002B1CB0" w:rsidP="00DA1073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063A05BF" w14:textId="77777777" w:rsidR="00DA1073" w:rsidRPr="00DA1073" w:rsidRDefault="00DA1073" w:rsidP="00DA1073">
      <w:pPr>
        <w:pStyle w:val="ListParagraph"/>
        <w:numPr>
          <w:ilvl w:val="0"/>
          <w:numId w:val="17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Follow along with the installation wizard, with these specifications:</w:t>
      </w:r>
    </w:p>
    <w:p w14:paraId="7AFB152C" w14:textId="096FD4AD" w:rsid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When asked whether to use the “Complete” or “Custom” setup type, choose “Complete”</w:t>
      </w:r>
    </w:p>
    <w:p w14:paraId="223E9497" w14:textId="6C348EAF" w:rsidR="002B1CB0" w:rsidRPr="002B1CB0" w:rsidRDefault="002B1CB0" w:rsidP="002B1CB0">
      <w:pPr>
        <w:rPr>
          <w:rFonts w:eastAsiaTheme="minorEastAsia"/>
          <w:color w:val="000000" w:themeColor="text1"/>
          <w:sz w:val="32"/>
          <w:szCs w:val="32"/>
          <w:lang w:val="en-I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5E577F4A" wp14:editId="7F615261">
            <wp:extent cx="4762500" cy="36957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D6B70" w14:textId="06650C3E" w:rsidR="002B1CB0" w:rsidRDefault="002B1CB0" w:rsidP="002B1CB0">
      <w:pPr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2C535617" w14:textId="77777777" w:rsidR="002B1CB0" w:rsidRDefault="002B1CB0" w:rsidP="002B1CB0">
      <w:pPr>
        <w:rPr>
          <w:noProof/>
        </w:rPr>
      </w:pPr>
      <w:r>
        <w:rPr>
          <w:noProof/>
        </w:rPr>
        <w:drawing>
          <wp:inline distT="0" distB="0" distL="0" distR="0" wp14:anchorId="3D91468E" wp14:editId="55E477FC">
            <wp:extent cx="4752975" cy="36480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9348FD" w14:textId="497F1B9E" w:rsidR="002B1CB0" w:rsidRPr="002B1CB0" w:rsidRDefault="002B1CB0" w:rsidP="002B1CB0">
      <w:pPr>
        <w:rPr>
          <w:rFonts w:eastAsiaTheme="minorEastAsia"/>
          <w:color w:val="000000" w:themeColor="text1"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094C7CC6" wp14:editId="68EE92C2">
            <wp:extent cx="4705350" cy="36766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8404F" w14:textId="53A25F0E" w:rsid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When asked whether to install MongoDB as a service, do not install as a service (make sure that “install MongoDB as a service” is unchecked)</w:t>
      </w:r>
    </w:p>
    <w:p w14:paraId="172573D4" w14:textId="35C99064" w:rsidR="002B1CB0" w:rsidRDefault="002B1CB0" w:rsidP="002B1CB0">
      <w:pPr>
        <w:rPr>
          <w:rFonts w:eastAsiaTheme="minorEastAsia"/>
          <w:color w:val="000000" w:themeColor="text1"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4CB2AD31" wp14:editId="0CC31C9F">
            <wp:extent cx="4686300" cy="36861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3B3B78" w14:textId="77777777" w:rsidR="002B1CB0" w:rsidRPr="002B1CB0" w:rsidRDefault="002B1CB0" w:rsidP="002B1CB0">
      <w:pPr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7377CBF8" w14:textId="77777777" w:rsidR="00DA1073" w:rsidRP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When asked to install MongoDB Compass, leave it checked if you have Windows 8 or higher (we will be using MongoDB compass later in the course). If you have Windows 7, uncheck “Install MongoDB compass”. You can install Compass directly later in the course</w:t>
      </w:r>
    </w:p>
    <w:p w14:paraId="55D8EEEA" w14:textId="342DB244" w:rsid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581C9E83" w14:textId="6C1303BA" w:rsidR="002B1CB0" w:rsidRDefault="002B1CB0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2C40C031" wp14:editId="267952C5">
            <wp:extent cx="4648200" cy="36480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805127" w14:textId="77777777" w:rsidR="002B1CB0" w:rsidRPr="00DA1073" w:rsidRDefault="002B1CB0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7E5270BA" w14:textId="176926C9" w:rsid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After the installation finishes, you can verify that it worked by going to your local disk folder (the C drive), go into your “Program Files” folder, and you should see a “MongoDB” folder there. Verify that this folder is present, and in the “Program Files” folder in your C drive before continuing.</w:t>
      </w:r>
    </w:p>
    <w:p w14:paraId="3801B0FB" w14:textId="53EAD2EA" w:rsidR="002B1CB0" w:rsidRDefault="002B1CB0" w:rsidP="002B1CB0">
      <w:pPr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72AA4D1F" w14:textId="0EA0DF10" w:rsidR="002B1CB0" w:rsidRPr="002B1CB0" w:rsidRDefault="002B1CB0" w:rsidP="002B1CB0">
      <w:pPr>
        <w:rPr>
          <w:rFonts w:eastAsiaTheme="minorEastAsia"/>
          <w:color w:val="000000" w:themeColor="text1"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1D26BFE8" wp14:editId="52CB4B8F">
            <wp:extent cx="4648200" cy="36576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CF607" wp14:editId="19C6E953">
            <wp:extent cx="4648200" cy="36385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976714" wp14:editId="1FBB56DB">
            <wp:extent cx="4705350" cy="37052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BB9B16" w14:textId="77777777" w:rsidR="00DA1073" w:rsidRP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27397D3A" w14:textId="70FFDC82" w:rsid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 xml:space="preserve">MongoDB needs specific folders to be created </w:t>
      </w:r>
      <w:proofErr w:type="gramStart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in order to</w:t>
      </w:r>
      <w:proofErr w:type="gramEnd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 xml:space="preserve"> store data. Go back to your local disk folder (the C drive) and in this folder, create a new folder with the name “data”. Then, go inside the “data” folder you just made and create another folder called “</w:t>
      </w:r>
      <w:proofErr w:type="spellStart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db</w:t>
      </w:r>
      <w:proofErr w:type="spellEnd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”.</w:t>
      </w:r>
    </w:p>
    <w:p w14:paraId="22BB55F9" w14:textId="77777777" w:rsidR="002B1CB0" w:rsidRPr="00DA1073" w:rsidRDefault="002B1CB0" w:rsidP="002B1CB0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6385D290" w14:textId="77777777" w:rsidR="00DA1073" w:rsidRP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Note - the names and locations of these folders are important.</w:t>
      </w:r>
    </w:p>
    <w:p w14:paraId="1FEBDCDE" w14:textId="77777777" w:rsidR="00DA1073" w:rsidRP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36850279" w14:textId="77777777" w:rsidR="00DA1073" w:rsidRP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After creating the folders in the previous step, we need to open the command prompt. You can do this by going into the start menu and searching for “</w:t>
      </w:r>
      <w:proofErr w:type="spellStart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cmd</w:t>
      </w:r>
      <w:proofErr w:type="spellEnd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”. Click on the “Command Prompt” application that comes up from this search to open it.</w:t>
      </w:r>
    </w:p>
    <w:p w14:paraId="27BC9CEC" w14:textId="77777777" w:rsidR="00DA1073" w:rsidRP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09DCCFB9" w14:textId="77777777" w:rsidR="00DA1073" w:rsidRP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lastRenderedPageBreak/>
        <w:t>Next, we’ll start up a MongoDB server. In the command prompt, copy and paste the following command, and hit enter:</w:t>
      </w:r>
    </w:p>
    <w:p w14:paraId="1B9D0DE1" w14:textId="2119E169" w:rsidR="00DA1073" w:rsidRDefault="000212D6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  <w:r>
        <w:rPr>
          <w:rFonts w:eastAsiaTheme="minorEastAsia"/>
          <w:color w:val="000000" w:themeColor="text1"/>
          <w:sz w:val="32"/>
          <w:szCs w:val="32"/>
          <w:lang w:val="en-IN"/>
        </w:rPr>
        <w:t xml:space="preserve">(Here, </w:t>
      </w:r>
      <w:proofErr w:type="gramStart"/>
      <w:r>
        <w:rPr>
          <w:rFonts w:eastAsiaTheme="minorEastAsia"/>
          <w:color w:val="000000" w:themeColor="text1"/>
          <w:sz w:val="32"/>
          <w:szCs w:val="32"/>
          <w:lang w:val="en-IN"/>
        </w:rPr>
        <w:t>check</w:t>
      </w:r>
      <w:proofErr w:type="gramEnd"/>
      <w:r>
        <w:rPr>
          <w:rFonts w:eastAsiaTheme="minorEastAsia"/>
          <w:color w:val="000000" w:themeColor="text1"/>
          <w:sz w:val="32"/>
          <w:szCs w:val="32"/>
          <w:lang w:val="en-IN"/>
        </w:rPr>
        <w:t xml:space="preserve"> the version for installation)</w:t>
      </w:r>
    </w:p>
    <w:p w14:paraId="78E9414C" w14:textId="77777777" w:rsidR="000212D6" w:rsidRDefault="000212D6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77199258" w14:textId="7B08CC93" w:rsidR="00DA1073" w:rsidRP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"C:\Program Files\MongoDB\Server\</w:t>
      </w:r>
      <w:r w:rsidRPr="000212D6">
        <w:rPr>
          <w:rFonts w:eastAsiaTheme="minorEastAsia"/>
          <w:color w:val="FF0000"/>
          <w:sz w:val="32"/>
          <w:szCs w:val="32"/>
          <w:lang w:val="en-IN"/>
        </w:rPr>
        <w:t>4.0</w:t>
      </w: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\bin\mongod.exe" --</w:t>
      </w:r>
      <w:proofErr w:type="spellStart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dbpath</w:t>
      </w:r>
      <w:proofErr w:type="spellEnd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="c:\data\db"</w:t>
      </w:r>
    </w:p>
    <w:p w14:paraId="2B102545" w14:textId="77777777" w:rsidR="00DA1073" w:rsidRP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25727FBD" w14:textId="77777777" w:rsidR="00DA1073" w:rsidRP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450955E3" w14:textId="77777777" w:rsidR="00DA1073" w:rsidRPr="00DA1073" w:rsidRDefault="00DA1073" w:rsidP="00DA1073">
      <w:pPr>
        <w:pStyle w:val="ListParagraph"/>
        <w:numPr>
          <w:ilvl w:val="0"/>
          <w:numId w:val="18"/>
        </w:numPr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 xml:space="preserve">After starting our server, next we’ll start up the mongo shell. This is what we’ll use to start working with data directly in MongoDB. </w:t>
      </w:r>
      <w:proofErr w:type="gramStart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Open up</w:t>
      </w:r>
      <w:proofErr w:type="gramEnd"/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 xml:space="preserve"> a new command prompt window, copy and paste the following command, and hit enter:</w:t>
      </w:r>
    </w:p>
    <w:p w14:paraId="69565775" w14:textId="77777777" w:rsidR="002B1CB0" w:rsidRDefault="002B1CB0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1230C8AC" w14:textId="07DDF6EB" w:rsidR="00DA1073" w:rsidRP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"C:\Program Files\MongoDB\Server\</w:t>
      </w:r>
      <w:r w:rsidRPr="000212D6">
        <w:rPr>
          <w:rFonts w:eastAsiaTheme="minorEastAsia"/>
          <w:color w:val="FF0000"/>
          <w:sz w:val="32"/>
          <w:szCs w:val="32"/>
          <w:lang w:val="en-IN"/>
        </w:rPr>
        <w:t>4.0</w:t>
      </w:r>
      <w:r w:rsidRPr="00DA1073">
        <w:rPr>
          <w:rFonts w:eastAsiaTheme="minorEastAsia"/>
          <w:color w:val="000000" w:themeColor="text1"/>
          <w:sz w:val="32"/>
          <w:szCs w:val="32"/>
          <w:lang w:val="en-IN"/>
        </w:rPr>
        <w:t>\bin\mongo.exe"</w:t>
      </w:r>
    </w:p>
    <w:p w14:paraId="59643DF6" w14:textId="77777777" w:rsidR="00DA1073" w:rsidRDefault="00DA1073" w:rsidP="00DA1073">
      <w:pPr>
        <w:pStyle w:val="ListParagraph"/>
        <w:ind w:left="1080"/>
        <w:rPr>
          <w:rFonts w:eastAsiaTheme="minorEastAsia"/>
          <w:color w:val="000000" w:themeColor="text1"/>
          <w:sz w:val="32"/>
          <w:szCs w:val="32"/>
          <w:lang w:val="en-IN"/>
        </w:rPr>
      </w:pPr>
    </w:p>
    <w:p w14:paraId="208D71D2" w14:textId="77777777" w:rsidR="00DA1073" w:rsidRPr="00DA1073" w:rsidRDefault="00DA1073" w:rsidP="00DA1073">
      <w:pPr>
        <w:pStyle w:val="ListParagraph"/>
        <w:rPr>
          <w:rFonts w:eastAsiaTheme="minorEastAsia"/>
          <w:color w:val="000000" w:themeColor="text1"/>
          <w:sz w:val="32"/>
          <w:szCs w:val="32"/>
          <w:lang w:val="en-IN"/>
        </w:rPr>
      </w:pPr>
    </w:p>
    <w:sectPr w:rsidR="00DA1073" w:rsidRPr="00DA1073">
      <w:headerReference w:type="default" r:id="rId22"/>
      <w:footerReference w:type="default" r:id="rId23"/>
      <w:pgSz w:w="12240" w:h="15840"/>
      <w:pgMar w:top="1440" w:right="1440" w:bottom="1260" w:left="1440" w:header="720" w:footer="63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0D1BD" w14:textId="77777777" w:rsidR="00E91115" w:rsidRDefault="00E91115">
      <w:pPr>
        <w:spacing w:after="0" w:line="240" w:lineRule="auto"/>
      </w:pPr>
      <w:r>
        <w:separator/>
      </w:r>
    </w:p>
  </w:endnote>
  <w:endnote w:type="continuationSeparator" w:id="0">
    <w:p w14:paraId="134C2E10" w14:textId="77777777" w:rsidR="00E91115" w:rsidRDefault="00E9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e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 Md BT">
    <w:altName w:val="Century Gothic"/>
    <w:charset w:val="01"/>
    <w:family w:val="roman"/>
    <w:pitch w:val="variable"/>
  </w:font>
  <w:font w:name="Futura Lt BT">
    <w:altName w:val="Century Gothic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6AD9D" w14:textId="77777777" w:rsidR="002314F2" w:rsidRDefault="001D27F2">
    <w:pPr>
      <w:pStyle w:val="Footer"/>
    </w:pPr>
    <w:r>
      <w:rPr>
        <w:sz w:val="18"/>
      </w:rPr>
      <w:t xml:space="preserve">Copyright NIIT© - Confidential </w:t>
    </w:r>
    <w:proofErr w:type="gramStart"/>
    <w:r>
      <w:rPr>
        <w:sz w:val="18"/>
      </w:rPr>
      <w:tab/>
      <w:t xml:space="preserve">  Strictly</w:t>
    </w:r>
    <w:proofErr w:type="gramEnd"/>
    <w:r>
      <w:rPr>
        <w:sz w:val="18"/>
      </w:rPr>
      <w:t xml:space="preserve"> for Internal use only</w:t>
    </w:r>
    <w:r>
      <w:rPr>
        <w:sz w:val="18"/>
      </w:rPr>
      <w:tab/>
      <w:t xml:space="preserve">Page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>PAGE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1</w:t>
    </w:r>
    <w:r>
      <w:rPr>
        <w:b/>
        <w:bCs/>
        <w:sz w:val="18"/>
      </w:rPr>
      <w:fldChar w:fldCharType="end"/>
    </w:r>
    <w:r>
      <w:rPr>
        <w:sz w:val="18"/>
      </w:rPr>
      <w:t xml:space="preserve"> of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>NUMPAGES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3</w:t>
    </w:r>
    <w:r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8DC09" w14:textId="77777777" w:rsidR="00E91115" w:rsidRDefault="00E91115">
      <w:pPr>
        <w:spacing w:after="0" w:line="240" w:lineRule="auto"/>
      </w:pPr>
      <w:r>
        <w:separator/>
      </w:r>
    </w:p>
  </w:footnote>
  <w:footnote w:type="continuationSeparator" w:id="0">
    <w:p w14:paraId="32A45373" w14:textId="77777777" w:rsidR="00E91115" w:rsidRDefault="00E9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58C3F" w14:textId="3F6C24BA" w:rsidR="002314F2" w:rsidRDefault="001D27F2">
    <w:pPr>
      <w:pStyle w:val="Header"/>
    </w:pPr>
    <w:r>
      <w:rPr>
        <w:noProof/>
      </w:rPr>
      <w:drawing>
        <wp:inline distT="0" distB="0" distL="0" distR="0" wp14:anchorId="28E6939C" wp14:editId="30B98B09">
          <wp:extent cx="778510" cy="294005"/>
          <wp:effectExtent l="0" t="0" r="0" b="0"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294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7620" distL="114300" distR="116205" simplePos="0" relativeHeight="251657216" behindDoc="1" locked="0" layoutInCell="1" allowOverlap="1" wp14:anchorId="5917970F" wp14:editId="790AFC87">
          <wp:simplePos x="0" y="0"/>
          <wp:positionH relativeFrom="margin">
            <wp:posOffset>5476240</wp:posOffset>
          </wp:positionH>
          <wp:positionV relativeFrom="paragraph">
            <wp:posOffset>-248285</wp:posOffset>
          </wp:positionV>
          <wp:extent cx="417830" cy="58293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17830" cy="58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2A7E51">
      <w:t>Installation Guide MongoDB</w:t>
    </w:r>
  </w:p>
  <w:p w14:paraId="08B21AF7" w14:textId="77777777" w:rsidR="002314F2" w:rsidRDefault="002314F2">
    <w:pPr>
      <w:pStyle w:val="Header"/>
    </w:pPr>
  </w:p>
  <w:p w14:paraId="33C1338C" w14:textId="77777777" w:rsidR="002314F2" w:rsidRDefault="002314F2">
    <w:pPr>
      <w:pStyle w:val="Header"/>
    </w:pPr>
  </w:p>
  <w:p w14:paraId="15E35615" w14:textId="77777777" w:rsidR="002314F2" w:rsidRDefault="00231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1421"/>
    <w:multiLevelType w:val="hybridMultilevel"/>
    <w:tmpl w:val="DEFE4036"/>
    <w:lvl w:ilvl="0" w:tplc="0C2EBBDA">
      <w:start w:val="1"/>
      <w:numFmt w:val="decimal"/>
      <w:lvlText w:val="%1."/>
      <w:lvlJc w:val="left"/>
      <w:pPr>
        <w:ind w:left="720" w:hanging="360"/>
      </w:pPr>
      <w:rPr>
        <w:rFonts w:ascii="Calibre" w:eastAsia="Times New Roman" w:hAnsi="Calibre" w:cs="Courier New" w:hint="default"/>
        <w:color w:val="212121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64B6"/>
    <w:multiLevelType w:val="hybridMultilevel"/>
    <w:tmpl w:val="DEFE4036"/>
    <w:lvl w:ilvl="0" w:tplc="0C2EBBDA">
      <w:start w:val="1"/>
      <w:numFmt w:val="decimal"/>
      <w:lvlText w:val="%1."/>
      <w:lvlJc w:val="left"/>
      <w:pPr>
        <w:ind w:left="720" w:hanging="360"/>
      </w:pPr>
      <w:rPr>
        <w:rFonts w:ascii="Calibre" w:eastAsia="Times New Roman" w:hAnsi="Calibre" w:cs="Courier New" w:hint="default"/>
        <w:color w:val="212121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475"/>
    <w:multiLevelType w:val="hybridMultilevel"/>
    <w:tmpl w:val="CF7C6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1BBD"/>
    <w:multiLevelType w:val="hybridMultilevel"/>
    <w:tmpl w:val="E376A95A"/>
    <w:lvl w:ilvl="0" w:tplc="9132B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F6BE2"/>
    <w:multiLevelType w:val="multilevel"/>
    <w:tmpl w:val="30BE5A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BA82AC6"/>
    <w:multiLevelType w:val="hybridMultilevel"/>
    <w:tmpl w:val="FBEE9D96"/>
    <w:lvl w:ilvl="0" w:tplc="855A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CA4177"/>
    <w:multiLevelType w:val="hybridMultilevel"/>
    <w:tmpl w:val="DEFE4036"/>
    <w:lvl w:ilvl="0" w:tplc="0C2EBBDA">
      <w:start w:val="1"/>
      <w:numFmt w:val="decimal"/>
      <w:lvlText w:val="%1."/>
      <w:lvlJc w:val="left"/>
      <w:pPr>
        <w:ind w:left="720" w:hanging="360"/>
      </w:pPr>
      <w:rPr>
        <w:rFonts w:ascii="Calibre" w:eastAsia="Times New Roman" w:hAnsi="Calibre" w:cs="Courier New" w:hint="default"/>
        <w:color w:val="212121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5311A"/>
    <w:multiLevelType w:val="hybridMultilevel"/>
    <w:tmpl w:val="CEC25FE2"/>
    <w:lvl w:ilvl="0" w:tplc="F8DE0D5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85465"/>
    <w:multiLevelType w:val="hybridMultilevel"/>
    <w:tmpl w:val="A5B48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252E7"/>
    <w:multiLevelType w:val="hybridMultilevel"/>
    <w:tmpl w:val="605CFF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C63FB"/>
    <w:multiLevelType w:val="hybridMultilevel"/>
    <w:tmpl w:val="2184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F33AC"/>
    <w:multiLevelType w:val="hybridMultilevel"/>
    <w:tmpl w:val="F04E7854"/>
    <w:lvl w:ilvl="0" w:tplc="C5002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2F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C46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C6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20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09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EE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67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C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F209C"/>
    <w:multiLevelType w:val="multilevel"/>
    <w:tmpl w:val="535C71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39975E0"/>
    <w:multiLevelType w:val="hybridMultilevel"/>
    <w:tmpl w:val="C3A2C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72407"/>
    <w:multiLevelType w:val="hybridMultilevel"/>
    <w:tmpl w:val="B02C21D0"/>
    <w:lvl w:ilvl="0" w:tplc="0CC2B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DB2B46"/>
    <w:multiLevelType w:val="hybridMultilevel"/>
    <w:tmpl w:val="763AF110"/>
    <w:lvl w:ilvl="0" w:tplc="86A02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87308"/>
    <w:multiLevelType w:val="hybridMultilevel"/>
    <w:tmpl w:val="B2CCEB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E263E"/>
    <w:multiLevelType w:val="hybridMultilevel"/>
    <w:tmpl w:val="D188D36C"/>
    <w:lvl w:ilvl="0" w:tplc="5754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16"/>
  </w:num>
  <w:num w:numId="9">
    <w:abstractNumId w:val="13"/>
  </w:num>
  <w:num w:numId="10">
    <w:abstractNumId w:val="15"/>
  </w:num>
  <w:num w:numId="11">
    <w:abstractNumId w:val="3"/>
  </w:num>
  <w:num w:numId="12">
    <w:abstractNumId w:val="14"/>
  </w:num>
  <w:num w:numId="13">
    <w:abstractNumId w:val="17"/>
  </w:num>
  <w:num w:numId="14">
    <w:abstractNumId w:val="2"/>
  </w:num>
  <w:num w:numId="15">
    <w:abstractNumId w:val="7"/>
  </w:num>
  <w:num w:numId="16">
    <w:abstractNumId w:val="8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F2"/>
    <w:rsid w:val="000212D6"/>
    <w:rsid w:val="00033699"/>
    <w:rsid w:val="00040519"/>
    <w:rsid w:val="000A03D2"/>
    <w:rsid w:val="000C1629"/>
    <w:rsid w:val="000C6969"/>
    <w:rsid w:val="000D0DFC"/>
    <w:rsid w:val="000E0AA0"/>
    <w:rsid w:val="000E53EC"/>
    <w:rsid w:val="000E5C8C"/>
    <w:rsid w:val="00107099"/>
    <w:rsid w:val="00107E2B"/>
    <w:rsid w:val="001127FA"/>
    <w:rsid w:val="00123879"/>
    <w:rsid w:val="0015089D"/>
    <w:rsid w:val="001C44A7"/>
    <w:rsid w:val="001C5A0B"/>
    <w:rsid w:val="001D27F2"/>
    <w:rsid w:val="001D73D3"/>
    <w:rsid w:val="001E4B80"/>
    <w:rsid w:val="001F16FF"/>
    <w:rsid w:val="001F64BE"/>
    <w:rsid w:val="001F6A2D"/>
    <w:rsid w:val="0020662C"/>
    <w:rsid w:val="00215373"/>
    <w:rsid w:val="002314F2"/>
    <w:rsid w:val="00240EC7"/>
    <w:rsid w:val="00267221"/>
    <w:rsid w:val="00267AB9"/>
    <w:rsid w:val="002808C2"/>
    <w:rsid w:val="002A7E51"/>
    <w:rsid w:val="002B1CB0"/>
    <w:rsid w:val="00316E27"/>
    <w:rsid w:val="00341C18"/>
    <w:rsid w:val="00347332"/>
    <w:rsid w:val="00367250"/>
    <w:rsid w:val="003972C9"/>
    <w:rsid w:val="003B35DE"/>
    <w:rsid w:val="0042673E"/>
    <w:rsid w:val="00465F16"/>
    <w:rsid w:val="00466FF5"/>
    <w:rsid w:val="00493035"/>
    <w:rsid w:val="004A23CE"/>
    <w:rsid w:val="005027B4"/>
    <w:rsid w:val="00536317"/>
    <w:rsid w:val="005620D4"/>
    <w:rsid w:val="00580BC7"/>
    <w:rsid w:val="005C4E54"/>
    <w:rsid w:val="005D7E61"/>
    <w:rsid w:val="005F3613"/>
    <w:rsid w:val="00630EEB"/>
    <w:rsid w:val="006362B7"/>
    <w:rsid w:val="00645F9F"/>
    <w:rsid w:val="00672BA8"/>
    <w:rsid w:val="006958C7"/>
    <w:rsid w:val="006A4EB1"/>
    <w:rsid w:val="006F273C"/>
    <w:rsid w:val="00716E9E"/>
    <w:rsid w:val="00724904"/>
    <w:rsid w:val="0073121A"/>
    <w:rsid w:val="0073215C"/>
    <w:rsid w:val="0076320A"/>
    <w:rsid w:val="007A53A2"/>
    <w:rsid w:val="007E11F6"/>
    <w:rsid w:val="00831FB6"/>
    <w:rsid w:val="008553A4"/>
    <w:rsid w:val="00867D75"/>
    <w:rsid w:val="00875AC6"/>
    <w:rsid w:val="00893C85"/>
    <w:rsid w:val="008E231E"/>
    <w:rsid w:val="00906885"/>
    <w:rsid w:val="0091058B"/>
    <w:rsid w:val="00946B66"/>
    <w:rsid w:val="00987312"/>
    <w:rsid w:val="009A6C0C"/>
    <w:rsid w:val="009C15B4"/>
    <w:rsid w:val="009D23A2"/>
    <w:rsid w:val="009E5AEF"/>
    <w:rsid w:val="00A31F50"/>
    <w:rsid w:val="00A35717"/>
    <w:rsid w:val="00A609E8"/>
    <w:rsid w:val="00A723D9"/>
    <w:rsid w:val="00A72F80"/>
    <w:rsid w:val="00A95386"/>
    <w:rsid w:val="00AA162F"/>
    <w:rsid w:val="00AB3679"/>
    <w:rsid w:val="00B374BE"/>
    <w:rsid w:val="00B70EBF"/>
    <w:rsid w:val="00B84236"/>
    <w:rsid w:val="00BD099F"/>
    <w:rsid w:val="00BD31AB"/>
    <w:rsid w:val="00BD4120"/>
    <w:rsid w:val="00BE2059"/>
    <w:rsid w:val="00C40807"/>
    <w:rsid w:val="00C435A4"/>
    <w:rsid w:val="00C46EF0"/>
    <w:rsid w:val="00C84477"/>
    <w:rsid w:val="00CA3306"/>
    <w:rsid w:val="00CB2211"/>
    <w:rsid w:val="00CB6D3B"/>
    <w:rsid w:val="00CC09E9"/>
    <w:rsid w:val="00D23ED6"/>
    <w:rsid w:val="00D45094"/>
    <w:rsid w:val="00D47F88"/>
    <w:rsid w:val="00D76713"/>
    <w:rsid w:val="00DA01BE"/>
    <w:rsid w:val="00DA1073"/>
    <w:rsid w:val="00DB7BB5"/>
    <w:rsid w:val="00DC5B13"/>
    <w:rsid w:val="00DC79D6"/>
    <w:rsid w:val="00DF5F4D"/>
    <w:rsid w:val="00E119D3"/>
    <w:rsid w:val="00E17E9D"/>
    <w:rsid w:val="00E24B80"/>
    <w:rsid w:val="00E4297E"/>
    <w:rsid w:val="00E57EC8"/>
    <w:rsid w:val="00E87728"/>
    <w:rsid w:val="00E91115"/>
    <w:rsid w:val="00E94EB2"/>
    <w:rsid w:val="00EB26E0"/>
    <w:rsid w:val="00EC62EA"/>
    <w:rsid w:val="00EF1678"/>
    <w:rsid w:val="00EF34EC"/>
    <w:rsid w:val="00F247CF"/>
    <w:rsid w:val="00F3398B"/>
    <w:rsid w:val="00FB3F17"/>
    <w:rsid w:val="0B3EF1E1"/>
    <w:rsid w:val="0D520C3E"/>
    <w:rsid w:val="13BBC0FF"/>
    <w:rsid w:val="17CD7496"/>
    <w:rsid w:val="1D61C486"/>
    <w:rsid w:val="24ACCF90"/>
    <w:rsid w:val="2525699E"/>
    <w:rsid w:val="2572FC93"/>
    <w:rsid w:val="2E1461F7"/>
    <w:rsid w:val="34746350"/>
    <w:rsid w:val="35E7982F"/>
    <w:rsid w:val="37F9652C"/>
    <w:rsid w:val="39F7CF67"/>
    <w:rsid w:val="3C856982"/>
    <w:rsid w:val="3F12F9BC"/>
    <w:rsid w:val="44076139"/>
    <w:rsid w:val="4A57CDD2"/>
    <w:rsid w:val="4D82E926"/>
    <w:rsid w:val="54F66127"/>
    <w:rsid w:val="58252193"/>
    <w:rsid w:val="5EB9B4F3"/>
    <w:rsid w:val="63A40905"/>
    <w:rsid w:val="6733A626"/>
    <w:rsid w:val="695AF3E8"/>
    <w:rsid w:val="6D36E273"/>
    <w:rsid w:val="6E6851C1"/>
    <w:rsid w:val="758A3885"/>
    <w:rsid w:val="774E55DF"/>
    <w:rsid w:val="7A465CDF"/>
    <w:rsid w:val="7A6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7CF4"/>
  <w15:docId w15:val="{BD5EED7D-4B64-460F-B466-A0F4B01E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qFormat/>
    <w:rsid w:val="00756F65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ascii="Garamond" w:eastAsia="Times New Roman" w:hAnsi="Garamond" w:cs="Times New Roman"/>
      <w:b/>
      <w:caps/>
      <w:spacing w:val="20"/>
      <w:kern w:val="2"/>
      <w:sz w:val="18"/>
      <w:szCs w:val="20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2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Heading"/>
    <w:qFormat/>
    <w:pPr>
      <w:numPr>
        <w:ilvl w:val="3"/>
        <w:numId w:val="2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B567E0"/>
  </w:style>
  <w:style w:type="character" w:customStyle="1" w:styleId="FooterChar">
    <w:name w:val="Footer Char"/>
    <w:basedOn w:val="DefaultParagraphFont"/>
    <w:link w:val="Footer"/>
    <w:uiPriority w:val="99"/>
    <w:qFormat/>
    <w:rsid w:val="00B567E0"/>
  </w:style>
  <w:style w:type="character" w:customStyle="1" w:styleId="ListParagraphChar">
    <w:name w:val="List Paragraph Char"/>
    <w:link w:val="ListParagraph"/>
    <w:uiPriority w:val="34"/>
    <w:qFormat/>
    <w:rsid w:val="009A358F"/>
  </w:style>
  <w:style w:type="character" w:customStyle="1" w:styleId="Heading1Char">
    <w:name w:val="Heading 1 Char"/>
    <w:basedOn w:val="DefaultParagraphFont"/>
    <w:link w:val="Heading1"/>
    <w:qFormat/>
    <w:rsid w:val="00756F65"/>
    <w:rPr>
      <w:rFonts w:ascii="Garamond" w:eastAsia="Times New Roman" w:hAnsi="Garamond" w:cs="Times New Roman"/>
      <w:b/>
      <w:caps/>
      <w:spacing w:val="20"/>
      <w:kern w:val="2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756F65"/>
  </w:style>
  <w:style w:type="character" w:styleId="IntenseReference">
    <w:name w:val="Intense Reference"/>
    <w:basedOn w:val="DefaultParagraphFont"/>
    <w:uiPriority w:val="32"/>
    <w:qFormat/>
    <w:rsid w:val="002B4176"/>
    <w:rPr>
      <w:b/>
      <w:bCs/>
      <w:color w:val="7B7B7B" w:themeColor="accent3" w:themeShade="BF"/>
      <w:u w:val="single" w:color="A5A5A5"/>
    </w:rPr>
  </w:style>
  <w:style w:type="character" w:styleId="Strong">
    <w:name w:val="Strong"/>
    <w:basedOn w:val="DefaultParagraphFont"/>
    <w:uiPriority w:val="22"/>
    <w:qFormat/>
    <w:rsid w:val="00306118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0611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ne">
    <w:name w:val="line"/>
    <w:basedOn w:val="DefaultParagraphFont"/>
    <w:qFormat/>
    <w:rsid w:val="00306118"/>
  </w:style>
  <w:style w:type="character" w:customStyle="1" w:styleId="InternetLink">
    <w:name w:val="Internet Link"/>
    <w:basedOn w:val="DefaultParagraphFont"/>
    <w:uiPriority w:val="99"/>
    <w:unhideWhenUsed/>
    <w:rsid w:val="00E144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144C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810DD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qFormat/>
    <w:rsid w:val="00810DDF"/>
  </w:style>
  <w:style w:type="character" w:customStyle="1" w:styleId="nc">
    <w:name w:val="nc"/>
    <w:basedOn w:val="DefaultParagraphFont"/>
    <w:qFormat/>
    <w:rsid w:val="00810DDF"/>
  </w:style>
  <w:style w:type="character" w:customStyle="1" w:styleId="o">
    <w:name w:val="o"/>
    <w:basedOn w:val="DefaultParagraphFont"/>
    <w:qFormat/>
    <w:rsid w:val="00810DDF"/>
  </w:style>
  <w:style w:type="character" w:customStyle="1" w:styleId="kt">
    <w:name w:val="kt"/>
    <w:basedOn w:val="DefaultParagraphFont"/>
    <w:qFormat/>
    <w:rsid w:val="00810DDF"/>
  </w:style>
  <w:style w:type="character" w:customStyle="1" w:styleId="nf">
    <w:name w:val="nf"/>
    <w:basedOn w:val="DefaultParagraphFont"/>
    <w:qFormat/>
    <w:rsid w:val="00810DDF"/>
  </w:style>
  <w:style w:type="character" w:customStyle="1" w:styleId="n">
    <w:name w:val="n"/>
    <w:basedOn w:val="DefaultParagraphFont"/>
    <w:qFormat/>
    <w:rsid w:val="00810DDF"/>
  </w:style>
  <w:style w:type="character" w:customStyle="1" w:styleId="mi">
    <w:name w:val="mi"/>
    <w:basedOn w:val="DefaultParagraphFont"/>
    <w:qFormat/>
    <w:rsid w:val="00810DDF"/>
  </w:style>
  <w:style w:type="character" w:customStyle="1" w:styleId="na">
    <w:name w:val="na"/>
    <w:basedOn w:val="DefaultParagraphFont"/>
    <w:qFormat/>
    <w:rsid w:val="00810DDF"/>
  </w:style>
  <w:style w:type="character" w:customStyle="1" w:styleId="s">
    <w:name w:val="s"/>
    <w:basedOn w:val="DefaultParagraphFont"/>
    <w:qFormat/>
    <w:rsid w:val="00810DDF"/>
  </w:style>
  <w:style w:type="character" w:customStyle="1" w:styleId="k">
    <w:name w:val="k"/>
    <w:basedOn w:val="DefaultParagraphFont"/>
    <w:qFormat/>
    <w:rsid w:val="00810DDF"/>
  </w:style>
  <w:style w:type="character" w:customStyle="1" w:styleId="Book-ProgramCodeChar">
    <w:name w:val="Book - Program Code Char"/>
    <w:qFormat/>
    <w:rsid w:val="00AC0F84"/>
    <w:rPr>
      <w:rFonts w:ascii="Courier New" w:eastAsia="Times New Roman" w:hAnsi="Courier New" w:cs="Times New Roman"/>
      <w:sz w:val="18"/>
      <w:szCs w:val="18"/>
    </w:rPr>
  </w:style>
  <w:style w:type="character" w:customStyle="1" w:styleId="Book-BodyTextChar">
    <w:name w:val="Book - Body Text Char"/>
    <w:qFormat/>
    <w:rsid w:val="00AC0F84"/>
    <w:rPr>
      <w:rFonts w:ascii="Times New Roman" w:eastAsia="Times New Roman" w:hAnsi="Times New Roman" w:cs="Times New Roman"/>
      <w:sz w:val="20"/>
      <w:szCs w:val="24"/>
    </w:rPr>
  </w:style>
  <w:style w:type="character" w:customStyle="1" w:styleId="BookSymbolBulletLevel1Char">
    <w:name w:val="Book – Symbol Bullet Level 1 Char"/>
    <w:link w:val="BookSymbolBulletLevel1"/>
    <w:qFormat/>
    <w:rsid w:val="00AC0F84"/>
    <w:rPr>
      <w:rFonts w:ascii="Times New Roman" w:eastAsia="Times New Roman" w:hAnsi="Times New Roman" w:cs="Times New Roman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0DF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Calibri"/>
      <w:sz w:val="22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Calibri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sz w:val="22"/>
      <w:lang w:val="en-US" w:eastAsia="en-US" w:bidi="en-U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eastAsia="Calibri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Calibri"/>
      <w:sz w:val="28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eastAsia="Calibri"/>
      <w:sz w:val="28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color w:val="000000"/>
    </w:rPr>
  </w:style>
  <w:style w:type="character" w:customStyle="1" w:styleId="ListLabel94">
    <w:name w:val="ListLabel 94"/>
    <w:qFormat/>
    <w:rPr>
      <w:color w:val="000000"/>
      <w:sz w:val="28"/>
      <w:u w:val="none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7">
    <w:name w:val="ListLabel 97"/>
    <w:qFormat/>
    <w:rPr>
      <w:rFonts w:ascii="Calibre" w:eastAsia="Times New Roman" w:hAnsi="Calibre" w:cstheme="minorHAnsi"/>
      <w:i w:val="0"/>
      <w:caps w:val="0"/>
      <w:smallCaps w:val="0"/>
      <w:color w:val="000000"/>
      <w:spacing w:val="0"/>
      <w:sz w:val="32"/>
      <w:szCs w:val="32"/>
      <w:effect w:val="none"/>
      <w:shd w:val="clear" w:color="auto" w:fill="FFFFFF"/>
      <w:lang w:eastAsia="en-IN"/>
    </w:rPr>
  </w:style>
  <w:style w:type="character" w:customStyle="1" w:styleId="ListLabel98">
    <w:name w:val="ListLabel 98"/>
    <w:qFormat/>
    <w:rPr>
      <w:rFonts w:ascii="Slack-Lato;appleLogo;sans-serif" w:hAnsi="Slack-Lato;appleLogo;sans-serif" w:cs="OpenSymbol"/>
      <w:b w:val="0"/>
      <w:sz w:val="23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ascii="Calibre" w:eastAsia="Times New Roman" w:hAnsi="Calibre" w:cstheme="minorHAnsi"/>
      <w:b w:val="0"/>
      <w:bCs w:val="0"/>
      <w:i w:val="0"/>
      <w:iCs w:val="0"/>
      <w:caps w:val="0"/>
      <w:smallCaps w:val="0"/>
      <w:strike w:val="0"/>
      <w:dstrike w:val="0"/>
      <w:color w:val="222222"/>
      <w:spacing w:val="0"/>
      <w:sz w:val="32"/>
      <w:szCs w:val="32"/>
      <w:highlight w:val="white"/>
      <w:u w:val="none"/>
      <w:effect w:val="none"/>
      <w:lang w:eastAsia="en-IN"/>
    </w:rPr>
  </w:style>
  <w:style w:type="character" w:customStyle="1" w:styleId="ListLabel108">
    <w:name w:val="ListLabel 108"/>
    <w:qFormat/>
    <w:rPr>
      <w:rFonts w:ascii="Calibre" w:eastAsia="Times New Roman" w:hAnsi="Calibre" w:cstheme="minorHAnsi"/>
      <w:b w:val="0"/>
      <w:bCs w:val="0"/>
      <w:i w:val="0"/>
      <w:iCs w:val="0"/>
      <w:caps w:val="0"/>
      <w:smallCaps w:val="0"/>
      <w:strike w:val="0"/>
      <w:dstrike w:val="0"/>
      <w:color w:val="222222"/>
      <w:spacing w:val="0"/>
      <w:sz w:val="32"/>
      <w:szCs w:val="32"/>
      <w:highlight w:val="white"/>
      <w:u w:val="none"/>
      <w:effect w:val="none"/>
      <w:lang w:eastAsia="en-IN"/>
    </w:rPr>
  </w:style>
  <w:style w:type="character" w:customStyle="1" w:styleId="ListLabel109">
    <w:name w:val="ListLabel 109"/>
    <w:qFormat/>
    <w:rPr>
      <w:rFonts w:ascii="Calibre" w:hAnsi="Calibre"/>
      <w:b w:val="0"/>
      <w:bCs w:val="0"/>
      <w:i w:val="0"/>
      <w:caps w:val="0"/>
      <w:smallCaps w:val="0"/>
      <w:color w:val="000000"/>
      <w:spacing w:val="0"/>
      <w:sz w:val="32"/>
      <w:szCs w:val="32"/>
    </w:rPr>
  </w:style>
  <w:style w:type="character" w:customStyle="1" w:styleId="ListLabel110">
    <w:name w:val="ListLabel 110"/>
    <w:qFormat/>
    <w:rPr>
      <w:rFonts w:ascii="Calibre" w:hAnsi="Calibre"/>
      <w:b w:val="0"/>
      <w:bCs w:val="0"/>
      <w:i w:val="0"/>
      <w:caps w:val="0"/>
      <w:smallCaps w:val="0"/>
      <w:color w:val="000000"/>
      <w:spacing w:val="0"/>
      <w:sz w:val="32"/>
      <w:szCs w:val="32"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756F65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E73BA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567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67E0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A6A4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0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Book-ChapterNameHeading">
    <w:name w:val="Book - Chapter Name Heading"/>
    <w:basedOn w:val="Normal"/>
    <w:qFormat/>
    <w:rsid w:val="00AC0F84"/>
    <w:pPr>
      <w:spacing w:after="0" w:line="240" w:lineRule="auto"/>
    </w:pPr>
    <w:rPr>
      <w:rFonts w:ascii="Futura Md BT" w:eastAsia="Times New Roman" w:hAnsi="Futura Md BT" w:cs="Times New Roman"/>
      <w:sz w:val="48"/>
      <w:szCs w:val="24"/>
    </w:rPr>
  </w:style>
  <w:style w:type="paragraph" w:customStyle="1" w:styleId="Book-BodyText">
    <w:name w:val="Book - Body Text"/>
    <w:basedOn w:val="Normal"/>
    <w:qFormat/>
    <w:rsid w:val="00AC0F8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BookSymbolBulletLevel1">
    <w:name w:val="Book – Symbol Bullet Level 1"/>
    <w:basedOn w:val="Normal"/>
    <w:link w:val="BookSymbolBulletLevel1Char"/>
    <w:qFormat/>
    <w:rsid w:val="00AC0F84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BookStepsNumbering">
    <w:name w:val="Book – Steps Numbering"/>
    <w:basedOn w:val="Normal"/>
    <w:qFormat/>
    <w:rsid w:val="00AC0F84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BookTopicLevel3Heading">
    <w:name w:val="Book – Topic Level 3 Heading"/>
    <w:basedOn w:val="Normal"/>
    <w:qFormat/>
    <w:rsid w:val="00AC0F84"/>
    <w:pPr>
      <w:spacing w:before="200" w:after="0" w:line="240" w:lineRule="auto"/>
    </w:pPr>
    <w:rPr>
      <w:rFonts w:ascii="Futura Lt BT" w:eastAsia="Times New Roman" w:hAnsi="Futura Lt BT" w:cs="Times New Roman"/>
      <w:szCs w:val="24"/>
    </w:rPr>
  </w:style>
  <w:style w:type="paragraph" w:customStyle="1" w:styleId="Book-ProgramCode">
    <w:name w:val="Book - Program Code"/>
    <w:basedOn w:val="Normal"/>
    <w:qFormat/>
    <w:rsid w:val="00AC0F84"/>
    <w:pPr>
      <w:spacing w:after="0" w:line="240" w:lineRule="auto"/>
      <w:ind w:left="360"/>
    </w:pPr>
    <w:rPr>
      <w:rFonts w:ascii="Courier New" w:eastAsia="Times New Roman" w:hAnsi="Courier New" w:cs="Times New Roman"/>
      <w:sz w:val="18"/>
      <w:szCs w:val="18"/>
    </w:rPr>
  </w:style>
  <w:style w:type="paragraph" w:customStyle="1" w:styleId="Book-ColumnHeading">
    <w:name w:val="Book - Column Heading"/>
    <w:basedOn w:val="Normal"/>
    <w:uiPriority w:val="99"/>
    <w:qFormat/>
    <w:rsid w:val="00BB7D3E"/>
    <w:pPr>
      <w:spacing w:before="120" w:after="140" w:line="240" w:lineRule="auto"/>
      <w:ind w:left="58"/>
    </w:pPr>
    <w:rPr>
      <w:rFonts w:ascii="Times New Roman" w:eastAsia="Times New Roman" w:hAnsi="Times New Roman" w:cs="Times New Roman"/>
      <w:b/>
      <w:bCs/>
      <w:i/>
      <w:iCs/>
      <w:sz w:val="20"/>
      <w:szCs w:val="24"/>
    </w:rPr>
  </w:style>
  <w:style w:type="paragraph" w:customStyle="1" w:styleId="Book-TableText">
    <w:name w:val="Book - Table Text"/>
    <w:basedOn w:val="Normal"/>
    <w:uiPriority w:val="99"/>
    <w:qFormat/>
    <w:rsid w:val="00BB7D3E"/>
    <w:pPr>
      <w:spacing w:before="120" w:after="80" w:line="240" w:lineRule="auto"/>
      <w:ind w:left="58"/>
    </w:pPr>
    <w:rPr>
      <w:rFonts w:ascii="Times New Roman" w:eastAsia="Times New Roman" w:hAnsi="Times New Roman" w:cs="Times New Roman"/>
      <w:i/>
      <w:iCs/>
      <w:sz w:val="20"/>
      <w:szCs w:val="24"/>
    </w:rPr>
  </w:style>
  <w:style w:type="paragraph" w:customStyle="1" w:styleId="BookCaption">
    <w:name w:val="Book – Caption"/>
    <w:basedOn w:val="BookSymbolBulletLevel1"/>
    <w:uiPriority w:val="99"/>
    <w:qFormat/>
    <w:rsid w:val="00BB7D3E"/>
    <w:pPr>
      <w:tabs>
        <w:tab w:val="left" w:pos="360"/>
      </w:tabs>
      <w:spacing w:before="80"/>
      <w:jc w:val="center"/>
    </w:pPr>
    <w:rPr>
      <w:i/>
      <w:i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196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DefaultParagraphFont"/>
    <w:rsid w:val="00D47F88"/>
  </w:style>
  <w:style w:type="character" w:customStyle="1" w:styleId="crayon-v">
    <w:name w:val="crayon-v"/>
    <w:basedOn w:val="DefaultParagraphFont"/>
    <w:rsid w:val="00D47F88"/>
  </w:style>
  <w:style w:type="character" w:customStyle="1" w:styleId="crayon-sy">
    <w:name w:val="crayon-sy"/>
    <w:basedOn w:val="DefaultParagraphFont"/>
    <w:rsid w:val="00D47F88"/>
  </w:style>
  <w:style w:type="character" w:customStyle="1" w:styleId="crayon-m">
    <w:name w:val="crayon-m"/>
    <w:basedOn w:val="DefaultParagraphFont"/>
    <w:rsid w:val="00D47F88"/>
  </w:style>
  <w:style w:type="character" w:customStyle="1" w:styleId="crayon-h">
    <w:name w:val="crayon-h"/>
    <w:basedOn w:val="DefaultParagraphFont"/>
    <w:rsid w:val="00D47F88"/>
  </w:style>
  <w:style w:type="character" w:customStyle="1" w:styleId="crayon-t">
    <w:name w:val="crayon-t"/>
    <w:basedOn w:val="DefaultParagraphFont"/>
    <w:rsid w:val="00D47F88"/>
  </w:style>
  <w:style w:type="character" w:customStyle="1" w:styleId="crayon-o">
    <w:name w:val="crayon-o"/>
    <w:basedOn w:val="DefaultParagraphFont"/>
    <w:rsid w:val="00D47F88"/>
  </w:style>
  <w:style w:type="character" w:customStyle="1" w:styleId="crayon-cn">
    <w:name w:val="crayon-cn"/>
    <w:basedOn w:val="DefaultParagraphFont"/>
    <w:rsid w:val="00D47F88"/>
  </w:style>
  <w:style w:type="character" w:customStyle="1" w:styleId="crayon-st">
    <w:name w:val="crayon-st"/>
    <w:basedOn w:val="DefaultParagraphFont"/>
    <w:rsid w:val="00D47F88"/>
  </w:style>
  <w:style w:type="character" w:customStyle="1" w:styleId="crayon-r">
    <w:name w:val="crayon-r"/>
    <w:basedOn w:val="DefaultParagraphFont"/>
    <w:rsid w:val="00D47F88"/>
  </w:style>
  <w:style w:type="character" w:customStyle="1" w:styleId="crayon-s">
    <w:name w:val="crayon-s"/>
    <w:basedOn w:val="DefaultParagraphFont"/>
    <w:rsid w:val="00D47F88"/>
  </w:style>
  <w:style w:type="table" w:styleId="GridTable5Dark-Accent2">
    <w:name w:val="Grid Table 5 Dark Accent 2"/>
    <w:basedOn w:val="TableNormal"/>
    <w:uiPriority w:val="50"/>
    <w:rsid w:val="000405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0405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80BC7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580BC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leafygreen-ui-1l7ulzy">
    <w:name w:val="leafygreen-ui-1l7ulzy"/>
    <w:basedOn w:val="DefaultParagraphFont"/>
    <w:rsid w:val="009D2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7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0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02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download-center/community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D9FC2E83F6B489AB46797415D2D18" ma:contentTypeVersion="12" ma:contentTypeDescription="Create a new document." ma:contentTypeScope="" ma:versionID="d062cbfc18a9918d22505b1f1c1aa5a9">
  <xsd:schema xmlns:xsd="http://www.w3.org/2001/XMLSchema" xmlns:xs="http://www.w3.org/2001/XMLSchema" xmlns:p="http://schemas.microsoft.com/office/2006/metadata/properties" xmlns:ns2="93c6ea6a-539b-460e-8607-d5387a01d0f1" xmlns:ns3="3186fdca-e9d5-4446-a21f-407fb186f6f0" targetNamespace="http://schemas.microsoft.com/office/2006/metadata/properties" ma:root="true" ma:fieldsID="d328a4f9d901babee74fd4a0e4037435" ns2:_="" ns3:_="">
    <xsd:import namespace="93c6ea6a-539b-460e-8607-d5387a01d0f1"/>
    <xsd:import namespace="3186fdca-e9d5-4446-a21f-407fb186f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6ea6a-539b-460e-8607-d5387a01d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6fdca-e9d5-4446-a21f-407fb186f6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9950B-C27B-4EDD-801D-E8BE6B363A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2CFAF-DB6C-47D4-99D7-EBC1376AD6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08B914-0A71-47C9-9CD5-9AF6E3B34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6ea6a-539b-460e-8607-d5387a01d0f1"/>
    <ds:schemaRef ds:uri="3186fdca-e9d5-4446-a21f-407fb186f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F7B81-91D9-4157-A889-E510560088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Thirumalai</dc:creator>
  <dc:description/>
  <cp:lastModifiedBy>Sharayoo Dixit</cp:lastModifiedBy>
  <cp:revision>7</cp:revision>
  <cp:lastPrinted>2021-05-15T14:51:00Z</cp:lastPrinted>
  <dcterms:created xsi:type="dcterms:W3CDTF">2021-07-29T13:56:00Z</dcterms:created>
  <dcterms:modified xsi:type="dcterms:W3CDTF">2021-07-29T14:14:00Z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0x0101008B7D9FC2E83F6B489AB46797415D2D18</vt:lpwstr>
  </property>
</Properties>
</file>