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2B" w:rsidRDefault="00E54228">
      <w:pPr>
        <w:rPr>
          <w:sz w:val="40"/>
          <w:szCs w:val="40"/>
        </w:rPr>
      </w:pPr>
      <w:r w:rsidRPr="00E54228">
        <w:rPr>
          <w:sz w:val="40"/>
          <w:szCs w:val="40"/>
        </w:rPr>
        <w:t xml:space="preserve">              </w:t>
      </w:r>
      <w:r>
        <w:rPr>
          <w:sz w:val="40"/>
          <w:szCs w:val="40"/>
        </w:rPr>
        <w:t xml:space="preserve">           </w:t>
      </w:r>
      <w:r w:rsidRPr="00E54228">
        <w:rPr>
          <w:sz w:val="40"/>
          <w:szCs w:val="40"/>
        </w:rPr>
        <w:t xml:space="preserve">  UX DESIGN PYRAMID</w:t>
      </w:r>
    </w:p>
    <w:p w:rsidR="00E54228" w:rsidRPr="00E54228" w:rsidRDefault="00E54228">
      <w:pPr>
        <w:rPr>
          <w:b/>
          <w:sz w:val="32"/>
          <w:szCs w:val="32"/>
        </w:rPr>
      </w:pPr>
      <w:r w:rsidRPr="00E54228">
        <w:rPr>
          <w:b/>
          <w:sz w:val="32"/>
          <w:szCs w:val="32"/>
        </w:rPr>
        <w:t>Web App Idea:</w:t>
      </w:r>
      <w:r>
        <w:rPr>
          <w:b/>
          <w:sz w:val="32"/>
          <w:szCs w:val="32"/>
        </w:rPr>
        <w:t xml:space="preserve"> </w:t>
      </w:r>
      <w:r w:rsidRPr="00E54228">
        <w:rPr>
          <w:sz w:val="32"/>
          <w:szCs w:val="32"/>
        </w:rPr>
        <w:t>Online Pharmacy</w:t>
      </w:r>
    </w:p>
    <w:p w:rsidR="00E54228" w:rsidRDefault="00E54228">
      <w:pPr>
        <w:rPr>
          <w:color w:val="000000"/>
          <w:shd w:val="clear" w:color="auto" w:fill="FFFFFF"/>
        </w:rPr>
      </w:pPr>
      <w:proofErr w:type="spellStart"/>
      <w:r w:rsidRPr="00E54228">
        <w:rPr>
          <w:b/>
          <w:sz w:val="32"/>
          <w:szCs w:val="32"/>
        </w:rPr>
        <w:t>Users</w:t>
      </w:r>
      <w:proofErr w:type="spellEnd"/>
      <w:r w:rsidRPr="00E54228">
        <w:rPr>
          <w:b/>
          <w:sz w:val="32"/>
          <w:szCs w:val="32"/>
        </w:rPr>
        <w:t xml:space="preserve"> Needs</w:t>
      </w:r>
      <w:r>
        <w:rPr>
          <w:sz w:val="32"/>
          <w:szCs w:val="32"/>
        </w:rPr>
        <w:t xml:space="preserve">: </w:t>
      </w:r>
      <w:r w:rsidRPr="00E54228">
        <w:rPr>
          <w:color w:val="000000"/>
          <w:sz w:val="32"/>
          <w:szCs w:val="32"/>
          <w:shd w:val="clear" w:color="auto" w:fill="FFFFFF"/>
        </w:rPr>
        <w:t>Online pharmacies are companies that sell pharmaceutical preparations, including prescription-only drugs, on the Internet. Very little is known about this phenomenon because many online pharmacies operate from remote countries, where legal bases and business practices are largely inaccessible to international research</w:t>
      </w:r>
      <w:r>
        <w:rPr>
          <w:color w:val="000000"/>
          <w:shd w:val="clear" w:color="auto" w:fill="FFFFFF"/>
        </w:rPr>
        <w:t>.</w:t>
      </w:r>
      <w:r w:rsidR="00EC1A88">
        <w:rPr>
          <w:color w:val="000000"/>
          <w:shd w:val="clear" w:color="auto" w:fill="FFFFFF"/>
        </w:rPr>
        <w:t xml:space="preserve"> </w:t>
      </w:r>
    </w:p>
    <w:p w:rsidR="000267E8" w:rsidRPr="000267E8" w:rsidRDefault="000267E8" w:rsidP="000267E8">
      <w:pPr>
        <w:shd w:val="clear" w:color="auto" w:fill="FFFFFF"/>
        <w:spacing w:before="300" w:after="270" w:line="240" w:lineRule="auto"/>
        <w:outlineLvl w:val="2"/>
        <w:rPr>
          <w:rFonts w:asciiTheme="majorHAnsi" w:eastAsia="Times New Roman" w:hAnsiTheme="majorHAnsi" w:cs="Arial"/>
          <w:b/>
          <w:color w:val="000000"/>
          <w:sz w:val="32"/>
          <w:szCs w:val="32"/>
          <w:lang w:eastAsia="en-GB"/>
        </w:rPr>
      </w:pPr>
      <w:r>
        <w:rPr>
          <w:rFonts w:asciiTheme="majorHAnsi" w:eastAsia="Times New Roman" w:hAnsiTheme="majorHAnsi" w:cs="Arial"/>
          <w:b/>
          <w:color w:val="000000"/>
          <w:sz w:val="32"/>
          <w:szCs w:val="32"/>
          <w:lang w:eastAsia="en-GB"/>
        </w:rPr>
        <w:t xml:space="preserve">Competitors: </w:t>
      </w:r>
      <w:r w:rsidRPr="000267E8">
        <w:rPr>
          <w:rFonts w:asciiTheme="majorHAnsi" w:eastAsia="Times New Roman" w:hAnsiTheme="majorHAnsi" w:cs="Arial"/>
          <w:color w:val="000000" w:themeColor="text1"/>
          <w:sz w:val="32"/>
          <w:szCs w:val="32"/>
          <w:lang w:eastAsia="en-GB"/>
        </w:rPr>
        <w:t xml:space="preserve">There </w:t>
      </w:r>
      <w:proofErr w:type="gramStart"/>
      <w:r w:rsidRPr="000267E8">
        <w:rPr>
          <w:rFonts w:asciiTheme="majorHAnsi" w:eastAsia="Times New Roman" w:hAnsiTheme="majorHAnsi" w:cs="Arial"/>
          <w:color w:val="000000" w:themeColor="text1"/>
          <w:sz w:val="32"/>
          <w:szCs w:val="32"/>
          <w:lang w:eastAsia="en-GB"/>
        </w:rPr>
        <w:t>is</w:t>
      </w:r>
      <w:proofErr w:type="gramEnd"/>
      <w:r w:rsidRPr="000267E8">
        <w:rPr>
          <w:rFonts w:asciiTheme="majorHAnsi" w:eastAsia="Times New Roman" w:hAnsiTheme="majorHAnsi" w:cs="Arial"/>
          <w:color w:val="000000" w:themeColor="text1"/>
          <w:sz w:val="32"/>
          <w:szCs w:val="32"/>
          <w:lang w:eastAsia="en-GB"/>
        </w:rPr>
        <w:t xml:space="preserve"> a great number of pharmaceutical companies, and each one strives to win the shoppers' attention. The pharmacy apps for patients are just another way to achieve the desired goal. Forward-looking chain retail pharmacies have already taken such a step, and if you're not among them so far, it's time to change the situation.</w:t>
      </w:r>
      <w:r w:rsidRPr="000267E8">
        <w:rPr>
          <w:rFonts w:ascii="Arial" w:eastAsia="Times New Roman" w:hAnsi="Arial" w:cs="Arial"/>
          <w:color w:val="000000" w:themeColor="text1"/>
          <w:sz w:val="27"/>
          <w:szCs w:val="27"/>
          <w:lang w:eastAsia="en-GB"/>
        </w:rPr>
        <w:t> </w:t>
      </w:r>
    </w:p>
    <w:p w:rsidR="000267E8" w:rsidRDefault="000267E8">
      <w:pPr>
        <w:rPr>
          <w:color w:val="000000"/>
          <w:shd w:val="clear" w:color="auto" w:fill="FFFFFF"/>
        </w:rPr>
      </w:pPr>
    </w:p>
    <w:p w:rsidR="00EC1A88" w:rsidRDefault="00EC1A88">
      <w:pPr>
        <w:rPr>
          <w:rFonts w:asciiTheme="majorHAnsi" w:hAnsiTheme="majorHAnsi" w:cs="Arial"/>
          <w:color w:val="000000"/>
          <w:sz w:val="32"/>
          <w:szCs w:val="32"/>
          <w:shd w:val="clear" w:color="auto" w:fill="FFFFFF"/>
        </w:rPr>
      </w:pPr>
      <w:r w:rsidRPr="00EC1A88">
        <w:rPr>
          <w:b/>
          <w:color w:val="000000"/>
          <w:sz w:val="32"/>
          <w:szCs w:val="32"/>
          <w:shd w:val="clear" w:color="auto" w:fill="FFFFFF"/>
        </w:rPr>
        <w:t>Gains</w:t>
      </w:r>
      <w:r w:rsidRPr="00764CE3">
        <w:rPr>
          <w:rFonts w:asciiTheme="majorHAnsi" w:hAnsiTheme="majorHAnsi"/>
          <w:color w:val="000000"/>
          <w:sz w:val="32"/>
          <w:szCs w:val="32"/>
          <w:shd w:val="clear" w:color="auto" w:fill="FFFFFF"/>
        </w:rPr>
        <w:t>:</w:t>
      </w:r>
      <w:r w:rsidR="00764CE3" w:rsidRPr="00764CE3">
        <w:rPr>
          <w:rFonts w:asciiTheme="majorHAnsi" w:hAnsiTheme="majorHAnsi" w:cs="Arial"/>
          <w:color w:val="000000"/>
          <w:sz w:val="32"/>
          <w:szCs w:val="32"/>
          <w:shd w:val="clear" w:color="auto" w:fill="FFFFFF"/>
        </w:rPr>
        <w:t> A pharmacy which operates over the internet is an internet pharmacy. Internet pharmacy has opened a new world by means of providing medical advices to th</w:t>
      </w:r>
      <w:r w:rsidR="00764CE3">
        <w:rPr>
          <w:rFonts w:asciiTheme="majorHAnsi" w:hAnsiTheme="majorHAnsi" w:cs="Arial"/>
          <w:color w:val="000000"/>
          <w:sz w:val="32"/>
          <w:szCs w:val="32"/>
          <w:shd w:val="clear" w:color="auto" w:fill="FFFFFF"/>
        </w:rPr>
        <w:t>e people.</w:t>
      </w:r>
      <w:r w:rsidR="00764CE3" w:rsidRPr="00764CE3">
        <w:rPr>
          <w:rFonts w:asciiTheme="majorHAnsi" w:hAnsiTheme="majorHAnsi" w:cs="Arial"/>
          <w:color w:val="000000"/>
          <w:sz w:val="32"/>
          <w:szCs w:val="32"/>
          <w:shd w:val="clear" w:color="auto" w:fill="FFFFFF"/>
        </w:rPr>
        <w:t xml:space="preserve"> The main purpose of online pharmacy is to provide medical help to people without having to leave their house and travel to local chemists. If you have a computer with a good internet connection and a credit card, you are only a few clicks away to enjoy the benefits of online pharmacy. These web based pharmacies have online chemist who aid patients to get the proper medicine. Some of the reputed pharmacies on the World Wide Web have both online chemist and doctors to provide live help. Some consumers like to purchase medi</w:t>
      </w:r>
      <w:r w:rsidR="00764CE3" w:rsidRPr="00764CE3">
        <w:rPr>
          <w:rFonts w:asciiTheme="majorHAnsi" w:hAnsiTheme="majorHAnsi" w:cs="Arial"/>
          <w:color w:val="000000"/>
          <w:sz w:val="32"/>
          <w:szCs w:val="32"/>
          <w:shd w:val="clear" w:color="auto" w:fill="FFFFFF"/>
        </w:rPr>
        <w:softHyphen/>
        <w:t>cine from their own countries to eliminate the shipping and handling costs.</w:t>
      </w:r>
    </w:p>
    <w:p w:rsidR="00CC76AD" w:rsidRDefault="00CC76AD">
      <w:pPr>
        <w:rPr>
          <w:rFonts w:asciiTheme="majorHAnsi" w:hAnsiTheme="majorHAnsi" w:cs="Helvetica"/>
          <w:color w:val="000000" w:themeColor="text1"/>
          <w:sz w:val="32"/>
          <w:szCs w:val="32"/>
          <w:shd w:val="clear" w:color="auto" w:fill="EEEEEE"/>
        </w:rPr>
      </w:pPr>
      <w:r w:rsidRPr="00CC76AD">
        <w:rPr>
          <w:rFonts w:asciiTheme="majorHAnsi" w:hAnsiTheme="majorHAnsi" w:cs="Arial"/>
          <w:b/>
          <w:color w:val="000000"/>
          <w:sz w:val="32"/>
          <w:szCs w:val="32"/>
          <w:shd w:val="clear" w:color="auto" w:fill="FFFFFF"/>
        </w:rPr>
        <w:t>Pains:</w:t>
      </w:r>
      <w:r>
        <w:rPr>
          <w:rFonts w:asciiTheme="majorHAnsi" w:hAnsiTheme="majorHAnsi" w:cs="Arial"/>
          <w:color w:val="000000"/>
          <w:sz w:val="32"/>
          <w:szCs w:val="32"/>
          <w:shd w:val="clear" w:color="auto" w:fill="FFFFFF"/>
        </w:rPr>
        <w:t xml:space="preserve"> </w:t>
      </w:r>
      <w:r w:rsidRPr="00AA7B3B">
        <w:rPr>
          <w:rFonts w:ascii="Helvetica" w:hAnsi="Helvetica" w:cs="Helvetica"/>
          <w:color w:val="000000" w:themeColor="text1"/>
          <w:sz w:val="21"/>
          <w:szCs w:val="21"/>
          <w:shd w:val="clear" w:color="auto" w:fill="EEEEEE"/>
        </w:rPr>
        <w:t> </w:t>
      </w:r>
      <w:r w:rsidRPr="00AA7B3B">
        <w:rPr>
          <w:rFonts w:asciiTheme="majorHAnsi" w:hAnsiTheme="majorHAnsi" w:cs="Helvetica"/>
          <w:color w:val="000000" w:themeColor="text1"/>
          <w:sz w:val="32"/>
          <w:szCs w:val="32"/>
          <w:shd w:val="clear" w:color="auto" w:fill="EEEEEE"/>
        </w:rPr>
        <w:t xml:space="preserve">Lack of interaction with physician &amp; pharmacist </w:t>
      </w:r>
      <w:r w:rsidR="00AA7B3B">
        <w:rPr>
          <w:rFonts w:asciiTheme="majorHAnsi" w:hAnsiTheme="majorHAnsi" w:cs="Helvetica"/>
          <w:color w:val="000000" w:themeColor="text1"/>
          <w:sz w:val="32"/>
          <w:szCs w:val="32"/>
          <w:shd w:val="clear" w:color="auto" w:fill="EEEEEE"/>
        </w:rPr>
        <w:t>People don’</w:t>
      </w:r>
      <w:r w:rsidRPr="00AA7B3B">
        <w:rPr>
          <w:rFonts w:asciiTheme="majorHAnsi" w:hAnsiTheme="majorHAnsi" w:cs="Helvetica"/>
          <w:color w:val="000000" w:themeColor="text1"/>
          <w:sz w:val="32"/>
          <w:szCs w:val="32"/>
          <w:shd w:val="clear" w:color="auto" w:fill="EEEEEE"/>
        </w:rPr>
        <w:t>t rely on purity &amp; quality of drug</w:t>
      </w:r>
      <w:r w:rsidR="00AA7B3B">
        <w:rPr>
          <w:rFonts w:asciiTheme="majorHAnsi" w:hAnsiTheme="majorHAnsi" w:cs="Helvetica"/>
          <w:color w:val="000000" w:themeColor="text1"/>
          <w:sz w:val="32"/>
          <w:szCs w:val="32"/>
          <w:shd w:val="clear" w:color="auto" w:fill="EEEEEE"/>
        </w:rPr>
        <w:t>.</w:t>
      </w:r>
      <w:r w:rsidRPr="00AA7B3B">
        <w:rPr>
          <w:rFonts w:asciiTheme="majorHAnsi" w:hAnsiTheme="majorHAnsi" w:cs="Helvetica"/>
          <w:color w:val="000000" w:themeColor="text1"/>
          <w:sz w:val="32"/>
          <w:szCs w:val="32"/>
          <w:shd w:val="clear" w:color="auto" w:fill="EEEEEE"/>
        </w:rPr>
        <w:t xml:space="preserve"> </w:t>
      </w:r>
      <w:proofErr w:type="gramStart"/>
      <w:r w:rsidRPr="00AA7B3B">
        <w:rPr>
          <w:rFonts w:asciiTheme="majorHAnsi" w:hAnsiTheme="majorHAnsi" w:cs="Helvetica"/>
          <w:color w:val="000000" w:themeColor="text1"/>
          <w:sz w:val="32"/>
          <w:szCs w:val="32"/>
          <w:shd w:val="clear" w:color="auto" w:fill="EEEEEE"/>
        </w:rPr>
        <w:t>Chances of drug abuse</w:t>
      </w:r>
      <w:r w:rsidR="00AA7B3B">
        <w:rPr>
          <w:rFonts w:asciiTheme="majorHAnsi" w:hAnsiTheme="majorHAnsi" w:cs="Helvetica"/>
          <w:color w:val="000000" w:themeColor="text1"/>
          <w:sz w:val="32"/>
          <w:szCs w:val="32"/>
          <w:shd w:val="clear" w:color="auto" w:fill="EEEEEE"/>
        </w:rPr>
        <w:t>.</w:t>
      </w:r>
      <w:proofErr w:type="gramEnd"/>
      <w:r w:rsidRPr="00AA7B3B">
        <w:rPr>
          <w:rFonts w:asciiTheme="majorHAnsi" w:hAnsiTheme="majorHAnsi" w:cs="Helvetica"/>
          <w:color w:val="000000" w:themeColor="text1"/>
          <w:sz w:val="32"/>
          <w:szCs w:val="32"/>
          <w:shd w:val="clear" w:color="auto" w:fill="EEEEEE"/>
        </w:rPr>
        <w:t xml:space="preserve"> </w:t>
      </w:r>
      <w:proofErr w:type="gramStart"/>
      <w:r w:rsidRPr="00AA7B3B">
        <w:rPr>
          <w:rFonts w:asciiTheme="majorHAnsi" w:hAnsiTheme="majorHAnsi" w:cs="Helvetica"/>
          <w:color w:val="000000" w:themeColor="text1"/>
          <w:sz w:val="32"/>
          <w:szCs w:val="32"/>
          <w:shd w:val="clear" w:color="auto" w:fill="EEEEEE"/>
        </w:rPr>
        <w:t>Electronic health record security issue</w:t>
      </w:r>
      <w:r w:rsidR="00AA7B3B">
        <w:rPr>
          <w:rFonts w:asciiTheme="majorHAnsi" w:hAnsiTheme="majorHAnsi" w:cs="Helvetica"/>
          <w:color w:val="000000" w:themeColor="text1"/>
          <w:sz w:val="32"/>
          <w:szCs w:val="32"/>
          <w:shd w:val="clear" w:color="auto" w:fill="EEEEEE"/>
        </w:rPr>
        <w:t>.</w:t>
      </w:r>
      <w:proofErr w:type="gramEnd"/>
      <w:r w:rsidRPr="00AA7B3B">
        <w:rPr>
          <w:rFonts w:asciiTheme="majorHAnsi" w:hAnsiTheme="majorHAnsi" w:cs="Helvetica"/>
          <w:color w:val="000000" w:themeColor="text1"/>
          <w:sz w:val="32"/>
          <w:szCs w:val="32"/>
          <w:shd w:val="clear" w:color="auto" w:fill="EEEEEE"/>
        </w:rPr>
        <w:t xml:space="preserve"> </w:t>
      </w:r>
      <w:proofErr w:type="gramStart"/>
      <w:r w:rsidRPr="00AA7B3B">
        <w:rPr>
          <w:rFonts w:asciiTheme="majorHAnsi" w:hAnsiTheme="majorHAnsi" w:cs="Helvetica"/>
          <w:color w:val="000000" w:themeColor="text1"/>
          <w:sz w:val="32"/>
          <w:szCs w:val="32"/>
          <w:shd w:val="clear" w:color="auto" w:fill="EEEEEE"/>
        </w:rPr>
        <w:t>Access to illiter</w:t>
      </w:r>
      <w:r w:rsidR="00AA7B3B">
        <w:rPr>
          <w:rFonts w:asciiTheme="majorHAnsi" w:hAnsiTheme="majorHAnsi" w:cs="Helvetica"/>
          <w:color w:val="000000" w:themeColor="text1"/>
          <w:sz w:val="32"/>
          <w:szCs w:val="32"/>
          <w:shd w:val="clear" w:color="auto" w:fill="EEEEEE"/>
        </w:rPr>
        <w:t xml:space="preserve">ate &amp; poor population </w:t>
      </w:r>
      <w:r w:rsidR="00AA7B3B">
        <w:rPr>
          <w:rFonts w:asciiTheme="majorHAnsi" w:hAnsiTheme="majorHAnsi" w:cs="Helvetica"/>
          <w:color w:val="000000" w:themeColor="text1"/>
          <w:sz w:val="32"/>
          <w:szCs w:val="32"/>
          <w:shd w:val="clear" w:color="auto" w:fill="EEEEEE"/>
        </w:rPr>
        <w:lastRenderedPageBreak/>
        <w:t>difficult.</w:t>
      </w:r>
      <w:proofErr w:type="gramEnd"/>
      <w:r w:rsidR="007322DF">
        <w:rPr>
          <w:rFonts w:asciiTheme="majorHAnsi" w:hAnsiTheme="majorHAnsi" w:cs="Helvetica"/>
          <w:color w:val="000000" w:themeColor="text1"/>
          <w:sz w:val="32"/>
          <w:szCs w:val="32"/>
          <w:shd w:val="clear" w:color="auto" w:fill="EEEEEE"/>
        </w:rPr>
        <w:t xml:space="preserve"> </w:t>
      </w:r>
      <w:r w:rsidRPr="00AA7B3B">
        <w:rPr>
          <w:rFonts w:asciiTheme="majorHAnsi" w:hAnsiTheme="majorHAnsi" w:cs="Helvetica"/>
          <w:color w:val="000000" w:themeColor="text1"/>
          <w:sz w:val="32"/>
          <w:szCs w:val="32"/>
          <w:shd w:val="clear" w:color="auto" w:fill="EEEEEE"/>
        </w:rPr>
        <w:t>Selling of narcotics is questionable</w:t>
      </w:r>
      <w:r w:rsidR="00AA7B3B">
        <w:rPr>
          <w:rFonts w:asciiTheme="majorHAnsi" w:hAnsiTheme="majorHAnsi" w:cs="Helvetica"/>
          <w:color w:val="000000" w:themeColor="text1"/>
          <w:sz w:val="32"/>
          <w:szCs w:val="32"/>
          <w:shd w:val="clear" w:color="auto" w:fill="EEEEEE"/>
        </w:rPr>
        <w:t>.</w:t>
      </w:r>
      <w:r w:rsidRPr="00AA7B3B">
        <w:rPr>
          <w:rFonts w:asciiTheme="majorHAnsi" w:hAnsiTheme="majorHAnsi" w:cs="Helvetica"/>
          <w:color w:val="000000" w:themeColor="text1"/>
          <w:sz w:val="32"/>
          <w:szCs w:val="32"/>
          <w:shd w:val="clear" w:color="auto" w:fill="EEEEEE"/>
        </w:rPr>
        <w:t xml:space="preserve"> Affect business of offline seller</w:t>
      </w:r>
      <w:r w:rsidR="00131AC1">
        <w:rPr>
          <w:rFonts w:asciiTheme="majorHAnsi" w:hAnsiTheme="majorHAnsi" w:cs="Helvetica"/>
          <w:color w:val="000000" w:themeColor="text1"/>
          <w:sz w:val="32"/>
          <w:szCs w:val="32"/>
          <w:shd w:val="clear" w:color="auto" w:fill="EEEEEE"/>
        </w:rPr>
        <w:t>.</w:t>
      </w:r>
    </w:p>
    <w:p w:rsidR="00E54228" w:rsidRDefault="00131AC1">
      <w:pPr>
        <w:rPr>
          <w:rFonts w:asciiTheme="majorHAnsi" w:hAnsiTheme="majorHAnsi" w:cs="Helvetica"/>
          <w:color w:val="000000" w:themeColor="text1"/>
          <w:sz w:val="32"/>
          <w:szCs w:val="32"/>
          <w:shd w:val="clear" w:color="auto" w:fill="EEEEEE"/>
        </w:rPr>
      </w:pPr>
      <w:r w:rsidRPr="00131AC1">
        <w:rPr>
          <w:b/>
          <w:sz w:val="32"/>
          <w:szCs w:val="32"/>
        </w:rPr>
        <w:t>Feature Set:</w:t>
      </w:r>
      <w:r>
        <w:rPr>
          <w:b/>
          <w:sz w:val="32"/>
          <w:szCs w:val="32"/>
        </w:rPr>
        <w:t xml:space="preserve"> </w:t>
      </w:r>
      <w:r>
        <w:rPr>
          <w:rFonts w:ascii="Helvetica" w:hAnsi="Helvetica" w:cs="Helvetica"/>
          <w:color w:val="3B3835"/>
          <w:sz w:val="21"/>
          <w:szCs w:val="21"/>
          <w:shd w:val="clear" w:color="auto" w:fill="EEEEEE"/>
        </w:rPr>
        <w:t> </w:t>
      </w:r>
      <w:r w:rsidRPr="00131AC1">
        <w:rPr>
          <w:rFonts w:asciiTheme="majorHAnsi" w:hAnsiTheme="majorHAnsi" w:cs="Helvetica"/>
          <w:color w:val="000000" w:themeColor="text1"/>
          <w:sz w:val="32"/>
          <w:szCs w:val="32"/>
          <w:shd w:val="clear" w:color="auto" w:fill="EEEEEE"/>
        </w:rPr>
        <w:t>Easy to access Open 24x7</w:t>
      </w:r>
      <w:r>
        <w:rPr>
          <w:rFonts w:asciiTheme="majorHAnsi" w:hAnsiTheme="majorHAnsi" w:cs="Helvetica"/>
          <w:color w:val="000000" w:themeColor="text1"/>
          <w:sz w:val="32"/>
          <w:szCs w:val="32"/>
          <w:shd w:val="clear" w:color="auto" w:fill="EEEEEE"/>
        </w:rPr>
        <w:t>.</w:t>
      </w:r>
      <w:r w:rsidRPr="00131AC1">
        <w:rPr>
          <w:rFonts w:asciiTheme="majorHAnsi" w:hAnsiTheme="majorHAnsi" w:cs="Helvetica"/>
          <w:color w:val="000000" w:themeColor="text1"/>
          <w:sz w:val="32"/>
          <w:szCs w:val="32"/>
          <w:shd w:val="clear" w:color="auto" w:fill="EEEEEE"/>
        </w:rPr>
        <w:t xml:space="preserve"> Wide </w:t>
      </w:r>
      <w:proofErr w:type="gramStart"/>
      <w:r w:rsidRPr="00131AC1">
        <w:rPr>
          <w:rFonts w:asciiTheme="majorHAnsi" w:hAnsiTheme="majorHAnsi" w:cs="Helvetica"/>
          <w:color w:val="000000" w:themeColor="text1"/>
          <w:sz w:val="32"/>
          <w:szCs w:val="32"/>
          <w:shd w:val="clear" w:color="auto" w:fill="EEEEEE"/>
        </w:rPr>
        <w:t>range of products are</w:t>
      </w:r>
      <w:proofErr w:type="gramEnd"/>
      <w:r w:rsidRPr="00131AC1">
        <w:rPr>
          <w:rFonts w:asciiTheme="majorHAnsi" w:hAnsiTheme="majorHAnsi" w:cs="Helvetica"/>
          <w:color w:val="000000" w:themeColor="text1"/>
          <w:sz w:val="32"/>
          <w:szCs w:val="32"/>
          <w:shd w:val="clear" w:color="auto" w:fill="EEEEEE"/>
        </w:rPr>
        <w:t xml:space="preserve"> available</w:t>
      </w:r>
      <w:r>
        <w:rPr>
          <w:rFonts w:asciiTheme="majorHAnsi" w:hAnsiTheme="majorHAnsi" w:cs="Helvetica"/>
          <w:color w:val="000000" w:themeColor="text1"/>
          <w:sz w:val="32"/>
          <w:szCs w:val="32"/>
          <w:shd w:val="clear" w:color="auto" w:fill="EEEEEE"/>
        </w:rPr>
        <w:t>.</w:t>
      </w:r>
      <w:r w:rsidRPr="00131AC1">
        <w:rPr>
          <w:rFonts w:asciiTheme="majorHAnsi" w:hAnsiTheme="majorHAnsi" w:cs="Helvetica"/>
          <w:color w:val="000000" w:themeColor="text1"/>
          <w:sz w:val="32"/>
          <w:szCs w:val="32"/>
          <w:shd w:val="clear" w:color="auto" w:fill="EEEEEE"/>
        </w:rPr>
        <w:t xml:space="preserve"> Affordable price Time &amp; money saving</w:t>
      </w:r>
      <w:r>
        <w:rPr>
          <w:rFonts w:asciiTheme="majorHAnsi" w:hAnsiTheme="majorHAnsi" w:cs="Helvetica"/>
          <w:color w:val="000000" w:themeColor="text1"/>
          <w:sz w:val="32"/>
          <w:szCs w:val="32"/>
          <w:shd w:val="clear" w:color="auto" w:fill="EEEEEE"/>
        </w:rPr>
        <w:t>.</w:t>
      </w:r>
      <w:r w:rsidRPr="00131AC1">
        <w:rPr>
          <w:rFonts w:asciiTheme="majorHAnsi" w:hAnsiTheme="majorHAnsi" w:cs="Helvetica"/>
          <w:color w:val="000000" w:themeColor="text1"/>
          <w:sz w:val="32"/>
          <w:szCs w:val="32"/>
          <w:shd w:val="clear" w:color="auto" w:fill="EEEEEE"/>
        </w:rPr>
        <w:t xml:space="preserve"> Return polic</w:t>
      </w:r>
      <w:r>
        <w:rPr>
          <w:rFonts w:asciiTheme="majorHAnsi" w:hAnsiTheme="majorHAnsi" w:cs="Helvetica"/>
          <w:color w:val="000000" w:themeColor="text1"/>
          <w:sz w:val="32"/>
          <w:szCs w:val="32"/>
          <w:shd w:val="clear" w:color="auto" w:fill="EEEEEE"/>
        </w:rPr>
        <w:t>y, Delivery to every part of the world.</w:t>
      </w:r>
    </w:p>
    <w:p w:rsidR="00CA65B8" w:rsidRDefault="00BF32D9" w:rsidP="00BF32D9">
      <w:pPr>
        <w:pStyle w:val="NormalWeb"/>
        <w:shd w:val="clear" w:color="auto" w:fill="FFFFFF"/>
        <w:spacing w:before="480" w:beforeAutospacing="0" w:after="480" w:afterAutospacing="0" w:line="456" w:lineRule="atLeast"/>
        <w:rPr>
          <w:rFonts w:asciiTheme="majorHAnsi" w:hAnsiTheme="majorHAnsi" w:cs="Helvetica"/>
          <w:color w:val="000000" w:themeColor="text1"/>
          <w:sz w:val="32"/>
          <w:szCs w:val="32"/>
        </w:rPr>
      </w:pPr>
      <w:r w:rsidRPr="00BF32D9">
        <w:rPr>
          <w:rFonts w:asciiTheme="majorHAnsi" w:hAnsiTheme="majorHAnsi" w:cs="Helvetica"/>
          <w:b/>
          <w:color w:val="000000" w:themeColor="text1"/>
          <w:sz w:val="32"/>
          <w:szCs w:val="32"/>
          <w:shd w:val="clear" w:color="auto" w:fill="EEEEEE"/>
        </w:rPr>
        <w:t>Interaction Design:</w:t>
      </w:r>
      <w:r>
        <w:rPr>
          <w:rFonts w:asciiTheme="majorHAnsi" w:hAnsiTheme="majorHAnsi" w:cs="Helvetica"/>
          <w:b/>
          <w:color w:val="000000" w:themeColor="text1"/>
          <w:sz w:val="32"/>
          <w:szCs w:val="32"/>
          <w:shd w:val="clear" w:color="auto" w:fill="EEEEEE"/>
        </w:rPr>
        <w:t xml:space="preserve"> </w:t>
      </w:r>
      <w:r w:rsidR="00CA65B8">
        <w:rPr>
          <w:rFonts w:asciiTheme="majorHAnsi" w:hAnsiTheme="majorHAnsi" w:cs="Helvetica"/>
          <w:color w:val="000000" w:themeColor="text1"/>
          <w:sz w:val="32"/>
          <w:szCs w:val="32"/>
        </w:rPr>
        <w:t>The search feature of this</w:t>
      </w:r>
      <w:r w:rsidRPr="00CA65B8">
        <w:rPr>
          <w:rFonts w:asciiTheme="majorHAnsi" w:hAnsiTheme="majorHAnsi" w:cs="Helvetica"/>
          <w:color w:val="000000" w:themeColor="text1"/>
          <w:sz w:val="32"/>
          <w:szCs w:val="32"/>
        </w:rPr>
        <w:t xml:space="preserve"> website </w:t>
      </w:r>
      <w:r w:rsidR="00CA65B8">
        <w:rPr>
          <w:rFonts w:asciiTheme="majorHAnsi" w:hAnsiTheme="majorHAnsi" w:cs="Helvetica"/>
          <w:color w:val="000000" w:themeColor="text1"/>
          <w:sz w:val="32"/>
          <w:szCs w:val="32"/>
        </w:rPr>
        <w:t>will</w:t>
      </w:r>
      <w:r w:rsidRPr="00CA65B8">
        <w:rPr>
          <w:rFonts w:asciiTheme="majorHAnsi" w:hAnsiTheme="majorHAnsi" w:cs="Helvetica"/>
          <w:color w:val="000000" w:themeColor="text1"/>
          <w:sz w:val="32"/>
          <w:szCs w:val="32"/>
        </w:rPr>
        <w:t xml:space="preserve"> be w</w:t>
      </w:r>
      <w:r w:rsidR="00CA65B8" w:rsidRPr="00CA65B8">
        <w:rPr>
          <w:rFonts w:asciiTheme="majorHAnsi" w:hAnsiTheme="majorHAnsi" w:cs="Helvetica"/>
          <w:color w:val="000000" w:themeColor="text1"/>
          <w:sz w:val="32"/>
          <w:szCs w:val="32"/>
        </w:rPr>
        <w:t xml:space="preserve">ell constructed and easy to use. </w:t>
      </w:r>
      <w:r w:rsidRPr="00CA65B8">
        <w:rPr>
          <w:rFonts w:asciiTheme="majorHAnsi" w:hAnsiTheme="majorHAnsi" w:cs="Helvetica"/>
          <w:color w:val="000000" w:themeColor="text1"/>
          <w:sz w:val="32"/>
          <w:szCs w:val="32"/>
        </w:rPr>
        <w:t>Some ecommerce search features aren’t always that good and might not recognise what your potential customer is trying to search for unless the terminology is correct.</w:t>
      </w:r>
    </w:p>
    <w:p w:rsidR="007322DF" w:rsidRPr="007322DF" w:rsidRDefault="00EE0877" w:rsidP="007322DF">
      <w:pPr>
        <w:pStyle w:val="NormalWeb"/>
        <w:shd w:val="clear" w:color="auto" w:fill="FFFFFF"/>
        <w:spacing w:before="0" w:beforeAutospacing="0" w:after="330" w:afterAutospacing="0"/>
        <w:jc w:val="both"/>
        <w:rPr>
          <w:rFonts w:asciiTheme="majorHAnsi" w:hAnsiTheme="majorHAnsi" w:cs="Arial"/>
          <w:color w:val="000000" w:themeColor="text1"/>
          <w:sz w:val="32"/>
          <w:szCs w:val="32"/>
        </w:rPr>
      </w:pPr>
      <w:r w:rsidRPr="00EE0877">
        <w:rPr>
          <w:rFonts w:asciiTheme="majorHAnsi" w:hAnsiTheme="majorHAnsi" w:cs="Helvetica"/>
          <w:b/>
          <w:color w:val="000000" w:themeColor="text1"/>
          <w:sz w:val="32"/>
          <w:szCs w:val="32"/>
        </w:rPr>
        <w:t>User Interface:</w:t>
      </w:r>
      <w:r w:rsidR="00B15759">
        <w:rPr>
          <w:rFonts w:asciiTheme="majorHAnsi" w:hAnsiTheme="majorHAnsi" w:cs="Arial"/>
          <w:color w:val="000000" w:themeColor="text1"/>
          <w:sz w:val="32"/>
          <w:szCs w:val="32"/>
        </w:rPr>
        <w:t xml:space="preserve"> </w:t>
      </w:r>
      <w:proofErr w:type="spellStart"/>
      <w:r w:rsidR="00B15759">
        <w:rPr>
          <w:rFonts w:asciiTheme="majorHAnsi" w:hAnsiTheme="majorHAnsi" w:cs="Arial"/>
          <w:color w:val="000000" w:themeColor="text1"/>
          <w:sz w:val="32"/>
          <w:szCs w:val="32"/>
        </w:rPr>
        <w:t>A</w:t>
      </w:r>
      <w:r w:rsidR="007322DF" w:rsidRPr="007322DF">
        <w:rPr>
          <w:rFonts w:asciiTheme="majorHAnsi" w:hAnsiTheme="majorHAnsi" w:cs="Arial"/>
          <w:color w:val="000000" w:themeColor="text1"/>
          <w:sz w:val="32"/>
          <w:szCs w:val="32"/>
        </w:rPr>
        <w:t>nalyzing</w:t>
      </w:r>
      <w:proofErr w:type="spellEnd"/>
      <w:r w:rsidR="007322DF" w:rsidRPr="007322DF">
        <w:rPr>
          <w:rFonts w:asciiTheme="majorHAnsi" w:hAnsiTheme="majorHAnsi" w:cs="Arial"/>
          <w:color w:val="000000" w:themeColor="text1"/>
          <w:sz w:val="32"/>
          <w:szCs w:val="32"/>
        </w:rPr>
        <w:t xml:space="preserve"> the needs of pharmacy customers and building possible scenarios for the interaction between a user and mobile application, we have identified the followi</w:t>
      </w:r>
      <w:r w:rsidR="00B15759">
        <w:rPr>
          <w:rFonts w:asciiTheme="majorHAnsi" w:hAnsiTheme="majorHAnsi" w:cs="Arial"/>
          <w:color w:val="000000" w:themeColor="text1"/>
          <w:sz w:val="32"/>
          <w:szCs w:val="32"/>
        </w:rPr>
        <w:t>ng important features:</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7322DF">
        <w:rPr>
          <w:rFonts w:asciiTheme="majorHAnsi" w:eastAsia="Times New Roman" w:hAnsiTheme="majorHAnsi" w:cs="Arial"/>
          <w:b/>
          <w:bCs/>
          <w:color w:val="000000" w:themeColor="text1"/>
          <w:sz w:val="32"/>
          <w:szCs w:val="32"/>
          <w:lang w:eastAsia="en-GB"/>
        </w:rPr>
        <w:t xml:space="preserve">A detailed </w:t>
      </w:r>
      <w:proofErr w:type="spellStart"/>
      <w:r w:rsidRPr="007322DF">
        <w:rPr>
          <w:rFonts w:asciiTheme="majorHAnsi" w:eastAsia="Times New Roman" w:hAnsiTheme="majorHAnsi" w:cs="Arial"/>
          <w:b/>
          <w:bCs/>
          <w:color w:val="000000" w:themeColor="text1"/>
          <w:sz w:val="32"/>
          <w:szCs w:val="32"/>
          <w:lang w:eastAsia="en-GB"/>
        </w:rPr>
        <w:t>catalog</w:t>
      </w:r>
      <w:proofErr w:type="spellEnd"/>
      <w:r w:rsidRPr="007322DF">
        <w:rPr>
          <w:rFonts w:asciiTheme="majorHAnsi" w:eastAsia="Times New Roman" w:hAnsiTheme="majorHAnsi" w:cs="Arial"/>
          <w:b/>
          <w:bCs/>
          <w:color w:val="000000" w:themeColor="text1"/>
          <w:sz w:val="32"/>
          <w:szCs w:val="32"/>
          <w:lang w:eastAsia="en-GB"/>
        </w:rPr>
        <w:t xml:space="preserve"> of goods with the possibility to make an order</w:t>
      </w:r>
      <w:r w:rsidRPr="007322DF">
        <w:rPr>
          <w:rFonts w:asciiTheme="majorHAnsi" w:eastAsia="Times New Roman" w:hAnsiTheme="majorHAnsi" w:cs="Arial"/>
          <w:color w:val="000000" w:themeColor="text1"/>
          <w:sz w:val="32"/>
          <w:szCs w:val="32"/>
          <w:lang w:eastAsia="en-GB"/>
        </w:rPr>
        <w:t>. Such a helpful feature allows a user to study the assortment and prices independently and in comfortable conditions; a customer can fill his virtual "basket" with medicines he needs without losing time in waiting lines.</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7322DF">
        <w:rPr>
          <w:rFonts w:asciiTheme="majorHAnsi" w:eastAsia="Times New Roman" w:hAnsiTheme="majorHAnsi" w:cs="Arial"/>
          <w:b/>
          <w:bCs/>
          <w:color w:val="000000" w:themeColor="text1"/>
          <w:sz w:val="32"/>
          <w:szCs w:val="32"/>
          <w:lang w:eastAsia="en-GB"/>
        </w:rPr>
        <w:t>Personal user accounts.</w:t>
      </w:r>
      <w:r w:rsidRPr="007322DF">
        <w:rPr>
          <w:rFonts w:asciiTheme="majorHAnsi" w:eastAsia="Times New Roman" w:hAnsiTheme="majorHAnsi" w:cs="Arial"/>
          <w:color w:val="000000" w:themeColor="text1"/>
          <w:sz w:val="32"/>
          <w:szCs w:val="32"/>
          <w:lang w:eastAsia="en-GB"/>
        </w:rPr>
        <w:t> A very important feature that offers users a lot of possibilities including tracking orders and viewing their history. In addition, if the desired product is not available, the customer, again, monitors the supply of fresh medicines through the personal cabinet of the pharmacy drug app.</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7322DF">
        <w:rPr>
          <w:rFonts w:asciiTheme="majorHAnsi" w:eastAsia="Times New Roman" w:hAnsiTheme="majorHAnsi" w:cs="Arial"/>
          <w:b/>
          <w:bCs/>
          <w:color w:val="000000" w:themeColor="text1"/>
          <w:sz w:val="32"/>
          <w:szCs w:val="32"/>
          <w:lang w:eastAsia="en-GB"/>
        </w:rPr>
        <w:t>The base of medicines.</w:t>
      </w:r>
      <w:r w:rsidRPr="007322DF">
        <w:rPr>
          <w:rFonts w:asciiTheme="majorHAnsi" w:eastAsia="Times New Roman" w:hAnsiTheme="majorHAnsi" w:cs="Arial"/>
          <w:color w:val="000000" w:themeColor="text1"/>
          <w:sz w:val="32"/>
          <w:szCs w:val="32"/>
          <w:lang w:eastAsia="en-GB"/>
        </w:rPr>
        <w:t xml:space="preserve"> This is an excellent opportunity to make your products look good by describing each medicine and providing its picture. And, of course, the </w:t>
      </w:r>
      <w:proofErr w:type="spellStart"/>
      <w:r w:rsidRPr="007322DF">
        <w:rPr>
          <w:rFonts w:asciiTheme="majorHAnsi" w:eastAsia="Times New Roman" w:hAnsiTheme="majorHAnsi" w:cs="Arial"/>
          <w:color w:val="000000" w:themeColor="text1"/>
          <w:sz w:val="32"/>
          <w:szCs w:val="32"/>
          <w:lang w:eastAsia="en-GB"/>
        </w:rPr>
        <w:t>user’ll</w:t>
      </w:r>
      <w:proofErr w:type="spellEnd"/>
      <w:r w:rsidRPr="007322DF">
        <w:rPr>
          <w:rFonts w:asciiTheme="majorHAnsi" w:eastAsia="Times New Roman" w:hAnsiTheme="majorHAnsi" w:cs="Arial"/>
          <w:color w:val="000000" w:themeColor="text1"/>
          <w:sz w:val="32"/>
          <w:szCs w:val="32"/>
          <w:lang w:eastAsia="en-GB"/>
        </w:rPr>
        <w:t xml:space="preserve"> appreciate the possibility to compare different drugs (their effectiveness, price range, etc.).</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7322DF">
        <w:rPr>
          <w:rFonts w:asciiTheme="majorHAnsi" w:eastAsia="Times New Roman" w:hAnsiTheme="majorHAnsi" w:cs="Arial"/>
          <w:b/>
          <w:bCs/>
          <w:color w:val="000000" w:themeColor="text1"/>
          <w:sz w:val="32"/>
          <w:szCs w:val="32"/>
          <w:lang w:eastAsia="en-GB"/>
        </w:rPr>
        <w:lastRenderedPageBreak/>
        <w:t>Online chat</w:t>
      </w:r>
      <w:r w:rsidRPr="007322DF">
        <w:rPr>
          <w:rFonts w:asciiTheme="majorHAnsi" w:eastAsia="Times New Roman" w:hAnsiTheme="majorHAnsi" w:cs="Arial"/>
          <w:color w:val="000000" w:themeColor="text1"/>
          <w:sz w:val="32"/>
          <w:szCs w:val="32"/>
          <w:lang w:eastAsia="en-GB"/>
        </w:rPr>
        <w:t>. The online feature allows users of mobile apps to contact representatives of your pharmacy directly and ask questions they are interested in.</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7322DF">
        <w:rPr>
          <w:rFonts w:asciiTheme="majorHAnsi" w:eastAsia="Times New Roman" w:hAnsiTheme="majorHAnsi" w:cs="Arial"/>
          <w:b/>
          <w:bCs/>
          <w:color w:val="000000" w:themeColor="text1"/>
          <w:sz w:val="32"/>
          <w:szCs w:val="32"/>
          <w:lang w:eastAsia="en-GB"/>
        </w:rPr>
        <w:t>Feedback about the product or the pharmacy itself.</w:t>
      </w:r>
      <w:r w:rsidRPr="007322DF">
        <w:rPr>
          <w:rFonts w:asciiTheme="majorHAnsi" w:eastAsia="Times New Roman" w:hAnsiTheme="majorHAnsi" w:cs="Arial"/>
          <w:color w:val="000000" w:themeColor="text1"/>
          <w:sz w:val="32"/>
          <w:szCs w:val="32"/>
          <w:lang w:eastAsia="en-GB"/>
        </w:rPr>
        <w:t> Instead of attempts to find a request book, a client expresses his desires or shares problems with just a few clicks by using a pharmacy drug app. Customers may complain about the level of service in a particular pharmacy or the quality of goods and ask possible questions regarding the operation of the mobile application.</w:t>
      </w:r>
    </w:p>
    <w:p w:rsidR="007322DF" w:rsidRP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B15759">
        <w:rPr>
          <w:rFonts w:asciiTheme="majorHAnsi" w:eastAsia="Times New Roman" w:hAnsiTheme="majorHAnsi" w:cs="Arial"/>
          <w:b/>
          <w:bCs/>
          <w:color w:val="000000" w:themeColor="text1"/>
          <w:sz w:val="32"/>
          <w:szCs w:val="32"/>
          <w:lang w:eastAsia="en-GB"/>
        </w:rPr>
        <w:t>Request for medicine</w:t>
      </w:r>
      <w:r w:rsidRPr="007322DF">
        <w:rPr>
          <w:rFonts w:asciiTheme="majorHAnsi" w:eastAsia="Times New Roman" w:hAnsiTheme="majorHAnsi" w:cs="Arial"/>
          <w:color w:val="000000" w:themeColor="text1"/>
          <w:sz w:val="32"/>
          <w:szCs w:val="32"/>
          <w:lang w:eastAsia="en-GB"/>
        </w:rPr>
        <w:t>. If a certain drug is not available in your assortment, provide users with the possibility to send a special request.</w:t>
      </w:r>
    </w:p>
    <w:p w:rsidR="007322DF" w:rsidRDefault="007322DF" w:rsidP="007322DF">
      <w:pPr>
        <w:numPr>
          <w:ilvl w:val="0"/>
          <w:numId w:val="1"/>
        </w:num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r w:rsidRPr="00B15759">
        <w:rPr>
          <w:rFonts w:asciiTheme="majorHAnsi" w:eastAsia="Times New Roman" w:hAnsiTheme="majorHAnsi" w:cs="Arial"/>
          <w:b/>
          <w:bCs/>
          <w:color w:val="000000" w:themeColor="text1"/>
          <w:sz w:val="32"/>
          <w:szCs w:val="32"/>
          <w:lang w:eastAsia="en-GB"/>
        </w:rPr>
        <w:t>Connection with social media.</w:t>
      </w:r>
      <w:r w:rsidRPr="007322DF">
        <w:rPr>
          <w:rFonts w:asciiTheme="majorHAnsi" w:eastAsia="Times New Roman" w:hAnsiTheme="majorHAnsi" w:cs="Arial"/>
          <w:color w:val="000000" w:themeColor="text1"/>
          <w:sz w:val="32"/>
          <w:szCs w:val="32"/>
          <w:lang w:eastAsia="en-GB"/>
        </w:rPr>
        <w:t> This is a really good feature which can be especially helpful to promote the mobile app.</w:t>
      </w:r>
    </w:p>
    <w:p w:rsidR="00A37D2B" w:rsidRPr="007322DF" w:rsidRDefault="00A37D2B" w:rsidP="00A37D2B">
      <w:pPr>
        <w:shd w:val="clear" w:color="auto" w:fill="FFFFFF"/>
        <w:spacing w:before="100" w:beforeAutospacing="1" w:after="100" w:afterAutospacing="1" w:line="240" w:lineRule="auto"/>
        <w:ind w:left="450"/>
        <w:jc w:val="both"/>
        <w:rPr>
          <w:rFonts w:asciiTheme="majorHAnsi" w:eastAsia="Times New Roman" w:hAnsiTheme="majorHAnsi" w:cs="Arial"/>
          <w:color w:val="000000" w:themeColor="text1"/>
          <w:sz w:val="32"/>
          <w:szCs w:val="32"/>
          <w:lang w:eastAsia="en-GB"/>
        </w:rPr>
      </w:pPr>
      <w:bookmarkStart w:id="0" w:name="_GoBack"/>
      <w:bookmarkEnd w:id="0"/>
    </w:p>
    <w:p w:rsidR="00EE0877" w:rsidRPr="00EE0877" w:rsidRDefault="00EE0877" w:rsidP="00BF32D9">
      <w:pPr>
        <w:pStyle w:val="NormalWeb"/>
        <w:shd w:val="clear" w:color="auto" w:fill="FFFFFF"/>
        <w:spacing w:before="480" w:beforeAutospacing="0" w:after="480" w:afterAutospacing="0" w:line="456" w:lineRule="atLeast"/>
        <w:rPr>
          <w:rFonts w:asciiTheme="majorHAnsi" w:hAnsiTheme="majorHAnsi" w:cs="Helvetica"/>
          <w:b/>
          <w:color w:val="000000" w:themeColor="text1"/>
          <w:sz w:val="32"/>
          <w:szCs w:val="32"/>
        </w:rPr>
      </w:pPr>
    </w:p>
    <w:p w:rsidR="00BF32D9" w:rsidRPr="00BF32D9" w:rsidRDefault="00BF32D9">
      <w:pPr>
        <w:rPr>
          <w:rFonts w:asciiTheme="majorHAnsi" w:hAnsiTheme="majorHAnsi"/>
          <w:color w:val="000000" w:themeColor="text1"/>
          <w:sz w:val="32"/>
          <w:szCs w:val="32"/>
        </w:rPr>
      </w:pPr>
    </w:p>
    <w:sectPr w:rsidR="00BF32D9" w:rsidRPr="00BF32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B0E99"/>
    <w:multiLevelType w:val="multilevel"/>
    <w:tmpl w:val="79C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28"/>
    <w:rsid w:val="000036F4"/>
    <w:rsid w:val="0000500E"/>
    <w:rsid w:val="000267E8"/>
    <w:rsid w:val="00053115"/>
    <w:rsid w:val="0007232B"/>
    <w:rsid w:val="000A4F46"/>
    <w:rsid w:val="001079ED"/>
    <w:rsid w:val="00126F85"/>
    <w:rsid w:val="00131AC1"/>
    <w:rsid w:val="0018728D"/>
    <w:rsid w:val="001D07DD"/>
    <w:rsid w:val="00203307"/>
    <w:rsid w:val="00240E2A"/>
    <w:rsid w:val="0025737D"/>
    <w:rsid w:val="00295A8A"/>
    <w:rsid w:val="002C0F63"/>
    <w:rsid w:val="00311521"/>
    <w:rsid w:val="00326753"/>
    <w:rsid w:val="003268A2"/>
    <w:rsid w:val="0035421A"/>
    <w:rsid w:val="003771DD"/>
    <w:rsid w:val="00385E0A"/>
    <w:rsid w:val="003B2A16"/>
    <w:rsid w:val="00403212"/>
    <w:rsid w:val="004414BA"/>
    <w:rsid w:val="00444028"/>
    <w:rsid w:val="004B2308"/>
    <w:rsid w:val="004D4312"/>
    <w:rsid w:val="004D4ABF"/>
    <w:rsid w:val="004E0FB9"/>
    <w:rsid w:val="004F2BFA"/>
    <w:rsid w:val="00532ACC"/>
    <w:rsid w:val="005A795A"/>
    <w:rsid w:val="005C6A39"/>
    <w:rsid w:val="005D0A67"/>
    <w:rsid w:val="00616B00"/>
    <w:rsid w:val="00632A89"/>
    <w:rsid w:val="0064599B"/>
    <w:rsid w:val="006705CA"/>
    <w:rsid w:val="006B684D"/>
    <w:rsid w:val="006C54CD"/>
    <w:rsid w:val="006C60A1"/>
    <w:rsid w:val="006F5733"/>
    <w:rsid w:val="007322DF"/>
    <w:rsid w:val="00733C3B"/>
    <w:rsid w:val="0074189B"/>
    <w:rsid w:val="00764CE3"/>
    <w:rsid w:val="00765479"/>
    <w:rsid w:val="00765CCC"/>
    <w:rsid w:val="007877DA"/>
    <w:rsid w:val="007E1CE8"/>
    <w:rsid w:val="007E2247"/>
    <w:rsid w:val="00812CEF"/>
    <w:rsid w:val="00852AF5"/>
    <w:rsid w:val="00871459"/>
    <w:rsid w:val="0090416A"/>
    <w:rsid w:val="00934873"/>
    <w:rsid w:val="00934B75"/>
    <w:rsid w:val="00937F03"/>
    <w:rsid w:val="00943D7B"/>
    <w:rsid w:val="00981E1F"/>
    <w:rsid w:val="00984BDD"/>
    <w:rsid w:val="009B6D3E"/>
    <w:rsid w:val="009D2F86"/>
    <w:rsid w:val="009E30EF"/>
    <w:rsid w:val="009E5E17"/>
    <w:rsid w:val="00A04FFA"/>
    <w:rsid w:val="00A16869"/>
    <w:rsid w:val="00A37D2B"/>
    <w:rsid w:val="00A45BE0"/>
    <w:rsid w:val="00AA7B3B"/>
    <w:rsid w:val="00AE5D42"/>
    <w:rsid w:val="00B03A91"/>
    <w:rsid w:val="00B15759"/>
    <w:rsid w:val="00B6720C"/>
    <w:rsid w:val="00B7061B"/>
    <w:rsid w:val="00B86C34"/>
    <w:rsid w:val="00BB0094"/>
    <w:rsid w:val="00BC7C67"/>
    <w:rsid w:val="00BD5CA2"/>
    <w:rsid w:val="00BE1670"/>
    <w:rsid w:val="00BF32D9"/>
    <w:rsid w:val="00C1239A"/>
    <w:rsid w:val="00C21399"/>
    <w:rsid w:val="00C52F5C"/>
    <w:rsid w:val="00C629C8"/>
    <w:rsid w:val="00C85770"/>
    <w:rsid w:val="00CA65B8"/>
    <w:rsid w:val="00CC76AD"/>
    <w:rsid w:val="00CE79E6"/>
    <w:rsid w:val="00CE7E3C"/>
    <w:rsid w:val="00CF3DB3"/>
    <w:rsid w:val="00D13C57"/>
    <w:rsid w:val="00D37FD2"/>
    <w:rsid w:val="00D647FF"/>
    <w:rsid w:val="00D7157B"/>
    <w:rsid w:val="00D82B64"/>
    <w:rsid w:val="00DA1EFE"/>
    <w:rsid w:val="00DA33A2"/>
    <w:rsid w:val="00DB59F9"/>
    <w:rsid w:val="00DD4720"/>
    <w:rsid w:val="00DE02B2"/>
    <w:rsid w:val="00DF3F87"/>
    <w:rsid w:val="00E54228"/>
    <w:rsid w:val="00E730E4"/>
    <w:rsid w:val="00EC1A88"/>
    <w:rsid w:val="00EE0877"/>
    <w:rsid w:val="00EE753C"/>
    <w:rsid w:val="00F163C7"/>
    <w:rsid w:val="00F30D3E"/>
    <w:rsid w:val="00F538B9"/>
    <w:rsid w:val="00F562A0"/>
    <w:rsid w:val="00FA37DA"/>
    <w:rsid w:val="00FC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85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67E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0A"/>
    <w:pPr>
      <w:ind w:left="720"/>
      <w:contextualSpacing/>
    </w:pPr>
  </w:style>
  <w:style w:type="character" w:customStyle="1" w:styleId="Heading1Char">
    <w:name w:val="Heading 1 Char"/>
    <w:basedOn w:val="DefaultParagraphFont"/>
    <w:link w:val="Heading1"/>
    <w:uiPriority w:val="9"/>
    <w:rsid w:val="00385E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5E0A"/>
    <w:pPr>
      <w:spacing w:before="240"/>
      <w:outlineLvl w:val="9"/>
    </w:pPr>
    <w:rPr>
      <w:b w:val="0"/>
      <w:bCs w:val="0"/>
      <w:sz w:val="32"/>
      <w:szCs w:val="32"/>
    </w:rPr>
  </w:style>
  <w:style w:type="character" w:styleId="Hyperlink">
    <w:name w:val="Hyperlink"/>
    <w:basedOn w:val="DefaultParagraphFont"/>
    <w:uiPriority w:val="99"/>
    <w:semiHidden/>
    <w:unhideWhenUsed/>
    <w:rsid w:val="00764CE3"/>
    <w:rPr>
      <w:color w:val="0000FF"/>
      <w:u w:val="single"/>
    </w:rPr>
  </w:style>
  <w:style w:type="paragraph" w:styleId="NormalWeb">
    <w:name w:val="Normal (Web)"/>
    <w:basedOn w:val="Normal"/>
    <w:uiPriority w:val="99"/>
    <w:semiHidden/>
    <w:unhideWhenUsed/>
    <w:rsid w:val="00BF3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267E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322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85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67E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0A"/>
    <w:pPr>
      <w:ind w:left="720"/>
      <w:contextualSpacing/>
    </w:pPr>
  </w:style>
  <w:style w:type="character" w:customStyle="1" w:styleId="Heading1Char">
    <w:name w:val="Heading 1 Char"/>
    <w:basedOn w:val="DefaultParagraphFont"/>
    <w:link w:val="Heading1"/>
    <w:uiPriority w:val="9"/>
    <w:rsid w:val="00385E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5E0A"/>
    <w:pPr>
      <w:spacing w:before="240"/>
      <w:outlineLvl w:val="9"/>
    </w:pPr>
    <w:rPr>
      <w:b w:val="0"/>
      <w:bCs w:val="0"/>
      <w:sz w:val="32"/>
      <w:szCs w:val="32"/>
    </w:rPr>
  </w:style>
  <w:style w:type="character" w:styleId="Hyperlink">
    <w:name w:val="Hyperlink"/>
    <w:basedOn w:val="DefaultParagraphFont"/>
    <w:uiPriority w:val="99"/>
    <w:semiHidden/>
    <w:unhideWhenUsed/>
    <w:rsid w:val="00764CE3"/>
    <w:rPr>
      <w:color w:val="0000FF"/>
      <w:u w:val="single"/>
    </w:rPr>
  </w:style>
  <w:style w:type="paragraph" w:styleId="NormalWeb">
    <w:name w:val="Normal (Web)"/>
    <w:basedOn w:val="Normal"/>
    <w:uiPriority w:val="99"/>
    <w:semiHidden/>
    <w:unhideWhenUsed/>
    <w:rsid w:val="00BF3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267E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3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3199">
      <w:bodyDiv w:val="1"/>
      <w:marLeft w:val="0"/>
      <w:marRight w:val="0"/>
      <w:marTop w:val="0"/>
      <w:marBottom w:val="0"/>
      <w:divBdr>
        <w:top w:val="none" w:sz="0" w:space="0" w:color="auto"/>
        <w:left w:val="none" w:sz="0" w:space="0" w:color="auto"/>
        <w:bottom w:val="none" w:sz="0" w:space="0" w:color="auto"/>
        <w:right w:val="none" w:sz="0" w:space="0" w:color="auto"/>
      </w:divBdr>
    </w:div>
    <w:div w:id="752315791">
      <w:bodyDiv w:val="1"/>
      <w:marLeft w:val="0"/>
      <w:marRight w:val="0"/>
      <w:marTop w:val="0"/>
      <w:marBottom w:val="0"/>
      <w:divBdr>
        <w:top w:val="none" w:sz="0" w:space="0" w:color="auto"/>
        <w:left w:val="none" w:sz="0" w:space="0" w:color="auto"/>
        <w:bottom w:val="none" w:sz="0" w:space="0" w:color="auto"/>
        <w:right w:val="none" w:sz="0" w:space="0" w:color="auto"/>
      </w:divBdr>
    </w:div>
    <w:div w:id="16312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ALI</dc:creator>
  <cp:lastModifiedBy>M ALI</cp:lastModifiedBy>
  <cp:revision>2</cp:revision>
  <dcterms:created xsi:type="dcterms:W3CDTF">2019-12-04T22:52:00Z</dcterms:created>
  <dcterms:modified xsi:type="dcterms:W3CDTF">2019-12-04T22:52:00Z</dcterms:modified>
</cp:coreProperties>
</file>