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C7BA" w14:textId="77777777" w:rsidR="00F10DB8" w:rsidRDefault="00F10DB8" w:rsidP="00F10DB8">
      <w:pPr>
        <w:pStyle w:val="Title"/>
        <w:jc w:val="center"/>
      </w:pPr>
    </w:p>
    <w:p w14:paraId="166BE6E3" w14:textId="77777777" w:rsidR="00F10DB8" w:rsidRDefault="00F10DB8" w:rsidP="00F10DB8"/>
    <w:p w14:paraId="49C769FA" w14:textId="77777777" w:rsidR="00F10DB8" w:rsidRDefault="00F10DB8" w:rsidP="00F10DB8"/>
    <w:p w14:paraId="7454C42E" w14:textId="77777777" w:rsidR="00F10DB8" w:rsidRDefault="00F10DB8" w:rsidP="00F10DB8"/>
    <w:p w14:paraId="0B9DBC08" w14:textId="77777777" w:rsidR="00F10DB8" w:rsidRDefault="00F10DB8" w:rsidP="00F10DB8"/>
    <w:p w14:paraId="57F05441" w14:textId="77777777" w:rsidR="00F10DB8" w:rsidRDefault="00F10DB8" w:rsidP="00F10DB8"/>
    <w:p w14:paraId="71AF8B9B" w14:textId="77777777" w:rsidR="00F10DB8" w:rsidRDefault="00F10DB8" w:rsidP="00F10DB8"/>
    <w:p w14:paraId="65481727" w14:textId="77777777" w:rsidR="00F10DB8" w:rsidRDefault="00F10DB8" w:rsidP="00F10DB8"/>
    <w:p w14:paraId="1F2F1385" w14:textId="77777777" w:rsidR="00F10DB8" w:rsidRDefault="00F10DB8" w:rsidP="00F10DB8"/>
    <w:p w14:paraId="3C4F72B9" w14:textId="77777777" w:rsidR="00F10DB8" w:rsidRDefault="00F10DB8" w:rsidP="00F10DB8"/>
    <w:p w14:paraId="0D7C0ECB" w14:textId="77777777" w:rsidR="00F10DB8" w:rsidRDefault="00F10DB8" w:rsidP="00096F4C">
      <w:pPr>
        <w:pStyle w:val="Heading1"/>
      </w:pPr>
    </w:p>
    <w:p w14:paraId="0194C0AC" w14:textId="77777777" w:rsidR="00F10DB8" w:rsidRDefault="00F10DB8" w:rsidP="00F10DB8"/>
    <w:p w14:paraId="7E7B5ABA" w14:textId="77777777" w:rsidR="00F10DB8" w:rsidRDefault="00F10DB8" w:rsidP="00F10DB8"/>
    <w:p w14:paraId="0DD6E85F" w14:textId="77777777" w:rsidR="00F10DB8" w:rsidRDefault="00F10DB8" w:rsidP="00F10DB8"/>
    <w:p w14:paraId="74B05525" w14:textId="36C258EC" w:rsidR="00F10DB8" w:rsidRDefault="00F10DB8" w:rsidP="00F10DB8">
      <w:pPr>
        <w:pStyle w:val="Title"/>
        <w:jc w:val="center"/>
        <w:rPr>
          <w:rStyle w:val="Emphasis"/>
          <w:b/>
          <w:bCs/>
          <w:sz w:val="40"/>
          <w:szCs w:val="40"/>
        </w:rPr>
      </w:pPr>
      <w:r w:rsidRPr="00F10DB8">
        <w:rPr>
          <w:rFonts w:ascii="Segoe UI" w:hAnsi="Segoe UI" w:cs="Segoe UI"/>
          <w:b/>
          <w:bCs/>
          <w:color w:val="0F0F0F"/>
        </w:rPr>
        <w:t>Image Processing for Product Classification</w:t>
      </w:r>
      <w:r>
        <w:rPr>
          <w:rFonts w:ascii="Segoe UI" w:hAnsi="Segoe UI" w:cs="Segoe UI"/>
          <w:b/>
          <w:bCs/>
          <w:color w:val="0F0F0F"/>
        </w:rPr>
        <w:br/>
      </w:r>
      <w:r>
        <w:rPr>
          <w:rStyle w:val="Emphasis"/>
          <w:b/>
          <w:bCs/>
          <w:sz w:val="40"/>
          <w:szCs w:val="40"/>
        </w:rPr>
        <w:t>( Seminar Topic)</w:t>
      </w:r>
    </w:p>
    <w:p w14:paraId="6AC97DA5" w14:textId="77777777" w:rsidR="00F10DB8" w:rsidRDefault="00F10DB8" w:rsidP="00F10DB8"/>
    <w:p w14:paraId="6B836F58" w14:textId="77777777" w:rsidR="00F10DB8" w:rsidRDefault="00F10DB8" w:rsidP="00F10DB8"/>
    <w:p w14:paraId="194C72A3" w14:textId="77777777" w:rsidR="00F10DB8" w:rsidRDefault="00F10DB8" w:rsidP="00F10DB8"/>
    <w:p w14:paraId="551D9F46" w14:textId="77777777" w:rsidR="00F10DB8" w:rsidRDefault="00F10DB8" w:rsidP="00F10DB8"/>
    <w:p w14:paraId="4526A07A" w14:textId="77777777" w:rsidR="00F10DB8" w:rsidRDefault="00F10DB8" w:rsidP="00F10DB8"/>
    <w:p w14:paraId="438314D6" w14:textId="77777777" w:rsidR="00F10DB8" w:rsidRDefault="00F10DB8" w:rsidP="00F10DB8"/>
    <w:p w14:paraId="22C47F94" w14:textId="77777777" w:rsidR="00F10DB8" w:rsidRDefault="00F10DB8" w:rsidP="00F10DB8"/>
    <w:p w14:paraId="4445826D" w14:textId="77777777" w:rsidR="00F10DB8" w:rsidRDefault="00F10DB8" w:rsidP="00F10DB8"/>
    <w:p w14:paraId="3006785E" w14:textId="751F3DBA" w:rsidR="00096F4C" w:rsidRDefault="00F10DB8" w:rsidP="00096F4C">
      <w:pPr>
        <w:jc w:val="right"/>
        <w:rPr>
          <w:sz w:val="32"/>
          <w:szCs w:val="32"/>
        </w:rPr>
      </w:pPr>
      <w:r>
        <w:rPr>
          <w:rStyle w:val="Strong"/>
          <w:sz w:val="32"/>
          <w:szCs w:val="32"/>
        </w:rPr>
        <w:t xml:space="preserve">Submitted By: </w:t>
      </w:r>
      <w:r>
        <w:rPr>
          <w:rStyle w:val="Strong"/>
          <w:b w:val="0"/>
          <w:bCs w:val="0"/>
          <w:sz w:val="32"/>
          <w:szCs w:val="32"/>
        </w:rPr>
        <w:t>Muhamed Ashiq</w:t>
      </w:r>
      <w:r>
        <w:rPr>
          <w:rStyle w:val="Strong"/>
          <w:b w:val="0"/>
          <w:bCs w:val="0"/>
          <w:sz w:val="32"/>
          <w:szCs w:val="32"/>
        </w:rPr>
        <w:br/>
      </w:r>
      <w:r>
        <w:rPr>
          <w:rStyle w:val="Strong"/>
          <w:sz w:val="32"/>
          <w:szCs w:val="32"/>
        </w:rPr>
        <w:t xml:space="preserve">Department: </w:t>
      </w:r>
      <w:r>
        <w:rPr>
          <w:rStyle w:val="Strong"/>
          <w:b w:val="0"/>
          <w:bCs w:val="0"/>
          <w:sz w:val="32"/>
          <w:szCs w:val="32"/>
        </w:rPr>
        <w:t>MCA</w:t>
      </w:r>
      <w:r>
        <w:rPr>
          <w:rStyle w:val="Strong"/>
          <w:b w:val="0"/>
          <w:bCs w:val="0"/>
          <w:sz w:val="32"/>
          <w:szCs w:val="32"/>
        </w:rPr>
        <w:br/>
      </w:r>
      <w:r>
        <w:rPr>
          <w:rStyle w:val="Strong"/>
          <w:sz w:val="32"/>
          <w:szCs w:val="32"/>
        </w:rPr>
        <w:t xml:space="preserve">Registration Number: </w:t>
      </w:r>
      <w:r>
        <w:rPr>
          <w:rStyle w:val="Strong"/>
          <w:b w:val="0"/>
          <w:bCs w:val="0"/>
          <w:sz w:val="32"/>
          <w:szCs w:val="32"/>
        </w:rPr>
        <w:t>AJC22MCA-2063</w:t>
      </w:r>
      <w:r>
        <w:rPr>
          <w:rStyle w:val="Strong"/>
          <w:b w:val="0"/>
          <w:bCs w:val="0"/>
          <w:sz w:val="32"/>
          <w:szCs w:val="32"/>
        </w:rPr>
        <w:br/>
      </w:r>
      <w:r>
        <w:rPr>
          <w:b/>
          <w:bCs/>
          <w:sz w:val="32"/>
          <w:szCs w:val="32"/>
        </w:rPr>
        <w:t xml:space="preserve">Guide: </w:t>
      </w:r>
      <w:r>
        <w:rPr>
          <w:sz w:val="32"/>
          <w:szCs w:val="32"/>
        </w:rPr>
        <w:t>Ms. Ankitha Philip</w:t>
      </w:r>
    </w:p>
    <w:p w14:paraId="3A273378" w14:textId="255CE534" w:rsidR="00096F4C" w:rsidRDefault="00096F4C" w:rsidP="00096F4C">
      <w:pPr>
        <w:pStyle w:val="Title"/>
        <w:jc w:val="center"/>
        <w:rPr>
          <w:rStyle w:val="Strong"/>
          <w:u w:val="single"/>
        </w:rPr>
      </w:pPr>
      <w:r w:rsidRPr="00096F4C">
        <w:rPr>
          <w:rStyle w:val="Strong"/>
          <w:u w:val="single"/>
        </w:rPr>
        <w:lastRenderedPageBreak/>
        <w:t>Abstract</w:t>
      </w:r>
    </w:p>
    <w:p w14:paraId="0C78D94F" w14:textId="77777777" w:rsidR="00096F4C" w:rsidRPr="00096F4C" w:rsidRDefault="00096F4C" w:rsidP="00096F4C"/>
    <w:p w14:paraId="03ECB7DD" w14:textId="77777777" w:rsidR="00096F4C" w:rsidRDefault="00096F4C" w:rsidP="00096F4C">
      <w:pPr>
        <w:jc w:val="both"/>
        <w:rPr>
          <w:sz w:val="32"/>
          <w:szCs w:val="32"/>
        </w:rPr>
      </w:pPr>
      <w:r>
        <w:tab/>
      </w:r>
      <w:r w:rsidRPr="00096F4C">
        <w:rPr>
          <w:sz w:val="32"/>
          <w:szCs w:val="32"/>
        </w:rPr>
        <w:t xml:space="preserve">This seminar explores the integration of image processing techniques for product classification, a critical aspect of modern e-commerce and retail. With the exponential growth of online marketplaces, automating the categorization and tagging of products through visual analysis has become essential for enhancing user experiences and optimizing inventory management. </w:t>
      </w:r>
    </w:p>
    <w:p w14:paraId="2B440A10" w14:textId="77777777" w:rsidR="00096F4C" w:rsidRDefault="00096F4C" w:rsidP="00096F4C">
      <w:pPr>
        <w:ind w:firstLine="720"/>
        <w:jc w:val="both"/>
        <w:rPr>
          <w:sz w:val="32"/>
          <w:szCs w:val="32"/>
        </w:rPr>
      </w:pPr>
      <w:r w:rsidRPr="00096F4C">
        <w:rPr>
          <w:sz w:val="32"/>
          <w:szCs w:val="32"/>
        </w:rPr>
        <w:t xml:space="preserve">The seminar delves into the significance, challenges, and emerging trends in leveraging image processing methodologies for product classification. </w:t>
      </w:r>
    </w:p>
    <w:p w14:paraId="47466103" w14:textId="2EC48414" w:rsidR="00096F4C" w:rsidRDefault="00096F4C" w:rsidP="00096F4C">
      <w:pPr>
        <w:ind w:firstLine="720"/>
        <w:jc w:val="both"/>
        <w:rPr>
          <w:sz w:val="32"/>
          <w:szCs w:val="32"/>
        </w:rPr>
      </w:pPr>
      <w:r w:rsidRPr="00096F4C">
        <w:rPr>
          <w:sz w:val="32"/>
          <w:szCs w:val="32"/>
        </w:rPr>
        <w:t>It covers a spectrum of techniques including traditional methods like edge detection, texture analysis, and colour histograms, alongside modern deep learning architectures such as convolutional neural networks (CNNs). By elucidating practical considerations in data preprocessing, model training, and evaluation, as well as showcasing real-world case studies, the seminar aims to equip attendees with the knowledge and insights needed to harness image processing technologies effectively, thereby streamlining product management processes and improving overall business outcomes in the dynamic landscape of e-commerce and retail.</w:t>
      </w:r>
    </w:p>
    <w:p w14:paraId="440BB8F3" w14:textId="77777777" w:rsidR="00096F4C" w:rsidRDefault="00096F4C" w:rsidP="00096F4C">
      <w:r>
        <w:br w:type="page"/>
      </w:r>
    </w:p>
    <w:p w14:paraId="59230004" w14:textId="4C973651" w:rsidR="00096F4C" w:rsidRDefault="00096F4C" w:rsidP="00096F4C">
      <w:pPr>
        <w:ind w:firstLine="720"/>
        <w:jc w:val="center"/>
        <w:rPr>
          <w:rStyle w:val="Strong"/>
          <w:sz w:val="48"/>
          <w:szCs w:val="48"/>
        </w:rPr>
      </w:pPr>
      <w:r>
        <w:rPr>
          <w:rStyle w:val="Strong"/>
          <w:sz w:val="48"/>
          <w:szCs w:val="48"/>
        </w:rPr>
        <w:lastRenderedPageBreak/>
        <w:t>References</w:t>
      </w:r>
    </w:p>
    <w:p w14:paraId="38926E67" w14:textId="4E14C108" w:rsidR="00096F4C" w:rsidRPr="00316D84" w:rsidRDefault="00316D84" w:rsidP="00316D84">
      <w:pPr>
        <w:pStyle w:val="ListParagraph"/>
        <w:numPr>
          <w:ilvl w:val="0"/>
          <w:numId w:val="4"/>
        </w:numPr>
        <w:rPr>
          <w:sz w:val="28"/>
          <w:szCs w:val="28"/>
        </w:rPr>
      </w:pPr>
      <w:r w:rsidRPr="00316D84">
        <w:rPr>
          <w:rStyle w:val="Strong"/>
          <w:b w:val="0"/>
          <w:bCs w:val="0"/>
          <w:sz w:val="28"/>
          <w:szCs w:val="28"/>
        </w:rPr>
        <w:t>Content-Based E-Commerce Image</w:t>
      </w:r>
      <w:r w:rsidRPr="00316D84">
        <w:rPr>
          <w:rStyle w:val="Strong"/>
          <w:b w:val="0"/>
          <w:bCs w:val="0"/>
          <w:sz w:val="28"/>
          <w:szCs w:val="28"/>
        </w:rPr>
        <w:t xml:space="preserve"> </w:t>
      </w:r>
      <w:r w:rsidRPr="00316D84">
        <w:rPr>
          <w:rStyle w:val="Strong"/>
          <w:b w:val="0"/>
          <w:bCs w:val="0"/>
          <w:sz w:val="28"/>
          <w:szCs w:val="28"/>
        </w:rPr>
        <w:t>Classification Research</w:t>
      </w:r>
      <w:r w:rsidRPr="00316D84">
        <w:rPr>
          <w:rStyle w:val="Strong"/>
          <w:b w:val="0"/>
          <w:bCs w:val="0"/>
          <w:sz w:val="28"/>
          <w:szCs w:val="28"/>
        </w:rPr>
        <w:cr/>
      </w:r>
      <w:proofErr w:type="gramStart"/>
      <w:r>
        <w:rPr>
          <w:rStyle w:val="Strong"/>
          <w:b w:val="0"/>
          <w:bCs w:val="0"/>
          <w:sz w:val="28"/>
          <w:szCs w:val="28"/>
        </w:rPr>
        <w:t>Author :</w:t>
      </w:r>
      <w:proofErr w:type="gramEnd"/>
      <w:r>
        <w:rPr>
          <w:rStyle w:val="Strong"/>
          <w:b w:val="0"/>
          <w:bCs w:val="0"/>
          <w:sz w:val="28"/>
          <w:szCs w:val="28"/>
        </w:rPr>
        <w:t xml:space="preserve"> </w:t>
      </w:r>
      <w:r>
        <w:t>XIAOLI ZHANG</w:t>
      </w:r>
    </w:p>
    <w:p w14:paraId="25447104" w14:textId="77777777" w:rsidR="00316D84" w:rsidRPr="00316D84" w:rsidRDefault="00316D84" w:rsidP="00316D84">
      <w:pPr>
        <w:pStyle w:val="ListParagraph"/>
        <w:rPr>
          <w:rStyle w:val="Strong"/>
          <w:b w:val="0"/>
          <w:bCs w:val="0"/>
          <w:sz w:val="28"/>
          <w:szCs w:val="28"/>
        </w:rPr>
      </w:pPr>
    </w:p>
    <w:sectPr w:rsidR="00316D84" w:rsidRPr="00316D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D62"/>
    <w:multiLevelType w:val="hybridMultilevel"/>
    <w:tmpl w:val="1BA28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B2313"/>
    <w:multiLevelType w:val="hybridMultilevel"/>
    <w:tmpl w:val="75581EBC"/>
    <w:lvl w:ilvl="0" w:tplc="43964C7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C04595"/>
    <w:multiLevelType w:val="hybridMultilevel"/>
    <w:tmpl w:val="72662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E2132"/>
    <w:multiLevelType w:val="hybridMultilevel"/>
    <w:tmpl w:val="5854E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194491">
    <w:abstractNumId w:val="3"/>
  </w:num>
  <w:num w:numId="2" w16cid:durableId="1964732375">
    <w:abstractNumId w:val="2"/>
  </w:num>
  <w:num w:numId="3" w16cid:durableId="285089193">
    <w:abstractNumId w:val="0"/>
  </w:num>
  <w:num w:numId="4" w16cid:durableId="144919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B8"/>
    <w:rsid w:val="00037BA7"/>
    <w:rsid w:val="00096F4C"/>
    <w:rsid w:val="00316D84"/>
    <w:rsid w:val="004371BD"/>
    <w:rsid w:val="00674082"/>
    <w:rsid w:val="00F10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9AF0"/>
  <w15:chartTrackingRefBased/>
  <w15:docId w15:val="{865C4F0E-CBE7-4DDB-ACFF-115A85DD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B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10DB8"/>
    <w:rPr>
      <w:i/>
      <w:iCs/>
    </w:rPr>
  </w:style>
  <w:style w:type="character" w:styleId="Strong">
    <w:name w:val="Strong"/>
    <w:basedOn w:val="DefaultParagraphFont"/>
    <w:uiPriority w:val="22"/>
    <w:qFormat/>
    <w:rsid w:val="00F10DB8"/>
    <w:rPr>
      <w:b/>
      <w:bCs/>
    </w:rPr>
  </w:style>
  <w:style w:type="paragraph" w:styleId="NoSpacing">
    <w:name w:val="No Spacing"/>
    <w:uiPriority w:val="1"/>
    <w:qFormat/>
    <w:rsid w:val="00F10DB8"/>
    <w:pPr>
      <w:spacing w:after="0" w:line="240" w:lineRule="auto"/>
    </w:pPr>
  </w:style>
  <w:style w:type="character" w:customStyle="1" w:styleId="Heading1Char">
    <w:name w:val="Heading 1 Char"/>
    <w:basedOn w:val="DefaultParagraphFont"/>
    <w:link w:val="Heading1"/>
    <w:uiPriority w:val="9"/>
    <w:rsid w:val="00096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6F4C"/>
    <w:pPr>
      <w:ind w:left="720"/>
      <w:contextualSpacing/>
    </w:pPr>
  </w:style>
  <w:style w:type="character" w:styleId="BookTitle">
    <w:name w:val="Book Title"/>
    <w:basedOn w:val="DefaultParagraphFont"/>
    <w:uiPriority w:val="33"/>
    <w:qFormat/>
    <w:rsid w:val="00096F4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Ashiq</dc:creator>
  <cp:keywords/>
  <dc:description/>
  <cp:lastModifiedBy>Muhamed Ashiq</cp:lastModifiedBy>
  <cp:revision>3</cp:revision>
  <dcterms:created xsi:type="dcterms:W3CDTF">2024-02-09T04:24:00Z</dcterms:created>
  <dcterms:modified xsi:type="dcterms:W3CDTF">2024-03-05T06:07:00Z</dcterms:modified>
</cp:coreProperties>
</file>