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A8D5" w14:textId="77777777" w:rsidR="00580DD0" w:rsidRDefault="00580DD0"/>
    <w:p w14:paraId="4969DB26" w14:textId="77777777" w:rsidR="00D02A83" w:rsidRPr="00DA0AC4" w:rsidRDefault="00D02A83" w:rsidP="00D02A83">
      <w:pPr>
        <w:rPr>
          <w:rFonts w:cstheme="minorHAnsi"/>
        </w:rPr>
      </w:pPr>
    </w:p>
    <w:p w14:paraId="7D09183E" w14:textId="77777777" w:rsidR="00D02A83" w:rsidRPr="000D7590" w:rsidRDefault="00D02A83" w:rsidP="00D02A83">
      <w:pPr>
        <w:pStyle w:val="Caption"/>
        <w:rPr>
          <w:rFonts w:cstheme="minorHAnsi"/>
          <w:sz w:val="24"/>
          <w:szCs w:val="24"/>
        </w:rPr>
      </w:pPr>
      <w:r w:rsidRPr="000D7590">
        <w:rPr>
          <w:sz w:val="24"/>
          <w:szCs w:val="24"/>
        </w:rPr>
        <w:t xml:space="preserve">Supplementary Table </w:t>
      </w:r>
      <w:r w:rsidRPr="000D7590">
        <w:rPr>
          <w:sz w:val="24"/>
          <w:szCs w:val="24"/>
        </w:rPr>
        <w:fldChar w:fldCharType="begin"/>
      </w:r>
      <w:r w:rsidRPr="000D7590">
        <w:rPr>
          <w:sz w:val="24"/>
          <w:szCs w:val="24"/>
        </w:rPr>
        <w:instrText xml:space="preserve"> SEQ Supplementary_Table \* ARABIC </w:instrText>
      </w:r>
      <w:r w:rsidRPr="000D759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7590">
        <w:rPr>
          <w:sz w:val="24"/>
          <w:szCs w:val="24"/>
        </w:rPr>
        <w:fldChar w:fldCharType="end"/>
      </w:r>
      <w:r w:rsidRPr="000D7590">
        <w:rPr>
          <w:rFonts w:cstheme="minorHAnsi"/>
          <w:sz w:val="24"/>
          <w:szCs w:val="24"/>
        </w:rPr>
        <w:t xml:space="preserve">:-  Baseline characteristics and pregnancy outcomes of the four  glycaemic groups.  </w:t>
      </w:r>
    </w:p>
    <w:p w14:paraId="60F41023" w14:textId="77777777" w:rsidR="00D02A83" w:rsidRPr="00DA0AC4" w:rsidRDefault="00D02A83" w:rsidP="00D02A83">
      <w:pPr>
        <w:rPr>
          <w:rFonts w:cstheme="minorHAnsi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547"/>
        <w:gridCol w:w="1417"/>
        <w:gridCol w:w="1418"/>
        <w:gridCol w:w="1417"/>
        <w:gridCol w:w="1418"/>
        <w:gridCol w:w="1127"/>
      </w:tblGrid>
      <w:tr w:rsidR="00D02A83" w14:paraId="3DC1B5E6" w14:textId="77777777" w:rsidTr="00A932E2">
        <w:trPr>
          <w:trHeight w:val="289"/>
        </w:trPr>
        <w:tc>
          <w:tcPr>
            <w:tcW w:w="2547" w:type="dxa"/>
          </w:tcPr>
          <w:p w14:paraId="0E1BF41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700D57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T-T (53)</w:t>
            </w:r>
          </w:p>
        </w:tc>
        <w:tc>
          <w:tcPr>
            <w:tcW w:w="1418" w:type="dxa"/>
          </w:tcPr>
          <w:p w14:paraId="22BCAD88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T-H (23)</w:t>
            </w:r>
          </w:p>
        </w:tc>
        <w:tc>
          <w:tcPr>
            <w:tcW w:w="1417" w:type="dxa"/>
          </w:tcPr>
          <w:p w14:paraId="3B59F59A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H-T (53)</w:t>
            </w:r>
          </w:p>
        </w:tc>
        <w:tc>
          <w:tcPr>
            <w:tcW w:w="1418" w:type="dxa"/>
          </w:tcPr>
          <w:p w14:paraId="052FDB75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H-H (136)</w:t>
            </w:r>
          </w:p>
        </w:tc>
        <w:tc>
          <w:tcPr>
            <w:tcW w:w="1127" w:type="dxa"/>
          </w:tcPr>
          <w:p w14:paraId="1802C80F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 xml:space="preserve">P value </w:t>
            </w:r>
          </w:p>
        </w:tc>
      </w:tr>
      <w:tr w:rsidR="00D02A83" w14:paraId="232C322B" w14:textId="77777777" w:rsidTr="00A932E2">
        <w:trPr>
          <w:trHeight w:val="595"/>
        </w:trPr>
        <w:tc>
          <w:tcPr>
            <w:tcW w:w="2547" w:type="dxa"/>
          </w:tcPr>
          <w:p w14:paraId="4B6C1936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Age (years), mean (SD)</w:t>
            </w:r>
          </w:p>
        </w:tc>
        <w:tc>
          <w:tcPr>
            <w:tcW w:w="1417" w:type="dxa"/>
          </w:tcPr>
          <w:p w14:paraId="0D10129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29.4 (4.2)</w:t>
            </w:r>
          </w:p>
        </w:tc>
        <w:tc>
          <w:tcPr>
            <w:tcW w:w="1418" w:type="dxa"/>
          </w:tcPr>
          <w:p w14:paraId="3CA6333A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27.8 (3.6)</w:t>
            </w:r>
          </w:p>
        </w:tc>
        <w:tc>
          <w:tcPr>
            <w:tcW w:w="1417" w:type="dxa"/>
          </w:tcPr>
          <w:p w14:paraId="4F080206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30.8 (5.4)</w:t>
            </w:r>
          </w:p>
        </w:tc>
        <w:tc>
          <w:tcPr>
            <w:tcW w:w="1418" w:type="dxa"/>
          </w:tcPr>
          <w:p w14:paraId="014284B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29.1 (4.6)</w:t>
            </w:r>
          </w:p>
        </w:tc>
        <w:tc>
          <w:tcPr>
            <w:tcW w:w="1127" w:type="dxa"/>
          </w:tcPr>
          <w:p w14:paraId="6FEAF0FE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0.0448</w:t>
            </w:r>
          </w:p>
        </w:tc>
      </w:tr>
      <w:tr w:rsidR="00D02A83" w14:paraId="354390C2" w14:textId="77777777" w:rsidTr="00A932E2">
        <w:trPr>
          <w:trHeight w:val="595"/>
        </w:trPr>
        <w:tc>
          <w:tcPr>
            <w:tcW w:w="2547" w:type="dxa"/>
          </w:tcPr>
          <w:p w14:paraId="718D5E3B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Ethnicity , n(%)</w:t>
            </w:r>
          </w:p>
        </w:tc>
        <w:tc>
          <w:tcPr>
            <w:tcW w:w="1417" w:type="dxa"/>
          </w:tcPr>
          <w:p w14:paraId="5764E9A1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Qatari (52.8%)</w:t>
            </w:r>
          </w:p>
        </w:tc>
        <w:tc>
          <w:tcPr>
            <w:tcW w:w="1418" w:type="dxa"/>
          </w:tcPr>
          <w:p w14:paraId="5563AA6A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Qatari (34.8%)</w:t>
            </w:r>
          </w:p>
        </w:tc>
        <w:tc>
          <w:tcPr>
            <w:tcW w:w="1417" w:type="dxa"/>
          </w:tcPr>
          <w:p w14:paraId="6B8D980B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Qatari (43.4%)</w:t>
            </w:r>
          </w:p>
        </w:tc>
        <w:tc>
          <w:tcPr>
            <w:tcW w:w="1418" w:type="dxa"/>
          </w:tcPr>
          <w:p w14:paraId="320EE1A5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Qatari (54.4%)</w:t>
            </w:r>
          </w:p>
        </w:tc>
        <w:tc>
          <w:tcPr>
            <w:tcW w:w="1127" w:type="dxa"/>
          </w:tcPr>
          <w:p w14:paraId="7FF35652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0.062</w:t>
            </w:r>
          </w:p>
        </w:tc>
      </w:tr>
      <w:tr w:rsidR="00D02A83" w14:paraId="0A9BBF40" w14:textId="77777777" w:rsidTr="00A932E2">
        <w:trPr>
          <w:trHeight w:val="885"/>
        </w:trPr>
        <w:tc>
          <w:tcPr>
            <w:tcW w:w="2547" w:type="dxa"/>
          </w:tcPr>
          <w:p w14:paraId="7C153DD0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Duration (years), mean (SD)</w:t>
            </w:r>
          </w:p>
        </w:tc>
        <w:tc>
          <w:tcPr>
            <w:tcW w:w="1417" w:type="dxa"/>
          </w:tcPr>
          <w:p w14:paraId="55F13E83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15.2 (8.2)</w:t>
            </w:r>
          </w:p>
        </w:tc>
        <w:tc>
          <w:tcPr>
            <w:tcW w:w="1418" w:type="dxa"/>
          </w:tcPr>
          <w:p w14:paraId="22F7FB4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12.3 (5.2)</w:t>
            </w:r>
          </w:p>
        </w:tc>
        <w:tc>
          <w:tcPr>
            <w:tcW w:w="1417" w:type="dxa"/>
          </w:tcPr>
          <w:p w14:paraId="1E6FF53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15.3 (7.8)</w:t>
            </w:r>
          </w:p>
        </w:tc>
        <w:tc>
          <w:tcPr>
            <w:tcW w:w="1418" w:type="dxa"/>
          </w:tcPr>
          <w:p w14:paraId="481FF735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13.4 (6.6)</w:t>
            </w:r>
          </w:p>
        </w:tc>
        <w:tc>
          <w:tcPr>
            <w:tcW w:w="1127" w:type="dxa"/>
          </w:tcPr>
          <w:p w14:paraId="0D5B822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0.1580</w:t>
            </w:r>
          </w:p>
        </w:tc>
      </w:tr>
      <w:tr w:rsidR="00D02A83" w14:paraId="08DAC63D" w14:textId="77777777" w:rsidTr="00A932E2">
        <w:trPr>
          <w:trHeight w:val="304"/>
        </w:trPr>
        <w:tc>
          <w:tcPr>
            <w:tcW w:w="2547" w:type="dxa"/>
          </w:tcPr>
          <w:p w14:paraId="1404A184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BMI (Kg/m2), mean (SD)</w:t>
            </w:r>
          </w:p>
        </w:tc>
        <w:tc>
          <w:tcPr>
            <w:tcW w:w="1417" w:type="dxa"/>
          </w:tcPr>
          <w:p w14:paraId="10B4FF53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28.2(5.9)</w:t>
            </w:r>
          </w:p>
        </w:tc>
        <w:tc>
          <w:tcPr>
            <w:tcW w:w="1418" w:type="dxa"/>
          </w:tcPr>
          <w:p w14:paraId="0AB3D9B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25.2 (4.6)</w:t>
            </w:r>
          </w:p>
        </w:tc>
        <w:tc>
          <w:tcPr>
            <w:tcW w:w="1417" w:type="dxa"/>
          </w:tcPr>
          <w:p w14:paraId="30B4DF2F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28.4(5.0)</w:t>
            </w:r>
          </w:p>
        </w:tc>
        <w:tc>
          <w:tcPr>
            <w:tcW w:w="1418" w:type="dxa"/>
          </w:tcPr>
          <w:p w14:paraId="25E2D868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26.7(4.9)</w:t>
            </w:r>
          </w:p>
        </w:tc>
        <w:tc>
          <w:tcPr>
            <w:tcW w:w="1127" w:type="dxa"/>
          </w:tcPr>
          <w:p w14:paraId="0A94C87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0.0270</w:t>
            </w:r>
          </w:p>
        </w:tc>
      </w:tr>
      <w:tr w:rsidR="00D02A83" w14:paraId="0F428F9F" w14:textId="77777777" w:rsidTr="00A932E2">
        <w:trPr>
          <w:trHeight w:val="289"/>
        </w:trPr>
        <w:tc>
          <w:tcPr>
            <w:tcW w:w="2547" w:type="dxa"/>
          </w:tcPr>
          <w:p w14:paraId="4BF3B933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Gestational weight gain (Kg), mean (SD)</w:t>
            </w:r>
          </w:p>
        </w:tc>
        <w:tc>
          <w:tcPr>
            <w:tcW w:w="1417" w:type="dxa"/>
          </w:tcPr>
          <w:p w14:paraId="6014A55A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10.4 (8.2)</w:t>
            </w:r>
          </w:p>
        </w:tc>
        <w:tc>
          <w:tcPr>
            <w:tcW w:w="1418" w:type="dxa"/>
          </w:tcPr>
          <w:p w14:paraId="13186702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11.5(3.2)</w:t>
            </w:r>
          </w:p>
        </w:tc>
        <w:tc>
          <w:tcPr>
            <w:tcW w:w="1417" w:type="dxa"/>
          </w:tcPr>
          <w:p w14:paraId="2A346E2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10.5 (6.7)</w:t>
            </w:r>
          </w:p>
        </w:tc>
        <w:tc>
          <w:tcPr>
            <w:tcW w:w="1418" w:type="dxa"/>
          </w:tcPr>
          <w:p w14:paraId="38719685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10.6 (6.7)</w:t>
            </w:r>
          </w:p>
        </w:tc>
        <w:tc>
          <w:tcPr>
            <w:tcW w:w="1127" w:type="dxa"/>
          </w:tcPr>
          <w:p w14:paraId="78A83E6F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0.9348</w:t>
            </w:r>
          </w:p>
          <w:p w14:paraId="69702B85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</w:p>
        </w:tc>
      </w:tr>
      <w:tr w:rsidR="00D02A83" w14:paraId="6948C9A0" w14:textId="77777777" w:rsidTr="00A932E2">
        <w:trPr>
          <w:trHeight w:val="289"/>
        </w:trPr>
        <w:tc>
          <w:tcPr>
            <w:tcW w:w="2547" w:type="dxa"/>
          </w:tcPr>
          <w:p w14:paraId="078C755F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First HBA1c (%),  mean (SD)</w:t>
            </w:r>
          </w:p>
        </w:tc>
        <w:tc>
          <w:tcPr>
            <w:tcW w:w="1417" w:type="dxa"/>
          </w:tcPr>
          <w:p w14:paraId="327F703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6.3 (0.5)</w:t>
            </w:r>
          </w:p>
        </w:tc>
        <w:tc>
          <w:tcPr>
            <w:tcW w:w="1418" w:type="dxa"/>
          </w:tcPr>
          <w:p w14:paraId="5E01ACE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6.6 (0.3)</w:t>
            </w:r>
          </w:p>
        </w:tc>
        <w:tc>
          <w:tcPr>
            <w:tcW w:w="1417" w:type="dxa"/>
          </w:tcPr>
          <w:p w14:paraId="0151E99E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8.3 (0.9)</w:t>
            </w:r>
          </w:p>
        </w:tc>
        <w:tc>
          <w:tcPr>
            <w:tcW w:w="1418" w:type="dxa"/>
          </w:tcPr>
          <w:p w14:paraId="3E7BF68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8.6 (1.3)</w:t>
            </w:r>
          </w:p>
        </w:tc>
        <w:tc>
          <w:tcPr>
            <w:tcW w:w="1127" w:type="dxa"/>
          </w:tcPr>
          <w:p w14:paraId="34ACEE9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&lt;0.001</w:t>
            </w:r>
          </w:p>
        </w:tc>
      </w:tr>
      <w:tr w:rsidR="00D02A83" w14:paraId="0225CED5" w14:textId="77777777" w:rsidTr="00A932E2">
        <w:trPr>
          <w:trHeight w:val="289"/>
        </w:trPr>
        <w:tc>
          <w:tcPr>
            <w:tcW w:w="2547" w:type="dxa"/>
          </w:tcPr>
          <w:p w14:paraId="286BEB9F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Last HBA1c (%),  mean (SD)</w:t>
            </w:r>
          </w:p>
        </w:tc>
        <w:tc>
          <w:tcPr>
            <w:tcW w:w="1417" w:type="dxa"/>
          </w:tcPr>
          <w:p w14:paraId="4F3B0D33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5.8 (0.5)</w:t>
            </w:r>
          </w:p>
        </w:tc>
        <w:tc>
          <w:tcPr>
            <w:tcW w:w="1418" w:type="dxa"/>
          </w:tcPr>
          <w:p w14:paraId="27764096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7.1 (0.6)</w:t>
            </w:r>
          </w:p>
        </w:tc>
        <w:tc>
          <w:tcPr>
            <w:tcW w:w="1417" w:type="dxa"/>
          </w:tcPr>
          <w:p w14:paraId="7E9872E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6.0(0.4)</w:t>
            </w:r>
          </w:p>
        </w:tc>
        <w:tc>
          <w:tcPr>
            <w:tcW w:w="1418" w:type="dxa"/>
          </w:tcPr>
          <w:p w14:paraId="397D4C3B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7.6 (0.9)</w:t>
            </w:r>
          </w:p>
        </w:tc>
        <w:tc>
          <w:tcPr>
            <w:tcW w:w="1127" w:type="dxa"/>
          </w:tcPr>
          <w:p w14:paraId="16E24961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&lt;0.001</w:t>
            </w:r>
          </w:p>
        </w:tc>
      </w:tr>
      <w:tr w:rsidR="00D02A83" w14:paraId="14492EE0" w14:textId="77777777" w:rsidTr="00A932E2">
        <w:trPr>
          <w:trHeight w:val="289"/>
        </w:trPr>
        <w:tc>
          <w:tcPr>
            <w:tcW w:w="2547" w:type="dxa"/>
          </w:tcPr>
          <w:p w14:paraId="7F7C6484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Placental weight (grams),  median (IQR)</w:t>
            </w:r>
          </w:p>
        </w:tc>
        <w:tc>
          <w:tcPr>
            <w:tcW w:w="1417" w:type="dxa"/>
          </w:tcPr>
          <w:p w14:paraId="6229236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730 (610-823)</w:t>
            </w:r>
          </w:p>
        </w:tc>
        <w:tc>
          <w:tcPr>
            <w:tcW w:w="1418" w:type="dxa"/>
          </w:tcPr>
          <w:p w14:paraId="5F40E696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775 (643-908)</w:t>
            </w:r>
          </w:p>
        </w:tc>
        <w:tc>
          <w:tcPr>
            <w:tcW w:w="1417" w:type="dxa"/>
          </w:tcPr>
          <w:p w14:paraId="57DAE81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628 (569-690)</w:t>
            </w:r>
          </w:p>
        </w:tc>
        <w:tc>
          <w:tcPr>
            <w:tcW w:w="1418" w:type="dxa"/>
          </w:tcPr>
          <w:p w14:paraId="0406FE9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650 (543-740)</w:t>
            </w:r>
          </w:p>
        </w:tc>
        <w:tc>
          <w:tcPr>
            <w:tcW w:w="1127" w:type="dxa"/>
          </w:tcPr>
          <w:p w14:paraId="1B61DC32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0.009</w:t>
            </w:r>
          </w:p>
        </w:tc>
      </w:tr>
      <w:tr w:rsidR="00D02A83" w14:paraId="0873DDF0" w14:textId="77777777" w:rsidTr="00A932E2">
        <w:trPr>
          <w:trHeight w:val="289"/>
        </w:trPr>
        <w:tc>
          <w:tcPr>
            <w:tcW w:w="2547" w:type="dxa"/>
          </w:tcPr>
          <w:p w14:paraId="56981081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 xml:space="preserve">Total Daily dose of insulin (Units), mean (SD) </w:t>
            </w:r>
          </w:p>
        </w:tc>
        <w:tc>
          <w:tcPr>
            <w:tcW w:w="1417" w:type="dxa"/>
          </w:tcPr>
          <w:p w14:paraId="22BE097E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73.4 (33.4)</w:t>
            </w:r>
          </w:p>
        </w:tc>
        <w:tc>
          <w:tcPr>
            <w:tcW w:w="1418" w:type="dxa"/>
          </w:tcPr>
          <w:p w14:paraId="6F7EFE7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61.6 (28.5)</w:t>
            </w:r>
          </w:p>
        </w:tc>
        <w:tc>
          <w:tcPr>
            <w:tcW w:w="1417" w:type="dxa"/>
          </w:tcPr>
          <w:p w14:paraId="75F3FC7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75.6(41)</w:t>
            </w:r>
          </w:p>
        </w:tc>
        <w:tc>
          <w:tcPr>
            <w:tcW w:w="1418" w:type="dxa"/>
          </w:tcPr>
          <w:p w14:paraId="2C28F26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83.4(41)</w:t>
            </w:r>
          </w:p>
        </w:tc>
        <w:tc>
          <w:tcPr>
            <w:tcW w:w="1127" w:type="dxa"/>
          </w:tcPr>
          <w:p w14:paraId="39E7B0BC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0.088</w:t>
            </w:r>
          </w:p>
        </w:tc>
      </w:tr>
      <w:tr w:rsidR="00D02A83" w14:paraId="4C23DCFC" w14:textId="77777777" w:rsidTr="00A932E2">
        <w:trPr>
          <w:trHeight w:val="289"/>
        </w:trPr>
        <w:tc>
          <w:tcPr>
            <w:tcW w:w="2547" w:type="dxa"/>
          </w:tcPr>
          <w:p w14:paraId="6015F828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Pre-term labor, n (%)</w:t>
            </w:r>
          </w:p>
        </w:tc>
        <w:tc>
          <w:tcPr>
            <w:tcW w:w="1417" w:type="dxa"/>
          </w:tcPr>
          <w:p w14:paraId="45DE0AAC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37 (69.8%)</w:t>
            </w:r>
          </w:p>
        </w:tc>
        <w:tc>
          <w:tcPr>
            <w:tcW w:w="1418" w:type="dxa"/>
          </w:tcPr>
          <w:p w14:paraId="724C30CA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15 (65.2%)</w:t>
            </w:r>
          </w:p>
        </w:tc>
        <w:tc>
          <w:tcPr>
            <w:tcW w:w="1417" w:type="dxa"/>
          </w:tcPr>
          <w:p w14:paraId="6FF89A15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33 (62.3%)</w:t>
            </w:r>
          </w:p>
        </w:tc>
        <w:tc>
          <w:tcPr>
            <w:tcW w:w="1418" w:type="dxa"/>
          </w:tcPr>
          <w:p w14:paraId="2F3C1CA1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73 (53.7%)</w:t>
            </w:r>
          </w:p>
        </w:tc>
        <w:tc>
          <w:tcPr>
            <w:tcW w:w="1127" w:type="dxa"/>
          </w:tcPr>
          <w:p w14:paraId="30230FDA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0.192</w:t>
            </w:r>
          </w:p>
        </w:tc>
      </w:tr>
      <w:tr w:rsidR="00D02A83" w14:paraId="4ED373E7" w14:textId="77777777" w:rsidTr="00A932E2">
        <w:trPr>
          <w:trHeight w:val="289"/>
        </w:trPr>
        <w:tc>
          <w:tcPr>
            <w:tcW w:w="2547" w:type="dxa"/>
          </w:tcPr>
          <w:p w14:paraId="16E191A1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C-section, n (%)</w:t>
            </w:r>
          </w:p>
        </w:tc>
        <w:tc>
          <w:tcPr>
            <w:tcW w:w="1417" w:type="dxa"/>
          </w:tcPr>
          <w:p w14:paraId="669C9E69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34 (64.1%)</w:t>
            </w:r>
          </w:p>
        </w:tc>
        <w:tc>
          <w:tcPr>
            <w:tcW w:w="1418" w:type="dxa"/>
          </w:tcPr>
          <w:p w14:paraId="2176029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10 (43.5%)</w:t>
            </w:r>
          </w:p>
        </w:tc>
        <w:tc>
          <w:tcPr>
            <w:tcW w:w="1417" w:type="dxa"/>
          </w:tcPr>
          <w:p w14:paraId="474DB8D7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38 (71.7%)</w:t>
            </w:r>
          </w:p>
        </w:tc>
        <w:tc>
          <w:tcPr>
            <w:tcW w:w="1418" w:type="dxa"/>
          </w:tcPr>
          <w:p w14:paraId="0BB8D81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97 (71.3%)</w:t>
            </w:r>
          </w:p>
        </w:tc>
        <w:tc>
          <w:tcPr>
            <w:tcW w:w="1127" w:type="dxa"/>
          </w:tcPr>
          <w:p w14:paraId="4D47995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0.054</w:t>
            </w:r>
          </w:p>
        </w:tc>
      </w:tr>
      <w:tr w:rsidR="00D02A83" w14:paraId="40DE26B1" w14:textId="77777777" w:rsidTr="00A932E2">
        <w:trPr>
          <w:trHeight w:val="289"/>
        </w:trPr>
        <w:tc>
          <w:tcPr>
            <w:tcW w:w="2547" w:type="dxa"/>
          </w:tcPr>
          <w:p w14:paraId="21124D12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Large for gestational age, n (%)</w:t>
            </w:r>
          </w:p>
        </w:tc>
        <w:tc>
          <w:tcPr>
            <w:tcW w:w="1417" w:type="dxa"/>
          </w:tcPr>
          <w:p w14:paraId="56237172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18 (34.0%)</w:t>
            </w:r>
          </w:p>
        </w:tc>
        <w:tc>
          <w:tcPr>
            <w:tcW w:w="1418" w:type="dxa"/>
          </w:tcPr>
          <w:p w14:paraId="28C40E5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12 (52.2%)</w:t>
            </w:r>
          </w:p>
        </w:tc>
        <w:tc>
          <w:tcPr>
            <w:tcW w:w="1417" w:type="dxa"/>
          </w:tcPr>
          <w:p w14:paraId="0465DC1F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7 (13.2%)</w:t>
            </w:r>
          </w:p>
        </w:tc>
        <w:tc>
          <w:tcPr>
            <w:tcW w:w="1418" w:type="dxa"/>
          </w:tcPr>
          <w:p w14:paraId="52BA488F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41 (37.5%)</w:t>
            </w:r>
          </w:p>
        </w:tc>
        <w:tc>
          <w:tcPr>
            <w:tcW w:w="1127" w:type="dxa"/>
          </w:tcPr>
          <w:p w14:paraId="4F7E71BC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0.002</w:t>
            </w:r>
          </w:p>
        </w:tc>
      </w:tr>
      <w:tr w:rsidR="00D02A83" w14:paraId="678DB913" w14:textId="77777777" w:rsidTr="00A932E2">
        <w:trPr>
          <w:trHeight w:val="289"/>
        </w:trPr>
        <w:tc>
          <w:tcPr>
            <w:tcW w:w="2547" w:type="dxa"/>
          </w:tcPr>
          <w:p w14:paraId="257F35A2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Small for gestational age, n (%)</w:t>
            </w:r>
          </w:p>
        </w:tc>
        <w:tc>
          <w:tcPr>
            <w:tcW w:w="1417" w:type="dxa"/>
          </w:tcPr>
          <w:p w14:paraId="1C395FD2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3 (5.7%)</w:t>
            </w:r>
          </w:p>
        </w:tc>
        <w:tc>
          <w:tcPr>
            <w:tcW w:w="1418" w:type="dxa"/>
          </w:tcPr>
          <w:p w14:paraId="601DB83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 (4.3%)</w:t>
            </w:r>
          </w:p>
        </w:tc>
        <w:tc>
          <w:tcPr>
            <w:tcW w:w="1417" w:type="dxa"/>
          </w:tcPr>
          <w:p w14:paraId="6F309694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 (1.9%)</w:t>
            </w:r>
          </w:p>
        </w:tc>
        <w:tc>
          <w:tcPr>
            <w:tcW w:w="1418" w:type="dxa"/>
          </w:tcPr>
          <w:p w14:paraId="360D96F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6 (4.4%)</w:t>
            </w:r>
          </w:p>
        </w:tc>
        <w:tc>
          <w:tcPr>
            <w:tcW w:w="1127" w:type="dxa"/>
          </w:tcPr>
          <w:p w14:paraId="42663F0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0.798</w:t>
            </w:r>
          </w:p>
        </w:tc>
      </w:tr>
      <w:tr w:rsidR="00D02A83" w14:paraId="2683CD74" w14:textId="77777777" w:rsidTr="00A932E2">
        <w:trPr>
          <w:trHeight w:val="289"/>
        </w:trPr>
        <w:tc>
          <w:tcPr>
            <w:tcW w:w="2547" w:type="dxa"/>
          </w:tcPr>
          <w:p w14:paraId="4302088F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Macrosomia, n (%)</w:t>
            </w:r>
          </w:p>
        </w:tc>
        <w:tc>
          <w:tcPr>
            <w:tcW w:w="1417" w:type="dxa"/>
          </w:tcPr>
          <w:p w14:paraId="400F3D0D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5 (9.6%)</w:t>
            </w:r>
          </w:p>
        </w:tc>
        <w:tc>
          <w:tcPr>
            <w:tcW w:w="1418" w:type="dxa"/>
          </w:tcPr>
          <w:p w14:paraId="23A5F32B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4 (18.2%)</w:t>
            </w:r>
          </w:p>
        </w:tc>
        <w:tc>
          <w:tcPr>
            <w:tcW w:w="1417" w:type="dxa"/>
          </w:tcPr>
          <w:p w14:paraId="306E6B2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0%</w:t>
            </w:r>
          </w:p>
        </w:tc>
        <w:tc>
          <w:tcPr>
            <w:tcW w:w="1418" w:type="dxa"/>
          </w:tcPr>
          <w:p w14:paraId="17106E70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10 (7.4%)</w:t>
            </w:r>
          </w:p>
        </w:tc>
        <w:tc>
          <w:tcPr>
            <w:tcW w:w="1127" w:type="dxa"/>
          </w:tcPr>
          <w:p w14:paraId="6C6980EC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0.041</w:t>
            </w:r>
          </w:p>
        </w:tc>
      </w:tr>
      <w:tr w:rsidR="00D02A83" w14:paraId="1926E772" w14:textId="77777777" w:rsidTr="00A932E2">
        <w:trPr>
          <w:trHeight w:val="289"/>
        </w:trPr>
        <w:tc>
          <w:tcPr>
            <w:tcW w:w="2547" w:type="dxa"/>
          </w:tcPr>
          <w:p w14:paraId="296DAE63" w14:textId="77777777" w:rsidR="00D02A83" w:rsidRPr="005650CD" w:rsidRDefault="00D02A83" w:rsidP="00A932E2">
            <w:pPr>
              <w:spacing w:line="276" w:lineRule="auto"/>
              <w:rPr>
                <w:rFonts w:cstheme="minorHAnsi"/>
                <w:b/>
                <w:bCs/>
              </w:rPr>
            </w:pPr>
            <w:r w:rsidRPr="005650CD">
              <w:rPr>
                <w:rFonts w:cstheme="minorHAnsi"/>
                <w:b/>
                <w:bCs/>
              </w:rPr>
              <w:t>Neonatal ICU admission, n (%)</w:t>
            </w:r>
          </w:p>
        </w:tc>
        <w:tc>
          <w:tcPr>
            <w:tcW w:w="1417" w:type="dxa"/>
          </w:tcPr>
          <w:p w14:paraId="6FC7DE3C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14(26.4%)</w:t>
            </w:r>
          </w:p>
        </w:tc>
        <w:tc>
          <w:tcPr>
            <w:tcW w:w="1418" w:type="dxa"/>
          </w:tcPr>
          <w:p w14:paraId="61A58E91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5 (21.7%)</w:t>
            </w:r>
          </w:p>
        </w:tc>
        <w:tc>
          <w:tcPr>
            <w:tcW w:w="1417" w:type="dxa"/>
          </w:tcPr>
          <w:p w14:paraId="275B4ABC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18 (34.0%)</w:t>
            </w:r>
          </w:p>
        </w:tc>
        <w:tc>
          <w:tcPr>
            <w:tcW w:w="1418" w:type="dxa"/>
          </w:tcPr>
          <w:p w14:paraId="744EE403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46 (33.8%)</w:t>
            </w:r>
          </w:p>
        </w:tc>
        <w:tc>
          <w:tcPr>
            <w:tcW w:w="1127" w:type="dxa"/>
          </w:tcPr>
          <w:p w14:paraId="118E3F81" w14:textId="77777777" w:rsidR="00D02A83" w:rsidRPr="00417EF6" w:rsidRDefault="00D02A83" w:rsidP="00A932E2">
            <w:pPr>
              <w:spacing w:line="276" w:lineRule="auto"/>
              <w:rPr>
                <w:rFonts w:cstheme="minorHAnsi"/>
              </w:rPr>
            </w:pPr>
            <w:r w:rsidRPr="00417EF6">
              <w:rPr>
                <w:rFonts w:cstheme="minorHAnsi"/>
              </w:rPr>
              <w:t>0.543</w:t>
            </w:r>
          </w:p>
        </w:tc>
      </w:tr>
    </w:tbl>
    <w:p w14:paraId="0489C102" w14:textId="77777777" w:rsidR="00D02A83" w:rsidRPr="00DA0AC4" w:rsidRDefault="00D02A83" w:rsidP="00D02A83">
      <w:pPr>
        <w:rPr>
          <w:rFonts w:cstheme="minorHAnsi"/>
        </w:rPr>
      </w:pPr>
    </w:p>
    <w:p w14:paraId="33BE0CDE" w14:textId="77777777" w:rsidR="00D02A83" w:rsidRPr="00DA0AC4" w:rsidRDefault="00D02A83" w:rsidP="00D02A83">
      <w:pPr>
        <w:rPr>
          <w:rFonts w:cstheme="minorHAnsi"/>
        </w:rPr>
      </w:pPr>
    </w:p>
    <w:p w14:paraId="1D0081C2" w14:textId="77777777" w:rsidR="00D02A83" w:rsidRPr="00DA0AC4" w:rsidRDefault="00D02A83" w:rsidP="00D02A83">
      <w:pPr>
        <w:rPr>
          <w:rFonts w:cstheme="minorHAnsi"/>
        </w:rPr>
      </w:pPr>
    </w:p>
    <w:p w14:paraId="377EB28A" w14:textId="77777777" w:rsidR="00D02A83" w:rsidRPr="00DA0AC4" w:rsidRDefault="00D02A83" w:rsidP="00D02A83">
      <w:pPr>
        <w:rPr>
          <w:rFonts w:cstheme="minorHAnsi"/>
        </w:rPr>
      </w:pPr>
    </w:p>
    <w:p w14:paraId="1294216A" w14:textId="77777777" w:rsidR="00D02A83" w:rsidRPr="00DA0AC4" w:rsidRDefault="00D02A83" w:rsidP="00D02A83">
      <w:pPr>
        <w:rPr>
          <w:rFonts w:cstheme="minorHAnsi"/>
        </w:rPr>
      </w:pPr>
    </w:p>
    <w:p w14:paraId="57D2ABB5" w14:textId="77777777" w:rsidR="00D02A83" w:rsidRPr="00DA0AC4" w:rsidRDefault="00D02A83" w:rsidP="00D02A83">
      <w:pPr>
        <w:rPr>
          <w:rFonts w:cstheme="minorHAnsi"/>
        </w:rPr>
      </w:pPr>
    </w:p>
    <w:p w14:paraId="4812348A" w14:textId="77777777" w:rsidR="00D02A83" w:rsidRPr="00DA0AC4" w:rsidRDefault="00D02A83" w:rsidP="00D02A83">
      <w:pPr>
        <w:rPr>
          <w:rFonts w:cstheme="minorHAnsi"/>
        </w:rPr>
      </w:pPr>
    </w:p>
    <w:p w14:paraId="7D7680A6" w14:textId="77777777" w:rsidR="00D02A83" w:rsidRPr="00DA0AC4" w:rsidRDefault="00D02A83" w:rsidP="00D02A83">
      <w:pPr>
        <w:rPr>
          <w:rFonts w:cstheme="minorHAnsi"/>
        </w:rPr>
      </w:pPr>
    </w:p>
    <w:p w14:paraId="46325D6F" w14:textId="77777777" w:rsidR="00D02A83" w:rsidRPr="00DA0AC4" w:rsidRDefault="00D02A83" w:rsidP="00D02A83">
      <w:pPr>
        <w:spacing w:line="480" w:lineRule="auto"/>
        <w:rPr>
          <w:rFonts w:cstheme="minorHAnsi"/>
          <w:b/>
          <w:bCs/>
        </w:rPr>
      </w:pPr>
    </w:p>
    <w:p w14:paraId="15375234" w14:textId="77777777" w:rsidR="00D02A83" w:rsidRDefault="00D02A83" w:rsidP="00D02A83">
      <w:pPr>
        <w:rPr>
          <w:rFonts w:cstheme="minorHAnsi"/>
          <w:b/>
          <w:bCs/>
          <w:kern w:val="0"/>
          <w:u w:val="single"/>
          <w14:ligatures w14:val="none"/>
        </w:rPr>
      </w:pPr>
    </w:p>
    <w:p w14:paraId="0659576E" w14:textId="77777777" w:rsidR="00D02A83" w:rsidRDefault="00D02A83" w:rsidP="00D02A83">
      <w:pPr>
        <w:rPr>
          <w:rFonts w:cstheme="minorHAnsi"/>
          <w:b/>
          <w:bCs/>
          <w:kern w:val="0"/>
          <w:u w:val="single"/>
          <w14:ligatures w14:val="none"/>
        </w:rPr>
      </w:pPr>
    </w:p>
    <w:p w14:paraId="2C7BD5D4" w14:textId="77777777" w:rsidR="00D02A83" w:rsidRDefault="00D02A83" w:rsidP="00D02A83">
      <w:pPr>
        <w:rPr>
          <w:rFonts w:cstheme="minorHAnsi"/>
          <w:b/>
          <w:bCs/>
          <w:kern w:val="0"/>
          <w:u w:val="single"/>
          <w14:ligatures w14:val="none"/>
        </w:rPr>
      </w:pPr>
      <w:r w:rsidRPr="0033697A">
        <w:rPr>
          <w:rFonts w:cstheme="minorHAnsi"/>
          <w:b/>
          <w:bCs/>
          <w:kern w:val="0"/>
          <w:u w:val="single"/>
          <w14:ligatures w14:val="none"/>
        </w:rPr>
        <w:t xml:space="preserve">Mediation Analysis Supplementary file </w:t>
      </w:r>
    </w:p>
    <w:p w14:paraId="25C6E8B4" w14:textId="77777777" w:rsidR="00D02A83" w:rsidRPr="0033697A" w:rsidRDefault="00D02A83" w:rsidP="00D02A83">
      <w:pPr>
        <w:rPr>
          <w:rFonts w:cstheme="minorHAnsi"/>
          <w:b/>
          <w:bCs/>
          <w:kern w:val="0"/>
          <w:u w:val="single"/>
          <w14:ligatures w14:val="none"/>
        </w:rPr>
      </w:pPr>
    </w:p>
    <w:p w14:paraId="5ADA0E31" w14:textId="77777777" w:rsidR="00D02A83" w:rsidRPr="005650CD" w:rsidRDefault="00D02A83" w:rsidP="00D02A83">
      <w:pPr>
        <w:pStyle w:val="Caption"/>
        <w:rPr>
          <w:rFonts w:cstheme="minorHAnsi"/>
          <w:kern w:val="0"/>
          <w:sz w:val="24"/>
          <w:szCs w:val="24"/>
          <w14:ligatures w14:val="none"/>
        </w:rPr>
      </w:pPr>
      <w:r w:rsidRPr="005650CD">
        <w:rPr>
          <w:sz w:val="24"/>
          <w:szCs w:val="24"/>
        </w:rPr>
        <w:t xml:space="preserve">Supplementary Table </w:t>
      </w:r>
      <w:r w:rsidRPr="005650CD">
        <w:rPr>
          <w:sz w:val="24"/>
          <w:szCs w:val="24"/>
        </w:rPr>
        <w:fldChar w:fldCharType="begin"/>
      </w:r>
      <w:r w:rsidRPr="005650CD">
        <w:rPr>
          <w:sz w:val="24"/>
          <w:szCs w:val="24"/>
        </w:rPr>
        <w:instrText xml:space="preserve"> SEQ Supplementary_Table \* ARABIC </w:instrText>
      </w:r>
      <w:r w:rsidRPr="005650C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5650CD">
        <w:rPr>
          <w:sz w:val="24"/>
          <w:szCs w:val="24"/>
        </w:rPr>
        <w:fldChar w:fldCharType="end"/>
      </w:r>
      <w:r w:rsidRPr="005650CD">
        <w:rPr>
          <w:rFonts w:cstheme="minorHAnsi"/>
          <w:kern w:val="0"/>
          <w:sz w:val="24"/>
          <w:szCs w:val="24"/>
          <w14:ligatures w14:val="none"/>
        </w:rPr>
        <w:t xml:space="preserve">  :- Observed Information Matrix (OIM) Neonatal Weight in grams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1417"/>
        <w:gridCol w:w="1276"/>
        <w:gridCol w:w="992"/>
        <w:gridCol w:w="1134"/>
        <w:gridCol w:w="2127"/>
      </w:tblGrid>
      <w:tr w:rsidR="00D02A83" w14:paraId="2EB4ECFF" w14:textId="77777777" w:rsidTr="00A932E2">
        <w:trPr>
          <w:trHeight w:val="786"/>
        </w:trPr>
        <w:tc>
          <w:tcPr>
            <w:tcW w:w="2547" w:type="dxa"/>
          </w:tcPr>
          <w:p w14:paraId="7A5F4E9B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Structural</w:t>
            </w:r>
          </w:p>
        </w:tc>
        <w:tc>
          <w:tcPr>
            <w:tcW w:w="1417" w:type="dxa"/>
          </w:tcPr>
          <w:p w14:paraId="3557843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Coefficient </w:t>
            </w:r>
          </w:p>
        </w:tc>
        <w:tc>
          <w:tcPr>
            <w:tcW w:w="1276" w:type="dxa"/>
          </w:tcPr>
          <w:p w14:paraId="7978588B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Standard Error</w:t>
            </w:r>
          </w:p>
        </w:tc>
        <w:tc>
          <w:tcPr>
            <w:tcW w:w="992" w:type="dxa"/>
          </w:tcPr>
          <w:p w14:paraId="18E9C48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 Z </w:t>
            </w:r>
          </w:p>
        </w:tc>
        <w:tc>
          <w:tcPr>
            <w:tcW w:w="1134" w:type="dxa"/>
          </w:tcPr>
          <w:p w14:paraId="5B256ECB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>P&gt;|z|</w:t>
            </w:r>
          </w:p>
        </w:tc>
        <w:tc>
          <w:tcPr>
            <w:tcW w:w="2127" w:type="dxa"/>
          </w:tcPr>
          <w:p w14:paraId="4618565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95% CI</w:t>
            </w:r>
          </w:p>
        </w:tc>
      </w:tr>
      <w:tr w:rsidR="00D02A83" w14:paraId="56E21AF4" w14:textId="77777777" w:rsidTr="00A932E2">
        <w:trPr>
          <w:trHeight w:val="471"/>
        </w:trPr>
        <w:tc>
          <w:tcPr>
            <w:tcW w:w="2547" w:type="dxa"/>
          </w:tcPr>
          <w:p w14:paraId="6DF4BE9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Log Placental weight (grams)</w:t>
            </w:r>
          </w:p>
        </w:tc>
        <w:tc>
          <w:tcPr>
            <w:tcW w:w="1417" w:type="dxa"/>
          </w:tcPr>
          <w:p w14:paraId="61416DE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1345.9</w:t>
            </w:r>
          </w:p>
        </w:tc>
        <w:tc>
          <w:tcPr>
            <w:tcW w:w="1276" w:type="dxa"/>
          </w:tcPr>
          <w:p w14:paraId="2622A4F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169.3</w:t>
            </w:r>
          </w:p>
        </w:tc>
        <w:tc>
          <w:tcPr>
            <w:tcW w:w="992" w:type="dxa"/>
          </w:tcPr>
          <w:p w14:paraId="1A1F745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7.9</w:t>
            </w:r>
          </w:p>
        </w:tc>
        <w:tc>
          <w:tcPr>
            <w:tcW w:w="1134" w:type="dxa"/>
          </w:tcPr>
          <w:p w14:paraId="43BF1AE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&lt;0.001</w:t>
            </w:r>
          </w:p>
        </w:tc>
        <w:tc>
          <w:tcPr>
            <w:tcW w:w="2127" w:type="dxa"/>
          </w:tcPr>
          <w:p w14:paraId="1578D077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1014.1</w:t>
            </w:r>
            <w:r>
              <w:rPr>
                <w:rFonts w:cstheme="minorHAnsi"/>
                <w:kern w:val="0"/>
                <w14:ligatures w14:val="none"/>
              </w:rPr>
              <w:t xml:space="preserve">, </w:t>
            </w:r>
            <w:r w:rsidRPr="00DA0AC4">
              <w:rPr>
                <w:rFonts w:cstheme="minorHAnsi"/>
                <w:kern w:val="0"/>
                <w14:ligatures w14:val="none"/>
              </w:rPr>
              <w:t>1677.</w:t>
            </w:r>
            <w:r>
              <w:rPr>
                <w:rFonts w:cstheme="minorHAnsi"/>
                <w:kern w:val="0"/>
                <w14:ligatures w14:val="none"/>
              </w:rPr>
              <w:t>7</w:t>
            </w:r>
          </w:p>
        </w:tc>
      </w:tr>
      <w:tr w:rsidR="00D02A83" w14:paraId="637252F2" w14:textId="77777777" w:rsidTr="00A932E2">
        <w:trPr>
          <w:trHeight w:val="471"/>
        </w:trPr>
        <w:tc>
          <w:tcPr>
            <w:tcW w:w="2547" w:type="dxa"/>
          </w:tcPr>
          <w:p w14:paraId="3B30E58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Frist A1C</w:t>
            </w:r>
          </w:p>
        </w:tc>
        <w:tc>
          <w:tcPr>
            <w:tcW w:w="1417" w:type="dxa"/>
          </w:tcPr>
          <w:p w14:paraId="5DE2FCB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-47.2</w:t>
            </w:r>
          </w:p>
        </w:tc>
        <w:tc>
          <w:tcPr>
            <w:tcW w:w="1276" w:type="dxa"/>
          </w:tcPr>
          <w:p w14:paraId="68058537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35.9</w:t>
            </w:r>
          </w:p>
        </w:tc>
        <w:tc>
          <w:tcPr>
            <w:tcW w:w="992" w:type="dxa"/>
          </w:tcPr>
          <w:p w14:paraId="36D48A8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-1.3</w:t>
            </w:r>
          </w:p>
        </w:tc>
        <w:tc>
          <w:tcPr>
            <w:tcW w:w="1134" w:type="dxa"/>
          </w:tcPr>
          <w:p w14:paraId="12D397C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0.18</w:t>
            </w:r>
          </w:p>
        </w:tc>
        <w:tc>
          <w:tcPr>
            <w:tcW w:w="2127" w:type="dxa"/>
          </w:tcPr>
          <w:p w14:paraId="5A72068E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-117.</w:t>
            </w:r>
            <w:r>
              <w:rPr>
                <w:rFonts w:cstheme="minorHAnsi"/>
                <w:kern w:val="0"/>
                <w14:ligatures w14:val="none"/>
              </w:rPr>
              <w:t xml:space="preserve">6, </w:t>
            </w:r>
            <w:r w:rsidRPr="00DA0AC4">
              <w:rPr>
                <w:rFonts w:cstheme="minorHAnsi"/>
                <w:kern w:val="0"/>
                <w14:ligatures w14:val="none"/>
              </w:rPr>
              <w:t>23.2</w:t>
            </w:r>
          </w:p>
        </w:tc>
      </w:tr>
      <w:tr w:rsidR="00D02A83" w14:paraId="3F8063F0" w14:textId="77777777" w:rsidTr="00A932E2">
        <w:trPr>
          <w:trHeight w:val="486"/>
        </w:trPr>
        <w:tc>
          <w:tcPr>
            <w:tcW w:w="2547" w:type="dxa"/>
          </w:tcPr>
          <w:p w14:paraId="33E4F43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Last A1c </w:t>
            </w:r>
          </w:p>
        </w:tc>
        <w:tc>
          <w:tcPr>
            <w:tcW w:w="1417" w:type="dxa"/>
          </w:tcPr>
          <w:p w14:paraId="7178D35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166.9  </w:t>
            </w:r>
          </w:p>
        </w:tc>
        <w:tc>
          <w:tcPr>
            <w:tcW w:w="1276" w:type="dxa"/>
          </w:tcPr>
          <w:p w14:paraId="434FAA4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43.</w:t>
            </w:r>
            <w:r>
              <w:rPr>
                <w:rFonts w:cstheme="minorHAnsi"/>
                <w:kern w:val="0"/>
                <w14:ligatures w14:val="none"/>
              </w:rPr>
              <w:t>9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 </w:t>
            </w:r>
          </w:p>
        </w:tc>
        <w:tc>
          <w:tcPr>
            <w:tcW w:w="992" w:type="dxa"/>
          </w:tcPr>
          <w:p w14:paraId="62438C1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3.8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</w:t>
            </w:r>
          </w:p>
        </w:tc>
        <w:tc>
          <w:tcPr>
            <w:tcW w:w="1134" w:type="dxa"/>
          </w:tcPr>
          <w:p w14:paraId="5462B163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&lt;0.001</w:t>
            </w:r>
          </w:p>
        </w:tc>
        <w:tc>
          <w:tcPr>
            <w:tcW w:w="2127" w:type="dxa"/>
          </w:tcPr>
          <w:p w14:paraId="693C0B0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80.9</w:t>
            </w:r>
            <w:r>
              <w:rPr>
                <w:rFonts w:cstheme="minorHAnsi"/>
                <w:kern w:val="0"/>
                <w14:ligatures w14:val="none"/>
              </w:rPr>
              <w:t xml:space="preserve">, </w:t>
            </w:r>
            <w:r w:rsidRPr="00DA0AC4">
              <w:rPr>
                <w:rFonts w:cstheme="minorHAnsi"/>
                <w:kern w:val="0"/>
                <w14:ligatures w14:val="none"/>
              </w:rPr>
              <w:t>25</w:t>
            </w:r>
            <w:r>
              <w:rPr>
                <w:rFonts w:cstheme="minorHAnsi"/>
                <w:kern w:val="0"/>
                <w14:ligatures w14:val="none"/>
              </w:rPr>
              <w:t>3.0</w:t>
            </w:r>
          </w:p>
        </w:tc>
      </w:tr>
      <w:tr w:rsidR="00D02A83" w14:paraId="24A31F92" w14:textId="77777777" w:rsidTr="00A932E2">
        <w:trPr>
          <w:trHeight w:val="471"/>
        </w:trPr>
        <w:tc>
          <w:tcPr>
            <w:tcW w:w="2547" w:type="dxa"/>
          </w:tcPr>
          <w:p w14:paraId="3B86B7D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Maternal Age (Years)</w:t>
            </w:r>
          </w:p>
        </w:tc>
        <w:tc>
          <w:tcPr>
            <w:tcW w:w="1417" w:type="dxa"/>
          </w:tcPr>
          <w:p w14:paraId="3A47A22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-3.5 </w:t>
            </w:r>
          </w:p>
        </w:tc>
        <w:tc>
          <w:tcPr>
            <w:tcW w:w="1276" w:type="dxa"/>
          </w:tcPr>
          <w:p w14:paraId="69246CF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9.6    </w:t>
            </w:r>
          </w:p>
        </w:tc>
        <w:tc>
          <w:tcPr>
            <w:tcW w:w="992" w:type="dxa"/>
          </w:tcPr>
          <w:p w14:paraId="3575EFF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0.36   </w:t>
            </w:r>
          </w:p>
        </w:tc>
        <w:tc>
          <w:tcPr>
            <w:tcW w:w="1134" w:type="dxa"/>
          </w:tcPr>
          <w:p w14:paraId="0882B5B7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0.715    </w:t>
            </w:r>
          </w:p>
        </w:tc>
        <w:tc>
          <w:tcPr>
            <w:tcW w:w="2127" w:type="dxa"/>
          </w:tcPr>
          <w:p w14:paraId="1981D3B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-22.3</w:t>
            </w:r>
            <w:r>
              <w:rPr>
                <w:rFonts w:cstheme="minorHAnsi"/>
                <w:kern w:val="0"/>
                <w14:ligatures w14:val="none"/>
              </w:rPr>
              <w:t xml:space="preserve">, </w:t>
            </w:r>
            <w:r w:rsidRPr="00DA0AC4">
              <w:rPr>
                <w:rFonts w:cstheme="minorHAnsi"/>
                <w:kern w:val="0"/>
                <w14:ligatures w14:val="none"/>
              </w:rPr>
              <w:t>15.3</w:t>
            </w:r>
          </w:p>
        </w:tc>
      </w:tr>
      <w:tr w:rsidR="00D02A83" w14:paraId="167A144B" w14:textId="77777777" w:rsidTr="00A932E2">
        <w:trPr>
          <w:trHeight w:val="471"/>
        </w:trPr>
        <w:tc>
          <w:tcPr>
            <w:tcW w:w="2547" w:type="dxa"/>
          </w:tcPr>
          <w:p w14:paraId="20FED79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Ethnicity </w:t>
            </w:r>
          </w:p>
        </w:tc>
        <w:tc>
          <w:tcPr>
            <w:tcW w:w="1417" w:type="dxa"/>
          </w:tcPr>
          <w:p w14:paraId="6BA1947E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-156.4  </w:t>
            </w:r>
          </w:p>
        </w:tc>
        <w:tc>
          <w:tcPr>
            <w:tcW w:w="1276" w:type="dxa"/>
          </w:tcPr>
          <w:p w14:paraId="30CAA16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74.</w:t>
            </w:r>
            <w:r>
              <w:rPr>
                <w:rFonts w:cstheme="minorHAnsi"/>
                <w:kern w:val="0"/>
                <w14:ligatures w14:val="none"/>
              </w:rPr>
              <w:t>6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</w:t>
            </w:r>
          </w:p>
        </w:tc>
        <w:tc>
          <w:tcPr>
            <w:tcW w:w="992" w:type="dxa"/>
          </w:tcPr>
          <w:p w14:paraId="689EE16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2.09   </w:t>
            </w:r>
          </w:p>
        </w:tc>
        <w:tc>
          <w:tcPr>
            <w:tcW w:w="1134" w:type="dxa"/>
          </w:tcPr>
          <w:p w14:paraId="323934D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0.036    </w:t>
            </w:r>
          </w:p>
        </w:tc>
        <w:tc>
          <w:tcPr>
            <w:tcW w:w="2127" w:type="dxa"/>
          </w:tcPr>
          <w:p w14:paraId="57ACAD1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  <w:r w:rsidRPr="00DA0AC4">
              <w:rPr>
                <w:rFonts w:cstheme="minorHAnsi"/>
                <w:kern w:val="0"/>
                <w14:ligatures w14:val="none"/>
              </w:rPr>
              <w:t>30</w:t>
            </w:r>
            <w:r>
              <w:rPr>
                <w:rFonts w:cstheme="minorHAnsi"/>
                <w:kern w:val="0"/>
                <w14:ligatures w14:val="none"/>
              </w:rPr>
              <w:t>3.0, -</w:t>
            </w:r>
            <w:r w:rsidRPr="00DA0AC4">
              <w:rPr>
                <w:rFonts w:cstheme="minorHAnsi"/>
                <w:kern w:val="0"/>
                <w14:ligatures w14:val="none"/>
              </w:rPr>
              <w:t>9.9</w:t>
            </w:r>
            <w:r>
              <w:rPr>
                <w:rFonts w:cstheme="minorHAnsi"/>
                <w:kern w:val="0"/>
                <w14:ligatures w14:val="none"/>
              </w:rPr>
              <w:t>)</w:t>
            </w:r>
          </w:p>
        </w:tc>
      </w:tr>
      <w:tr w:rsidR="00D02A83" w14:paraId="4FBF1E21" w14:textId="77777777" w:rsidTr="00A932E2">
        <w:trPr>
          <w:trHeight w:val="471"/>
        </w:trPr>
        <w:tc>
          <w:tcPr>
            <w:tcW w:w="2547" w:type="dxa"/>
          </w:tcPr>
          <w:p w14:paraId="6469442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BMI (Kg/m2)</w:t>
            </w:r>
          </w:p>
        </w:tc>
        <w:tc>
          <w:tcPr>
            <w:tcW w:w="1417" w:type="dxa"/>
          </w:tcPr>
          <w:p w14:paraId="3568943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19.0  </w:t>
            </w:r>
          </w:p>
        </w:tc>
        <w:tc>
          <w:tcPr>
            <w:tcW w:w="1276" w:type="dxa"/>
          </w:tcPr>
          <w:p w14:paraId="080BBC9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7.7    </w:t>
            </w:r>
          </w:p>
        </w:tc>
        <w:tc>
          <w:tcPr>
            <w:tcW w:w="992" w:type="dxa"/>
          </w:tcPr>
          <w:p w14:paraId="454F54F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2.46   </w:t>
            </w:r>
          </w:p>
        </w:tc>
        <w:tc>
          <w:tcPr>
            <w:tcW w:w="1134" w:type="dxa"/>
          </w:tcPr>
          <w:p w14:paraId="0F7C16C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0.014     </w:t>
            </w:r>
          </w:p>
        </w:tc>
        <w:tc>
          <w:tcPr>
            <w:tcW w:w="2127" w:type="dxa"/>
          </w:tcPr>
          <w:p w14:paraId="2681770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3.</w:t>
            </w:r>
            <w:r>
              <w:rPr>
                <w:rFonts w:cstheme="minorHAnsi"/>
                <w:kern w:val="0"/>
                <w14:ligatures w14:val="none"/>
              </w:rPr>
              <w:t xml:space="preserve">8, </w:t>
            </w:r>
            <w:r w:rsidRPr="00DA0AC4">
              <w:rPr>
                <w:rFonts w:cstheme="minorHAnsi"/>
                <w:kern w:val="0"/>
                <w14:ligatures w14:val="none"/>
              </w:rPr>
              <w:t>34.</w:t>
            </w:r>
            <w:r>
              <w:rPr>
                <w:rFonts w:cstheme="minorHAnsi"/>
                <w:kern w:val="0"/>
                <w14:ligatures w14:val="none"/>
              </w:rPr>
              <w:t>2</w:t>
            </w:r>
          </w:p>
        </w:tc>
      </w:tr>
      <w:tr w:rsidR="00D02A83" w14:paraId="18C3E158" w14:textId="77777777" w:rsidTr="00A932E2">
        <w:trPr>
          <w:trHeight w:val="471"/>
        </w:trPr>
        <w:tc>
          <w:tcPr>
            <w:tcW w:w="2547" w:type="dxa"/>
          </w:tcPr>
          <w:p w14:paraId="71F3BDB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Duration of DM(Years)</w:t>
            </w:r>
          </w:p>
        </w:tc>
        <w:tc>
          <w:tcPr>
            <w:tcW w:w="1417" w:type="dxa"/>
          </w:tcPr>
          <w:p w14:paraId="2EC2EF2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2.4   </w:t>
            </w:r>
          </w:p>
        </w:tc>
        <w:tc>
          <w:tcPr>
            <w:tcW w:w="1276" w:type="dxa"/>
          </w:tcPr>
          <w:p w14:paraId="075C750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5.</w:t>
            </w:r>
            <w:r>
              <w:rPr>
                <w:rFonts w:cstheme="minorHAnsi"/>
                <w:kern w:val="0"/>
                <w14:ligatures w14:val="none"/>
              </w:rPr>
              <w:t>7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</w:t>
            </w:r>
          </w:p>
        </w:tc>
        <w:tc>
          <w:tcPr>
            <w:tcW w:w="992" w:type="dxa"/>
          </w:tcPr>
          <w:p w14:paraId="010204DB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0.43   </w:t>
            </w:r>
          </w:p>
        </w:tc>
        <w:tc>
          <w:tcPr>
            <w:tcW w:w="1134" w:type="dxa"/>
          </w:tcPr>
          <w:p w14:paraId="4580F65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0.667    </w:t>
            </w:r>
          </w:p>
        </w:tc>
        <w:tc>
          <w:tcPr>
            <w:tcW w:w="2127" w:type="dxa"/>
          </w:tcPr>
          <w:p w14:paraId="7F77249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-8.</w:t>
            </w:r>
            <w:r>
              <w:rPr>
                <w:rFonts w:cstheme="minorHAnsi"/>
                <w:kern w:val="0"/>
                <w14:ligatures w14:val="none"/>
              </w:rPr>
              <w:t xml:space="preserve">7, </w:t>
            </w:r>
            <w:r w:rsidRPr="00DA0AC4">
              <w:rPr>
                <w:rFonts w:cstheme="minorHAnsi"/>
                <w:kern w:val="0"/>
                <w14:ligatures w14:val="none"/>
              </w:rPr>
              <w:t>13.</w:t>
            </w:r>
            <w:r>
              <w:rPr>
                <w:rFonts w:cstheme="minorHAnsi"/>
                <w:kern w:val="0"/>
                <w14:ligatures w14:val="none"/>
              </w:rPr>
              <w:t>6</w:t>
            </w:r>
          </w:p>
        </w:tc>
      </w:tr>
      <w:tr w:rsidR="00D02A83" w14:paraId="7E90BE0F" w14:textId="77777777" w:rsidTr="00A932E2">
        <w:trPr>
          <w:trHeight w:val="471"/>
        </w:trPr>
        <w:tc>
          <w:tcPr>
            <w:tcW w:w="2547" w:type="dxa"/>
          </w:tcPr>
          <w:p w14:paraId="2DA8A5B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Gestational weight gain (Kg)</w:t>
            </w:r>
          </w:p>
        </w:tc>
        <w:tc>
          <w:tcPr>
            <w:tcW w:w="1417" w:type="dxa"/>
          </w:tcPr>
          <w:p w14:paraId="39E93E0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  1.7  </w:t>
            </w:r>
          </w:p>
        </w:tc>
        <w:tc>
          <w:tcPr>
            <w:tcW w:w="1276" w:type="dxa"/>
          </w:tcPr>
          <w:p w14:paraId="43FDA4B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6.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 </w:t>
            </w:r>
          </w:p>
        </w:tc>
        <w:tc>
          <w:tcPr>
            <w:tcW w:w="992" w:type="dxa"/>
          </w:tcPr>
          <w:p w14:paraId="74A55C0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0.28   </w:t>
            </w:r>
          </w:p>
        </w:tc>
        <w:tc>
          <w:tcPr>
            <w:tcW w:w="1134" w:type="dxa"/>
          </w:tcPr>
          <w:p w14:paraId="06C80D9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0.779    </w:t>
            </w:r>
          </w:p>
        </w:tc>
        <w:tc>
          <w:tcPr>
            <w:tcW w:w="2127" w:type="dxa"/>
          </w:tcPr>
          <w:p w14:paraId="43BE821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-10.2</w:t>
            </w:r>
            <w:r>
              <w:rPr>
                <w:rFonts w:cstheme="minorHAnsi"/>
                <w:kern w:val="0"/>
                <w14:ligatures w14:val="none"/>
              </w:rPr>
              <w:t xml:space="preserve">, </w:t>
            </w:r>
            <w:r w:rsidRPr="00DA0AC4">
              <w:rPr>
                <w:rFonts w:cstheme="minorHAnsi"/>
                <w:kern w:val="0"/>
                <w14:ligatures w14:val="none"/>
              </w:rPr>
              <w:t>13.6</w:t>
            </w:r>
          </w:p>
        </w:tc>
      </w:tr>
      <w:tr w:rsidR="00D02A83" w14:paraId="5F22AAE1" w14:textId="77777777" w:rsidTr="00A932E2">
        <w:trPr>
          <w:trHeight w:val="471"/>
        </w:trPr>
        <w:tc>
          <w:tcPr>
            <w:tcW w:w="2547" w:type="dxa"/>
          </w:tcPr>
          <w:p w14:paraId="11D8374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Gestational age (Weeks)</w:t>
            </w:r>
          </w:p>
        </w:tc>
        <w:tc>
          <w:tcPr>
            <w:tcW w:w="1417" w:type="dxa"/>
          </w:tcPr>
          <w:p w14:paraId="2ECD023F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131.</w:t>
            </w:r>
            <w:r>
              <w:rPr>
                <w:rFonts w:cstheme="minorHAnsi"/>
                <w:kern w:val="0"/>
                <w14:ligatures w14:val="none"/>
              </w:rPr>
              <w:t>8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</w:p>
        </w:tc>
        <w:tc>
          <w:tcPr>
            <w:tcW w:w="1276" w:type="dxa"/>
          </w:tcPr>
          <w:p w14:paraId="09DBFCD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20.0     </w:t>
            </w:r>
          </w:p>
        </w:tc>
        <w:tc>
          <w:tcPr>
            <w:tcW w:w="992" w:type="dxa"/>
          </w:tcPr>
          <w:p w14:paraId="578052D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6.57   </w:t>
            </w:r>
          </w:p>
        </w:tc>
        <w:tc>
          <w:tcPr>
            <w:tcW w:w="1134" w:type="dxa"/>
          </w:tcPr>
          <w:p w14:paraId="70F6266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&lt;0.001</w:t>
            </w:r>
          </w:p>
        </w:tc>
        <w:tc>
          <w:tcPr>
            <w:tcW w:w="2127" w:type="dxa"/>
          </w:tcPr>
          <w:p w14:paraId="2E2BBDF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92.</w:t>
            </w:r>
            <w:r>
              <w:rPr>
                <w:rFonts w:cstheme="minorHAnsi"/>
                <w:kern w:val="0"/>
                <w14:ligatures w14:val="none"/>
              </w:rPr>
              <w:t xml:space="preserve">5, </w:t>
            </w:r>
            <w:r w:rsidRPr="00DA0AC4">
              <w:rPr>
                <w:rFonts w:cstheme="minorHAnsi"/>
                <w:kern w:val="0"/>
                <w14:ligatures w14:val="none"/>
              </w:rPr>
              <w:t>171.</w:t>
            </w:r>
            <w:r>
              <w:rPr>
                <w:rFonts w:cstheme="minorHAnsi"/>
                <w:kern w:val="0"/>
                <w14:ligatures w14:val="none"/>
              </w:rPr>
              <w:t>1</w:t>
            </w:r>
          </w:p>
        </w:tc>
      </w:tr>
      <w:tr w:rsidR="00D02A83" w14:paraId="08220C9C" w14:textId="77777777" w:rsidTr="00A932E2">
        <w:trPr>
          <w:trHeight w:val="471"/>
        </w:trPr>
        <w:tc>
          <w:tcPr>
            <w:tcW w:w="2547" w:type="dxa"/>
          </w:tcPr>
          <w:p w14:paraId="50025BE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Cons</w:t>
            </w:r>
          </w:p>
        </w:tc>
        <w:tc>
          <w:tcPr>
            <w:tcW w:w="1417" w:type="dxa"/>
          </w:tcPr>
          <w:p w14:paraId="058C381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-11407.3  </w:t>
            </w:r>
          </w:p>
        </w:tc>
        <w:tc>
          <w:tcPr>
            <w:tcW w:w="1276" w:type="dxa"/>
          </w:tcPr>
          <w:p w14:paraId="6F5059F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1312.9    </w:t>
            </w:r>
          </w:p>
        </w:tc>
        <w:tc>
          <w:tcPr>
            <w:tcW w:w="992" w:type="dxa"/>
          </w:tcPr>
          <w:p w14:paraId="789743FF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8.69   </w:t>
            </w:r>
          </w:p>
        </w:tc>
        <w:tc>
          <w:tcPr>
            <w:tcW w:w="1134" w:type="dxa"/>
          </w:tcPr>
          <w:p w14:paraId="5E18788F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&lt;0.001</w:t>
            </w:r>
          </w:p>
        </w:tc>
        <w:tc>
          <w:tcPr>
            <w:tcW w:w="2127" w:type="dxa"/>
          </w:tcPr>
          <w:p w14:paraId="6BD5E79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-13980.7</w:t>
            </w:r>
            <w:r>
              <w:rPr>
                <w:rFonts w:cstheme="minorHAnsi"/>
                <w:kern w:val="0"/>
                <w14:ligatures w14:val="none"/>
              </w:rPr>
              <w:t>, -</w:t>
            </w:r>
            <w:r w:rsidRPr="00DA0AC4">
              <w:rPr>
                <w:rFonts w:cstheme="minorHAnsi"/>
                <w:kern w:val="0"/>
                <w14:ligatures w14:val="none"/>
              </w:rPr>
              <w:t>883</w:t>
            </w:r>
            <w:r>
              <w:rPr>
                <w:rFonts w:cstheme="minorHAnsi"/>
                <w:kern w:val="0"/>
                <w14:ligatures w14:val="none"/>
              </w:rPr>
              <w:t>4.0</w:t>
            </w:r>
          </w:p>
        </w:tc>
      </w:tr>
    </w:tbl>
    <w:p w14:paraId="1D4A691B" w14:textId="77777777" w:rsidR="00D02A83" w:rsidRDefault="00D02A83" w:rsidP="00D02A83">
      <w:pPr>
        <w:spacing w:after="160" w:line="259" w:lineRule="auto"/>
        <w:rPr>
          <w:rFonts w:cstheme="minorHAnsi"/>
          <w:kern w:val="0"/>
          <w14:ligatures w14:val="none"/>
        </w:rPr>
      </w:pPr>
      <w:r w:rsidRPr="00DA0AC4">
        <w:rPr>
          <w:rFonts w:cstheme="minorHAnsi"/>
          <w:kern w:val="0"/>
          <w14:ligatures w14:val="none"/>
        </w:rPr>
        <w:br w:type="page"/>
      </w:r>
    </w:p>
    <w:p w14:paraId="4AAEFFA2" w14:textId="77777777" w:rsidR="00D02A83" w:rsidRPr="005650CD" w:rsidRDefault="00D02A83" w:rsidP="00D02A83">
      <w:pPr>
        <w:pStyle w:val="Caption"/>
        <w:rPr>
          <w:rFonts w:cstheme="minorHAnsi"/>
          <w:kern w:val="0"/>
          <w:sz w:val="24"/>
          <w:szCs w:val="24"/>
          <w14:ligatures w14:val="none"/>
        </w:rPr>
      </w:pPr>
      <w:r w:rsidRPr="005650CD">
        <w:rPr>
          <w:sz w:val="24"/>
          <w:szCs w:val="24"/>
        </w:rPr>
        <w:lastRenderedPageBreak/>
        <w:t xml:space="preserve">Supplementary Table </w:t>
      </w:r>
      <w:r w:rsidRPr="005650CD">
        <w:rPr>
          <w:sz w:val="24"/>
          <w:szCs w:val="24"/>
        </w:rPr>
        <w:fldChar w:fldCharType="begin"/>
      </w:r>
      <w:r w:rsidRPr="005650CD">
        <w:rPr>
          <w:sz w:val="24"/>
          <w:szCs w:val="24"/>
        </w:rPr>
        <w:instrText xml:space="preserve"> SEQ Supplementary_Table \* ARABIC </w:instrText>
      </w:r>
      <w:r w:rsidRPr="005650C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650CD">
        <w:rPr>
          <w:sz w:val="24"/>
          <w:szCs w:val="24"/>
        </w:rPr>
        <w:fldChar w:fldCharType="end"/>
      </w:r>
      <w:r w:rsidRPr="005650CD">
        <w:rPr>
          <w:rFonts w:cstheme="minorHAnsi"/>
          <w:kern w:val="0"/>
          <w:sz w:val="24"/>
          <w:szCs w:val="24"/>
          <w14:ligatures w14:val="none"/>
        </w:rPr>
        <w:t xml:space="preserve"> :- Observed Information Matrix (OIM) Log Placental Weight (grams)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75"/>
        <w:gridCol w:w="1557"/>
        <w:gridCol w:w="1167"/>
        <w:gridCol w:w="1129"/>
        <w:gridCol w:w="1132"/>
        <w:gridCol w:w="1833"/>
      </w:tblGrid>
      <w:tr w:rsidR="00D02A83" w14:paraId="4D97DB32" w14:textId="77777777" w:rsidTr="00A932E2">
        <w:trPr>
          <w:trHeight w:val="786"/>
        </w:trPr>
        <w:tc>
          <w:tcPr>
            <w:tcW w:w="2689" w:type="dxa"/>
          </w:tcPr>
          <w:p w14:paraId="3691C6F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Structural</w:t>
            </w:r>
          </w:p>
        </w:tc>
        <w:tc>
          <w:tcPr>
            <w:tcW w:w="1559" w:type="dxa"/>
          </w:tcPr>
          <w:p w14:paraId="118BA94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Coefficient </w:t>
            </w:r>
          </w:p>
        </w:tc>
        <w:tc>
          <w:tcPr>
            <w:tcW w:w="1134" w:type="dxa"/>
          </w:tcPr>
          <w:p w14:paraId="35EA130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Standard Error</w:t>
            </w:r>
          </w:p>
        </w:tc>
        <w:tc>
          <w:tcPr>
            <w:tcW w:w="1134" w:type="dxa"/>
          </w:tcPr>
          <w:p w14:paraId="6FE91EF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 Z </w:t>
            </w:r>
          </w:p>
        </w:tc>
        <w:tc>
          <w:tcPr>
            <w:tcW w:w="1134" w:type="dxa"/>
          </w:tcPr>
          <w:p w14:paraId="5D564D7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  <w:shd w:val="clear" w:color="auto" w:fill="FFFFFF"/>
              </w:rPr>
              <w:t>P&gt;|z|</w:t>
            </w:r>
          </w:p>
        </w:tc>
        <w:tc>
          <w:tcPr>
            <w:tcW w:w="1843" w:type="dxa"/>
          </w:tcPr>
          <w:p w14:paraId="52E59BD3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95% CI</w:t>
            </w:r>
          </w:p>
        </w:tc>
      </w:tr>
      <w:tr w:rsidR="00D02A83" w14:paraId="180E1385" w14:textId="77777777" w:rsidTr="00A932E2">
        <w:trPr>
          <w:trHeight w:val="471"/>
        </w:trPr>
        <w:tc>
          <w:tcPr>
            <w:tcW w:w="2689" w:type="dxa"/>
          </w:tcPr>
          <w:p w14:paraId="55C0FC6E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Frist A1C</w:t>
            </w:r>
          </w:p>
        </w:tc>
        <w:tc>
          <w:tcPr>
            <w:tcW w:w="1559" w:type="dxa"/>
          </w:tcPr>
          <w:p w14:paraId="67A0FE0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-0.06</w:t>
            </w:r>
          </w:p>
        </w:tc>
        <w:tc>
          <w:tcPr>
            <w:tcW w:w="1134" w:type="dxa"/>
          </w:tcPr>
          <w:p w14:paraId="263EF66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0.02</w:t>
            </w:r>
          </w:p>
        </w:tc>
        <w:tc>
          <w:tcPr>
            <w:tcW w:w="1134" w:type="dxa"/>
          </w:tcPr>
          <w:p w14:paraId="587F209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-3.67</w:t>
            </w:r>
          </w:p>
        </w:tc>
        <w:tc>
          <w:tcPr>
            <w:tcW w:w="1134" w:type="dxa"/>
          </w:tcPr>
          <w:p w14:paraId="2012E90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&lt;0.001</w:t>
            </w:r>
          </w:p>
        </w:tc>
        <w:tc>
          <w:tcPr>
            <w:tcW w:w="1843" w:type="dxa"/>
          </w:tcPr>
          <w:p w14:paraId="10834C2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0.10,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-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</w:t>
            </w:r>
            <w:r>
              <w:rPr>
                <w:rFonts w:cstheme="minorHAnsi"/>
                <w:kern w:val="0"/>
                <w14:ligatures w14:val="none"/>
              </w:rPr>
              <w:t>3</w:t>
            </w:r>
          </w:p>
        </w:tc>
      </w:tr>
      <w:tr w:rsidR="00D02A83" w14:paraId="2D239A3E" w14:textId="77777777" w:rsidTr="00A932E2">
        <w:trPr>
          <w:trHeight w:val="486"/>
        </w:trPr>
        <w:tc>
          <w:tcPr>
            <w:tcW w:w="2689" w:type="dxa"/>
          </w:tcPr>
          <w:p w14:paraId="6F0F9F7E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Last A1c </w:t>
            </w:r>
          </w:p>
        </w:tc>
        <w:tc>
          <w:tcPr>
            <w:tcW w:w="1559" w:type="dxa"/>
          </w:tcPr>
          <w:p w14:paraId="45669E3B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</w:t>
            </w:r>
            <w:r>
              <w:rPr>
                <w:rFonts w:cstheme="minorHAnsi"/>
                <w:kern w:val="0"/>
                <w14:ligatures w14:val="none"/>
              </w:rPr>
              <w:t>4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</w:p>
        </w:tc>
        <w:tc>
          <w:tcPr>
            <w:tcW w:w="1134" w:type="dxa"/>
          </w:tcPr>
          <w:p w14:paraId="0CD1283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.02     </w:t>
            </w:r>
          </w:p>
        </w:tc>
        <w:tc>
          <w:tcPr>
            <w:tcW w:w="1134" w:type="dxa"/>
          </w:tcPr>
          <w:p w14:paraId="4F004CE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1.77   </w:t>
            </w:r>
          </w:p>
        </w:tc>
        <w:tc>
          <w:tcPr>
            <w:tcW w:w="1134" w:type="dxa"/>
          </w:tcPr>
          <w:p w14:paraId="5991FC2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0.077    </w:t>
            </w:r>
          </w:p>
        </w:tc>
        <w:tc>
          <w:tcPr>
            <w:tcW w:w="1843" w:type="dxa"/>
          </w:tcPr>
          <w:p w14:paraId="50822DCB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.004</w:t>
            </w:r>
            <w:r>
              <w:rPr>
                <w:rFonts w:cstheme="minorHAnsi"/>
                <w:kern w:val="0"/>
                <w14:ligatures w14:val="none"/>
              </w:rPr>
              <w:t>, 0</w:t>
            </w:r>
            <w:r w:rsidRPr="00DA0AC4">
              <w:rPr>
                <w:rFonts w:cstheme="minorHAnsi"/>
                <w:kern w:val="0"/>
                <w14:ligatures w14:val="none"/>
              </w:rPr>
              <w:t>.08</w:t>
            </w:r>
            <w:r>
              <w:rPr>
                <w:rFonts w:cstheme="minorHAnsi"/>
                <w:kern w:val="0"/>
                <w14:ligatures w14:val="none"/>
              </w:rPr>
              <w:t>2</w:t>
            </w:r>
          </w:p>
        </w:tc>
      </w:tr>
      <w:tr w:rsidR="00D02A83" w14:paraId="5B3F4C2B" w14:textId="77777777" w:rsidTr="00A932E2">
        <w:trPr>
          <w:trHeight w:val="471"/>
        </w:trPr>
        <w:tc>
          <w:tcPr>
            <w:tcW w:w="2689" w:type="dxa"/>
          </w:tcPr>
          <w:p w14:paraId="49E0F9A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Maternal Age (Years)</w:t>
            </w:r>
          </w:p>
        </w:tc>
        <w:tc>
          <w:tcPr>
            <w:tcW w:w="1559" w:type="dxa"/>
          </w:tcPr>
          <w:p w14:paraId="56D6D0F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-.0009  </w:t>
            </w:r>
          </w:p>
        </w:tc>
        <w:tc>
          <w:tcPr>
            <w:tcW w:w="1134" w:type="dxa"/>
          </w:tcPr>
          <w:p w14:paraId="0A1C58C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</w:t>
            </w:r>
            <w:r>
              <w:rPr>
                <w:rFonts w:cstheme="minorHAnsi"/>
                <w:kern w:val="0"/>
                <w14:ligatures w14:val="none"/>
              </w:rPr>
              <w:t>5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</w:t>
            </w:r>
          </w:p>
        </w:tc>
        <w:tc>
          <w:tcPr>
            <w:tcW w:w="1134" w:type="dxa"/>
          </w:tcPr>
          <w:p w14:paraId="7C8655C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0.19   </w:t>
            </w:r>
          </w:p>
        </w:tc>
        <w:tc>
          <w:tcPr>
            <w:tcW w:w="1134" w:type="dxa"/>
          </w:tcPr>
          <w:p w14:paraId="4894C54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0.846    </w:t>
            </w:r>
          </w:p>
        </w:tc>
        <w:tc>
          <w:tcPr>
            <w:tcW w:w="1843" w:type="dxa"/>
          </w:tcPr>
          <w:p w14:paraId="0E61DBF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.010</w:t>
            </w:r>
            <w:r>
              <w:rPr>
                <w:rFonts w:cstheme="minorHAnsi"/>
                <w:kern w:val="0"/>
                <w14:ligatures w14:val="none"/>
              </w:rPr>
              <w:t xml:space="preserve">, 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.008</w:t>
            </w:r>
          </w:p>
        </w:tc>
      </w:tr>
      <w:tr w:rsidR="00D02A83" w14:paraId="540E164D" w14:textId="77777777" w:rsidTr="00A932E2">
        <w:trPr>
          <w:trHeight w:val="471"/>
        </w:trPr>
        <w:tc>
          <w:tcPr>
            <w:tcW w:w="2689" w:type="dxa"/>
          </w:tcPr>
          <w:p w14:paraId="265A007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 xml:space="preserve">Ethnicity </w:t>
            </w:r>
          </w:p>
        </w:tc>
        <w:tc>
          <w:tcPr>
            <w:tcW w:w="1559" w:type="dxa"/>
          </w:tcPr>
          <w:p w14:paraId="65D18058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.063   </w:t>
            </w:r>
          </w:p>
        </w:tc>
        <w:tc>
          <w:tcPr>
            <w:tcW w:w="1134" w:type="dxa"/>
          </w:tcPr>
          <w:p w14:paraId="31358E0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0.037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</w:t>
            </w:r>
          </w:p>
        </w:tc>
        <w:tc>
          <w:tcPr>
            <w:tcW w:w="1134" w:type="dxa"/>
          </w:tcPr>
          <w:p w14:paraId="6E9594A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-1.69   </w:t>
            </w:r>
          </w:p>
        </w:tc>
        <w:tc>
          <w:tcPr>
            <w:tcW w:w="1134" w:type="dxa"/>
          </w:tcPr>
          <w:p w14:paraId="7B73BD4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0.091    </w:t>
            </w:r>
          </w:p>
        </w:tc>
        <w:tc>
          <w:tcPr>
            <w:tcW w:w="1843" w:type="dxa"/>
          </w:tcPr>
          <w:p w14:paraId="22313013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0.</w:t>
            </w:r>
            <w:r w:rsidRPr="00DA0AC4">
              <w:rPr>
                <w:rFonts w:cstheme="minorHAnsi"/>
                <w:kern w:val="0"/>
                <w14:ligatures w14:val="none"/>
              </w:rPr>
              <w:t>136</w:t>
            </w:r>
            <w:r>
              <w:rPr>
                <w:rFonts w:cstheme="minorHAnsi"/>
                <w:kern w:val="0"/>
                <w14:ligatures w14:val="none"/>
              </w:rPr>
              <w:t>,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.010</w:t>
            </w:r>
          </w:p>
        </w:tc>
      </w:tr>
      <w:tr w:rsidR="00D02A83" w14:paraId="2AEDF1A6" w14:textId="77777777" w:rsidTr="00A932E2">
        <w:trPr>
          <w:trHeight w:val="471"/>
        </w:trPr>
        <w:tc>
          <w:tcPr>
            <w:tcW w:w="2689" w:type="dxa"/>
          </w:tcPr>
          <w:p w14:paraId="3B7A7A2A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BMI (Kg/m2)</w:t>
            </w:r>
          </w:p>
        </w:tc>
        <w:tc>
          <w:tcPr>
            <w:tcW w:w="1559" w:type="dxa"/>
          </w:tcPr>
          <w:p w14:paraId="64AD703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.006 </w:t>
            </w:r>
          </w:p>
        </w:tc>
        <w:tc>
          <w:tcPr>
            <w:tcW w:w="1134" w:type="dxa"/>
          </w:tcPr>
          <w:p w14:paraId="6CB657A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</w:t>
            </w:r>
            <w:r>
              <w:rPr>
                <w:rFonts w:cstheme="minorHAnsi"/>
                <w:kern w:val="0"/>
                <w14:ligatures w14:val="none"/>
              </w:rPr>
              <w:t>4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</w:t>
            </w:r>
          </w:p>
        </w:tc>
        <w:tc>
          <w:tcPr>
            <w:tcW w:w="1134" w:type="dxa"/>
          </w:tcPr>
          <w:p w14:paraId="2A4D769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1.63   </w:t>
            </w:r>
          </w:p>
        </w:tc>
        <w:tc>
          <w:tcPr>
            <w:tcW w:w="1134" w:type="dxa"/>
          </w:tcPr>
          <w:p w14:paraId="78CA448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0.104    </w:t>
            </w:r>
          </w:p>
        </w:tc>
        <w:tc>
          <w:tcPr>
            <w:tcW w:w="1843" w:type="dxa"/>
          </w:tcPr>
          <w:p w14:paraId="02B3130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  <w:r>
              <w:rPr>
                <w:rFonts w:cstheme="minorHAnsi"/>
                <w:kern w:val="0"/>
                <w14:ligatures w14:val="none"/>
              </w:rPr>
              <w:t>-0</w:t>
            </w:r>
            <w:r w:rsidRPr="00DA0AC4">
              <w:rPr>
                <w:rFonts w:cstheme="minorHAnsi"/>
                <w:kern w:val="0"/>
                <w14:ligatures w14:val="none"/>
              </w:rPr>
              <w:t>.01</w:t>
            </w:r>
            <w:r>
              <w:rPr>
                <w:rFonts w:cstheme="minorHAnsi"/>
                <w:kern w:val="0"/>
                <w14:ligatures w14:val="none"/>
              </w:rPr>
              <w:t xml:space="preserve">4, 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.001</w:t>
            </w:r>
          </w:p>
        </w:tc>
      </w:tr>
      <w:tr w:rsidR="00D02A83" w14:paraId="61186F81" w14:textId="77777777" w:rsidTr="00A932E2">
        <w:trPr>
          <w:trHeight w:val="471"/>
        </w:trPr>
        <w:tc>
          <w:tcPr>
            <w:tcW w:w="2689" w:type="dxa"/>
          </w:tcPr>
          <w:p w14:paraId="055C3BB0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Duration of DM (Years)</w:t>
            </w:r>
          </w:p>
        </w:tc>
        <w:tc>
          <w:tcPr>
            <w:tcW w:w="1559" w:type="dxa"/>
          </w:tcPr>
          <w:p w14:paraId="3E6A72E7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.0007 </w:t>
            </w:r>
          </w:p>
        </w:tc>
        <w:tc>
          <w:tcPr>
            <w:tcW w:w="1134" w:type="dxa"/>
          </w:tcPr>
          <w:p w14:paraId="14C6E8F4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</w:t>
            </w:r>
            <w:r>
              <w:rPr>
                <w:rFonts w:cstheme="minorHAnsi"/>
                <w:kern w:val="0"/>
                <w14:ligatures w14:val="none"/>
              </w:rPr>
              <w:t>3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 </w:t>
            </w:r>
          </w:p>
        </w:tc>
        <w:tc>
          <w:tcPr>
            <w:tcW w:w="1134" w:type="dxa"/>
          </w:tcPr>
          <w:p w14:paraId="2DE394B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0.27   </w:t>
            </w:r>
          </w:p>
        </w:tc>
        <w:tc>
          <w:tcPr>
            <w:tcW w:w="1134" w:type="dxa"/>
          </w:tcPr>
          <w:p w14:paraId="0ECDBDB3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0.787    </w:t>
            </w:r>
          </w:p>
        </w:tc>
        <w:tc>
          <w:tcPr>
            <w:tcW w:w="1843" w:type="dxa"/>
          </w:tcPr>
          <w:p w14:paraId="05F347D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</w:t>
            </w:r>
            <w:r>
              <w:rPr>
                <w:rFonts w:cstheme="minorHAnsi"/>
                <w:kern w:val="0"/>
                <w14:ligatures w14:val="none"/>
              </w:rPr>
              <w:t xml:space="preserve">5, 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.006</w:t>
            </w:r>
          </w:p>
        </w:tc>
      </w:tr>
      <w:tr w:rsidR="00D02A83" w14:paraId="657807BD" w14:textId="77777777" w:rsidTr="00A932E2">
        <w:trPr>
          <w:trHeight w:val="471"/>
        </w:trPr>
        <w:tc>
          <w:tcPr>
            <w:tcW w:w="2689" w:type="dxa"/>
          </w:tcPr>
          <w:p w14:paraId="017A84A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Gestational weight gain (Kg)</w:t>
            </w:r>
          </w:p>
        </w:tc>
        <w:tc>
          <w:tcPr>
            <w:tcW w:w="1559" w:type="dxa"/>
          </w:tcPr>
          <w:p w14:paraId="543EC30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.008   </w:t>
            </w:r>
          </w:p>
        </w:tc>
        <w:tc>
          <w:tcPr>
            <w:tcW w:w="1134" w:type="dxa"/>
          </w:tcPr>
          <w:p w14:paraId="06CC68F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</w:t>
            </w:r>
            <w:r>
              <w:rPr>
                <w:rFonts w:cstheme="minorHAnsi"/>
                <w:kern w:val="0"/>
                <w14:ligatures w14:val="none"/>
              </w:rPr>
              <w:t>3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 </w:t>
            </w:r>
          </w:p>
        </w:tc>
        <w:tc>
          <w:tcPr>
            <w:tcW w:w="1134" w:type="dxa"/>
          </w:tcPr>
          <w:p w14:paraId="6AE2A77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2.69   </w:t>
            </w:r>
          </w:p>
        </w:tc>
        <w:tc>
          <w:tcPr>
            <w:tcW w:w="1134" w:type="dxa"/>
          </w:tcPr>
          <w:p w14:paraId="14403A4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0.007     </w:t>
            </w:r>
          </w:p>
        </w:tc>
        <w:tc>
          <w:tcPr>
            <w:tcW w:w="1843" w:type="dxa"/>
          </w:tcPr>
          <w:p w14:paraId="7F07B357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</w:t>
            </w:r>
            <w:r w:rsidRPr="00DA0AC4">
              <w:rPr>
                <w:rFonts w:cstheme="minorHAnsi"/>
                <w:kern w:val="0"/>
                <w14:ligatures w14:val="none"/>
              </w:rPr>
              <w:t>.002</w:t>
            </w:r>
            <w:r>
              <w:rPr>
                <w:rFonts w:cstheme="minorHAnsi"/>
                <w:kern w:val="0"/>
                <w14:ligatures w14:val="none"/>
              </w:rPr>
              <w:t>, 0</w:t>
            </w:r>
            <w:r w:rsidRPr="00DA0AC4">
              <w:rPr>
                <w:rFonts w:cstheme="minorHAnsi"/>
                <w:kern w:val="0"/>
                <w14:ligatures w14:val="none"/>
              </w:rPr>
              <w:t>.01</w:t>
            </w:r>
            <w:r>
              <w:rPr>
                <w:rFonts w:cstheme="minorHAnsi"/>
                <w:kern w:val="0"/>
                <w14:ligatures w14:val="none"/>
              </w:rPr>
              <w:t>4</w:t>
            </w:r>
          </w:p>
        </w:tc>
      </w:tr>
      <w:tr w:rsidR="00D02A83" w14:paraId="4E10B3B1" w14:textId="77777777" w:rsidTr="00A932E2">
        <w:trPr>
          <w:trHeight w:val="471"/>
        </w:trPr>
        <w:tc>
          <w:tcPr>
            <w:tcW w:w="2689" w:type="dxa"/>
          </w:tcPr>
          <w:p w14:paraId="48CDD685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Gestational age (Weeks)</w:t>
            </w:r>
          </w:p>
        </w:tc>
        <w:tc>
          <w:tcPr>
            <w:tcW w:w="1559" w:type="dxa"/>
          </w:tcPr>
          <w:p w14:paraId="1BAB85A2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0.034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</w:t>
            </w:r>
          </w:p>
        </w:tc>
        <w:tc>
          <w:tcPr>
            <w:tcW w:w="1134" w:type="dxa"/>
          </w:tcPr>
          <w:p w14:paraId="1E325F1C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0.010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</w:t>
            </w:r>
          </w:p>
        </w:tc>
        <w:tc>
          <w:tcPr>
            <w:tcW w:w="1134" w:type="dxa"/>
          </w:tcPr>
          <w:p w14:paraId="0D77850D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3.45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</w:t>
            </w:r>
          </w:p>
        </w:tc>
        <w:tc>
          <w:tcPr>
            <w:tcW w:w="1134" w:type="dxa"/>
          </w:tcPr>
          <w:p w14:paraId="3D37E8F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0.001</w:t>
            </w:r>
          </w:p>
        </w:tc>
        <w:tc>
          <w:tcPr>
            <w:tcW w:w="1843" w:type="dxa"/>
          </w:tcPr>
          <w:p w14:paraId="24F109C6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0.014, 0.052</w:t>
            </w:r>
          </w:p>
        </w:tc>
      </w:tr>
      <w:tr w:rsidR="00D02A83" w14:paraId="1A74B5D3" w14:textId="77777777" w:rsidTr="00A932E2">
        <w:trPr>
          <w:trHeight w:val="471"/>
        </w:trPr>
        <w:tc>
          <w:tcPr>
            <w:tcW w:w="2689" w:type="dxa"/>
          </w:tcPr>
          <w:p w14:paraId="71CA6111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Cons</w:t>
            </w:r>
          </w:p>
        </w:tc>
        <w:tc>
          <w:tcPr>
            <w:tcW w:w="1559" w:type="dxa"/>
          </w:tcPr>
          <w:p w14:paraId="7BFACC39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5.71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</w:t>
            </w:r>
          </w:p>
        </w:tc>
        <w:tc>
          <w:tcPr>
            <w:tcW w:w="1134" w:type="dxa"/>
          </w:tcPr>
          <w:p w14:paraId="5F799B1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0.449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</w:t>
            </w:r>
          </w:p>
        </w:tc>
        <w:tc>
          <w:tcPr>
            <w:tcW w:w="1134" w:type="dxa"/>
          </w:tcPr>
          <w:p w14:paraId="573EDED3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12.7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</w:t>
            </w:r>
          </w:p>
        </w:tc>
        <w:tc>
          <w:tcPr>
            <w:tcW w:w="1134" w:type="dxa"/>
          </w:tcPr>
          <w:p w14:paraId="21F723F7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&lt;0.001</w:t>
            </w:r>
          </w:p>
        </w:tc>
        <w:tc>
          <w:tcPr>
            <w:tcW w:w="1843" w:type="dxa"/>
          </w:tcPr>
          <w:p w14:paraId="212B7002" w14:textId="77777777" w:rsidR="00D02A83" w:rsidRDefault="00D02A83" w:rsidP="00A932E2">
            <w:pPr>
              <w:spacing w:after="160" w:line="259" w:lineRule="auto"/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4.82, 6.58</w:t>
            </w:r>
          </w:p>
        </w:tc>
      </w:tr>
    </w:tbl>
    <w:p w14:paraId="0A7022DE" w14:textId="77777777" w:rsidR="00D02A83" w:rsidRDefault="00D02A83" w:rsidP="00D02A83"/>
    <w:p w14:paraId="0AF64F81" w14:textId="77777777" w:rsidR="00D02A83" w:rsidRDefault="00D02A83" w:rsidP="00D02A83">
      <w:pPr>
        <w:spacing w:after="160" w:line="259" w:lineRule="auto"/>
        <w:rPr>
          <w:rFonts w:cstheme="minorHAnsi"/>
          <w:kern w:val="0"/>
          <w14:ligatures w14:val="none"/>
        </w:rPr>
      </w:pPr>
    </w:p>
    <w:p w14:paraId="2654CBD3" w14:textId="77777777" w:rsidR="00D02A83" w:rsidRPr="00DA0AC4" w:rsidRDefault="00D02A83" w:rsidP="00D02A83">
      <w:pPr>
        <w:rPr>
          <w:rFonts w:cstheme="minorHAnsi"/>
          <w:kern w:val="0"/>
          <w14:ligatures w14:val="none"/>
        </w:rPr>
      </w:pPr>
      <w:r w:rsidRPr="00DA0AC4">
        <w:rPr>
          <w:rFonts w:cstheme="minorHAnsi"/>
          <w:kern w:val="0"/>
          <w14:ligatures w14:val="none"/>
        </w:rPr>
        <w:t xml:space="preserve">  </w:t>
      </w:r>
    </w:p>
    <w:p w14:paraId="1E1C2DD4" w14:textId="77777777" w:rsidR="00D02A83" w:rsidRPr="00DA0AC4" w:rsidRDefault="00D02A83" w:rsidP="00D02A83">
      <w:pPr>
        <w:rPr>
          <w:rFonts w:cstheme="minorHAnsi"/>
          <w:kern w:val="0"/>
          <w14:ligatures w14:val="none"/>
        </w:rPr>
      </w:pPr>
    </w:p>
    <w:p w14:paraId="3A16DF21" w14:textId="77777777" w:rsidR="00D02A83" w:rsidRPr="002E4B73" w:rsidRDefault="00D02A83" w:rsidP="00D02A83">
      <w:pPr>
        <w:pStyle w:val="Caption"/>
        <w:rPr>
          <w:rFonts w:cstheme="minorHAnsi"/>
          <w:kern w:val="0"/>
          <w:sz w:val="24"/>
          <w:szCs w:val="24"/>
          <w14:ligatures w14:val="none"/>
        </w:rPr>
      </w:pPr>
      <w:r w:rsidRPr="002E4B73">
        <w:rPr>
          <w:sz w:val="24"/>
          <w:szCs w:val="24"/>
        </w:rPr>
        <w:t xml:space="preserve">Supplementary Table </w:t>
      </w:r>
      <w:r w:rsidRPr="002E4B73">
        <w:rPr>
          <w:sz w:val="24"/>
          <w:szCs w:val="24"/>
        </w:rPr>
        <w:fldChar w:fldCharType="begin"/>
      </w:r>
      <w:r w:rsidRPr="002E4B73">
        <w:rPr>
          <w:sz w:val="24"/>
          <w:szCs w:val="24"/>
        </w:rPr>
        <w:instrText xml:space="preserve"> SEQ Supplementary_Table \* ARABIC </w:instrText>
      </w:r>
      <w:r w:rsidRPr="002E4B7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2E4B73">
        <w:rPr>
          <w:sz w:val="24"/>
          <w:szCs w:val="24"/>
        </w:rPr>
        <w:fldChar w:fldCharType="end"/>
      </w:r>
      <w:r w:rsidRPr="002E4B73">
        <w:rPr>
          <w:rFonts w:cstheme="minorHAnsi"/>
          <w:kern w:val="0"/>
          <w:sz w:val="24"/>
          <w:szCs w:val="24"/>
          <w14:ligatures w14:val="none"/>
        </w:rPr>
        <w:t xml:space="preserve"> Significance testing of indirect effect (unstandardized) of the first A1c on neonatal weight.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251"/>
        <w:gridCol w:w="2252"/>
        <w:gridCol w:w="2252"/>
      </w:tblGrid>
      <w:tr w:rsidR="00D02A83" w14:paraId="40ABFFA0" w14:textId="77777777" w:rsidTr="00A932E2">
        <w:tc>
          <w:tcPr>
            <w:tcW w:w="2265" w:type="dxa"/>
          </w:tcPr>
          <w:p w14:paraId="1A7AC8E9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Estimates          </w:t>
            </w:r>
          </w:p>
        </w:tc>
        <w:tc>
          <w:tcPr>
            <w:tcW w:w="2265" w:type="dxa"/>
          </w:tcPr>
          <w:p w14:paraId="737A56E7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Delta       </w:t>
            </w:r>
          </w:p>
        </w:tc>
        <w:tc>
          <w:tcPr>
            <w:tcW w:w="2266" w:type="dxa"/>
          </w:tcPr>
          <w:p w14:paraId="3764C7F7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Sobel  </w:t>
            </w:r>
          </w:p>
        </w:tc>
        <w:tc>
          <w:tcPr>
            <w:tcW w:w="2266" w:type="dxa"/>
          </w:tcPr>
          <w:p w14:paraId="305825B9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Monte Carlo</w:t>
            </w:r>
          </w:p>
        </w:tc>
      </w:tr>
      <w:tr w:rsidR="00D02A83" w14:paraId="2C2DF882" w14:textId="77777777" w:rsidTr="00A932E2">
        <w:tc>
          <w:tcPr>
            <w:tcW w:w="2265" w:type="dxa"/>
          </w:tcPr>
          <w:p w14:paraId="217A79AA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Indirect effect    </w:t>
            </w:r>
          </w:p>
        </w:tc>
        <w:tc>
          <w:tcPr>
            <w:tcW w:w="2265" w:type="dxa"/>
          </w:tcPr>
          <w:p w14:paraId="729A2EBE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-85.4</w:t>
            </w:r>
          </w:p>
        </w:tc>
        <w:tc>
          <w:tcPr>
            <w:tcW w:w="2266" w:type="dxa"/>
          </w:tcPr>
          <w:p w14:paraId="200033E0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-85.4</w:t>
            </w:r>
          </w:p>
        </w:tc>
        <w:tc>
          <w:tcPr>
            <w:tcW w:w="2266" w:type="dxa"/>
          </w:tcPr>
          <w:p w14:paraId="42D2CDCD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-85.4</w:t>
            </w:r>
          </w:p>
        </w:tc>
      </w:tr>
      <w:tr w:rsidR="00D02A83" w14:paraId="1867948E" w14:textId="77777777" w:rsidTr="00A932E2">
        <w:tc>
          <w:tcPr>
            <w:tcW w:w="2265" w:type="dxa"/>
          </w:tcPr>
          <w:p w14:paraId="7AA34E31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Std. Err</w:t>
            </w:r>
            <w:r>
              <w:rPr>
                <w:rFonts w:cstheme="minorHAnsi"/>
                <w:kern w:val="0"/>
                <w14:ligatures w14:val="none"/>
              </w:rPr>
              <w:t>or</w:t>
            </w:r>
            <w:r w:rsidRPr="00DA0AC4">
              <w:rPr>
                <w:rFonts w:cstheme="minorHAnsi"/>
                <w:kern w:val="0"/>
                <w14:ligatures w14:val="none"/>
              </w:rPr>
              <w:t xml:space="preserve">          </w:t>
            </w:r>
          </w:p>
        </w:tc>
        <w:tc>
          <w:tcPr>
            <w:tcW w:w="2265" w:type="dxa"/>
          </w:tcPr>
          <w:p w14:paraId="65FBAC21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25.6</w:t>
            </w:r>
          </w:p>
        </w:tc>
        <w:tc>
          <w:tcPr>
            <w:tcW w:w="2266" w:type="dxa"/>
          </w:tcPr>
          <w:p w14:paraId="03075146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25.6</w:t>
            </w:r>
          </w:p>
        </w:tc>
        <w:tc>
          <w:tcPr>
            <w:tcW w:w="2266" w:type="dxa"/>
          </w:tcPr>
          <w:p w14:paraId="4AC59164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25.5</w:t>
            </w:r>
          </w:p>
        </w:tc>
      </w:tr>
      <w:tr w:rsidR="00D02A83" w14:paraId="1B4CE064" w14:textId="77777777" w:rsidTr="00A932E2">
        <w:tc>
          <w:tcPr>
            <w:tcW w:w="2265" w:type="dxa"/>
          </w:tcPr>
          <w:p w14:paraId="58BAD34B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 xml:space="preserve">  z-value            </w:t>
            </w:r>
          </w:p>
        </w:tc>
        <w:tc>
          <w:tcPr>
            <w:tcW w:w="2265" w:type="dxa"/>
          </w:tcPr>
          <w:p w14:paraId="1248B792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-3.330</w:t>
            </w:r>
          </w:p>
        </w:tc>
        <w:tc>
          <w:tcPr>
            <w:tcW w:w="2266" w:type="dxa"/>
          </w:tcPr>
          <w:p w14:paraId="0AB70EEB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-3.330</w:t>
            </w:r>
          </w:p>
        </w:tc>
        <w:tc>
          <w:tcPr>
            <w:tcW w:w="2266" w:type="dxa"/>
          </w:tcPr>
          <w:p w14:paraId="2BC40DA9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-3.352</w:t>
            </w:r>
          </w:p>
        </w:tc>
      </w:tr>
      <w:tr w:rsidR="00D02A83" w14:paraId="348731BE" w14:textId="77777777" w:rsidTr="00A932E2">
        <w:tc>
          <w:tcPr>
            <w:tcW w:w="2265" w:type="dxa"/>
          </w:tcPr>
          <w:p w14:paraId="6F49278E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p-value</w:t>
            </w:r>
          </w:p>
        </w:tc>
        <w:tc>
          <w:tcPr>
            <w:tcW w:w="2265" w:type="dxa"/>
          </w:tcPr>
          <w:p w14:paraId="647F5A82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0.001</w:t>
            </w:r>
          </w:p>
        </w:tc>
        <w:tc>
          <w:tcPr>
            <w:tcW w:w="2266" w:type="dxa"/>
          </w:tcPr>
          <w:p w14:paraId="04C02B09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0.001</w:t>
            </w:r>
          </w:p>
        </w:tc>
        <w:tc>
          <w:tcPr>
            <w:tcW w:w="2266" w:type="dxa"/>
          </w:tcPr>
          <w:p w14:paraId="5B3FAAC5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0.001</w:t>
            </w:r>
          </w:p>
        </w:tc>
      </w:tr>
      <w:tr w:rsidR="00D02A83" w14:paraId="7EC33BE3" w14:textId="77777777" w:rsidTr="00A932E2">
        <w:tc>
          <w:tcPr>
            <w:tcW w:w="2265" w:type="dxa"/>
          </w:tcPr>
          <w:p w14:paraId="418C0843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>
              <w:rPr>
                <w:rFonts w:cstheme="minorHAnsi"/>
                <w:kern w:val="0"/>
                <w14:ligatures w14:val="none"/>
              </w:rPr>
              <w:t>95% (CI)</w:t>
            </w:r>
          </w:p>
        </w:tc>
        <w:tc>
          <w:tcPr>
            <w:tcW w:w="2265" w:type="dxa"/>
          </w:tcPr>
          <w:p w14:paraId="3425BBB2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-135.</w:t>
            </w:r>
            <w:r>
              <w:rPr>
                <w:rFonts w:cstheme="minorHAnsi"/>
                <w:kern w:val="0"/>
                <w14:ligatures w14:val="none"/>
              </w:rPr>
              <w:t>7</w:t>
            </w:r>
            <w:r w:rsidRPr="00DA0AC4">
              <w:rPr>
                <w:rFonts w:cstheme="minorHAnsi"/>
                <w:kern w:val="0"/>
                <w14:ligatures w14:val="none"/>
              </w:rPr>
              <w:t>, -35.1</w:t>
            </w:r>
          </w:p>
        </w:tc>
        <w:tc>
          <w:tcPr>
            <w:tcW w:w="2266" w:type="dxa"/>
          </w:tcPr>
          <w:p w14:paraId="269E6ED6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-135.</w:t>
            </w:r>
            <w:r>
              <w:rPr>
                <w:rFonts w:cstheme="minorHAnsi"/>
                <w:kern w:val="0"/>
                <w14:ligatures w14:val="none"/>
              </w:rPr>
              <w:t>7</w:t>
            </w:r>
            <w:r w:rsidRPr="00DA0AC4">
              <w:rPr>
                <w:rFonts w:cstheme="minorHAnsi"/>
                <w:kern w:val="0"/>
                <w14:ligatures w14:val="none"/>
              </w:rPr>
              <w:t>, -35.1</w:t>
            </w:r>
          </w:p>
        </w:tc>
        <w:tc>
          <w:tcPr>
            <w:tcW w:w="2266" w:type="dxa"/>
          </w:tcPr>
          <w:p w14:paraId="270ED30C" w14:textId="77777777" w:rsidR="00D02A83" w:rsidRDefault="00D02A83" w:rsidP="00A932E2">
            <w:pPr>
              <w:rPr>
                <w:rFonts w:cstheme="minorHAnsi"/>
                <w:kern w:val="0"/>
                <w14:ligatures w14:val="none"/>
              </w:rPr>
            </w:pPr>
            <w:r w:rsidRPr="00DA0AC4">
              <w:rPr>
                <w:rFonts w:cstheme="minorHAnsi"/>
                <w:kern w:val="0"/>
                <w14:ligatures w14:val="none"/>
              </w:rPr>
              <w:t>-137.</w:t>
            </w:r>
            <w:r>
              <w:rPr>
                <w:rFonts w:cstheme="minorHAnsi"/>
                <w:kern w:val="0"/>
                <w14:ligatures w14:val="none"/>
              </w:rPr>
              <w:t>5</w:t>
            </w:r>
            <w:r w:rsidRPr="00DA0AC4">
              <w:rPr>
                <w:rFonts w:cstheme="minorHAnsi"/>
                <w:kern w:val="0"/>
                <w14:ligatures w14:val="none"/>
              </w:rPr>
              <w:t>, -39.0</w:t>
            </w:r>
          </w:p>
        </w:tc>
      </w:tr>
    </w:tbl>
    <w:p w14:paraId="22DD6D13" w14:textId="77777777" w:rsidR="00D02A83" w:rsidRPr="00DA0AC4" w:rsidRDefault="00D02A83" w:rsidP="00D02A83">
      <w:pPr>
        <w:rPr>
          <w:rFonts w:cstheme="minorHAnsi"/>
          <w:kern w:val="0"/>
          <w14:ligatures w14:val="none"/>
        </w:rPr>
      </w:pPr>
    </w:p>
    <w:p w14:paraId="23AE4440" w14:textId="77777777" w:rsidR="00D02A83" w:rsidRDefault="00D02A83" w:rsidP="00D02A83">
      <w:pPr>
        <w:spacing w:line="360" w:lineRule="auto"/>
        <w:rPr>
          <w:rFonts w:cstheme="minorHAnsi"/>
          <w:kern w:val="0"/>
          <w14:ligatures w14:val="none"/>
        </w:rPr>
      </w:pPr>
      <w:r w:rsidRPr="00DA0AC4">
        <w:rPr>
          <w:rFonts w:cstheme="minorHAnsi"/>
          <w:kern w:val="0"/>
          <w14:ligatures w14:val="none"/>
        </w:rPr>
        <w:t xml:space="preserve">  </w:t>
      </w:r>
    </w:p>
    <w:p w14:paraId="6F7D16A0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2CD9EDFD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3F8BD21C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720855C9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44CFE326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764A0EA1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122030ED" w14:textId="77777777" w:rsidR="00D02A83" w:rsidRDefault="00D02A83" w:rsidP="00D02A83">
      <w:pPr>
        <w:spacing w:line="360" w:lineRule="auto"/>
        <w:rPr>
          <w:rFonts w:cstheme="minorHAnsi"/>
          <w:b/>
          <w:bCs/>
          <w:kern w:val="0"/>
          <w14:ligatures w14:val="none"/>
        </w:rPr>
      </w:pPr>
    </w:p>
    <w:p w14:paraId="78019FED" w14:textId="77777777" w:rsidR="00D02A83" w:rsidRPr="001C422B" w:rsidRDefault="00D02A83" w:rsidP="00D02A83">
      <w:pPr>
        <w:pStyle w:val="Caption"/>
        <w:rPr>
          <w:rFonts w:cstheme="minorHAnsi"/>
          <w:b/>
          <w:bCs/>
          <w:kern w:val="0"/>
          <w:sz w:val="24"/>
          <w:szCs w:val="24"/>
          <w14:ligatures w14:val="none"/>
        </w:rPr>
      </w:pPr>
      <w:r w:rsidRPr="005F55EC">
        <w:rPr>
          <w:sz w:val="24"/>
          <w:szCs w:val="24"/>
        </w:rPr>
        <w:t xml:space="preserve">Supplementary Table </w:t>
      </w:r>
      <w:r w:rsidRPr="005F55EC">
        <w:rPr>
          <w:sz w:val="24"/>
          <w:szCs w:val="24"/>
        </w:rPr>
        <w:fldChar w:fldCharType="begin"/>
      </w:r>
      <w:r w:rsidRPr="005F55EC">
        <w:rPr>
          <w:sz w:val="24"/>
          <w:szCs w:val="24"/>
        </w:rPr>
        <w:instrText xml:space="preserve"> SEQ Supplementary_Table \* ARABIC </w:instrText>
      </w:r>
      <w:r w:rsidRPr="005F55EC">
        <w:rPr>
          <w:sz w:val="24"/>
          <w:szCs w:val="24"/>
        </w:rPr>
        <w:fldChar w:fldCharType="separate"/>
      </w:r>
      <w:r w:rsidRPr="005F55EC">
        <w:rPr>
          <w:noProof/>
          <w:sz w:val="24"/>
          <w:szCs w:val="24"/>
        </w:rPr>
        <w:t>5</w:t>
      </w:r>
      <w:r w:rsidRPr="005F55EC">
        <w:rPr>
          <w:sz w:val="24"/>
          <w:szCs w:val="24"/>
        </w:rPr>
        <w:fldChar w:fldCharType="end"/>
      </w:r>
      <w:r w:rsidRPr="005F55EC">
        <w:rPr>
          <w:sz w:val="24"/>
          <w:szCs w:val="24"/>
        </w:rPr>
        <w:t xml:space="preserve">:- </w:t>
      </w:r>
      <w:r w:rsidRPr="005F55EC">
        <w:rPr>
          <w:rFonts w:cstheme="minorHAnsi"/>
          <w:b/>
          <w:bCs/>
          <w:kern w:val="0"/>
          <w:sz w:val="24"/>
          <w:szCs w:val="24"/>
          <w14:ligatures w14:val="none"/>
        </w:rPr>
        <w:t>Baron and Kenny's approach to testing mediation</w:t>
      </w:r>
      <w:r w:rsidRPr="001C422B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6758"/>
      </w:tblGrid>
      <w:tr w:rsidR="00D02A83" w14:paraId="2AE164DE" w14:textId="77777777" w:rsidTr="00A932E2">
        <w:tc>
          <w:tcPr>
            <w:tcW w:w="2263" w:type="dxa"/>
          </w:tcPr>
          <w:p w14:paraId="71615143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F86C3F">
              <w:rPr>
                <w:rFonts w:cstheme="minorHAnsi"/>
                <w:kern w:val="0"/>
                <w14:ligatures w14:val="none"/>
              </w:rPr>
              <w:t>STEP 1</w:t>
            </w:r>
          </w:p>
        </w:tc>
        <w:tc>
          <w:tcPr>
            <w:tcW w:w="6799" w:type="dxa"/>
          </w:tcPr>
          <w:p w14:paraId="3D777572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F86C3F">
              <w:rPr>
                <w:rFonts w:cstheme="minorHAnsi"/>
                <w:kern w:val="0"/>
                <w14:ligatures w14:val="none"/>
              </w:rPr>
              <w:t>log placental weight(grams):</w:t>
            </w:r>
            <w:r>
              <w:rPr>
                <w:rFonts w:cstheme="minorHAnsi"/>
              </w:rPr>
              <w:t xml:space="preserve"> </w:t>
            </w:r>
            <w:r w:rsidRPr="00F86C3F">
              <w:rPr>
                <w:rFonts w:cstheme="minorHAnsi"/>
                <w:kern w:val="0"/>
                <w14:ligatures w14:val="none"/>
              </w:rPr>
              <w:t>firsta1c (X -&gt; M) with B=-0.063 and p=0.000</w:t>
            </w:r>
            <w:r>
              <w:rPr>
                <w:rFonts w:cstheme="minorHAnsi"/>
              </w:rPr>
              <w:t>1.</w:t>
            </w:r>
          </w:p>
        </w:tc>
      </w:tr>
      <w:tr w:rsidR="00D02A83" w14:paraId="688A960C" w14:textId="77777777" w:rsidTr="00A932E2">
        <w:tc>
          <w:tcPr>
            <w:tcW w:w="2263" w:type="dxa"/>
          </w:tcPr>
          <w:p w14:paraId="23E752F2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DE0E34">
              <w:rPr>
                <w:rFonts w:cstheme="minorHAnsi"/>
                <w:kern w:val="0"/>
                <w14:ligatures w14:val="none"/>
              </w:rPr>
              <w:t>STEP 2</w:t>
            </w:r>
          </w:p>
        </w:tc>
        <w:tc>
          <w:tcPr>
            <w:tcW w:w="6799" w:type="dxa"/>
          </w:tcPr>
          <w:p w14:paraId="7C65CD86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DE0E34">
              <w:rPr>
                <w:rFonts w:cstheme="minorHAnsi"/>
                <w:kern w:val="0"/>
                <w14:ligatures w14:val="none"/>
              </w:rPr>
              <w:t>Neonatal weight (grams): log placental weight (grams) (M -&gt; Y) with</w:t>
            </w:r>
            <w:r w:rsidRPr="00DE0E34">
              <w:rPr>
                <w:rFonts w:cstheme="minorHAnsi"/>
              </w:rPr>
              <w:t xml:space="preserve"> </w:t>
            </w:r>
            <w:r w:rsidRPr="00DE0E34">
              <w:rPr>
                <w:rFonts w:cstheme="minorHAnsi"/>
                <w:kern w:val="0"/>
                <w14:ligatures w14:val="none"/>
              </w:rPr>
              <w:t>B=1345.883 and p=0.000</w:t>
            </w:r>
            <w:r w:rsidRPr="00DE0E34">
              <w:rPr>
                <w:rFonts w:cstheme="minorHAnsi"/>
              </w:rPr>
              <w:t>1.</w:t>
            </w:r>
          </w:p>
        </w:tc>
      </w:tr>
      <w:tr w:rsidR="00D02A83" w14:paraId="107EB71E" w14:textId="77777777" w:rsidTr="00A932E2">
        <w:tc>
          <w:tcPr>
            <w:tcW w:w="2263" w:type="dxa"/>
          </w:tcPr>
          <w:p w14:paraId="27AB3AAE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DE0E34">
              <w:rPr>
                <w:rFonts w:cstheme="minorHAnsi"/>
                <w:kern w:val="0"/>
                <w14:ligatures w14:val="none"/>
              </w:rPr>
              <w:t>STEP 3</w:t>
            </w:r>
            <w:r>
              <w:rPr>
                <w:rFonts w:cstheme="minorHAnsi"/>
                <w:kern w:val="0"/>
                <w14:ligatures w14:val="none"/>
              </w:rPr>
              <w:t>*</w:t>
            </w:r>
          </w:p>
        </w:tc>
        <w:tc>
          <w:tcPr>
            <w:tcW w:w="6799" w:type="dxa"/>
          </w:tcPr>
          <w:p w14:paraId="6EF6E366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DE0E34">
              <w:rPr>
                <w:rFonts w:cstheme="minorHAnsi"/>
                <w:kern w:val="0"/>
                <w14:ligatures w14:val="none"/>
              </w:rPr>
              <w:t>Neonatal weight (grams) :</w:t>
            </w:r>
            <w:r w:rsidRPr="00DE0E34">
              <w:rPr>
                <w:rFonts w:cstheme="minorHAnsi"/>
              </w:rPr>
              <w:t xml:space="preserve"> </w:t>
            </w:r>
            <w:r w:rsidRPr="00DE0E34">
              <w:rPr>
                <w:rFonts w:cstheme="minorHAnsi"/>
                <w:kern w:val="0"/>
                <w14:ligatures w14:val="none"/>
              </w:rPr>
              <w:t>firsta1c (X -&gt; Y) with B=-47.168 and p=0.189</w:t>
            </w:r>
          </w:p>
        </w:tc>
      </w:tr>
      <w:tr w:rsidR="00D02A83" w14:paraId="4B0F7FC4" w14:textId="77777777" w:rsidTr="00A932E2">
        <w:tc>
          <w:tcPr>
            <w:tcW w:w="2263" w:type="dxa"/>
          </w:tcPr>
          <w:p w14:paraId="6843C580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DE0E34">
              <w:rPr>
                <w:rFonts w:cstheme="minorHAnsi"/>
                <w:kern w:val="0"/>
                <w14:ligatures w14:val="none"/>
              </w:rPr>
              <w:t>R</w:t>
            </w:r>
            <w:r>
              <w:rPr>
                <w:rFonts w:cstheme="minorHAnsi"/>
                <w:kern w:val="0"/>
                <w14:ligatures w14:val="none"/>
              </w:rPr>
              <w:t>IT**</w:t>
            </w:r>
          </w:p>
        </w:tc>
        <w:tc>
          <w:tcPr>
            <w:tcW w:w="6799" w:type="dxa"/>
          </w:tcPr>
          <w:p w14:paraId="0AFCA3E8" w14:textId="77777777" w:rsidR="00D02A83" w:rsidRPr="005F55EC" w:rsidRDefault="00D02A83" w:rsidP="00A932E2">
            <w:pPr>
              <w:spacing w:line="480" w:lineRule="auto"/>
              <w:rPr>
                <w:rFonts w:cstheme="minorHAnsi"/>
              </w:rPr>
            </w:pPr>
            <w:r w:rsidRPr="005F55EC">
              <w:rPr>
                <w:rFonts w:cstheme="minorHAnsi"/>
              </w:rPr>
              <w:t xml:space="preserve">   (85.411 / 132.579) = 0.644</w:t>
            </w:r>
          </w:p>
          <w:p w14:paraId="1928BE0C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</w:p>
        </w:tc>
      </w:tr>
      <w:tr w:rsidR="00D02A83" w14:paraId="3A46A85B" w14:textId="77777777" w:rsidTr="00A932E2">
        <w:tc>
          <w:tcPr>
            <w:tcW w:w="2263" w:type="dxa"/>
          </w:tcPr>
          <w:p w14:paraId="2CA55EE4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>
              <w:rPr>
                <w:rFonts w:cstheme="minorHAnsi"/>
                <w:kern w:val="0"/>
                <w14:ligatures w14:val="none"/>
              </w:rPr>
              <w:t>RIH***</w:t>
            </w:r>
          </w:p>
        </w:tc>
        <w:tc>
          <w:tcPr>
            <w:tcW w:w="6799" w:type="dxa"/>
          </w:tcPr>
          <w:p w14:paraId="5F361EC1" w14:textId="77777777" w:rsidR="00D02A83" w:rsidRDefault="00D02A83" w:rsidP="00A932E2">
            <w:pPr>
              <w:spacing w:line="480" w:lineRule="auto"/>
              <w:rPr>
                <w:rFonts w:cstheme="minorHAnsi"/>
              </w:rPr>
            </w:pPr>
            <w:r w:rsidRPr="00DE0E34">
              <w:rPr>
                <w:rFonts w:cstheme="minorHAnsi"/>
                <w:kern w:val="0"/>
                <w14:ligatures w14:val="none"/>
              </w:rPr>
              <w:t xml:space="preserve">  (85.411 / 47.168) = 1.811</w:t>
            </w:r>
          </w:p>
        </w:tc>
      </w:tr>
    </w:tbl>
    <w:p w14:paraId="43B58785" w14:textId="77777777" w:rsidR="00D02A83" w:rsidRDefault="00D02A83" w:rsidP="00D02A83">
      <w:pPr>
        <w:spacing w:line="480" w:lineRule="auto"/>
        <w:rPr>
          <w:rFonts w:cstheme="minorHAnsi"/>
          <w:kern w:val="0"/>
          <w14:ligatures w14:val="none"/>
        </w:rPr>
      </w:pPr>
      <w:r w:rsidRPr="005F55EC">
        <w:rPr>
          <w:rFonts w:cstheme="minorHAnsi"/>
        </w:rPr>
        <w:t xml:space="preserve">* As STEP 1, STEP 2, and the Sobel's test above are significant </w:t>
      </w:r>
      <w:r w:rsidRPr="005F55EC">
        <w:rPr>
          <w:rFonts w:cstheme="minorHAnsi"/>
          <w:kern w:val="0"/>
          <w14:ligatures w14:val="none"/>
        </w:rPr>
        <w:t>and STEP 3 is not significant; the mediation is complete!</w:t>
      </w:r>
    </w:p>
    <w:p w14:paraId="261CD8B4" w14:textId="77777777" w:rsidR="00D02A83" w:rsidRDefault="00D02A83" w:rsidP="00D02A83">
      <w:pPr>
        <w:spacing w:line="480" w:lineRule="auto"/>
        <w:rPr>
          <w:rFonts w:cstheme="minorHAnsi"/>
          <w:kern w:val="0"/>
          <w14:ligatures w14:val="none"/>
        </w:rPr>
      </w:pPr>
      <w:r>
        <w:rPr>
          <w:rFonts w:cstheme="minorHAnsi"/>
          <w:kern w:val="0"/>
          <w14:ligatures w14:val="none"/>
        </w:rPr>
        <w:t>** RIT ( Ratio of indirect effect / total effect)</w:t>
      </w:r>
    </w:p>
    <w:p w14:paraId="3BB22DA2" w14:textId="77777777" w:rsidR="00D02A83" w:rsidRPr="005F55EC" w:rsidRDefault="00D02A83" w:rsidP="00D02A83">
      <w:pPr>
        <w:spacing w:line="480" w:lineRule="auto"/>
        <w:rPr>
          <w:rFonts w:cstheme="minorHAnsi"/>
        </w:rPr>
      </w:pPr>
      <w:r>
        <w:rPr>
          <w:rFonts w:cstheme="minorHAnsi"/>
          <w:kern w:val="0"/>
          <w14:ligatures w14:val="none"/>
        </w:rPr>
        <w:t>***RIH (Ratio of Indirect effect/Direct effect)</w:t>
      </w:r>
    </w:p>
    <w:p w14:paraId="3240FE85" w14:textId="77777777" w:rsidR="002C3FA5" w:rsidRDefault="002C3FA5"/>
    <w:sectPr w:rsidR="002C3FA5" w:rsidSect="003962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5"/>
    <w:rsid w:val="002C3FA5"/>
    <w:rsid w:val="002F1926"/>
    <w:rsid w:val="00396291"/>
    <w:rsid w:val="003B157F"/>
    <w:rsid w:val="00514AC3"/>
    <w:rsid w:val="00580DD0"/>
    <w:rsid w:val="00800C5D"/>
    <w:rsid w:val="00C008BD"/>
    <w:rsid w:val="00D02A83"/>
    <w:rsid w:val="00F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118C"/>
  <w15:chartTrackingRefBased/>
  <w15:docId w15:val="{80FCCFDF-C0EF-6141-8B56-1A97B596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8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F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F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F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FA5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F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F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F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F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F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F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F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F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3F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C3F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F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2C3F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C3FA5"/>
    <w:pPr>
      <w:spacing w:before="160" w:after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C3F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C3FA5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2C3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F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C3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02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2A83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3483</Characters>
  <Application>Microsoft Office Word</Application>
  <DocSecurity>0</DocSecurity>
  <Lines>129</Lines>
  <Paragraphs>89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Bashir</dc:creator>
  <cp:keywords/>
  <dc:description/>
  <cp:lastModifiedBy>Mohammed Bashir</cp:lastModifiedBy>
  <cp:revision>2</cp:revision>
  <dcterms:created xsi:type="dcterms:W3CDTF">2024-12-17T08:02:00Z</dcterms:created>
  <dcterms:modified xsi:type="dcterms:W3CDTF">2024-12-17T08:03:00Z</dcterms:modified>
</cp:coreProperties>
</file>