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B331D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405FAF52" w14:textId="1C932DAC" w:rsidR="00B331D8" w:rsidRDefault="00B331D8" w:rsidP="00B331D8">
      <w:p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CFC05E" wp14:editId="351F2FBE">
            <wp:simplePos x="0" y="0"/>
            <wp:positionH relativeFrom="column">
              <wp:posOffset>335280</wp:posOffset>
            </wp:positionH>
            <wp:positionV relativeFrom="paragraph">
              <wp:posOffset>307340</wp:posOffset>
            </wp:positionV>
            <wp:extent cx="5158740" cy="3718560"/>
            <wp:effectExtent l="0" t="0" r="3810" b="0"/>
            <wp:wrapTight wrapText="bothSides">
              <wp:wrapPolygon edited="0">
                <wp:start x="0" y="0"/>
                <wp:lineTo x="0" y="21467"/>
                <wp:lineTo x="21536" y="21467"/>
                <wp:lineTo x="21536" y="0"/>
                <wp:lineTo x="0" y="0"/>
              </wp:wrapPolygon>
            </wp:wrapTight>
            <wp:docPr id="1094988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0C696" w14:textId="30753C33" w:rsidR="00B331D8" w:rsidRDefault="00B331D8" w:rsidP="00B331D8">
      <w:p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CC9C3D3" w14:textId="77777777" w:rsidR="00B331D8" w:rsidRDefault="00B331D8" w:rsidP="00B331D8">
      <w:p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0980506" w14:textId="77777777" w:rsidR="00B331D8" w:rsidRDefault="00B331D8" w:rsidP="00B331D8">
      <w:p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67F8B2A" w14:textId="77777777" w:rsidR="00B331D8" w:rsidRDefault="00B331D8" w:rsidP="00B331D8">
      <w:p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E7D44D3" w14:textId="77777777" w:rsidR="00B331D8" w:rsidRDefault="00B331D8" w:rsidP="00B331D8">
      <w:p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F4345E1" w14:textId="77777777" w:rsidR="00B331D8" w:rsidRDefault="00B331D8" w:rsidP="00B331D8">
      <w:p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2EBD53F" w14:textId="77777777" w:rsidR="00B331D8" w:rsidRDefault="00B331D8" w:rsidP="00B331D8">
      <w:p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E64ACE7" w14:textId="77777777" w:rsidR="00B331D8" w:rsidRDefault="00B331D8" w:rsidP="00B331D8">
      <w:p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52B6F6E" w14:textId="77777777" w:rsidR="00B331D8" w:rsidRDefault="00B331D8" w:rsidP="00B331D8">
      <w:p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48F2368" w14:textId="77777777" w:rsidR="00B331D8" w:rsidRPr="00147078" w:rsidRDefault="00B331D8" w:rsidP="00B331D8">
      <w:p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Get your key ID</w:t>
      </w:r>
    </w:p>
    <w:p w14:paraId="232CD81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0A6A3ED3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F3B19D5" w14:textId="14F8FDE6" w:rsidR="00147078" w:rsidRPr="00147078" w:rsidRDefault="00B331D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inline distT="0" distB="0" distL="0" distR="0" wp14:anchorId="684E6430" wp14:editId="5AF9D3EF">
            <wp:extent cx="5745480" cy="6256020"/>
            <wp:effectExtent l="0" t="0" r="7620" b="0"/>
            <wp:docPr id="210828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625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cd &lt;repository&gt;</w:t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5C4A1FE4" w14:textId="77777777" w:rsid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73B2493" w14:textId="0F0A8A3E" w:rsidR="00B331D8" w:rsidRDefault="00B331D8" w:rsidP="00B331D8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22FBCB" wp14:editId="333F0822">
            <wp:simplePos x="0" y="0"/>
            <wp:positionH relativeFrom="column">
              <wp:posOffset>662940</wp:posOffset>
            </wp:positionH>
            <wp:positionV relativeFrom="paragraph">
              <wp:posOffset>153035</wp:posOffset>
            </wp:positionV>
            <wp:extent cx="4175760" cy="480060"/>
            <wp:effectExtent l="76200" t="76200" r="129540" b="129540"/>
            <wp:wrapTight wrapText="bothSides">
              <wp:wrapPolygon edited="0">
                <wp:start x="-197" y="-3429"/>
                <wp:lineTo x="-394" y="-2571"/>
                <wp:lineTo x="-394" y="23143"/>
                <wp:lineTo x="-197" y="26571"/>
                <wp:lineTo x="21974" y="26571"/>
                <wp:lineTo x="22172" y="24857"/>
                <wp:lineTo x="22172" y="11143"/>
                <wp:lineTo x="21974" y="-1714"/>
                <wp:lineTo x="21974" y="-3429"/>
                <wp:lineTo x="-197" y="-3429"/>
              </wp:wrapPolygon>
            </wp:wrapTight>
            <wp:docPr id="1148906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80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7E7344E" w14:textId="64F4666F" w:rsidR="00B331D8" w:rsidRDefault="00B331D8" w:rsidP="00B331D8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1D5F183E" w14:textId="61E4925D" w:rsidR="00B331D8" w:rsidRPr="00147078" w:rsidRDefault="00B331D8" w:rsidP="00B331D8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6 – Local Verification of Commit</w:t>
      </w:r>
    </w:p>
    <w:p w14:paraId="2CA1097A" w14:textId="01456CBA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38F54A04" w14:textId="1DE56184" w:rsidR="00147078" w:rsidRDefault="00B331D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B548DC" wp14:editId="03DAD4AE">
            <wp:simplePos x="0" y="0"/>
            <wp:positionH relativeFrom="margin">
              <wp:align>right</wp:align>
            </wp:positionH>
            <wp:positionV relativeFrom="paragraph">
              <wp:posOffset>495935</wp:posOffset>
            </wp:positionV>
            <wp:extent cx="5943600" cy="1349375"/>
            <wp:effectExtent l="0" t="0" r="0" b="3175"/>
            <wp:wrapTight wrapText="bothSides">
              <wp:wrapPolygon edited="0">
                <wp:start x="0" y="0"/>
                <wp:lineTo x="0" y="21346"/>
                <wp:lineTo x="21531" y="21346"/>
                <wp:lineTo x="21531" y="0"/>
                <wp:lineTo x="0" y="0"/>
              </wp:wrapPolygon>
            </wp:wrapTight>
            <wp:docPr id="939946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7078"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6FD07AB5" w14:textId="6A24B94B" w:rsidR="00B331D8" w:rsidRPr="00147078" w:rsidRDefault="00B331D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B331D8"/>
    <w:rsid w:val="00C2490F"/>
    <w:rsid w:val="00C55B6E"/>
    <w:rsid w:val="00CD1431"/>
    <w:rsid w:val="00CF3418"/>
    <w:rsid w:val="00D851A5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7E44B-720C-4AE1-9EF1-C822B0E0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Vyansh Sinha</cp:lastModifiedBy>
  <cp:revision>2</cp:revision>
  <dcterms:created xsi:type="dcterms:W3CDTF">2025-08-20T05:33:00Z</dcterms:created>
  <dcterms:modified xsi:type="dcterms:W3CDTF">2025-08-20T05:33:00Z</dcterms:modified>
</cp:coreProperties>
</file>