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60" w:lineRule="auto"/>
        <w:ind w:left="10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6" w:lineRule="auto"/>
        <w:rPr>
          <w:rFonts w:ascii="Arial" w:cs="Arial" w:eastAsia="Arial" w:hAnsi="Arial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ind w:right="775" w:firstLine="1294"/>
        <w:jc w:val="center"/>
        <w:rPr>
          <w:b w:val="0"/>
        </w:rPr>
      </w:pPr>
      <w:r w:rsidDel="00000000" w:rsidR="00000000" w:rsidRPr="00000000">
        <w:rPr>
          <w:rtl w:val="0"/>
        </w:rPr>
        <w:t xml:space="preserve">Lab Exercise 6.2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72" w:lineRule="auto"/>
        <w:ind w:left="1294" w:right="776" w:firstLine="0"/>
        <w:jc w:val="center"/>
        <w:rPr>
          <w:rFonts w:ascii="Book Antiqua" w:cs="Book Antiqua" w:eastAsia="Book Antiqua" w:hAnsi="Book Antiqua"/>
          <w:sz w:val="36"/>
          <w:szCs w:val="36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36"/>
          <w:szCs w:val="36"/>
          <w:rtl w:val="0"/>
        </w:rPr>
        <w:t xml:space="preserve">Creating a New Jenkins Job to Checkout Source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8" w:lineRule="auto"/>
        <w:rPr>
          <w:rFonts w:ascii="Book Antiqua" w:cs="Book Antiqua" w:eastAsia="Book Antiqua" w:hAnsi="Book Antiqua"/>
          <w:b w:val="1"/>
          <w:sz w:val="47"/>
          <w:szCs w:val="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spacing w:after="240" w:before="240" w:line="48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 - Arin Agrawal</w:t>
      </w:r>
    </w:p>
    <w:p w:rsidR="00000000" w:rsidDel="00000000" w:rsidP="00000000" w:rsidRDefault="00000000" w:rsidRPr="00000000" w14:paraId="00000008">
      <w:pPr>
        <w:widowControl w:val="1"/>
        <w:spacing w:after="240" w:before="240" w:line="48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SapID: 500120660</w:t>
      </w:r>
    </w:p>
    <w:p w:rsidR="00000000" w:rsidDel="00000000" w:rsidP="00000000" w:rsidRDefault="00000000" w:rsidRPr="00000000" w14:paraId="00000009">
      <w:pPr>
        <w:widowControl w:val="1"/>
        <w:spacing w:after="240" w:before="240" w:line="480" w:lineRule="auto"/>
        <w:jc w:val="both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Roll no:R2142230502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640" w:firstLine="0"/>
        <w:rPr>
          <w:rFonts w:ascii="Book Antiqua" w:cs="Book Antiqua" w:eastAsia="Book Antiqua" w:hAnsi="Book Antiqua"/>
          <w:sz w:val="20"/>
          <w:szCs w:val="20"/>
        </w:rPr>
      </w:pPr>
      <w:r w:rsidDel="00000000" w:rsidR="00000000" w:rsidRPr="00000000">
        <w:rPr>
          <w:rFonts w:ascii="Book Antiqua" w:cs="Book Antiqua" w:eastAsia="Book Antiqua" w:hAnsi="Book Antiqua"/>
          <w:sz w:val="20"/>
          <w:szCs w:val="20"/>
        </w:rPr>
        <mc:AlternateContent>
          <mc:Choice Requires="wpg">
            <w:drawing>
              <wp:inline distB="0" distT="0" distL="114300" distR="114300">
                <wp:extent cx="5956300" cy="147955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374200" y="3046575"/>
                          <a:ext cx="5943600" cy="1466850"/>
                        </a:xfrm>
                        <a:custGeom>
                          <a:rect b="b" l="l" r="r" t="t"/>
                          <a:pathLst>
                            <a:path extrusionOk="0" h="1466850" w="5943600">
                              <a:moveTo>
                                <a:pt x="0" y="0"/>
                              </a:moveTo>
                              <a:lnTo>
                                <a:pt x="0" y="1466850"/>
                              </a:lnTo>
                              <a:lnTo>
                                <a:pt x="5943600" y="1466850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70" w:line="258.0000114440918"/>
                              <w:ind w:left="143.99999618530273" w:right="615.9999847412109" w:firstLine="143.99999618530273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04040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4"/>
                                <w:vertAlign w:val="baseline"/>
                              </w:rPr>
                              <w:t xml:space="preserve">To set up a Jenkins job to manage source code, specifically by configuring the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4"/>
                                <w:vertAlign w:val="baseline"/>
                              </w:rPr>
                              <w:t xml:space="preserve">Source Code Management section to check out code from a Git repository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8.00000011920929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43.99999618530273" w:right="0" w:firstLine="143.99999618530273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ook Antiqua" w:cs="Book Antiqua" w:eastAsia="Book Antiqua" w:hAnsi="Book Antiqu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04040"/>
                                <w:sz w:val="24"/>
                                <w:vertAlign w:val="baseline"/>
                              </w:rPr>
                              <w:t xml:space="preserve">Tools required: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4"/>
                                <w:vertAlign w:val="baseline"/>
                              </w:rPr>
                              <w:t xml:space="preserve">Jenkins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6.000000238418579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43.99999618530273" w:right="0" w:firstLine="143.99999618530273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ook Antiqua" w:cs="Book Antiqua" w:eastAsia="Book Antiqua" w:hAnsi="Book Antiqu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04040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4"/>
                                <w:vertAlign w:val="baseline"/>
                              </w:rPr>
                              <w:t xml:space="preserve">Jenkins must be operational.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956300" cy="1479550"/>
                <wp:effectExtent b="0" l="0" r="0" t="0"/>
                <wp:docPr id="2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6300" cy="14795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5" w:lineRule="auto"/>
        <w:rPr>
          <w:rFonts w:ascii="Book Antiqua" w:cs="Book Antiqua" w:eastAsia="Book Antiqua" w:hAnsi="Book Antiqu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640" w:firstLine="0"/>
        <w:rPr>
          <w:rFonts w:ascii="Book Antiqua" w:cs="Book Antiqua" w:eastAsia="Book Antiqua" w:hAnsi="Book Antiqua"/>
          <w:sz w:val="28"/>
          <w:szCs w:val="28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8"/>
          <w:szCs w:val="28"/>
          <w:rtl w:val="0"/>
        </w:rPr>
        <w:t xml:space="preserve">Step 1: Log in and create a Jenkins job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4" w:lineRule="auto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tabs>
          <w:tab w:val="left" w:leader="none" w:pos="1361"/>
        </w:tabs>
        <w:ind w:left="1360" w:right="134" w:hanging="360"/>
        <w:rPr/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Navigate to </w:t>
      </w: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localhost:8080 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in your web browser, enter your credentials, and click on </w:t>
      </w: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Sign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Book Antiqua" w:cs="Book Antiqua" w:eastAsia="Book Antiqua" w:hAnsi="Book Antiqua"/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391" w:firstLine="0"/>
        <w:rPr>
          <w:rFonts w:ascii="Book Antiqua" w:cs="Book Antiqua" w:eastAsia="Book Antiqua" w:hAnsi="Book Antiqua"/>
          <w:sz w:val="10"/>
          <w:szCs w:val="10"/>
        </w:rPr>
      </w:pPr>
      <w:r w:rsidDel="00000000" w:rsidR="00000000" w:rsidRPr="00000000">
        <w:rPr>
          <w:rFonts w:ascii="Book Antiqua" w:cs="Book Antiqua" w:eastAsia="Book Antiqua" w:hAnsi="Book Antiqua"/>
          <w:sz w:val="10"/>
          <w:szCs w:val="10"/>
        </w:rPr>
        <mc:AlternateContent>
          <mc:Choice Requires="wpg">
            <w:drawing>
              <wp:inline distB="0" distT="0" distL="114300" distR="114300">
                <wp:extent cx="1705610" cy="67310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491600" y="3744750"/>
                          <a:ext cx="1705610" cy="67310"/>
                          <a:chOff x="4491600" y="3744750"/>
                          <a:chExt cx="1708800" cy="70500"/>
                        </a:xfrm>
                      </wpg:grpSpPr>
                      <wpg:grpSp>
                        <wpg:cNvGrpSpPr/>
                        <wpg:grpSpPr>
                          <a:xfrm>
                            <a:off x="4493195" y="3746345"/>
                            <a:ext cx="1705600" cy="67300"/>
                            <a:chOff x="0" y="0"/>
                            <a:chExt cx="1705600" cy="673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705600" cy="67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3175" y="3175"/>
                              <a:ext cx="1699260" cy="60960"/>
                            </a:xfrm>
                            <a:custGeom>
                              <a:rect b="b" l="l" r="r" t="t"/>
                              <a:pathLst>
                                <a:path extrusionOk="0" h="60960" w="1699260">
                                  <a:moveTo>
                                    <a:pt x="0" y="60960"/>
                                  </a:moveTo>
                                  <a:lnTo>
                                    <a:pt x="1699260" y="60960"/>
                                  </a:lnTo>
                                  <a:lnTo>
                                    <a:pt x="16992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9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3175" y="3175"/>
                              <a:ext cx="1699260" cy="60960"/>
                            </a:xfrm>
                            <a:custGeom>
                              <a:rect b="b" l="l" r="r" t="t"/>
                              <a:pathLst>
                                <a:path extrusionOk="0" h="60960" w="1699260">
                                  <a:moveTo>
                                    <a:pt x="0" y="60960"/>
                                  </a:moveTo>
                                  <a:lnTo>
                                    <a:pt x="1699260" y="60960"/>
                                  </a:lnTo>
                                  <a:lnTo>
                                    <a:pt x="16992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96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40404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705610" cy="67310"/>
                <wp:effectExtent b="0" l="0" r="0" t="0"/>
                <wp:docPr id="5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05610" cy="6731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117475</wp:posOffset>
            </wp:positionH>
            <wp:positionV relativeFrom="paragraph">
              <wp:posOffset>8255</wp:posOffset>
            </wp:positionV>
            <wp:extent cx="1692910" cy="1270"/>
            <wp:effectExtent b="0" l="0" r="0" t="0"/>
            <wp:wrapNone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2910" cy="12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new Jenkins job by clicking on </w:t>
      </w: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 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7" w:lineRule="auto"/>
        <w:rPr>
          <w:rFonts w:ascii="Book Antiqua" w:cs="Book Antiqua" w:eastAsia="Book Antiqua" w:hAnsi="Book Antiqua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tabs>
          <w:tab w:val="left" w:leader="none" w:pos="1361"/>
        </w:tabs>
        <w:spacing w:line="291.99999999999994" w:lineRule="auto"/>
        <w:ind w:left="1360" w:right="768" w:hanging="360"/>
        <w:rPr/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Provide custom job name inside the field </w:t>
      </w: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Enter an item name, 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select the </w:t>
      </w: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Freestyle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project 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option, and click on the </w:t>
      </w: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OK 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button to save the job</w:t>
      </w:r>
    </w:p>
    <w:p w:rsidR="00000000" w:rsidDel="00000000" w:rsidP="00000000" w:rsidRDefault="00000000" w:rsidRPr="00000000" w14:paraId="00000014">
      <w:pPr>
        <w:spacing w:before="2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2155" w:firstLine="0"/>
        <w:rPr>
          <w:rFonts w:ascii="Book Antiqua" w:cs="Book Antiqua" w:eastAsia="Book Antiqua" w:hAnsi="Book Antiqua"/>
          <w:sz w:val="20"/>
          <w:szCs w:val="20"/>
        </w:rPr>
        <w:sectPr>
          <w:pgSz w:h="15840" w:w="12240" w:orient="portrait"/>
          <w:pgMar w:bottom="280" w:top="660" w:left="800" w:right="1320" w:header="720" w:footer="720"/>
          <w:pgNumType w:start="1"/>
        </w:sectPr>
      </w:pPr>
      <w:r w:rsidDel="00000000" w:rsidR="00000000" w:rsidRPr="00000000">
        <w:rPr>
          <w:rFonts w:ascii="Book Antiqua" w:cs="Book Antiqua" w:eastAsia="Book Antiqua" w:hAnsi="Book Antiqua"/>
          <w:sz w:val="20"/>
          <w:szCs w:val="20"/>
        </w:rPr>
        <mc:AlternateContent>
          <mc:Choice Requires="wpg">
            <w:drawing>
              <wp:inline distB="0" distT="0" distL="114300" distR="114300">
                <wp:extent cx="4472940" cy="2533015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109525" y="2513475"/>
                          <a:ext cx="4472940" cy="2533015"/>
                          <a:chOff x="3109525" y="2513475"/>
                          <a:chExt cx="4472950" cy="2533050"/>
                        </a:xfrm>
                      </wpg:grpSpPr>
                      <wpg:grpSp>
                        <wpg:cNvGrpSpPr/>
                        <wpg:grpSpPr>
                          <a:xfrm>
                            <a:off x="3109530" y="2513493"/>
                            <a:ext cx="4472925" cy="2533000"/>
                            <a:chOff x="0" y="0"/>
                            <a:chExt cx="4472925" cy="2533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4472925" cy="2533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9525" y="9525"/>
                              <a:ext cx="4453890" cy="2513965"/>
                            </a:xfrm>
                            <a:custGeom>
                              <a:rect b="b" l="l" r="r" t="t"/>
                              <a:pathLst>
                                <a:path extrusionOk="0" h="2513965" w="4453890">
                                  <a:moveTo>
                                    <a:pt x="0" y="2513965"/>
                                  </a:moveTo>
                                  <a:lnTo>
                                    <a:pt x="4453890" y="2513965"/>
                                  </a:lnTo>
                                  <a:lnTo>
                                    <a:pt x="445389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1396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9050">
                              <a:solidFill>
                                <a:srgbClr val="7030A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4472940" cy="2533015"/>
                <wp:effectExtent b="0" l="0" r="0" t="0"/>
                <wp:docPr id="4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72940" cy="25330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133350</wp:posOffset>
            </wp:positionH>
            <wp:positionV relativeFrom="paragraph">
              <wp:posOffset>19050</wp:posOffset>
            </wp:positionV>
            <wp:extent cx="4434840" cy="2494915"/>
            <wp:effectExtent b="0" l="0" r="0" t="0"/>
            <wp:wrapNone/>
            <wp:docPr id="1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24949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spacing w:before="60" w:lineRule="auto"/>
        <w:ind w:left="10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4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spacing w:before="52" w:lineRule="auto"/>
        <w:ind w:firstLine="640"/>
        <w:rPr>
          <w:b w:val="0"/>
        </w:rPr>
      </w:pPr>
      <w:r w:rsidDel="00000000" w:rsidR="00000000" w:rsidRPr="00000000">
        <w:rPr>
          <w:rtl w:val="0"/>
        </w:rPr>
        <w:t xml:space="preserve">Step 2: Configure source code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6" w:lineRule="auto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61"/>
        </w:tabs>
        <w:spacing w:after="0" w:before="0" w:line="240" w:lineRule="auto"/>
        <w:ind w:left="136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Access the newly created job's configuration screen by clicking on </w:t>
      </w: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3" w:lineRule="auto"/>
        <w:rPr>
          <w:rFonts w:ascii="Book Antiqua" w:cs="Book Antiqua" w:eastAsia="Book Antiqua" w:hAnsi="Book Antiqu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640" w:firstLine="0"/>
        <w:rPr>
          <w:rFonts w:ascii="Book Antiqua" w:cs="Book Antiqua" w:eastAsia="Book Antiqua" w:hAnsi="Book Antiqua"/>
          <w:sz w:val="20"/>
          <w:szCs w:val="20"/>
        </w:rPr>
      </w:pPr>
      <w:r w:rsidDel="00000000" w:rsidR="00000000" w:rsidRPr="00000000">
        <w:rPr>
          <w:rFonts w:ascii="Book Antiqua" w:cs="Book Antiqua" w:eastAsia="Book Antiqua" w:hAnsi="Book Antiqua"/>
          <w:sz w:val="20"/>
          <w:szCs w:val="20"/>
        </w:rPr>
        <mc:AlternateContent>
          <mc:Choice Requires="wpg">
            <w:drawing>
              <wp:inline distB="0" distT="0" distL="114300" distR="114300">
                <wp:extent cx="5981700" cy="3383279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55150" y="2088350"/>
                          <a:ext cx="5981700" cy="3383279"/>
                          <a:chOff x="2355150" y="2088350"/>
                          <a:chExt cx="5981700" cy="3383300"/>
                        </a:xfrm>
                      </wpg:grpSpPr>
                      <wpg:grpSp>
                        <wpg:cNvGrpSpPr/>
                        <wpg:grpSpPr>
                          <a:xfrm>
                            <a:off x="2355150" y="2088361"/>
                            <a:ext cx="5981700" cy="3383275"/>
                            <a:chOff x="0" y="0"/>
                            <a:chExt cx="5981700" cy="33832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81700" cy="3383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525" y="9524"/>
                              <a:ext cx="5962650" cy="3364229"/>
                            </a:xfrm>
                            <a:custGeom>
                              <a:rect b="b" l="l" r="r" t="t"/>
                              <a:pathLst>
                                <a:path extrusionOk="0" h="3364229" w="5962650">
                                  <a:moveTo>
                                    <a:pt x="0" y="3364229"/>
                                  </a:moveTo>
                                  <a:lnTo>
                                    <a:pt x="5962650" y="3364229"/>
                                  </a:lnTo>
                                  <a:lnTo>
                                    <a:pt x="59626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422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9050">
                              <a:solidFill>
                                <a:srgbClr val="7030A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981700" cy="3383279"/>
                <wp:effectExtent b="0" l="0" r="0" t="0"/>
                <wp:docPr id="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1700" cy="338327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133350</wp:posOffset>
            </wp:positionH>
            <wp:positionV relativeFrom="paragraph">
              <wp:posOffset>19049</wp:posOffset>
            </wp:positionV>
            <wp:extent cx="5943600" cy="3345179"/>
            <wp:effectExtent b="0" l="0" r="0" t="0"/>
            <wp:wrapNone/>
            <wp:docPr id="10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" w:lineRule="auto"/>
        <w:rPr>
          <w:rFonts w:ascii="Book Antiqua" w:cs="Book Antiqua" w:eastAsia="Book Antiqua" w:hAnsi="Book Antiqua"/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tabs>
          <w:tab w:val="left" w:leader="none" w:pos="1361"/>
        </w:tabs>
        <w:spacing w:line="291.99999999999994" w:lineRule="auto"/>
        <w:ind w:left="1360" w:right="778" w:hanging="360"/>
        <w:rPr/>
        <w:sectPr>
          <w:type w:val="nextPage"/>
          <w:pgSz w:h="15840" w:w="12240" w:orient="portrait"/>
          <w:pgMar w:bottom="280" w:top="660" w:left="800" w:right="1260" w:header="720" w:footer="720"/>
        </w:sect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Navigate to the </w:t>
      </w: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Source Code Management 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tab, provide Git repository configuration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inside the </w:t>
      </w: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Repository URL 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field, and click on the </w:t>
      </w: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Save 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Book Antiqua" w:cs="Book Antiqua" w:eastAsia="Book Antiqua" w:hAnsi="Book Antiqua"/>
          <w:sz w:val="20"/>
          <w:szCs w:val="20"/>
        </w:rPr>
        <w:drawing>
          <wp:inline distB="114300" distT="114300" distL="114300" distR="114300">
            <wp:extent cx="5048250" cy="3313030"/>
            <wp:effectExtent b="0" l="0" r="0" t="0"/>
            <wp:docPr id="12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0"/>
                    <a:srcRect b="0" l="21894" r="0" t="4443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3130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6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61"/>
        </w:tabs>
        <w:spacing w:after="0" w:before="54" w:line="240" w:lineRule="auto"/>
        <w:ind w:left="1360" w:right="0" w:hanging="360"/>
        <w:jc w:val="left"/>
        <w:rPr/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Then, click on the </w:t>
      </w: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Now 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 to schedule a build</w:t>
      </w:r>
    </w:p>
    <w:p w:rsidR="00000000" w:rsidDel="00000000" w:rsidP="00000000" w:rsidRDefault="00000000" w:rsidRPr="00000000" w14:paraId="00000025">
      <w:pPr>
        <w:ind w:left="3055" w:firstLine="0"/>
        <w:rPr>
          <w:rFonts w:ascii="Book Antiqua" w:cs="Book Antiqua" w:eastAsia="Book Antiqua" w:hAnsi="Book Antiqua"/>
          <w:sz w:val="20"/>
          <w:szCs w:val="20"/>
        </w:rPr>
        <w:sectPr>
          <w:type w:val="nextPage"/>
          <w:pgSz w:h="15840" w:w="12240" w:orient="portrait"/>
          <w:pgMar w:bottom="280" w:top="660" w:left="800" w:right="126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133350</wp:posOffset>
            </wp:positionH>
            <wp:positionV relativeFrom="paragraph">
              <wp:posOffset>19050</wp:posOffset>
            </wp:positionV>
            <wp:extent cx="3288665" cy="1195705"/>
            <wp:effectExtent b="0" l="0" r="0" t="0"/>
            <wp:wrapNone/>
            <wp:docPr id="8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8665" cy="11957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spacing w:before="6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61"/>
        </w:tabs>
        <w:spacing w:after="0" w:before="0" w:line="240" w:lineRule="auto"/>
        <w:ind w:left="136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schedule the build, click the required link under </w:t>
      </w: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Permalinks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Book Antiqua" w:cs="Book Antiqua" w:eastAsia="Book Antiqua" w:hAnsi="Book Antiqua"/>
          <w:sz w:val="20"/>
          <w:szCs w:val="20"/>
        </w:rPr>
        <w:sectPr>
          <w:type w:val="nextPage"/>
          <w:pgSz w:h="15840" w:w="12240" w:orient="portrait"/>
          <w:pgMar w:bottom="280" w:top="660" w:left="800" w:right="126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133350</wp:posOffset>
            </wp:positionH>
            <wp:positionV relativeFrom="paragraph">
              <wp:posOffset>19050</wp:posOffset>
            </wp:positionV>
            <wp:extent cx="5943600" cy="3347085"/>
            <wp:effectExtent b="0" l="0" r="0" t="0"/>
            <wp:wrapNone/>
            <wp:docPr id="7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0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spacing w:before="60" w:lineRule="auto"/>
        <w:ind w:left="0" w:firstLine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tabs>
          <w:tab w:val="left" w:leader="none" w:pos="1361"/>
        </w:tabs>
        <w:spacing w:before="54" w:lineRule="auto"/>
        <w:ind w:left="1360" w:hanging="360"/>
        <w:rPr/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Console Output 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to check out the process during the build process</w:t>
      </w:r>
    </w:p>
    <w:p w:rsidR="00000000" w:rsidDel="00000000" w:rsidP="00000000" w:rsidRDefault="00000000" w:rsidRPr="00000000" w14:paraId="0000002B">
      <w:pPr>
        <w:spacing w:before="7" w:lineRule="auto"/>
        <w:rPr>
          <w:rFonts w:ascii="Book Antiqua" w:cs="Book Antiqua" w:eastAsia="Book Antiqua" w:hAnsi="Book Antiqu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640" w:firstLine="0"/>
        <w:rPr>
          <w:rFonts w:ascii="Book Antiqua" w:cs="Book Antiqua" w:eastAsia="Book Antiqua" w:hAnsi="Book Antiqua"/>
          <w:sz w:val="20"/>
          <w:szCs w:val="20"/>
        </w:rPr>
      </w:pPr>
      <w:r w:rsidDel="00000000" w:rsidR="00000000" w:rsidRPr="00000000">
        <w:rPr>
          <w:rFonts w:ascii="Book Antiqua" w:cs="Book Antiqua" w:eastAsia="Book Antiqua" w:hAnsi="Book Antiqua"/>
          <w:sz w:val="20"/>
          <w:szCs w:val="20"/>
        </w:rPr>
        <mc:AlternateContent>
          <mc:Choice Requires="wpg">
            <w:drawing>
              <wp:inline distB="0" distT="0" distL="114300" distR="114300">
                <wp:extent cx="5981700" cy="338201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55150" y="2088975"/>
                          <a:ext cx="5981700" cy="3382010"/>
                          <a:chOff x="2355150" y="2088975"/>
                          <a:chExt cx="5981700" cy="3382050"/>
                        </a:xfrm>
                      </wpg:grpSpPr>
                      <wpg:grpSp>
                        <wpg:cNvGrpSpPr/>
                        <wpg:grpSpPr>
                          <a:xfrm>
                            <a:off x="2355150" y="2088995"/>
                            <a:ext cx="5981700" cy="3382000"/>
                            <a:chOff x="0" y="0"/>
                            <a:chExt cx="5981700" cy="3382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81700" cy="3382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9525" y="9525"/>
                              <a:ext cx="5962650" cy="3362960"/>
                            </a:xfrm>
                            <a:custGeom>
                              <a:rect b="b" l="l" r="r" t="t"/>
                              <a:pathLst>
                                <a:path extrusionOk="0" h="3362960" w="5962650">
                                  <a:moveTo>
                                    <a:pt x="0" y="3362960"/>
                                  </a:moveTo>
                                  <a:lnTo>
                                    <a:pt x="5962650" y="3362960"/>
                                  </a:lnTo>
                                  <a:lnTo>
                                    <a:pt x="59626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296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9050">
                              <a:solidFill>
                                <a:srgbClr val="7030A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981700" cy="3382010"/>
                <wp:effectExtent b="0" l="0" r="0" t="0"/>
                <wp:docPr id="3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1700" cy="338201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133350</wp:posOffset>
            </wp:positionH>
            <wp:positionV relativeFrom="paragraph">
              <wp:posOffset>19050</wp:posOffset>
            </wp:positionV>
            <wp:extent cx="5943600" cy="3343910"/>
            <wp:effectExtent b="0" l="0" r="0" t="0"/>
            <wp:wrapNone/>
            <wp:docPr id="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spacing w:before="1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99999999999994" w:lineRule="auto"/>
        <w:ind w:left="1360" w:right="778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By following these steps, you have successfully set up a Jenkins job to automatically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out source code from a Git repository, enabling seamless integration and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automation in your CI/CD pipeline.</w:t>
      </w:r>
    </w:p>
    <w:sectPr>
      <w:type w:val="nextPage"/>
      <w:pgSz w:h="15840" w:w="12240" w:orient="portrait"/>
      <w:pgMar w:bottom="280" w:top="660" w:left="800" w:right="126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2"/>
      <w:numFmt w:val="decimal"/>
      <w:lvlText w:val="%1"/>
      <w:lvlJc w:val="left"/>
      <w:pPr>
        <w:ind w:left="1360" w:hanging="360"/>
      </w:pPr>
      <w:rPr/>
    </w:lvl>
    <w:lvl w:ilvl="1">
      <w:start w:val="1"/>
      <w:numFmt w:val="decimal"/>
      <w:lvlText w:val="%1.%2"/>
      <w:lvlJc w:val="left"/>
      <w:pPr>
        <w:ind w:left="1360" w:hanging="360"/>
      </w:pPr>
      <w:rPr>
        <w:rFonts w:ascii="Book Antiqua" w:cs="Book Antiqua" w:eastAsia="Book Antiqua" w:hAnsi="Book Antiqua"/>
        <w:sz w:val="24"/>
        <w:szCs w:val="24"/>
      </w:rPr>
    </w:lvl>
    <w:lvl w:ilvl="2">
      <w:start w:val="1"/>
      <w:numFmt w:val="bullet"/>
      <w:lvlText w:val="•"/>
      <w:lvlJc w:val="left"/>
      <w:pPr>
        <w:ind w:left="3124" w:hanging="360"/>
      </w:pPr>
      <w:rPr/>
    </w:lvl>
    <w:lvl w:ilvl="3">
      <w:start w:val="1"/>
      <w:numFmt w:val="bullet"/>
      <w:lvlText w:val="•"/>
      <w:lvlJc w:val="left"/>
      <w:pPr>
        <w:ind w:left="4006" w:hanging="360"/>
      </w:pPr>
      <w:rPr/>
    </w:lvl>
    <w:lvl w:ilvl="4">
      <w:start w:val="1"/>
      <w:numFmt w:val="bullet"/>
      <w:lvlText w:val="•"/>
      <w:lvlJc w:val="left"/>
      <w:pPr>
        <w:ind w:left="4888" w:hanging="360"/>
      </w:pPr>
      <w:rPr/>
    </w:lvl>
    <w:lvl w:ilvl="5">
      <w:start w:val="1"/>
      <w:numFmt w:val="bullet"/>
      <w:lvlText w:val="•"/>
      <w:lvlJc w:val="left"/>
      <w:pPr>
        <w:ind w:left="5770" w:hanging="360"/>
      </w:pPr>
      <w:rPr/>
    </w:lvl>
    <w:lvl w:ilvl="6">
      <w:start w:val="1"/>
      <w:numFmt w:val="bullet"/>
      <w:lvlText w:val="•"/>
      <w:lvlJc w:val="left"/>
      <w:pPr>
        <w:ind w:left="6652" w:hanging="360"/>
      </w:pPr>
      <w:rPr/>
    </w:lvl>
    <w:lvl w:ilvl="7">
      <w:start w:val="1"/>
      <w:numFmt w:val="bullet"/>
      <w:lvlText w:val="•"/>
      <w:lvlJc w:val="left"/>
      <w:pPr>
        <w:ind w:left="7534" w:hanging="360"/>
      </w:pPr>
      <w:rPr/>
    </w:lvl>
    <w:lvl w:ilvl="8">
      <w:start w:val="1"/>
      <w:numFmt w:val="bullet"/>
      <w:lvlText w:val="•"/>
      <w:lvlJc w:val="left"/>
      <w:pPr>
        <w:ind w:left="8416" w:hanging="36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1360" w:hanging="360"/>
      </w:pPr>
      <w:rPr/>
    </w:lvl>
    <w:lvl w:ilvl="1">
      <w:start w:val="1"/>
      <w:numFmt w:val="decimal"/>
      <w:lvlText w:val="%1.%2"/>
      <w:lvlJc w:val="left"/>
      <w:pPr>
        <w:ind w:left="1360" w:hanging="360"/>
      </w:pPr>
      <w:rPr>
        <w:rFonts w:ascii="Book Antiqua" w:cs="Book Antiqua" w:eastAsia="Book Antiqua" w:hAnsi="Book Antiqua"/>
        <w:color w:val="404040"/>
        <w:sz w:val="24"/>
        <w:szCs w:val="24"/>
      </w:rPr>
    </w:lvl>
    <w:lvl w:ilvl="2">
      <w:start w:val="1"/>
      <w:numFmt w:val="bullet"/>
      <w:lvlText w:val="•"/>
      <w:lvlJc w:val="left"/>
      <w:pPr>
        <w:ind w:left="3112" w:hanging="360"/>
      </w:pPr>
      <w:rPr/>
    </w:lvl>
    <w:lvl w:ilvl="3">
      <w:start w:val="1"/>
      <w:numFmt w:val="bullet"/>
      <w:lvlText w:val="•"/>
      <w:lvlJc w:val="left"/>
      <w:pPr>
        <w:ind w:left="3988" w:hanging="360"/>
      </w:pPr>
      <w:rPr/>
    </w:lvl>
    <w:lvl w:ilvl="4">
      <w:start w:val="1"/>
      <w:numFmt w:val="bullet"/>
      <w:lvlText w:val="•"/>
      <w:lvlJc w:val="left"/>
      <w:pPr>
        <w:ind w:left="4864" w:hanging="360"/>
      </w:pPr>
      <w:rPr/>
    </w:lvl>
    <w:lvl w:ilvl="5">
      <w:start w:val="1"/>
      <w:numFmt w:val="bullet"/>
      <w:lvlText w:val="•"/>
      <w:lvlJc w:val="left"/>
      <w:pPr>
        <w:ind w:left="5740" w:hanging="360"/>
      </w:pPr>
      <w:rPr/>
    </w:lvl>
    <w:lvl w:ilvl="6">
      <w:start w:val="1"/>
      <w:numFmt w:val="bullet"/>
      <w:lvlText w:val="•"/>
      <w:lvlJc w:val="left"/>
      <w:pPr>
        <w:ind w:left="6616" w:hanging="360"/>
      </w:pPr>
      <w:rPr/>
    </w:lvl>
    <w:lvl w:ilvl="7">
      <w:start w:val="1"/>
      <w:numFmt w:val="bullet"/>
      <w:lvlText w:val="•"/>
      <w:lvlJc w:val="left"/>
      <w:pPr>
        <w:ind w:left="7492" w:hanging="360"/>
      </w:pPr>
      <w:rPr/>
    </w:lvl>
    <w:lvl w:ilvl="8">
      <w:start w:val="1"/>
      <w:numFmt w:val="bullet"/>
      <w:lvlText w:val="•"/>
      <w:lvlJc w:val="left"/>
      <w:pPr>
        <w:ind w:left="8368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before="38" w:lineRule="auto"/>
      <w:ind w:left="1294"/>
    </w:pPr>
    <w:rPr>
      <w:rFonts w:ascii="Book Antiqua" w:cs="Book Antiqua" w:eastAsia="Book Antiqua" w:hAnsi="Book Antiqua"/>
      <w:b w:val="1"/>
      <w:sz w:val="36"/>
      <w:szCs w:val="36"/>
    </w:rPr>
  </w:style>
  <w:style w:type="paragraph" w:styleId="Heading2">
    <w:name w:val="heading 2"/>
    <w:basedOn w:val="Normal"/>
    <w:next w:val="Normal"/>
    <w:pPr>
      <w:ind w:left="640"/>
    </w:pPr>
    <w:rPr>
      <w:rFonts w:ascii="Book Antiqua" w:cs="Book Antiqua" w:eastAsia="Book Antiqua" w:hAnsi="Book Antiqua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jpg"/><Relationship Id="rId10" Type="http://schemas.openxmlformats.org/officeDocument/2006/relationships/image" Target="media/image7.jpg"/><Relationship Id="rId13" Type="http://schemas.openxmlformats.org/officeDocument/2006/relationships/image" Target="media/image3.jpg"/><Relationship Id="rId12" Type="http://schemas.openxmlformats.org/officeDocument/2006/relationships/image" Target="media/image6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2.png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2025-09-03T00:00:00Z</vt:lpwstr>
  </property>
  <property fmtid="{D5CDD505-2E9C-101B-9397-08002B2CF9AE}" pid="3" name="LastSaved">
    <vt:lpwstr>2025-09-03T00:00:00Z</vt:lpwstr>
  </property>
</Properties>
</file>