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10"/>
          <w:szCs w:val="10"/>
        </w:rPr>
      </w:pP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36"/>
          <w:szCs w:val="36"/>
        </w:rPr>
        <w:t>Lab Exercise 7</w:t>
      </w:r>
    </w:p>
    <w:p>
      <w:pPr>
        <w:pStyle w:val="Normal"/>
        <w:spacing w:lineRule="auto" w:line="257" w:before="0" w:after="160"/>
        <w:jc w:val="center"/>
        <w:rPr>
          <w:rFonts w:ascii="Calibri" w:hAnsi="Calibri" w:eastAsia="Calibri" w:cs="Calibri"/>
          <w:b/>
          <w:color w:themeColor="text1" w:themeTint="bf" w:val="404040"/>
          <w:sz w:val="36"/>
          <w:szCs w:val="36"/>
        </w:rPr>
      </w:pPr>
      <w:r>
        <w:rPr>
          <w:rFonts w:eastAsia="Calibri" w:cs="Calibri" w:ascii="Calibri" w:hAnsi="Calibri"/>
          <w:b/>
          <w:color w:themeColor="text1" w:themeTint="bf" w:val="404040"/>
          <w:sz w:val="36"/>
          <w:szCs w:val="36"/>
        </w:rPr>
        <w:t>Integrating Maven with Jenkins</w:t>
      </w:r>
    </w:p>
    <w:p>
      <w:pPr>
        <w:pStyle w:val="Normal"/>
        <w:spacing w:lineRule="auto" w:line="257" w:before="0" w:after="160"/>
        <w:jc w:val="center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 wp14:anchorId="75B245A0">
                <wp:extent cx="6076950" cy="1371600"/>
                <wp:effectExtent l="0" t="0" r="19050" b="19050"/>
                <wp:docPr id="1" name="Rectangle 20803802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8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57"/>
                              <w:rPr>
                                <w:rFonts w:ascii="Calibri" w:hAnsi="Calibri" w:eastAsia="Calibri" w:cs="Calibri"/>
                                <w:color w:themeColor="text1" w:themeTint="bf" w:val="000000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val="3F3F3F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eastAsia="Calibri" w:cs="Calibri" w:ascii="Calibri" w:hAnsi="Calibri"/>
                                <w:bCs/>
                                <w:color w:val="3F3F3F"/>
                                <w:sz w:val="24"/>
                              </w:rPr>
                              <w:t xml:space="preserve"> To i</w:t>
                            </w:r>
                            <w:r>
                              <w:rPr>
                                <w:rFonts w:eastAsia="Calibri" w:cs="Calibri" w:ascii="Calibri" w:hAnsi="Calibri"/>
                                <w:color w:themeColor="text1" w:themeTint="bf" w:val="404040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>
                            <w:pPr>
                              <w:pStyle w:val="FrameContents"/>
                              <w:spacing w:lineRule="auto" w:line="257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themeColor="text1" w:themeTint="bf" w:val="404040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eastAsia="Calibri" w:cs="Calibri" w:ascii="Calibri" w:hAnsi="Calibri"/>
                                <w:color w:themeColor="text1" w:themeTint="bf" w:val="4040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eastAsia="Calibri" w:cs="Calibri" w:ascii="Calibri" w:hAnsi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rFonts w:ascii="Calibri" w:hAnsi="Calibri" w:cs="Calibri" w:asciiTheme="majorHAnsi" w:cstheme="majorHAnsi" w:hAnsi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themeColor="text1" w:themeTint="bf" w:val="404040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eastAsia="Calibri" w:cs="Calibri" w:ascii="Calibri" w:hAnsi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Rectangle 2080380238" path="m0,0l-2147483645,0l-2147483645,-2147483646l0,-2147483646xe" fillcolor="white" stroked="t" o:allowincell="f" style="position:absolute;margin-left:0pt;margin-top:-109.55pt;width:478.45pt;height:107.95pt;mso-wrap-style:square;v-text-anchor:top;mso-position-vertical:top" wp14:anchorId="75B245A0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57"/>
                        <w:rPr>
                          <w:rFonts w:ascii="Calibri" w:hAnsi="Calibri" w:eastAsia="Calibri" w:cs="Calibri"/>
                          <w:color w:themeColor="text1" w:themeTint="bf" w:val="000000"/>
                          <w:sz w:val="24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val="3F3F3F"/>
                          <w:sz w:val="24"/>
                        </w:rPr>
                        <w:t>Objective:</w:t>
                      </w:r>
                      <w:r>
                        <w:rPr>
                          <w:rFonts w:eastAsia="Calibri" w:cs="Calibri" w:ascii="Calibri" w:hAnsi="Calibri"/>
                          <w:bCs/>
                          <w:color w:val="3F3F3F"/>
                          <w:sz w:val="24"/>
                        </w:rPr>
                        <w:t xml:space="preserve"> To i</w:t>
                      </w:r>
                      <w:r>
                        <w:rPr>
                          <w:rFonts w:eastAsia="Calibri" w:cs="Calibri" w:ascii="Calibri" w:hAnsi="Calibri"/>
                          <w:color w:themeColor="text1" w:themeTint="bf" w:val="404040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>
                      <w:pPr>
                        <w:pStyle w:val="FrameContents"/>
                        <w:spacing w:lineRule="auto" w:line="257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themeColor="text1" w:themeTint="bf" w:val="404040"/>
                          <w:sz w:val="24"/>
                        </w:rPr>
                        <w:t>Tools required:</w:t>
                      </w:r>
                      <w:r>
                        <w:rPr>
                          <w:rFonts w:eastAsia="Calibri" w:cs="Calibri" w:ascii="Calibri" w:hAnsi="Calibri"/>
                          <w:color w:themeColor="text1" w:themeTint="bf" w:val="404040"/>
                          <w:sz w:val="24"/>
                        </w:rPr>
                        <w:t xml:space="preserve"> </w:t>
                      </w:r>
                      <w:r>
                        <w:rPr>
                          <w:rFonts w:eastAsia="Calibri" w:cs="Calibri" w:ascii="Calibri" w:hAnsi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rFonts w:ascii="Calibri" w:hAnsi="Calibri" w:cs="Calibri" w:asciiTheme="majorHAnsi" w:cstheme="majorHAnsi" w:hAnsi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themeColor="text1" w:themeTint="bf" w:val="404040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eastAsia="Calibri" w:cs="Calibri" w:ascii="Calibri" w:hAnsi="Calibri"/>
                          <w:color w:val="434343"/>
                          <w:sz w:val="24"/>
                        </w:rPr>
                        <w:t>None</w:t>
                      </w:r>
                    </w:p>
                    <w:p>
                      <w:pPr>
                        <w:pStyle w:val="FrameContents"/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Steps to be followed:</w:t>
      </w:r>
    </w:p>
    <w:p>
      <w:pPr>
        <w:pStyle w:val="Normal"/>
        <w:numPr>
          <w:ilvl w:val="0"/>
          <w:numId w:val="1"/>
        </w:numPr>
        <w:pBdr/>
        <w:ind w:hanging="0" w:left="426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>Install the Maven plugin</w:t>
      </w:r>
    </w:p>
    <w:p>
      <w:pPr>
        <w:pStyle w:val="Normal"/>
        <w:numPr>
          <w:ilvl w:val="0"/>
          <w:numId w:val="1"/>
        </w:numPr>
        <w:pBdr/>
        <w:ind w:hanging="0" w:left="426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>Set up Global Tool Configuration</w:t>
      </w:r>
    </w:p>
    <w:p>
      <w:pPr>
        <w:pStyle w:val="Normal"/>
        <w:numPr>
          <w:ilvl w:val="0"/>
          <w:numId w:val="1"/>
        </w:numPr>
        <w:pBdr/>
        <w:ind w:hanging="0" w:left="426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>Fork a sample repository</w:t>
      </w:r>
    </w:p>
    <w:p>
      <w:pPr>
        <w:pStyle w:val="Normal"/>
        <w:numPr>
          <w:ilvl w:val="0"/>
          <w:numId w:val="1"/>
        </w:numPr>
        <w:pBdr/>
        <w:ind w:hanging="0" w:left="426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>Integrate Maven with Jenkins</w:t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8"/>
          <w:szCs w:val="28"/>
        </w:rPr>
        <w:t>Step 1: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8"/>
          <w:szCs w:val="28"/>
        </w:rPr>
        <w:t> 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  <w:t>Install the Maven plugin</w:t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Open the browser, go to the Jenkins Dashboard by typing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localhost:8080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in your browser, provide the credentials, and click the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Sign in 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>button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/>
        <w:drawing>
          <wp:inline distT="0" distB="0" distL="0" distR="0">
            <wp:extent cx="5943600" cy="2288540"/>
            <wp:effectExtent l="0" t="0" r="0" b="0"/>
            <wp:docPr id="2" name="Picture 9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0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  <mc:AlternateContent>
          <mc:Choice Requires="wps">
            <w:drawing>
              <wp:anchor behindDoc="0" distT="19050" distB="104775" distL="57150" distR="85725" simplePos="0" locked="0" layoutInCell="1" allowOverlap="1" relativeHeight="6" wp14:anchorId="1DC21456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1785620</wp:posOffset>
                </wp:positionV>
                <wp:extent cx="1476375" cy="257175"/>
                <wp:effectExtent l="45720" t="22860" r="44450" b="67310"/>
                <wp:wrapNone/>
                <wp:docPr id="3" name="Rectangl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60" cy="257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  <a:effectLst>
                          <a:outerShdw blurRad="39960" dir="5400000" dist="2304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" path="m0,0l-2147483645,0l-2147483645,-2147483646l0,-2147483646xe" stroked="t" o:allowincell="f" style="position:absolute;margin-left:213pt;margin-top:140.6pt;width:116.2pt;height:20.2pt;mso-wrap-style:none;v-text-anchor:middle" wp14:anchorId="1DC21456">
                <v:fill o:detectmouseclick="t" on="false"/>
                <v:stroke color="red" weight="9360" joinstyle="round" endcap="flat"/>
                <v:shadow on="t" obscured="f" color="black"/>
                <w10:wrap type="none"/>
              </v:rect>
            </w:pict>
          </mc:Fallback>
        </mc:AlternateConten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Click on the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Manage Jenkins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option as shown in the screenshot below: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Click on the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Plugins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option as shown in the screenshot below: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ab/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Click on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Installed plugins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to verify whether the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Maven Integration plugin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has been installed 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tbl>
      <w:tblPr>
        <w:tblW w:w="8654" w:type="dxa"/>
        <w:jc w:val="left"/>
        <w:tblInd w:w="70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8654"/>
      </w:tblGrid>
      <w:tr>
        <w:trPr>
          <w:trHeight w:val="720" w:hRule="atLeast"/>
        </w:trPr>
        <w:tc>
          <w:tcPr>
            <w:tcW w:w="8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rPr>
                <w:rFonts w:ascii="Calibri" w:hAnsi="Calibri" w:eastAsia="Calibri" w:cs="Calibri"/>
                <w:bCs/>
                <w:color w:themeColor="text1" w:themeTint="bf" w:val="404040"/>
                <w:sz w:val="24"/>
                <w:szCs w:val="24"/>
              </w:rPr>
            </w:pPr>
            <w:r>
              <w:rPr>
                <w:rFonts w:eastAsia="Calibri" w:cs="Calibri" w:ascii="Calibri" w:hAnsi="Calibri"/>
                <w:b/>
                <w:color w:themeColor="text1" w:themeTint="bf" w:val="404040"/>
                <w:sz w:val="24"/>
                <w:szCs w:val="24"/>
              </w:rPr>
              <w:t>Note</w:t>
            </w:r>
            <w:r>
              <w:rPr>
                <w:rFonts w:eastAsia="Calibri" w:cs="Calibri" w:ascii="Calibri" w:hAnsi="Calibri"/>
                <w:bCs/>
                <w:color w:themeColor="text1" w:themeTint="bf" w:val="404040"/>
                <w:sz w:val="24"/>
                <w:szCs w:val="24"/>
              </w:rPr>
              <w:t xml:space="preserve">: </w:t>
            </w:r>
            <w:r>
              <w:rPr>
                <w:rFonts w:eastAsia="Calibri" w:cs="Calibri" w:ascii="Calibri" w:hAnsi="Calibri"/>
                <w:color w:themeColor="text1" w:themeTint="bf" w:val="404040"/>
                <w:sz w:val="24"/>
              </w:rPr>
              <w:t xml:space="preserve">Maven is already installed in your practice lab environment. If not, click on </w:t>
            </w:r>
            <w:r>
              <w:rPr>
                <w:rFonts w:eastAsia="Calibri" w:cs="Calibri" w:ascii="Calibri" w:hAnsi="Calibri"/>
                <w:b/>
                <w:bCs/>
                <w:color w:themeColor="text1" w:themeTint="bf" w:val="404040"/>
                <w:sz w:val="24"/>
              </w:rPr>
              <w:t>Available plugins</w:t>
            </w:r>
            <w:r>
              <w:rPr>
                <w:rFonts w:eastAsia="Calibri" w:cs="Calibri" w:ascii="Calibri" w:hAnsi="Calibri"/>
                <w:color w:themeColor="text1" w:themeTint="bf" w:val="404040"/>
                <w:sz w:val="24"/>
              </w:rPr>
              <w:t>, search for the Maven Integration plugin, and install it.</w:t>
            </w:r>
          </w:p>
        </w:tc>
      </w:tr>
    </w:tbl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>Use the following command to check the Maven version:</w:t>
      </w:r>
    </w:p>
    <w:p>
      <w:pPr>
        <w:pStyle w:val="ListParagraph"/>
        <w:spacing w:lineRule="auto" w:line="257" w:before="0" w:after="160"/>
        <w:contextualSpacing/>
        <w:rPr>
          <w:rFonts w:ascii="Calibri" w:hAnsi="Calibri" w:eastAsia="Calibri" w:cs="Calibri"/>
          <w:b/>
          <w:i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iCs/>
          <w:color w:themeColor="text1" w:themeTint="bf" w:val="404040"/>
          <w:sz w:val="24"/>
          <w:szCs w:val="24"/>
        </w:rPr>
        <w:t>mvn -version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42545</wp:posOffset>
            </wp:positionH>
            <wp:positionV relativeFrom="paragraph">
              <wp:posOffset>97790</wp:posOffset>
            </wp:positionV>
            <wp:extent cx="6049010" cy="189484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6661" r="56492" b="74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189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/>
        <w:ind w:hanging="0" w:left="0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  <w:t xml:space="preserve">Step 2: </w:t>
      </w:r>
      <w:r>
        <w:rPr>
          <w:rFonts w:eastAsia="Calibri" w:cs="Calibri" w:ascii="Calibri" w:hAnsi="Calibri"/>
          <w:b/>
          <w:color w:themeColor="text1" w:themeTint="bf" w:val="404040"/>
          <w:sz w:val="28"/>
          <w:szCs w:val="28"/>
        </w:rPr>
        <w:t>Set up Global Tool Configuration</w:t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Go to the Jenkins Dashboard, click on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Manage Jenkins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, and then select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Tools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from the list of options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1745" cy="2853055"/>
            <wp:effectExtent l="0" t="0" r="0" b="0"/>
            <wp:wrapSquare wrapText="largest"/>
            <wp:docPr id="8" name="Image2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 Copy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85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Click on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JDK installations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and provide the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Name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and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JAVA_HOME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path</w:t>
      </w:r>
    </w:p>
    <w:p>
      <w:pPr>
        <w:pStyle w:val="ListParagraph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tbl>
      <w:tblPr>
        <w:tblW w:w="8626" w:type="dxa"/>
        <w:jc w:val="left"/>
        <w:tblInd w:w="70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8626"/>
      </w:tblGrid>
      <w:tr>
        <w:trPr>
          <w:trHeight w:val="402" w:hRule="atLeast"/>
        </w:trPr>
        <w:tc>
          <w:tcPr>
            <w:tcW w:w="8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Calibri" w:cs="Calibri" w:asciiTheme="majorHAnsi" w:cstheme="majorHAnsi" w:hAnsiTheme="majorHAnsi"/>
                <w:b/>
                <w:bCs/>
                <w:color w:themeColor="text1" w:themeTint="bf" w:val="404040"/>
                <w:sz w:val="24"/>
                <w:szCs w:val="24"/>
              </w:rPr>
            </w:pPr>
            <w:r>
              <w:rPr>
                <w:rFonts w:eastAsia="Calibri" w:cs="Calibri" w:ascii="Calibri" w:hAnsi="Calibri" w:asciiTheme="majorHAnsi" w:cstheme="majorHAnsi" w:hAnsiTheme="majorHAnsi"/>
                <w:b/>
                <w:bCs/>
                <w:color w:themeColor="text1" w:themeTint="bf" w:val="404040"/>
                <w:sz w:val="24"/>
                <w:szCs w:val="24"/>
              </w:rPr>
              <w:t>Note:</w:t>
            </w:r>
            <w:r>
              <w:rPr>
                <w:rFonts w:cs="Calibri" w:ascii="Calibri" w:hAnsi="Calibri" w:asciiTheme="majorHAnsi" w:cstheme="majorHAnsi" w:hAnsiTheme="majorHAnsi"/>
                <w:color w:themeColor="text1" w:themeTint="bf" w:val="404040"/>
              </w:rPr>
              <w:t xml:space="preserve"> Set the </w:t>
            </w:r>
            <w:r>
              <w:rPr>
                <w:rFonts w:cs="Calibri" w:ascii="Calibri" w:hAnsi="Calibri" w:asciiTheme="majorHAnsi" w:cstheme="majorHAnsi" w:hAnsiTheme="majorHAnsi"/>
                <w:b/>
                <w:bCs/>
                <w:color w:themeColor="text1" w:themeTint="bf" w:val="404040"/>
              </w:rPr>
              <w:t>JAVA_HOME</w:t>
            </w:r>
            <w:r>
              <w:rPr>
                <w:rFonts w:cs="Calibri" w:ascii="Calibri" w:hAnsi="Calibri" w:asciiTheme="majorHAnsi" w:cstheme="majorHAnsi" w:hAnsiTheme="majorHAnsi"/>
                <w:color w:themeColor="text1" w:themeTint="bf" w:val="404040"/>
              </w:rPr>
              <w:t xml:space="preserve"> environment variable to </w:t>
            </w:r>
            <w:r>
              <w:rPr>
                <w:rFonts w:cs="Calibri" w:ascii="Calibri" w:hAnsi="Calibri" w:asciiTheme="majorHAnsi" w:cstheme="majorHAnsi" w:hAnsiTheme="majorHAnsi"/>
                <w:b/>
                <w:bCs/>
                <w:color w:themeColor="text1" w:themeTint="bf" w:val="404040"/>
              </w:rPr>
              <w:t>/usr/lib/jvm/java-11-openjdk-amd64</w:t>
            </w:r>
          </w:p>
        </w:tc>
      </w:tr>
    </w:tbl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6025" cy="282702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</w:t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To configure Maven, click on the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 xml:space="preserve">Maven installations 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button in the Maven section and enter a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Name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and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MAVEN_HOME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path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tbl>
      <w:tblPr>
        <w:tblW w:w="7329" w:type="dxa"/>
        <w:jc w:val="left"/>
        <w:tblInd w:w="70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29"/>
      </w:tblGrid>
      <w:tr>
        <w:trPr>
          <w:trHeight w:val="419" w:hRule="atLeast"/>
        </w:trPr>
        <w:tc>
          <w:tcPr>
            <w:tcW w:w="7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rPr>
                <w:rFonts w:ascii="Calibri" w:hAnsi="Calibri" w:eastAsia="Calibri" w:cs="Calibri" w:asciiTheme="majorHAnsi" w:cstheme="majorHAnsi" w:hAnsiTheme="majorHAnsi"/>
                <w:color w:themeColor="text1" w:themeTint="bf" w:val="404040"/>
                <w:sz w:val="24"/>
                <w:szCs w:val="24"/>
              </w:rPr>
            </w:pPr>
            <w:r>
              <w:rPr>
                <w:rFonts w:eastAsia="Calibri" w:cs="Calibri" w:ascii="Calibri" w:hAnsi="Calibri" w:asciiTheme="majorHAnsi" w:cstheme="majorHAnsi" w:hAnsiTheme="majorHAnsi"/>
                <w:b/>
                <w:bCs/>
                <w:color w:themeColor="text1" w:themeTint="bf" w:val="404040"/>
                <w:sz w:val="24"/>
                <w:szCs w:val="24"/>
              </w:rPr>
              <w:t>Note</w:t>
            </w:r>
            <w:r>
              <w:rPr>
                <w:rFonts w:eastAsia="Calibri" w:cs="Calibri" w:ascii="Calibri" w:hAnsi="Calibri" w:asciiTheme="majorHAnsi" w:cstheme="majorHAnsi" w:hAnsiTheme="majorHAnsi"/>
                <w:color w:themeColor="text1" w:themeTint="bf" w:val="404040"/>
                <w:sz w:val="24"/>
                <w:szCs w:val="24"/>
              </w:rPr>
              <w:t>:</w:t>
            </w:r>
            <w:r>
              <w:rPr>
                <w:color w:themeColor="text1" w:themeTint="bf" w:val="404040"/>
              </w:rPr>
              <w:t xml:space="preserve"> </w:t>
            </w:r>
            <w:r>
              <w:rPr>
                <w:rFonts w:cs="Calibri" w:ascii="Calibri" w:hAnsi="Calibri" w:asciiTheme="majorHAnsi" w:cstheme="majorHAnsi" w:hAnsiTheme="majorHAnsi"/>
                <w:color w:themeColor="text1" w:themeTint="bf" w:val="404040"/>
              </w:rPr>
              <w:t xml:space="preserve">Set the </w:t>
            </w:r>
            <w:r>
              <w:rPr>
                <w:rFonts w:eastAsia="Calibri" w:cs="Calibri" w:ascii="Calibri" w:hAnsi="Calibri" w:asciiTheme="majorHAnsi" w:cstheme="majorHAnsi" w:hAnsiTheme="majorHAnsi"/>
                <w:b/>
                <w:bCs/>
                <w:color w:themeColor="text1" w:themeTint="bf" w:val="404040"/>
                <w:sz w:val="24"/>
                <w:szCs w:val="24"/>
              </w:rPr>
              <w:t>MAVEN_HOME</w:t>
            </w:r>
            <w:r>
              <w:rPr>
                <w:rFonts w:eastAsia="Calibri" w:cs="Calibri" w:ascii="Calibri" w:hAnsi="Calibri" w:asciiTheme="majorHAnsi" w:cstheme="majorHAnsi" w:hAnsiTheme="majorHAnsi"/>
                <w:color w:themeColor="text1" w:themeTint="bf" w:val="404040"/>
                <w:sz w:val="24"/>
                <w:szCs w:val="24"/>
              </w:rPr>
              <w:t xml:space="preserve"> </w:t>
            </w:r>
            <w:r>
              <w:rPr>
                <w:rFonts w:cs="Calibri" w:ascii="Calibri" w:hAnsi="Calibri" w:asciiTheme="majorHAnsi" w:cstheme="majorHAnsi" w:hAnsiTheme="majorHAnsi"/>
                <w:color w:themeColor="text1" w:themeTint="bf" w:val="404040"/>
              </w:rPr>
              <w:t xml:space="preserve">environment variable to </w:t>
            </w:r>
            <w:r>
              <w:rPr>
                <w:rFonts w:eastAsia="Calibri" w:cs="Calibri" w:ascii="Calibri" w:hAnsi="Calibri" w:asciiTheme="majorHAnsi" w:cstheme="majorHAnsi" w:hAnsiTheme="majorHAnsi"/>
                <w:b/>
                <w:bCs/>
                <w:color w:themeColor="text1" w:themeTint="bf" w:val="404040"/>
                <w:sz w:val="24"/>
                <w:szCs w:val="24"/>
              </w:rPr>
              <w:t>/usr/share/maven</w:t>
            </w:r>
          </w:p>
        </w:tc>
      </w:tr>
    </w:tbl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429260</wp:posOffset>
            </wp:positionH>
            <wp:positionV relativeFrom="paragraph">
              <wp:posOffset>635</wp:posOffset>
            </wp:positionV>
            <wp:extent cx="5135880" cy="2889250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88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 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  <w:highlight w:val="white"/>
        </w:rPr>
        <w:t xml:space="preserve">To configure Git, click on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  <w:highlight w:val="white"/>
        </w:rPr>
        <w:t>Git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 installations</w:t>
      </w:r>
      <w:r>
        <w:rPr>
          <w:rFonts w:eastAsia="Calibri" w:cs="Calibri" w:ascii="Calibri" w:hAnsi="Calibri"/>
          <w:color w:themeColor="text1" w:themeTint="bf" w:val="404040"/>
          <w:sz w:val="24"/>
          <w:szCs w:val="24"/>
          <w:highlight w:val="white"/>
        </w:rPr>
        <w:t xml:space="preserve"> and add the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  <w:highlight w:val="white"/>
        </w:rPr>
        <w:t>Name</w:t>
      </w:r>
      <w:r>
        <w:rPr>
          <w:rFonts w:eastAsia="Calibri" w:cs="Calibri" w:ascii="Calibri" w:hAnsi="Calibri"/>
          <w:color w:themeColor="text1" w:themeTint="bf" w:val="404040"/>
          <w:sz w:val="24"/>
          <w:szCs w:val="24"/>
          <w:highlight w:val="white"/>
        </w:rPr>
        <w:t> and 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  <w:highlight w:val="white"/>
        </w:rPr>
        <w:t>Path to Git executable</w:t>
      </w:r>
      <w:r>
        <w:rPr>
          <w:rFonts w:eastAsia="Calibri" w:cs="Calibri" w:ascii="Calibri" w:hAnsi="Calibri"/>
          <w:color w:themeColor="text1" w:themeTint="bf" w:val="404040"/>
          <w:sz w:val="24"/>
          <w:szCs w:val="24"/>
          <w:highlight w:val="white"/>
        </w:rPr>
        <w:t> </w:t>
      </w:r>
    </w:p>
    <w:p>
      <w:pPr>
        <w:pStyle w:val="Normal"/>
        <w:pBdr/>
        <w:spacing w:lineRule="auto" w:line="240"/>
        <w:rPr>
          <w:rFonts w:ascii="Calibri" w:hAnsi="Calibri" w:eastAsia="Calibri" w:cs="Calibr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</w:r>
    </w:p>
    <w:tbl>
      <w:tblPr>
        <w:tblW w:w="8805" w:type="dxa"/>
        <w:jc w:val="left"/>
        <w:tblInd w:w="70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8805"/>
      </w:tblGrid>
      <w:tr>
        <w:trPr>
          <w:trHeight w:val="435" w:hRule="atLeast"/>
        </w:trPr>
        <w:tc>
          <w:tcPr>
            <w:tcW w:w="8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rPr>
                <w:rFonts w:ascii="Calibri" w:hAnsi="Calibri" w:eastAsia="Calibri" w:cs="Calibri" w:asciiTheme="majorHAnsi" w:cstheme="majorHAnsi" w:hAnsiTheme="majorHAnsi"/>
                <w:color w:themeColor="text1" w:themeTint="bf" w:val="404040"/>
                <w:sz w:val="24"/>
                <w:szCs w:val="24"/>
              </w:rPr>
            </w:pPr>
            <w:r>
              <w:rPr>
                <w:rFonts w:eastAsia="Calibri" w:cs="Calibri" w:ascii="Calibri" w:hAnsi="Calibri" w:asciiTheme="majorHAnsi" w:cstheme="majorHAnsi" w:hAnsiTheme="majorHAnsi"/>
                <w:b/>
                <w:bCs/>
                <w:color w:themeColor="text1" w:themeTint="bf" w:val="404040"/>
                <w:sz w:val="24"/>
                <w:szCs w:val="24"/>
              </w:rPr>
              <w:t>Note</w:t>
            </w:r>
            <w:r>
              <w:rPr>
                <w:rFonts w:eastAsia="Calibri" w:cs="Calibri" w:ascii="Calibri" w:hAnsi="Calibri" w:asciiTheme="majorHAnsi" w:cstheme="majorHAnsi" w:hAnsiTheme="majorHAnsi"/>
                <w:color w:themeColor="text1" w:themeTint="bf" w:val="404040"/>
                <w:sz w:val="24"/>
                <w:szCs w:val="24"/>
              </w:rPr>
              <w:t>:</w:t>
            </w:r>
            <w:r>
              <w:rPr>
                <w:color w:themeColor="text1" w:themeTint="bf" w:val="404040"/>
              </w:rPr>
              <w:t xml:space="preserve"> </w:t>
            </w:r>
            <w:r>
              <w:rPr>
                <w:rFonts w:cs="Calibri" w:ascii="Calibri" w:hAnsi="Calibri" w:asciiTheme="majorHAnsi" w:cstheme="majorHAnsi" w:hAnsiTheme="majorHAnsi"/>
                <w:color w:themeColor="text1" w:themeTint="bf" w:val="404040"/>
              </w:rPr>
              <w:t xml:space="preserve">Set the </w:t>
            </w:r>
            <w:r>
              <w:rPr>
                <w:rFonts w:eastAsia="Calibri" w:cs="Calibri" w:ascii="Calibri" w:hAnsi="Calibri" w:asciiTheme="majorHAnsi" w:cstheme="majorHAnsi" w:hAnsiTheme="majorHAnsi"/>
                <w:b/>
                <w:bCs/>
                <w:color w:themeColor="text1" w:themeTint="bf" w:val="404040"/>
                <w:sz w:val="24"/>
                <w:szCs w:val="24"/>
              </w:rPr>
              <w:t xml:space="preserve">Path to Git executable </w:t>
            </w:r>
            <w:r>
              <w:rPr>
                <w:rFonts w:cs="Calibri" w:ascii="Calibri" w:hAnsi="Calibri" w:asciiTheme="majorHAnsi" w:cstheme="majorHAnsi" w:hAnsiTheme="majorHAnsi"/>
                <w:color w:themeColor="text1" w:themeTint="bf" w:val="404040"/>
              </w:rPr>
              <w:t xml:space="preserve">environment variable to </w:t>
            </w:r>
            <w:r>
              <w:rPr>
                <w:rFonts w:eastAsia="Calibri" w:cs="Calibri" w:ascii="Calibri" w:hAnsi="Calibri" w:asciiTheme="majorHAnsi" w:cstheme="majorHAnsi" w:hAnsiTheme="majorHAnsi"/>
                <w:b/>
                <w:bCs/>
                <w:color w:themeColor="text1" w:themeTint="bf" w:val="404040"/>
                <w:sz w:val="24"/>
                <w:szCs w:val="24"/>
              </w:rPr>
              <w:t xml:space="preserve">/bin/git </w:t>
            </w:r>
            <w:r>
              <w:rPr>
                <w:rFonts w:eastAsia="Calibri" w:cs="Calibri" w:ascii="Calibri" w:hAnsi="Calibri" w:asciiTheme="majorHAnsi" w:cstheme="majorHAnsi" w:hAnsiTheme="majorHAnsi"/>
                <w:color w:themeColor="text1" w:themeTint="bf" w:val="404040"/>
                <w:sz w:val="24"/>
                <w:szCs w:val="24"/>
              </w:rPr>
              <w:t>and click on</w:t>
            </w:r>
            <w:r>
              <w:rPr>
                <w:rFonts w:eastAsia="Calibri" w:cs="Calibri" w:ascii="Calibri" w:hAnsi="Calibri" w:asciiTheme="majorHAnsi" w:cstheme="majorHAnsi" w:hAnsiTheme="majorHAnsi"/>
                <w:b/>
                <w:bCs/>
                <w:color w:themeColor="text1" w:themeTint="bf" w:val="404040"/>
                <w:sz w:val="24"/>
                <w:szCs w:val="24"/>
              </w:rPr>
              <w:t xml:space="preserve"> Save</w:t>
            </w:r>
          </w:p>
        </w:tc>
      </w:tr>
    </w:tbl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647700</wp:posOffset>
            </wp:positionH>
            <wp:positionV relativeFrom="paragraph">
              <wp:posOffset>80010</wp:posOffset>
            </wp:positionV>
            <wp:extent cx="4881245" cy="2745740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45" cy="274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/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8"/>
          <w:szCs w:val="28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8"/>
          <w:szCs w:val="28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8"/>
          <w:szCs w:val="28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8"/>
          <w:szCs w:val="28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ind w:left="-284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  <w:t xml:space="preserve">Step 3: </w:t>
      </w:r>
      <w:r>
        <w:rPr>
          <w:rFonts w:eastAsia="Calibri" w:cs="Calibri" w:ascii="Calibri" w:hAnsi="Calibri"/>
          <w:b/>
          <w:color w:themeColor="text1" w:themeTint="bf" w:val="404040"/>
          <w:sz w:val="28"/>
          <w:szCs w:val="28"/>
        </w:rPr>
        <w:t>Fork a sample repository</w:t>
      </w:r>
    </w:p>
    <w:p>
      <w:pPr>
        <w:pStyle w:val="Normal"/>
        <w:pBdr/>
        <w:spacing w:lineRule="auto" w:line="240"/>
        <w:ind w:left="-284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pBdr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Log in to your GitHub account, navigate to </w:t>
      </w:r>
      <w:r>
        <w:rPr>
          <w:rFonts w:eastAsia="Calibri" w:cs="Calibri" w:ascii="Calibri" w:hAnsi="Calibri" w:asciiTheme="majorHAnsi" w:cstheme="majorHAnsi" w:hAnsiTheme="majorHAnsi"/>
          <w:b/>
          <w:bCs/>
          <w:sz w:val="24"/>
          <w:szCs w:val="24"/>
        </w:rPr>
        <w:t>https://github.com/jenkins-docs/simple-java-maven-app</w:t>
      </w:r>
      <w:r>
        <w:rPr>
          <w:rStyle w:val="Hyperlink"/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,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 xml:space="preserve"> and click on 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  <w:t>Fork</w:t>
      </w:r>
    </w:p>
    <w:p>
      <w:pPr>
        <w:pStyle w:val="ListParagraph"/>
        <w:pBdr/>
        <w:spacing w:lineRule="auto" w:line="240"/>
        <w:ind w:left="578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578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w:drawing>
          <wp:inline distT="0" distB="0" distL="0" distR="0">
            <wp:extent cx="5943600" cy="1988185"/>
            <wp:effectExtent l="0" t="0" r="0" b="0"/>
            <wp:docPr id="1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pBdr/>
        <w:spacing w:lineRule="auto" w:line="240"/>
        <w:rPr>
          <w:rFonts w:ascii="Calibri" w:hAnsi="Calibri" w:eastAsia="Calibri" w:cs="Calibr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 xml:space="preserve">Run </w:t>
      </w:r>
      <w:r>
        <w:rPr>
          <w:rFonts w:eastAsia="Calibri" w:cs="Calibri" w:ascii="Calibri" w:hAnsi="Calibri"/>
          <w:b/>
          <w:iCs/>
          <w:color w:themeColor="text1" w:themeTint="bf" w:val="404040"/>
          <w:sz w:val="24"/>
          <w:szCs w:val="24"/>
        </w:rPr>
        <w:t>git clone [Forked REPO URL]</w:t>
      </w: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 xml:space="preserve"> in the terminal to clone the repository locally</w:t>
      </w:r>
    </w:p>
    <w:p>
      <w:pPr>
        <w:pStyle w:val="ListParagraph"/>
        <w:pBdr/>
        <w:spacing w:lineRule="auto" w:line="240"/>
        <w:ind w:left="578"/>
        <w:rPr>
          <w:rFonts w:ascii="Calibri" w:hAnsi="Calibri" w:eastAsia="Calibri" w:cs="Calibr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578"/>
        <w:rPr>
          <w:rFonts w:ascii="Calibri" w:hAnsi="Calibri" w:eastAsia="Calibri" w:cs="Calibri"/>
          <w:color w:themeColor="text1" w:themeTint="bf" w:val="40404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49390" cy="1847215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73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90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 xml:space="preserve"> </w:t>
      </w:r>
    </w:p>
    <w:p>
      <w:pPr>
        <w:pStyle w:val="Normal"/>
        <w:pBdr/>
        <w:spacing w:lineRule="auto" w:line="240"/>
        <w:rPr>
          <w:rFonts w:ascii="Calibri" w:hAnsi="Calibri" w:eastAsia="Calibri" w:cs="Calibr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578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578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578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578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578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578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ind w:left="-426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  <w:t xml:space="preserve">Step 4: </w:t>
      </w:r>
      <w:r>
        <w:rPr>
          <w:rFonts w:eastAsia="Calibri" w:cs="Calibri" w:ascii="Calibri" w:hAnsi="Calibri"/>
          <w:b/>
          <w:color w:themeColor="text1" w:themeTint="bf" w:val="404040"/>
          <w:sz w:val="28"/>
          <w:szCs w:val="28"/>
        </w:rPr>
        <w:t>Integrate Maven with Jenkins</w:t>
      </w:r>
    </w:p>
    <w:p>
      <w:pPr>
        <w:pStyle w:val="Normal"/>
        <w:pBdr/>
        <w:spacing w:lineRule="auto" w:line="240"/>
        <w:ind w:left="-426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5"/>
        </w:numPr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 xml:space="preserve">Click on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New Item</w:t>
      </w: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 xml:space="preserve"> in the Jenkins Dashboard</w:t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660" cy="3112770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311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  </w:t>
      </w:r>
    </w:p>
    <w:p>
      <w:pPr>
        <w:pStyle w:val="ListParagraph"/>
        <w:numPr>
          <w:ilvl w:val="0"/>
          <w:numId w:val="5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Enter a name for the project, select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Freestyle project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as the build job type, and click on the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OK 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>button as shown in the screenshot below:</w:t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660" cy="3112770"/>
            <wp:effectExtent l="0" t="0" r="0" b="0"/>
            <wp:wrapSquare wrapText="largest"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311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5"/>
        </w:numPr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>Click on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 Source Code Management </w:t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spacing w:lineRule="auto" w:line="240" w:beforeAutospacing="1" w:afterAutospacing="1"/>
        <w:ind w:left="644"/>
        <w:contextualSpacing/>
        <w:rPr>
          <w:rFonts w:ascii="Times New Roman" w:hAnsi="Times New Roman" w:eastAsia="Times New Roman" w:cs="Times New Roman"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660" cy="3112770"/>
            <wp:effectExtent l="0" t="0" r="0" b="0"/>
            <wp:wrapSquare wrapText="largest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311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Autospacing="1" w:afterAutospacing="1"/>
        <w:ind w:left="644"/>
        <w:contextualSpacing/>
        <w:rPr>
          <w:rFonts w:ascii="Times New Roman" w:hAnsi="Times New Roman" w:eastAsia="Times New Roman" w:cs="Times New Roman"/>
          <w:color w:themeColor="text1" w:themeTint="bf" w:val="404040"/>
          <w:sz w:val="24"/>
          <w:szCs w:val="24"/>
        </w:rPr>
      </w:pPr>
      <w:r>
        <w:rPr>
          <w:rFonts w:eastAsia="Times New Roman" w:cs="Times New Roman" w:ascii="Times New Roman" w:hAnsi="Times New Roman"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5"/>
        </w:numPr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Select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Git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and enter the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Repository URL</w:t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660" cy="3112770"/>
            <wp:effectExtent l="0" t="0" r="0" b="0"/>
            <wp:wrapSquare wrapText="largest"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311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/>
          <w:color w:themeColor="text1" w:themeTint="bf" w:val="404040"/>
          <w:sz w:val="28"/>
          <w:szCs w:val="28"/>
        </w:rPr>
        <w:t xml:space="preserve"> </w:t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/>
          <w:b/>
          <w:color w:themeColor="text1" w:themeTint="bf" w:val="404040"/>
          <w:sz w:val="28"/>
          <w:szCs w:val="28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5"/>
        </w:numPr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Click on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Build Triggers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, select the required option as shown in the screenshot below, and then click on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Save</w:t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660" cy="3112770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311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 </w:t>
      </w:r>
    </w:p>
    <w:p>
      <w:pPr>
        <w:pStyle w:val="ListParagraph"/>
        <w:pBdr/>
        <w:tabs>
          <w:tab w:val="clear" w:pos="720"/>
          <w:tab w:val="left" w:pos="2680" w:leader="none"/>
          <w:tab w:val="left" w:pos="3731" w:leader="none"/>
          <w:tab w:val="left" w:pos="3769" w:leader="none"/>
        </w:tabs>
        <w:spacing w:lineRule="auto" w:line="240" w:before="240" w:after="240"/>
        <w:ind w:left="644"/>
        <w:contextualSpacing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ab/>
        <w:tab/>
        <w:tab/>
      </w:r>
    </w:p>
    <w:p>
      <w:pPr>
        <w:pStyle w:val="ListParagraph"/>
        <w:numPr>
          <w:ilvl w:val="0"/>
          <w:numId w:val="5"/>
        </w:numPr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 xml:space="preserve">Click on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Build Now </w:t>
      </w: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>to view the build results</w:t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660" cy="3112770"/>
            <wp:effectExtent l="0" t="0" r="0" b="0"/>
            <wp:wrapSquare wrapText="largest"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311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/>
          <w:b/>
          <w:color w:themeColor="text1" w:themeTint="bf" w:val="404040"/>
          <w:sz w:val="28"/>
          <w:szCs w:val="28"/>
        </w:rPr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/>
          <w:b/>
          <w:color w:themeColor="text1" w:themeTint="bf" w:val="404040"/>
          <w:sz w:val="28"/>
          <w:szCs w:val="28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5"/>
        </w:numPr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Click on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trend 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>in the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 Build History 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>as shown in the screenshot below:</w:t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501015</wp:posOffset>
            </wp:positionH>
            <wp:positionV relativeFrom="paragraph">
              <wp:posOffset>635</wp:posOffset>
            </wp:positionV>
            <wp:extent cx="5534660" cy="3112770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311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/>
          <w:color w:themeColor="text1" w:themeTint="bf" w:val="404040"/>
          <w:sz w:val="28"/>
          <w:szCs w:val="28"/>
        </w:rPr>
        <w:t xml:space="preserve"> </w:t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5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Click on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Status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to</w:t>
      </w: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 xml:space="preserve"> view the build logs</w:t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606425</wp:posOffset>
            </wp:positionH>
            <wp:positionV relativeFrom="paragraph">
              <wp:posOffset>95250</wp:posOffset>
            </wp:positionV>
            <wp:extent cx="5534660" cy="3112770"/>
            <wp:effectExtent l="0" t="0" r="0" b="0"/>
            <wp:wrapSquare wrapText="largest"/>
            <wp:docPr id="2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311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ind w:left="644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By following these steps, you have successfully </w:t>
      </w:r>
      <w:r>
        <w:rPr>
          <w:rFonts w:eastAsia="Calibri" w:cs="Calibri" w:ascii="Calibri" w:hAnsi="Calibri"/>
          <w:color w:themeColor="text1" w:themeTint="bf" w:val="404040"/>
          <w:sz w:val="24"/>
        </w:rPr>
        <w:t>installed the Maven plugin in Jenkins, making it easier to automate Maven-based build tasks within the Jenkins environment for smoother integration and workflow automation.</w:t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8"/>
          <w:szCs w:val="28"/>
        </w:rPr>
      </w:r>
    </w:p>
    <w:sectPr>
      <w:headerReference w:type="even" r:id="rId21"/>
      <w:headerReference w:type="default" r:id="rId22"/>
      <w:headerReference w:type="first" r:id="rId23"/>
      <w:footerReference w:type="even" r:id="rId24"/>
      <w:footerReference w:type="default" r:id="rId25"/>
      <w:footerReference w:type="first" r:id="rId26"/>
      <w:type w:val="nextPage"/>
      <w:pgSz w:w="12240" w:h="15840"/>
      <w:pgMar w:left="1440" w:right="1440" w:gutter="0" w:header="720" w:top="1440" w:footer="72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swiss"/>
    <w:pitch w:val="variable"/>
  </w:font>
  <w:font w:name="Tahoma">
    <w:charset w:val="01"/>
    <w:family w:val="swiss"/>
    <w:pitch w:val="variable"/>
  </w:font>
  <w:font w:name="Calibri">
    <w:charset w:val="01"/>
    <w:family w:val="swiss"/>
    <w:pitch w:val="variable"/>
  </w:font>
  <w:font w:name="Consolas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spacing w:lineRule="auto" w:line="240"/>
      <w:ind w:left="-144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spacing w:lineRule="auto" w:line="240"/>
      <w:ind w:left="-144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left="-54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left="-54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  <w:bCs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decimal"/>
      <w:lvlText w:val="2.%1"/>
      <w:lvlJc w:val="left"/>
      <w:pPr>
        <w:tabs>
          <w:tab w:val="num" w:pos="0"/>
        </w:tabs>
        <w:ind w:left="720" w:hanging="360"/>
      </w:pPr>
      <w:rPr>
        <w:sz w:val="24"/>
        <w:b w:val="false"/>
        <w:szCs w:val="24"/>
        <w:bCs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3.%1"/>
      <w:lvlJc w:val="left"/>
      <w:pPr>
        <w:tabs>
          <w:tab w:val="num" w:pos="0"/>
        </w:tabs>
        <w:ind w:left="578" w:hanging="360"/>
      </w:pPr>
      <w:rPr>
        <w:sz w:val="22"/>
        <w:b w:val="false"/>
        <w:szCs w:val="22"/>
        <w:bCs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298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018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738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458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178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898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618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338" w:hanging="180"/>
      </w:pPr>
      <w:rPr/>
    </w:lvl>
  </w:abstractNum>
  <w:abstractNum w:abstractNumId="4">
    <w:lvl w:ilvl="0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b w:val="false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4.%1"/>
      <w:lvlJc w:val="left"/>
      <w:pPr>
        <w:tabs>
          <w:tab w:val="num" w:pos="0"/>
        </w:tabs>
        <w:ind w:left="644" w:hanging="360"/>
      </w:pPr>
      <w:rPr>
        <w:sz w:val="24"/>
        <w:b w:val="false"/>
        <w:szCs w:val="24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en-I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63d76"/>
    <w:rPr/>
  </w:style>
  <w:style w:type="character" w:styleId="nb" w:customStyle="1">
    <w:name w:val="nb"/>
    <w:basedOn w:val="DefaultParagraphFont"/>
    <w:qFormat/>
    <w:rsid w:val="006643aa"/>
    <w:rPr/>
  </w:style>
  <w:style w:type="character" w:styleId="nt" w:customStyle="1">
    <w:name w:val="nt"/>
    <w:basedOn w:val="DefaultParagraphFont"/>
    <w:qFormat/>
    <w:rsid w:val="006643aa"/>
    <w:rPr/>
  </w:style>
  <w:style w:type="character" w:styleId="s2" w:customStyle="1">
    <w:name w:val="s2"/>
    <w:basedOn w:val="DefaultParagraphFont"/>
    <w:qFormat/>
    <w:rsid w:val="006643aa"/>
    <w:rPr/>
  </w:style>
  <w:style w:type="character" w:styleId="k" w:customStyle="1">
    <w:name w:val="k"/>
    <w:basedOn w:val="DefaultParagraphFont"/>
    <w:qFormat/>
    <w:rsid w:val="006643aa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semiHidden/>
    <w:qFormat/>
    <w:rsid w:val="008567b6"/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20111"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070e02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070e02"/>
    <w:rPr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070e02"/>
    <w:rPr>
      <w:b/>
      <w:bCs/>
      <w:sz w:val="20"/>
      <w:szCs w:val="20"/>
    </w:rPr>
  </w:style>
  <w:style w:type="character" w:styleId="normaltextrun" w:customStyle="1">
    <w:name w:val="normaltextrun"/>
    <w:basedOn w:val="DefaultParagraphFont"/>
    <w:qFormat/>
    <w:rsid w:val="00967d59"/>
    <w:rPr/>
  </w:style>
  <w:style w:type="character" w:styleId="eop" w:customStyle="1">
    <w:name w:val="eop"/>
    <w:basedOn w:val="DefaultParagraphFont"/>
    <w:qFormat/>
    <w:rsid w:val="00967d59"/>
    <w:rPr/>
  </w:style>
  <w:style w:type="character" w:styleId="HTMLPreformattedChar1" w:customStyle="1">
    <w:name w:val="HTML Preformatted Char1"/>
    <w:basedOn w:val="DefaultParagraphFont"/>
    <w:uiPriority w:val="99"/>
    <w:semiHidden/>
    <w:qFormat/>
    <w:rsid w:val="00967d59"/>
    <w:rPr>
      <w:rFonts w:ascii="Consolas" w:hAnsi="Consolas"/>
      <w:sz w:val="20"/>
      <w:szCs w:val="20"/>
    </w:rPr>
  </w:style>
  <w:style w:type="character" w:styleId="Mention">
    <w:name w:val="Mention"/>
    <w:basedOn w:val="DefaultParagraphFont"/>
    <w:uiPriority w:val="99"/>
    <w:unhideWhenUsed/>
    <w:qFormat/>
    <w:rsid w:val="00da6740"/>
    <w:rPr>
      <w:color w:val="2B579A"/>
      <w:shd w:fill="E6E6E6" w:val="clear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 w:val="true"/>
      <w:spacing w:before="0"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spacing w:before="0" w:after="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1c291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Rule="auto" w:line="240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widowControl/>
      <w:bidi w:val="0"/>
      <w:spacing w:lineRule="auto" w:line="254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eastAsia="zh-CN" w:bidi="hi-IN" w:val="en-IN"/>
    </w:rPr>
  </w:style>
  <w:style w:type="paragraph" w:styleId="FrameContentsuser" w:customStyle="1">
    <w:name w:val="Frame Contents (user)"/>
    <w:basedOn w:val="Normal"/>
    <w:qFormat/>
    <w:rsid w:val="0059036f"/>
    <w:pPr>
      <w:spacing w:lineRule="auto" w:line="254" w:before="0" w:after="160"/>
    </w:pPr>
    <w:rPr>
      <w:rFonts w:ascii="Calibri" w:hAnsi="Calibri" w:eastAsia="Calibri" w:cs="Calibri"/>
      <w:lang w:eastAsia="zh-CN" w:bidi="hi-IN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CommentSubjectChar"/>
    <w:uiPriority w:val="99"/>
    <w:semiHidden/>
    <w:unhideWhenUsed/>
    <w:qFormat/>
    <w:rsid w:val="00070e02"/>
    <w:pPr/>
    <w:rPr>
      <w:b/>
      <w:bCs/>
    </w:rPr>
  </w:style>
  <w:style w:type="paragraph" w:styleId="paragraph" w:customStyle="1">
    <w:name w:val="paragraph"/>
    <w:basedOn w:val="Normal"/>
    <w:qFormat/>
    <w:rsid w:val="00967d5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Normal3" w:customStyle="1">
    <w:name w:val="Normal3"/>
    <w:qFormat/>
    <w:rsid w:val="00b503f7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IN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CurrentList1" w:customStyle="1">
    <w:name w:val="Current List1"/>
    <w:uiPriority w:val="99"/>
    <w:qFormat/>
    <w:rsid w:val="009c5727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header" Target="header3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oter" Target="footer3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<Relationship Id="rId32" Type="http://schemas.openxmlformats.org/officeDocument/2006/relationships/customXml" Target="../customXml/item2.xml"/><Relationship Id="rId33" Type="http://schemas.openxmlformats.org/officeDocument/2006/relationships/customXml" Target="../customXml/item3.xml"/><Relationship Id="rId34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1739</TotalTime>
  <Application>LibreOffice/25.2.5.2$Linux_X86_64 LibreOffice_project/fb4792146257752f54eab576deb869869b108571</Application>
  <AppVersion>15.0000</AppVersion>
  <DocSecurity>0</DocSecurity>
  <Pages>11</Pages>
  <Words>450</Words>
  <Characters>2312</Characters>
  <CharactersWithSpaces>2722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2024-04-10T19:15:00Z</dcterms:created>
  <dc:creator>Abhisek Chopdar</dc:creator>
  <dc:description/>
  <dc:language>en-US</dc:language>
  <cp:lastModifiedBy/>
  <dcterms:modified xsi:type="dcterms:W3CDTF">2025-08-26T14:26:01Z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aa1b64f654fa18e116ef53df5e83cea61e6fab0328501d21776708fd0d4ae1d9</vt:lpwstr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MediaServiceImageTags">
    <vt:lpwstr/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