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240" w:after="240" w:line="480" w:lineRule="auto"/>
        <w:jc w:val="both"/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 Pro" w:cs="Georgia Pro" w:hAnsi="Georgia Pro" w:eastAsia="Georgia Pro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Lab Exercise 3- Working with Git Rebase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Lab Exercise: Git Rebase 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exercise demonstrates the use of git rebase in a scenario where no conflicts occur.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</w:t>
      </w:r>
    </w:p>
    <w:p>
      <w:pPr>
        <w:pStyle w:val="Body"/>
        <w:numPr>
          <w:ilvl w:val="0"/>
          <w:numId w:val="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Learn how to rebase branches when there are no conflicting changes.</w:t>
      </w:r>
    </w:p>
    <w:p>
      <w:pPr>
        <w:pStyle w:val="Body"/>
        <w:numPr>
          <w:ilvl w:val="0"/>
          <w:numId w:val="2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Understand the clean, linear history created by git rebase.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Prerequisites</w:t>
      </w:r>
    </w:p>
    <w:p>
      <w:pPr>
        <w:pStyle w:val="Body"/>
        <w:numPr>
          <w:ilvl w:val="0"/>
          <w:numId w:val="4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Install Git on your system.</w:t>
      </w:r>
    </w:p>
    <w:p>
      <w:pPr>
        <w:pStyle w:val="Body"/>
        <w:numPr>
          <w:ilvl w:val="0"/>
          <w:numId w:val="4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Initialize a Git repository: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init git-rebase-lab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cd git-rebase-lab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Step-by-Step Instructions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Set Up the Repository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the main branch and make the initial commit: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1 from main branch" 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"Initial commit: Add Line 1 from main branch"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Create a new branch feature-branch: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checkout -b feature-branch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 a new line to file.txt in feature-branch: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2 from feature branch"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"Add Line 2 from feature branch"</w:t>
      </w:r>
    </w:p>
    <w:p>
      <w:pPr>
        <w:pStyle w:val="Body"/>
        <w:numPr>
          <w:ilvl w:val="0"/>
          <w:numId w:val="6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Switch back to the main branch and add another line: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checkout main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echo "Line 3 from main branch" &gt;&gt;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add file.txt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commit -m "Add Line 3 from main branch"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-128269</wp:posOffset>
            </wp:positionH>
            <wp:positionV relativeFrom="page">
              <wp:posOffset>152399</wp:posOffset>
            </wp:positionV>
            <wp:extent cx="5943600" cy="2869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8" name="officeArt object" descr="Screenshot 2025-08-27 at 12.24.4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5-08-27 at 12.24.48 PM.png" descr="Screenshot 2025-08-27 at 12.24.4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 Rebase feature-branch onto main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Switch to feature-branch: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checkout feature-branch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Rebase feature-branch onto main: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rebase main</w:t>
      </w:r>
    </w:p>
    <w:p>
      <w:pPr>
        <w:pStyle w:val="Body"/>
        <w:numPr>
          <w:ilvl w:val="0"/>
          <w:numId w:val="8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will replay the commit from feature-branch onto the main branch. Since there are no conflicts, the rebase completes automatically.</w:t>
      </w: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-128269</wp:posOffset>
            </wp:positionH>
            <wp:positionV relativeFrom="line">
              <wp:posOffset>300021</wp:posOffset>
            </wp:positionV>
            <wp:extent cx="5943600" cy="23436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2"/>
                <wp:lineTo x="0" y="21612"/>
                <wp:lineTo x="0" y="0"/>
              </wp:wrapPolygon>
            </wp:wrapThrough>
            <wp:docPr id="1073741830" name="officeArt object" descr="Screenshot 2025-08-27 at 12.27.4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shot 2025-08-27 at 12.27.41 PM.png" descr="Screenshot 2025-08-27 at 12.27.4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 Verify the Rebase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View the commit history: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log --oneline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git log --oneline --graph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 output: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Add Line 2 from feature branch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Add Line 3 from main branch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* Initial commit: Add Line 1 from main branch</w:t>
      </w:r>
    </w:p>
    <w:p>
      <w:pPr>
        <w:pStyle w:val="Body"/>
        <w:numPr>
          <w:ilvl w:val="0"/>
          <w:numId w:val="10"/>
        </w:numPr>
        <w:bidi w:val="0"/>
        <w:spacing w:before="240" w:after="240" w:line="480" w:lineRule="auto"/>
        <w:ind w:right="0"/>
        <w:jc w:val="both"/>
        <w:rPr>
          <w:rFonts w:ascii="Georgia" w:hAnsi="Georgia"/>
          <w:rtl w:val="0"/>
          <w:lang w:val="en-US"/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Check the contents of file.txt: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cat file.txt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Output: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Line 1 from main branch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Line 3 from main branch</w:t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shd w:val="clear" w:color="auto" w:fill="d9d9d9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Line 2 from feature branch</w:t>
      </w:r>
    </w:p>
    <w:p>
      <w:pPr>
        <w:pStyle w:val="Body"/>
        <w:spacing w:before="240" w:after="240" w:line="480" w:lineRule="auto"/>
        <w:jc w:val="both"/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spacing w:before="240" w:after="240" w:line="480" w:lineRule="auto"/>
        <w:jc w:val="both"/>
      </w:pPr>
      <w:r>
        <w:rPr>
          <w:rFonts w:ascii="Georgia" w:cs="Georgia" w:hAnsi="Georgia" w:eastAsia="Georgia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217313</wp:posOffset>
            </wp:positionV>
            <wp:extent cx="5943600" cy="167865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9"/>
                <wp:lineTo x="0" y="21659"/>
                <wp:lineTo x="0" y="0"/>
              </wp:wrapPolygon>
            </wp:wrapThrough>
            <wp:docPr id="1073741832" name="officeArt object" descr="Screenshot 2025-08-27 at 12.28.4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5-08-27 at 12.28.42 PM.png" descr="Screenshot 2025-08-27 at 12.28.42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Georgia Pro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60"/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60"/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60"/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60"/>
          <w:tab w:val="left" w:pos="72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  <w:tab w:val="left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60"/>
          <w:tab w:val="left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60"/>
          <w:tab w:val="left" w:pos="72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