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F24" w:rsidRDefault="00EF73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Relatório de Teste</w:t>
      </w:r>
    </w:p>
    <w:p w:rsidR="00F53F24" w:rsidRDefault="00EF73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Sumário</w:t>
      </w:r>
    </w:p>
    <w:p w:rsidR="00F53F24" w:rsidRDefault="00F53F24">
      <w:pPr>
        <w:jc w:val="center"/>
        <w:rPr>
          <w:b/>
          <w:sz w:val="24"/>
          <w:szCs w:val="24"/>
        </w:rPr>
      </w:pPr>
    </w:p>
    <w:p w:rsidR="00F53F24" w:rsidRDefault="00EF732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Conteúdo</w:t>
      </w:r>
    </w:p>
    <w:p w:rsidR="00F53F24" w:rsidRDefault="00EF7329">
      <w:pPr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Proposta..........................................................................................................2</w:t>
      </w:r>
    </w:p>
    <w:p w:rsidR="00F53F24" w:rsidRDefault="00EF7329">
      <w:pPr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Visão Geral da Aplicação...............................................................................2</w:t>
      </w:r>
    </w:p>
    <w:p w:rsidR="00F53F24" w:rsidRDefault="00EF7329">
      <w:pPr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Escopo de Teste.............................................................................................2</w:t>
      </w:r>
    </w:p>
    <w:p w:rsidR="00F53F24" w:rsidRDefault="00EF7329">
      <w:pPr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Métricas.................................</w:t>
      </w:r>
      <w:r>
        <w:rPr>
          <w:b/>
          <w:sz w:val="24"/>
          <w:szCs w:val="24"/>
        </w:rPr>
        <w:t>..........................................................................2</w:t>
      </w:r>
    </w:p>
    <w:p w:rsidR="00F53F24" w:rsidRDefault="00EF7329">
      <w:pPr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Tipo de Performance de Teste.......................................................................3</w:t>
      </w:r>
    </w:p>
    <w:p w:rsidR="00F53F24" w:rsidRDefault="00EF7329">
      <w:pPr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Teste de Ambiente e Ferramenta.................................................</w:t>
      </w:r>
      <w:r>
        <w:rPr>
          <w:b/>
          <w:sz w:val="24"/>
          <w:szCs w:val="24"/>
        </w:rPr>
        <w:t>..................5</w:t>
      </w:r>
    </w:p>
    <w:p w:rsidR="00F53F24" w:rsidRDefault="00EF7329">
      <w:pPr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Lições Aprendidas..........................................................................................6</w:t>
      </w:r>
    </w:p>
    <w:p w:rsidR="00F53F24" w:rsidRDefault="00EF7329">
      <w:pPr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Recomendações.............................................................................................6</w:t>
      </w:r>
    </w:p>
    <w:p w:rsidR="00F53F24" w:rsidRDefault="00EF7329">
      <w:pPr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Boas Práticas......</w:t>
      </w:r>
      <w:r>
        <w:rPr>
          <w:b/>
          <w:sz w:val="24"/>
          <w:szCs w:val="24"/>
        </w:rPr>
        <w:t>............................................................................................6</w:t>
      </w:r>
    </w:p>
    <w:p w:rsidR="00F53F24" w:rsidRDefault="00EF7329">
      <w:pPr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Critério de saída..............................................................................................7</w:t>
      </w:r>
    </w:p>
    <w:p w:rsidR="00F53F24" w:rsidRDefault="00EF7329">
      <w:pPr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Conclusão........................................</w:t>
      </w:r>
      <w:r>
        <w:rPr>
          <w:b/>
          <w:sz w:val="24"/>
          <w:szCs w:val="24"/>
        </w:rPr>
        <w:t>................................................................7</w:t>
      </w:r>
    </w:p>
    <w:p w:rsidR="00F53F24" w:rsidRDefault="00EF7329">
      <w:pPr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Definições, Acrônimos e Abreviações..........................................................7</w:t>
      </w:r>
    </w:p>
    <w:p w:rsidR="00F53F24" w:rsidRDefault="00F53F24">
      <w:pPr>
        <w:rPr>
          <w:b/>
          <w:sz w:val="28"/>
          <w:szCs w:val="28"/>
        </w:rPr>
      </w:pPr>
    </w:p>
    <w:p w:rsidR="00F53F24" w:rsidRDefault="00F53F24">
      <w:pPr>
        <w:rPr>
          <w:b/>
          <w:sz w:val="28"/>
          <w:szCs w:val="28"/>
        </w:rPr>
      </w:pPr>
    </w:p>
    <w:p w:rsidR="00F53F24" w:rsidRDefault="00F53F24">
      <w:pPr>
        <w:rPr>
          <w:b/>
          <w:sz w:val="28"/>
          <w:szCs w:val="28"/>
        </w:rPr>
      </w:pPr>
    </w:p>
    <w:p w:rsidR="00F53F24" w:rsidRDefault="00F53F24">
      <w:pPr>
        <w:rPr>
          <w:b/>
          <w:sz w:val="28"/>
          <w:szCs w:val="28"/>
        </w:rPr>
      </w:pPr>
    </w:p>
    <w:p w:rsidR="00F53F24" w:rsidRDefault="00F53F24">
      <w:pPr>
        <w:rPr>
          <w:b/>
          <w:sz w:val="28"/>
          <w:szCs w:val="28"/>
        </w:rPr>
      </w:pPr>
    </w:p>
    <w:p w:rsidR="00F53F24" w:rsidRDefault="00F53F24">
      <w:pPr>
        <w:rPr>
          <w:b/>
          <w:sz w:val="28"/>
          <w:szCs w:val="28"/>
        </w:rPr>
      </w:pPr>
    </w:p>
    <w:p w:rsidR="00F53F24" w:rsidRDefault="00F53F24">
      <w:pPr>
        <w:rPr>
          <w:b/>
          <w:sz w:val="28"/>
          <w:szCs w:val="28"/>
        </w:rPr>
      </w:pPr>
    </w:p>
    <w:p w:rsidR="00F53F24" w:rsidRDefault="00F53F24">
      <w:pPr>
        <w:rPr>
          <w:b/>
          <w:sz w:val="28"/>
          <w:szCs w:val="28"/>
        </w:rPr>
      </w:pPr>
    </w:p>
    <w:p w:rsidR="00F53F24" w:rsidRDefault="00F53F24">
      <w:pPr>
        <w:rPr>
          <w:b/>
          <w:sz w:val="28"/>
          <w:szCs w:val="28"/>
        </w:rPr>
      </w:pPr>
    </w:p>
    <w:p w:rsidR="00F53F24" w:rsidRDefault="00F53F24">
      <w:pPr>
        <w:rPr>
          <w:b/>
          <w:sz w:val="28"/>
          <w:szCs w:val="28"/>
        </w:rPr>
      </w:pPr>
    </w:p>
    <w:p w:rsidR="00F53F24" w:rsidRDefault="00F53F24">
      <w:pPr>
        <w:rPr>
          <w:b/>
          <w:sz w:val="28"/>
          <w:szCs w:val="28"/>
        </w:rPr>
      </w:pPr>
    </w:p>
    <w:p w:rsidR="00F53F24" w:rsidRDefault="00F53F24">
      <w:pPr>
        <w:rPr>
          <w:b/>
          <w:sz w:val="28"/>
          <w:szCs w:val="28"/>
        </w:rPr>
      </w:pPr>
    </w:p>
    <w:p w:rsidR="00F53F24" w:rsidRDefault="00F53F24">
      <w:pPr>
        <w:rPr>
          <w:b/>
          <w:sz w:val="28"/>
          <w:szCs w:val="28"/>
        </w:rPr>
      </w:pPr>
    </w:p>
    <w:p w:rsidR="00F53F24" w:rsidRDefault="00F53F24">
      <w:pPr>
        <w:rPr>
          <w:b/>
          <w:sz w:val="28"/>
          <w:szCs w:val="28"/>
        </w:rPr>
      </w:pPr>
    </w:p>
    <w:p w:rsidR="00F53F24" w:rsidRDefault="00F53F24">
      <w:pPr>
        <w:rPr>
          <w:b/>
          <w:sz w:val="28"/>
          <w:szCs w:val="28"/>
        </w:rPr>
      </w:pPr>
    </w:p>
    <w:p w:rsidR="00F53F24" w:rsidRDefault="00F53F24">
      <w:pPr>
        <w:rPr>
          <w:b/>
          <w:sz w:val="28"/>
          <w:szCs w:val="28"/>
        </w:rPr>
      </w:pPr>
    </w:p>
    <w:p w:rsidR="00F53F24" w:rsidRDefault="00F53F24">
      <w:pPr>
        <w:rPr>
          <w:b/>
          <w:sz w:val="28"/>
          <w:szCs w:val="28"/>
        </w:rPr>
      </w:pPr>
    </w:p>
    <w:p w:rsidR="00F53F24" w:rsidRDefault="00F53F24">
      <w:pPr>
        <w:rPr>
          <w:b/>
          <w:sz w:val="28"/>
          <w:szCs w:val="28"/>
        </w:rPr>
      </w:pPr>
    </w:p>
    <w:p w:rsidR="00F53F24" w:rsidRDefault="00F53F24">
      <w:pPr>
        <w:rPr>
          <w:b/>
          <w:sz w:val="28"/>
          <w:szCs w:val="28"/>
        </w:rPr>
      </w:pPr>
    </w:p>
    <w:p w:rsidR="001A0A36" w:rsidRDefault="001A0A36">
      <w:pPr>
        <w:rPr>
          <w:b/>
          <w:sz w:val="28"/>
          <w:szCs w:val="28"/>
        </w:rPr>
      </w:pPr>
    </w:p>
    <w:p w:rsidR="001A0A36" w:rsidRDefault="001A0A36">
      <w:pPr>
        <w:rPr>
          <w:b/>
          <w:sz w:val="28"/>
          <w:szCs w:val="28"/>
        </w:rPr>
      </w:pPr>
    </w:p>
    <w:p w:rsidR="00F53F24" w:rsidRDefault="00F53F24">
      <w:pPr>
        <w:rPr>
          <w:b/>
          <w:sz w:val="28"/>
          <w:szCs w:val="28"/>
        </w:rPr>
      </w:pPr>
    </w:p>
    <w:p w:rsidR="00F53F24" w:rsidRDefault="00F53F24">
      <w:pPr>
        <w:rPr>
          <w:b/>
          <w:sz w:val="28"/>
          <w:szCs w:val="28"/>
        </w:rPr>
      </w:pPr>
    </w:p>
    <w:p w:rsidR="00F53F24" w:rsidRDefault="00EF7329">
      <w:pPr>
        <w:numPr>
          <w:ilvl w:val="0"/>
          <w:numId w:val="6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Proposta</w:t>
      </w:r>
    </w:p>
    <w:p w:rsidR="00F53F24" w:rsidRDefault="00EF7329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Este documento explica as várias atividades realizadas como parte dos testes do aplicativo Restinga Serviços.</w:t>
      </w:r>
    </w:p>
    <w:p w:rsidR="00F53F24" w:rsidRDefault="00F53F24">
      <w:pPr>
        <w:rPr>
          <w:sz w:val="24"/>
          <w:szCs w:val="24"/>
        </w:rPr>
      </w:pPr>
    </w:p>
    <w:p w:rsidR="00F53F24" w:rsidRDefault="00EF7329">
      <w:pPr>
        <w:numPr>
          <w:ilvl w:val="0"/>
          <w:numId w:val="6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Visão Geral da Aplicação</w:t>
      </w:r>
    </w:p>
    <w:p w:rsidR="00F53F24" w:rsidRDefault="00EF7329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Restinga Serviços é um aplicativo de pesquisa e contratação de serviços diversos do bairro Restinga. O usuário da aplic</w:t>
      </w:r>
      <w:r>
        <w:rPr>
          <w:sz w:val="24"/>
          <w:szCs w:val="24"/>
        </w:rPr>
        <w:t>ação poderá escolher o serviço que necessita e encontrar os profissionais disponíveis. Os profissionais são avaliados pelos clientes e a avaliação é de visualização pública para prover a melhor escolha na hora da contratação. Os contratos são finalizados p</w:t>
      </w:r>
      <w:r>
        <w:rPr>
          <w:sz w:val="24"/>
          <w:szCs w:val="24"/>
        </w:rPr>
        <w:t>elo aplicativo, garantindo a ordem de serviço e o cliente pode ainda efetuar o pagamento no final do fechamento do contrato através da aplicação, mas é um recurso opcional, não sendo necessário.</w:t>
      </w:r>
    </w:p>
    <w:p w:rsidR="00F53F24" w:rsidRDefault="00F53F24">
      <w:pPr>
        <w:rPr>
          <w:b/>
          <w:sz w:val="28"/>
          <w:szCs w:val="28"/>
        </w:rPr>
      </w:pPr>
    </w:p>
    <w:p w:rsidR="00F53F24" w:rsidRDefault="00EF7329">
      <w:pPr>
        <w:numPr>
          <w:ilvl w:val="0"/>
          <w:numId w:val="6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Escopo de Teste</w:t>
      </w:r>
    </w:p>
    <w:p w:rsidR="00F53F24" w:rsidRDefault="00EF7329">
      <w:pPr>
        <w:numPr>
          <w:ilvl w:val="0"/>
          <w:numId w:val="7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No escopo</w:t>
      </w:r>
    </w:p>
    <w:p w:rsidR="00F53F24" w:rsidRDefault="00EF7329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4"/>
        </w:rPr>
        <w:t>No escopo de teste estão os segu</w:t>
      </w:r>
      <w:r>
        <w:rPr>
          <w:sz w:val="24"/>
          <w:szCs w:val="24"/>
        </w:rPr>
        <w:t>intes módulos para os Testes Funcionais:</w:t>
      </w:r>
    </w:p>
    <w:p w:rsidR="00F53F24" w:rsidRDefault="00EF7329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Cadastro;</w:t>
      </w:r>
    </w:p>
    <w:p w:rsidR="00F53F24" w:rsidRDefault="00EF7329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Login;</w:t>
      </w:r>
    </w:p>
    <w:p w:rsidR="00F53F24" w:rsidRDefault="00EF7329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 xml:space="preserve"> Points </w:t>
      </w:r>
      <w:proofErr w:type="spellStart"/>
      <w:r>
        <w:rPr>
          <w:sz w:val="24"/>
          <w:szCs w:val="24"/>
        </w:rPr>
        <w:t>Rest</w:t>
      </w:r>
      <w:proofErr w:type="spellEnd"/>
      <w:r>
        <w:rPr>
          <w:sz w:val="24"/>
          <w:szCs w:val="24"/>
        </w:rPr>
        <w:t xml:space="preserve"> Server.</w:t>
      </w:r>
    </w:p>
    <w:p w:rsidR="00F53F24" w:rsidRDefault="00EF7329">
      <w:pPr>
        <w:numPr>
          <w:ilvl w:val="0"/>
          <w:numId w:val="7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Fora do escopo</w:t>
      </w:r>
    </w:p>
    <w:p w:rsidR="00F53F24" w:rsidRPr="001A0A36" w:rsidRDefault="001A0A36">
      <w:pPr>
        <w:numPr>
          <w:ilvl w:val="0"/>
          <w:numId w:val="11"/>
        </w:numPr>
        <w:ind w:hanging="360"/>
        <w:contextualSpacing/>
      </w:pPr>
      <w:r>
        <w:rPr>
          <w:sz w:val="24"/>
          <w:szCs w:val="24"/>
        </w:rPr>
        <w:t>Teste de performance</w:t>
      </w:r>
    </w:p>
    <w:p w:rsidR="001A0A36" w:rsidRDefault="001A0A36">
      <w:pPr>
        <w:numPr>
          <w:ilvl w:val="0"/>
          <w:numId w:val="11"/>
        </w:numPr>
        <w:ind w:hanging="360"/>
        <w:contextualSpacing/>
      </w:pPr>
      <w:r>
        <w:rPr>
          <w:sz w:val="24"/>
          <w:szCs w:val="24"/>
        </w:rPr>
        <w:t>Teste de invasão</w:t>
      </w:r>
    </w:p>
    <w:p w:rsidR="00F53F24" w:rsidRDefault="00EF7329">
      <w:pPr>
        <w:numPr>
          <w:ilvl w:val="0"/>
          <w:numId w:val="7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Itens não testados</w:t>
      </w:r>
    </w:p>
    <w:p w:rsidR="00F53F24" w:rsidRDefault="00EF7329">
      <w:pPr>
        <w:ind w:left="1440" w:firstLine="720"/>
        <w:rPr>
          <w:b/>
          <w:sz w:val="28"/>
          <w:szCs w:val="28"/>
        </w:rPr>
      </w:pPr>
      <w:r>
        <w:rPr>
          <w:sz w:val="24"/>
          <w:szCs w:val="24"/>
        </w:rPr>
        <w:t>O Envio de orçamentos não foi testado porque foi implementado após os testes serem realizados.</w:t>
      </w:r>
    </w:p>
    <w:p w:rsidR="00F53F24" w:rsidRDefault="00F53F24">
      <w:pPr>
        <w:rPr>
          <w:b/>
          <w:sz w:val="28"/>
          <w:szCs w:val="28"/>
        </w:rPr>
      </w:pPr>
    </w:p>
    <w:p w:rsidR="00F53F24" w:rsidRDefault="00EF7329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Métricas</w:t>
      </w:r>
    </w:p>
    <w:p w:rsidR="00F53F24" w:rsidRDefault="00EF732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d) Nº de casos de teste planejados </w:t>
      </w:r>
      <w:proofErr w:type="spellStart"/>
      <w:r>
        <w:rPr>
          <w:b/>
          <w:sz w:val="28"/>
          <w:szCs w:val="28"/>
        </w:rPr>
        <w:t>vs</w:t>
      </w:r>
      <w:proofErr w:type="spellEnd"/>
      <w:r>
        <w:rPr>
          <w:b/>
          <w:sz w:val="28"/>
          <w:szCs w:val="28"/>
        </w:rPr>
        <w:t xml:space="preserve"> executados</w:t>
      </w:r>
    </w:p>
    <w:p w:rsidR="00F53F24" w:rsidRDefault="00EF7329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"/>
        <w:tblW w:w="4185" w:type="dxa"/>
        <w:tblInd w:w="2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85"/>
        <w:gridCol w:w="2100"/>
      </w:tblGrid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08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Planejados</w:t>
            </w:r>
          </w:p>
        </w:tc>
        <w:tc>
          <w:tcPr>
            <w:tcW w:w="210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Executados</w:t>
            </w:r>
          </w:p>
        </w:tc>
      </w:tr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</w:tbl>
    <w:p w:rsidR="00F53F24" w:rsidRDefault="00F53F24">
      <w:pPr>
        <w:rPr>
          <w:sz w:val="28"/>
          <w:szCs w:val="28"/>
        </w:rPr>
      </w:pPr>
    </w:p>
    <w:p w:rsidR="00F53F24" w:rsidRDefault="00EF732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e) Nº de casos de teste passados/falhados</w:t>
      </w:r>
    </w:p>
    <w:p w:rsidR="00F53F24" w:rsidRDefault="00F53F24">
      <w:pPr>
        <w:rPr>
          <w:b/>
          <w:sz w:val="28"/>
          <w:szCs w:val="28"/>
        </w:rPr>
      </w:pPr>
    </w:p>
    <w:tbl>
      <w:tblPr>
        <w:tblStyle w:val="a0"/>
        <w:tblW w:w="4155" w:type="dxa"/>
        <w:tblInd w:w="2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70"/>
        <w:gridCol w:w="2085"/>
      </w:tblGrid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Passados</w:t>
            </w:r>
          </w:p>
        </w:tc>
        <w:tc>
          <w:tcPr>
            <w:tcW w:w="208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Falhados</w:t>
            </w:r>
          </w:p>
        </w:tc>
      </w:tr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F53F24" w:rsidRDefault="00F53F24">
      <w:pPr>
        <w:rPr>
          <w:b/>
          <w:sz w:val="28"/>
          <w:szCs w:val="28"/>
        </w:rPr>
      </w:pPr>
    </w:p>
    <w:p w:rsidR="00F53F24" w:rsidRDefault="00EF732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f) Nº de defeitos identificados e seus status e severidade</w:t>
      </w:r>
    </w:p>
    <w:p w:rsidR="00F53F24" w:rsidRDefault="00F53F24">
      <w:pPr>
        <w:rPr>
          <w:b/>
          <w:sz w:val="28"/>
          <w:szCs w:val="28"/>
        </w:rPr>
      </w:pPr>
    </w:p>
    <w:tbl>
      <w:tblPr>
        <w:tblStyle w:val="a1"/>
        <w:tblW w:w="6240" w:type="dxa"/>
        <w:tblInd w:w="1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65"/>
        <w:gridCol w:w="1005"/>
        <w:gridCol w:w="1020"/>
        <w:gridCol w:w="975"/>
        <w:gridCol w:w="945"/>
        <w:gridCol w:w="930"/>
      </w:tblGrid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F53F2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Crítico</w:t>
            </w:r>
          </w:p>
        </w:tc>
        <w:tc>
          <w:tcPr>
            <w:tcW w:w="102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Alto</w:t>
            </w:r>
          </w:p>
        </w:tc>
        <w:tc>
          <w:tcPr>
            <w:tcW w:w="9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Médio</w:t>
            </w:r>
          </w:p>
        </w:tc>
        <w:tc>
          <w:tcPr>
            <w:tcW w:w="94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</w:t>
            </w:r>
          </w:p>
        </w:tc>
        <w:tc>
          <w:tcPr>
            <w:tcW w:w="93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Fechados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Abertos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F53F2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F53F2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F53F2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F53F2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F53F2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F53F24" w:rsidRDefault="00F53F24">
      <w:pPr>
        <w:rPr>
          <w:b/>
          <w:sz w:val="28"/>
          <w:szCs w:val="28"/>
        </w:rPr>
      </w:pPr>
    </w:p>
    <w:p w:rsidR="00F53F24" w:rsidRDefault="00EF732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g) Distribuição de defeitos - modo sábio</w:t>
      </w:r>
    </w:p>
    <w:p w:rsidR="00F53F24" w:rsidRDefault="00EF732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tbl>
      <w:tblPr>
        <w:tblStyle w:val="a2"/>
        <w:tblW w:w="6690" w:type="dxa"/>
        <w:tblInd w:w="1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35"/>
        <w:gridCol w:w="1395"/>
        <w:gridCol w:w="1365"/>
        <w:gridCol w:w="1575"/>
        <w:gridCol w:w="1020"/>
      </w:tblGrid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F53F2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Cadastro</w:t>
            </w:r>
          </w:p>
        </w:tc>
        <w:tc>
          <w:tcPr>
            <w:tcW w:w="13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Login</w:t>
            </w:r>
          </w:p>
        </w:tc>
        <w:tc>
          <w:tcPr>
            <w:tcW w:w="15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Rest</w:t>
            </w:r>
            <w:proofErr w:type="spellEnd"/>
            <w:r>
              <w:rPr>
                <w:b/>
                <w:sz w:val="24"/>
                <w:szCs w:val="24"/>
              </w:rPr>
              <w:t xml:space="preserve"> Server</w:t>
            </w:r>
          </w:p>
        </w:tc>
        <w:tc>
          <w:tcPr>
            <w:tcW w:w="10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Crítico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F53F2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F53F2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Alto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F53F2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F53F2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F53F2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F53F2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Médio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F53F2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F53F2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F53F2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2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</w:tbl>
    <w:p w:rsidR="00F53F24" w:rsidRDefault="00F53F24">
      <w:pPr>
        <w:rPr>
          <w:b/>
          <w:sz w:val="28"/>
          <w:szCs w:val="28"/>
        </w:rPr>
      </w:pPr>
    </w:p>
    <w:p w:rsidR="00F53F24" w:rsidRDefault="00F53F24">
      <w:pPr>
        <w:rPr>
          <w:b/>
          <w:sz w:val="28"/>
          <w:szCs w:val="28"/>
        </w:rPr>
      </w:pPr>
    </w:p>
    <w:p w:rsidR="00F53F24" w:rsidRDefault="00EF7329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Tipo de performance de teste</w:t>
      </w:r>
    </w:p>
    <w:p w:rsidR="00F53F24" w:rsidRDefault="00EF7329">
      <w:pPr>
        <w:numPr>
          <w:ilvl w:val="0"/>
          <w:numId w:val="3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Teste de Fumaça</w:t>
      </w:r>
    </w:p>
    <w:p w:rsidR="00F53F24" w:rsidRDefault="00EF7329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Não </w:t>
      </w:r>
      <w:r w:rsidR="001A0A36">
        <w:rPr>
          <w:sz w:val="28"/>
          <w:szCs w:val="28"/>
        </w:rPr>
        <w:t>aplicado</w:t>
      </w:r>
      <w:r>
        <w:rPr>
          <w:sz w:val="28"/>
          <w:szCs w:val="28"/>
        </w:rPr>
        <w:t>.</w:t>
      </w:r>
    </w:p>
    <w:p w:rsidR="00F53F24" w:rsidRDefault="00EF732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F53F24" w:rsidRDefault="00EF7329">
      <w:pPr>
        <w:numPr>
          <w:ilvl w:val="0"/>
          <w:numId w:val="3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Teste de integração de Sistema</w:t>
      </w:r>
    </w:p>
    <w:p w:rsidR="00F53F24" w:rsidRDefault="00EF7329">
      <w:pPr>
        <w:numPr>
          <w:ilvl w:val="0"/>
          <w:numId w:val="9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Não aplicado.</w:t>
      </w:r>
    </w:p>
    <w:p w:rsidR="00F53F24" w:rsidRDefault="00F53F24">
      <w:pPr>
        <w:rPr>
          <w:b/>
          <w:sz w:val="28"/>
          <w:szCs w:val="28"/>
        </w:rPr>
      </w:pPr>
    </w:p>
    <w:p w:rsidR="00F53F24" w:rsidRDefault="00EF7329">
      <w:pPr>
        <w:numPr>
          <w:ilvl w:val="0"/>
          <w:numId w:val="3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Teste de regressão</w:t>
      </w:r>
    </w:p>
    <w:p w:rsidR="00F53F24" w:rsidRDefault="00EF7329">
      <w:pPr>
        <w:numPr>
          <w:ilvl w:val="0"/>
          <w:numId w:val="8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Não aplicado.</w:t>
      </w:r>
    </w:p>
    <w:p w:rsidR="00F53F24" w:rsidRDefault="00F53F24">
      <w:pPr>
        <w:rPr>
          <w:sz w:val="28"/>
          <w:szCs w:val="28"/>
        </w:rPr>
      </w:pPr>
    </w:p>
    <w:p w:rsidR="00F53F24" w:rsidRDefault="00F53F24">
      <w:pPr>
        <w:rPr>
          <w:b/>
          <w:sz w:val="28"/>
          <w:szCs w:val="28"/>
        </w:rPr>
      </w:pPr>
    </w:p>
    <w:p w:rsidR="00F53F24" w:rsidRDefault="00EF7329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Teste de ambiente e ferramentas</w:t>
      </w:r>
    </w:p>
    <w:p w:rsidR="00F53F24" w:rsidRDefault="00F53F24">
      <w:pPr>
        <w:rPr>
          <w:sz w:val="28"/>
          <w:szCs w:val="28"/>
        </w:rPr>
      </w:pPr>
    </w:p>
    <w:tbl>
      <w:tblPr>
        <w:tblStyle w:val="a3"/>
        <w:tblW w:w="7800" w:type="dxa"/>
        <w:tblInd w:w="1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775"/>
        <w:gridCol w:w="5025"/>
      </w:tblGrid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da Aplicação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rPr>
                <w:sz w:val="24"/>
                <w:szCs w:val="24"/>
              </w:rPr>
            </w:pPr>
            <w:hyperlink r:id="rId5">
              <w:r>
                <w:rPr>
                  <w:color w:val="1155CC"/>
                  <w:sz w:val="24"/>
                  <w:szCs w:val="24"/>
                  <w:u w:val="single"/>
                </w:rPr>
                <w:t>https://github.com/rodrigosebben/RestingaServicosCliente/tree/master/Android/Debug/Res</w:t>
              </w:r>
              <w:r>
                <w:rPr>
                  <w:color w:val="1155CC"/>
                  <w:sz w:val="24"/>
                  <w:szCs w:val="24"/>
                  <w:u w:val="single"/>
                </w:rPr>
                <w:lastRenderedPageBreak/>
                <w:t>tingaServicos/bin</w:t>
              </w:r>
            </w:hyperlink>
          </w:p>
        </w:tc>
      </w:tr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Servidor da aplicação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ielb.no-ip.org</w:t>
            </w:r>
          </w:p>
        </w:tc>
      </w:tr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Banco de Dados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H2</w:t>
            </w:r>
          </w:p>
        </w:tc>
      </w:tr>
    </w:tbl>
    <w:p w:rsidR="00F53F24" w:rsidRDefault="00F53F24">
      <w:pPr>
        <w:rPr>
          <w:b/>
          <w:sz w:val="24"/>
          <w:szCs w:val="24"/>
        </w:rPr>
      </w:pPr>
    </w:p>
    <w:tbl>
      <w:tblPr>
        <w:tblStyle w:val="a4"/>
        <w:tblW w:w="7785" w:type="dxa"/>
        <w:tblInd w:w="1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760"/>
        <w:gridCol w:w="5025"/>
      </w:tblGrid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da Aplicação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https://github.com/EvertonQuadros/-REST-com.ifrs.restinga.restinga_servicos</w:t>
            </w:r>
          </w:p>
        </w:tc>
      </w:tr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Servidor da aplicação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ielb.no-ip.org</w:t>
            </w:r>
          </w:p>
        </w:tc>
      </w:tr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Banco de Dados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H2</w:t>
            </w:r>
          </w:p>
        </w:tc>
      </w:tr>
    </w:tbl>
    <w:p w:rsidR="00F53F24" w:rsidRDefault="00F53F24">
      <w:pPr>
        <w:rPr>
          <w:b/>
          <w:sz w:val="28"/>
          <w:szCs w:val="28"/>
        </w:rPr>
      </w:pPr>
    </w:p>
    <w:p w:rsidR="00F53F24" w:rsidRDefault="00F53F24">
      <w:pPr>
        <w:rPr>
          <w:b/>
          <w:sz w:val="28"/>
          <w:szCs w:val="28"/>
        </w:rPr>
      </w:pPr>
    </w:p>
    <w:p w:rsidR="00F53F24" w:rsidRDefault="00EF7329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Lições aprendidas</w:t>
      </w:r>
    </w:p>
    <w:p w:rsidR="00F53F24" w:rsidRDefault="00F53F24">
      <w:pPr>
        <w:rPr>
          <w:b/>
          <w:sz w:val="28"/>
          <w:szCs w:val="28"/>
        </w:rPr>
      </w:pPr>
    </w:p>
    <w:tbl>
      <w:tblPr>
        <w:tblStyle w:val="a5"/>
        <w:tblW w:w="8250" w:type="dxa"/>
        <w:tblInd w:w="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65"/>
        <w:gridCol w:w="3540"/>
        <w:gridCol w:w="3945"/>
      </w:tblGrid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354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Erros enfrentados</w:t>
            </w:r>
          </w:p>
        </w:tc>
        <w:tc>
          <w:tcPr>
            <w:tcW w:w="394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Solução</w:t>
            </w:r>
          </w:p>
        </w:tc>
      </w:tr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 de cadastro escrito errado. Mensagem esperada estava errada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Reescrita do caso de teste e correção da mensagem.</w:t>
            </w:r>
          </w:p>
        </w:tc>
      </w:tr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Teclado sobrepõe os campos para inserção de dados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Adaptar o comportamento do teclado para que não sobreponha os campos</w:t>
            </w:r>
          </w:p>
        </w:tc>
      </w:tr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 inválido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EF7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Concatenar uma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 no retorno da mensagem</w:t>
            </w:r>
          </w:p>
        </w:tc>
      </w:tr>
      <w:tr w:rsidR="00F53F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F53F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F53F2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4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F24" w:rsidRDefault="00F53F2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F53F24" w:rsidRDefault="00F53F24">
      <w:pPr>
        <w:rPr>
          <w:b/>
          <w:sz w:val="28"/>
          <w:szCs w:val="28"/>
        </w:rPr>
      </w:pPr>
    </w:p>
    <w:p w:rsidR="00F53F24" w:rsidRDefault="00EF7329">
      <w:pPr>
        <w:rPr>
          <w:b/>
          <w:sz w:val="28"/>
          <w:szCs w:val="28"/>
        </w:rPr>
      </w:pPr>
      <w:r>
        <w:rPr>
          <w:b/>
          <w:sz w:val="28"/>
          <w:szCs w:val="28"/>
        </w:rPr>
        <w:t>8. Recomendações</w:t>
      </w:r>
    </w:p>
    <w:p w:rsidR="00F53F24" w:rsidRDefault="00EF7329">
      <w:pPr>
        <w:numPr>
          <w:ilvl w:val="0"/>
          <w:numId w:val="1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Os testadores devem garantir que o arquivo .</w:t>
      </w:r>
      <w:proofErr w:type="spellStart"/>
      <w:r>
        <w:rPr>
          <w:sz w:val="24"/>
          <w:szCs w:val="24"/>
        </w:rPr>
        <w:t>apk</w:t>
      </w:r>
      <w:proofErr w:type="spellEnd"/>
      <w:r>
        <w:rPr>
          <w:sz w:val="24"/>
          <w:szCs w:val="24"/>
        </w:rPr>
        <w:t xml:space="preserve"> da aplicação esteja atualizado antes de iniciar os testes.</w:t>
      </w:r>
    </w:p>
    <w:p w:rsidR="00F53F24" w:rsidRDefault="00EF7329">
      <w:pPr>
        <w:numPr>
          <w:ilvl w:val="0"/>
          <w:numId w:val="1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Os desenvolvedores devem garantir que o servidor REST esteja atualizado e em execução</w:t>
      </w:r>
    </w:p>
    <w:p w:rsidR="00F53F24" w:rsidRDefault="00F53F24">
      <w:pPr>
        <w:rPr>
          <w:b/>
          <w:sz w:val="28"/>
          <w:szCs w:val="28"/>
        </w:rPr>
      </w:pPr>
    </w:p>
    <w:p w:rsidR="00F53F24" w:rsidRDefault="00EF7329">
      <w:pPr>
        <w:rPr>
          <w:b/>
          <w:sz w:val="28"/>
          <w:szCs w:val="28"/>
        </w:rPr>
      </w:pPr>
      <w:r>
        <w:rPr>
          <w:b/>
          <w:sz w:val="28"/>
          <w:szCs w:val="28"/>
        </w:rPr>
        <w:t>9. Boas práticas</w:t>
      </w:r>
    </w:p>
    <w:p w:rsidR="00F53F24" w:rsidRDefault="00EF732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Para cada Caso de Teste que não passe, deve </w:t>
      </w:r>
      <w:r>
        <w:rPr>
          <w:sz w:val="24"/>
          <w:szCs w:val="24"/>
        </w:rPr>
        <w:t>ser informado ao time de desenvolvimento:</w:t>
      </w:r>
    </w:p>
    <w:p w:rsidR="00F53F24" w:rsidRDefault="00EF7329">
      <w:pPr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Caso de Teste que não passou;</w:t>
      </w:r>
    </w:p>
    <w:p w:rsidR="00F53F24" w:rsidRDefault="00EF7329">
      <w:pPr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Erro  ocorrido;</w:t>
      </w:r>
    </w:p>
    <w:p w:rsidR="00F53F24" w:rsidRDefault="00EF7329">
      <w:pPr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Resumo explicando o problema.</w:t>
      </w:r>
    </w:p>
    <w:p w:rsidR="00F53F24" w:rsidRDefault="00F53F24">
      <w:pPr>
        <w:rPr>
          <w:b/>
          <w:sz w:val="28"/>
          <w:szCs w:val="28"/>
        </w:rPr>
      </w:pPr>
    </w:p>
    <w:p w:rsidR="00F53F24" w:rsidRDefault="00EF732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10. Critério de saída</w:t>
      </w:r>
    </w:p>
    <w:p w:rsidR="00F53F24" w:rsidRDefault="00EF7329">
      <w:pPr>
        <w:numPr>
          <w:ilvl w:val="0"/>
          <w:numId w:val="4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Todos os casos de teste devem ser executados - </w:t>
      </w:r>
      <w:r>
        <w:rPr>
          <w:b/>
          <w:sz w:val="28"/>
          <w:szCs w:val="28"/>
        </w:rPr>
        <w:t>Sim</w:t>
      </w:r>
    </w:p>
    <w:p w:rsidR="00F53F24" w:rsidRDefault="00EF7329">
      <w:pPr>
        <w:numPr>
          <w:ilvl w:val="0"/>
          <w:numId w:val="4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Todos defeitos críticos, altos e de média severidade devem ser verificados e fechados - </w:t>
      </w:r>
      <w:r>
        <w:rPr>
          <w:b/>
          <w:sz w:val="28"/>
          <w:szCs w:val="28"/>
        </w:rPr>
        <w:t>Em progresso</w:t>
      </w:r>
    </w:p>
    <w:p w:rsidR="00F53F24" w:rsidRDefault="00EF7329">
      <w:pPr>
        <w:numPr>
          <w:ilvl w:val="0"/>
          <w:numId w:val="4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Defeitos de leve severidade devem ser verificados após corrigido os erros mais graves - </w:t>
      </w:r>
      <w:r>
        <w:rPr>
          <w:b/>
          <w:sz w:val="28"/>
          <w:szCs w:val="28"/>
        </w:rPr>
        <w:t>Em</w:t>
      </w:r>
      <w:bookmarkStart w:id="0" w:name="_GoBack"/>
      <w:bookmarkEnd w:id="0"/>
      <w:r>
        <w:rPr>
          <w:b/>
          <w:sz w:val="28"/>
          <w:szCs w:val="28"/>
        </w:rPr>
        <w:t xml:space="preserve"> progresso</w:t>
      </w:r>
    </w:p>
    <w:p w:rsidR="00F53F24" w:rsidRDefault="00F53F24">
      <w:pPr>
        <w:rPr>
          <w:b/>
          <w:sz w:val="28"/>
          <w:szCs w:val="28"/>
        </w:rPr>
      </w:pPr>
    </w:p>
    <w:p w:rsidR="00F53F24" w:rsidRDefault="00EF7329">
      <w:pPr>
        <w:rPr>
          <w:sz w:val="28"/>
          <w:szCs w:val="28"/>
        </w:rPr>
      </w:pPr>
      <w:r>
        <w:rPr>
          <w:b/>
          <w:sz w:val="28"/>
          <w:szCs w:val="28"/>
        </w:rPr>
        <w:t>11. Conclusão</w:t>
      </w:r>
    </w:p>
    <w:p w:rsidR="00F53F24" w:rsidRDefault="00EF7329">
      <w:pPr>
        <w:rPr>
          <w:sz w:val="28"/>
          <w:szCs w:val="28"/>
        </w:rPr>
      </w:pPr>
      <w:r>
        <w:rPr>
          <w:sz w:val="28"/>
          <w:szCs w:val="28"/>
        </w:rPr>
        <w:tab/>
        <w:t>Alguns erros ainda não foram corrigido</w:t>
      </w:r>
      <w:r>
        <w:rPr>
          <w:sz w:val="28"/>
          <w:szCs w:val="28"/>
        </w:rPr>
        <w:t>s e a aplicação não está pronta para comercialização. Após o tratamento dos erros serão refeitos os testes para garantir a qualidade do software.</w:t>
      </w:r>
    </w:p>
    <w:p w:rsidR="00F53F24" w:rsidRDefault="00F53F24">
      <w:pPr>
        <w:rPr>
          <w:b/>
          <w:sz w:val="28"/>
          <w:szCs w:val="28"/>
        </w:rPr>
      </w:pPr>
    </w:p>
    <w:p w:rsidR="00F53F24" w:rsidRDefault="00EF7329">
      <w:pPr>
        <w:rPr>
          <w:b/>
          <w:sz w:val="28"/>
          <w:szCs w:val="28"/>
        </w:rPr>
      </w:pPr>
      <w:r>
        <w:rPr>
          <w:b/>
          <w:sz w:val="28"/>
          <w:szCs w:val="28"/>
        </w:rPr>
        <w:t>12. Definições, acrônimos e abreviações</w:t>
      </w:r>
    </w:p>
    <w:p w:rsidR="00F53F24" w:rsidRDefault="00EF7329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apk</w:t>
      </w:r>
      <w:proofErr w:type="spellEnd"/>
      <w:r>
        <w:rPr>
          <w:sz w:val="24"/>
          <w:szCs w:val="24"/>
        </w:rPr>
        <w:t xml:space="preserve"> - Extensão de arquivo instalador do aplicativo mobile.</w:t>
      </w:r>
    </w:p>
    <w:sectPr w:rsidR="00F53F2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6FE5"/>
    <w:multiLevelType w:val="multilevel"/>
    <w:tmpl w:val="C2165DA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2D9A353C"/>
    <w:multiLevelType w:val="multilevel"/>
    <w:tmpl w:val="DD92B03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2DCD5F91"/>
    <w:multiLevelType w:val="multilevel"/>
    <w:tmpl w:val="FBD60F0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349A4184"/>
    <w:multiLevelType w:val="multilevel"/>
    <w:tmpl w:val="58E487BC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17A38BE"/>
    <w:multiLevelType w:val="multilevel"/>
    <w:tmpl w:val="0A4A182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 w15:restartNumberingAfterBreak="0">
    <w:nsid w:val="4C995B1E"/>
    <w:multiLevelType w:val="multilevel"/>
    <w:tmpl w:val="D2EE6FCC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5AA2454"/>
    <w:multiLevelType w:val="multilevel"/>
    <w:tmpl w:val="DD129C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57564F46"/>
    <w:multiLevelType w:val="multilevel"/>
    <w:tmpl w:val="D650539E"/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59A67F6F"/>
    <w:multiLevelType w:val="multilevel"/>
    <w:tmpl w:val="481E3CA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9" w15:restartNumberingAfterBreak="0">
    <w:nsid w:val="63F324A8"/>
    <w:multiLevelType w:val="multilevel"/>
    <w:tmpl w:val="05AC0C6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 w15:restartNumberingAfterBreak="0">
    <w:nsid w:val="7CD72AB6"/>
    <w:multiLevelType w:val="multilevel"/>
    <w:tmpl w:val="7ACEB2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7DFF7157"/>
    <w:multiLevelType w:val="multilevel"/>
    <w:tmpl w:val="B3BA752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10"/>
  </w:num>
  <w:num w:numId="7">
    <w:abstractNumId w:val="7"/>
  </w:num>
  <w:num w:numId="8">
    <w:abstractNumId w:val="1"/>
  </w:num>
  <w:num w:numId="9">
    <w:abstractNumId w:val="2"/>
  </w:num>
  <w:num w:numId="10">
    <w:abstractNumId w:val="9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53F24"/>
    <w:rsid w:val="001A0A36"/>
    <w:rsid w:val="00EF7329"/>
    <w:rsid w:val="00F5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34CB"/>
  <w15:docId w15:val="{A58CC275-332F-4567-BD19-CC80F12E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drigosebben/RestingaServicosCliente/tree/master/Android/Debug/RestingaServicos/b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Sebben</cp:lastModifiedBy>
  <cp:revision>3</cp:revision>
  <dcterms:created xsi:type="dcterms:W3CDTF">2017-05-25T13:52:00Z</dcterms:created>
  <dcterms:modified xsi:type="dcterms:W3CDTF">2017-05-25T14:21:00Z</dcterms:modified>
</cp:coreProperties>
</file>