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A7788" w:rsidRDefault="001A7788"/>
    <w:tbl>
      <w:tblPr>
        <w:tblStyle w:val="a"/>
        <w:tblW w:w="92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420"/>
        <w:gridCol w:w="2700"/>
      </w:tblGrid>
      <w:tr w:rsidR="001A7788">
        <w:tc>
          <w:tcPr>
            <w:tcW w:w="92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Pr="00FF5B10" w:rsidRDefault="00FF5B10" w:rsidP="00FF5B10">
            <w:pPr>
              <w:jc w:val="center"/>
              <w:rPr>
                <w:b/>
              </w:rPr>
            </w:pPr>
            <w:r>
              <w:rPr>
                <w:b/>
              </w:rPr>
              <w:t>SGC – SISTEMA DE GESTÃO DE CONDOMÍNIOS</w:t>
            </w:r>
          </w:p>
        </w:tc>
      </w:tr>
      <w:tr w:rsidR="001A7788"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ATA DE REUNIÃO</w:t>
            </w:r>
          </w:p>
        </w:tc>
      </w:tr>
      <w:tr w:rsidR="001A7788"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 w:rsidP="00FF5B10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Estudante: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Nayara de Paula.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Local: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Foz do Iguaçu</w:t>
            </w: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 w:rsidP="009C5AE4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>Data: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9C5AE4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02</w:t>
            </w:r>
            <w:bookmarkStart w:id="0" w:name="_GoBack"/>
            <w:bookmarkEnd w:id="0"/>
            <w:r w:rsidR="009C5AE4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/05</w:t>
            </w:r>
            <w:r w:rsidR="003C2C1D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/2016</w:t>
            </w:r>
          </w:p>
        </w:tc>
      </w:tr>
    </w:tbl>
    <w:p w:rsidR="001A7788" w:rsidRDefault="00FC2C79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1A7788" w:rsidRDefault="00FC2C79">
      <w:pPr>
        <w:numPr>
          <w:ilvl w:val="0"/>
          <w:numId w:val="2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PARTICIPANTES</w:t>
      </w:r>
    </w:p>
    <w:tbl>
      <w:tblPr>
        <w:tblStyle w:val="a0"/>
        <w:tblW w:w="92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2970"/>
        <w:gridCol w:w="3210"/>
      </w:tblGrid>
      <w:tr w:rsidR="001A7788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Nome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E-mail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Departamento</w:t>
            </w:r>
          </w:p>
        </w:tc>
      </w:tr>
      <w:tr w:rsidR="001A7788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Paulo Roberto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ADM</w:t>
            </w:r>
          </w:p>
        </w:tc>
      </w:tr>
      <w:tr w:rsidR="001A7788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  <w:tr w:rsidR="001A7788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  <w:tr w:rsidR="001A7788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</w:tbl>
    <w:p w:rsidR="001A7788" w:rsidRDefault="001A7788">
      <w:pPr>
        <w:spacing w:line="360" w:lineRule="auto"/>
        <w:jc w:val="both"/>
      </w:pPr>
    </w:p>
    <w:p w:rsidR="001A7788" w:rsidRDefault="00FC2C79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PAUTA DA REUNIÃO</w:t>
      </w:r>
    </w:p>
    <w:tbl>
      <w:tblPr>
        <w:tblStyle w:val="a1"/>
        <w:tblW w:w="9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8"/>
        <w:gridCol w:w="8424"/>
      </w:tblGrid>
      <w:tr w:rsidR="001A7788" w:rsidTr="00FF5B10">
        <w:trPr>
          <w:trHeight w:val="240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8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Tópico</w:t>
            </w:r>
          </w:p>
        </w:tc>
      </w:tr>
      <w:tr w:rsidR="001A7788" w:rsidTr="00FF5B10">
        <w:trPr>
          <w:trHeight w:val="232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8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 w:rsidP="003C2C1D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9C5AE4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Aprovação de escolha dos primeiros 100 pontos de função.</w:t>
            </w:r>
          </w:p>
        </w:tc>
      </w:tr>
      <w:tr w:rsidR="001A7788" w:rsidTr="00FF5B10">
        <w:trPr>
          <w:trHeight w:val="253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002</w:t>
            </w:r>
          </w:p>
        </w:tc>
        <w:tc>
          <w:tcPr>
            <w:tcW w:w="8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  <w:tr w:rsidR="001A7788" w:rsidTr="00FF5B10">
        <w:trPr>
          <w:trHeight w:val="266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003</w:t>
            </w:r>
          </w:p>
        </w:tc>
        <w:tc>
          <w:tcPr>
            <w:tcW w:w="8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</w:tbl>
    <w:p w:rsidR="001A7788" w:rsidRDefault="001A7788">
      <w:pPr>
        <w:spacing w:line="360" w:lineRule="auto"/>
        <w:jc w:val="both"/>
      </w:pPr>
    </w:p>
    <w:p w:rsidR="001A7788" w:rsidRDefault="00FC2C79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ENCAMINHAMENTOS</w:t>
      </w:r>
    </w:p>
    <w:tbl>
      <w:tblPr>
        <w:tblStyle w:val="a2"/>
        <w:tblW w:w="92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8"/>
        <w:gridCol w:w="4761"/>
        <w:gridCol w:w="2098"/>
        <w:gridCol w:w="1607"/>
      </w:tblGrid>
      <w:tr w:rsidR="001A7788" w:rsidTr="00FF5B10">
        <w:trPr>
          <w:trHeight w:val="249"/>
        </w:trPr>
        <w:tc>
          <w:tcPr>
            <w:tcW w:w="7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476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20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Responsável</w:t>
            </w:r>
          </w:p>
        </w:tc>
        <w:tc>
          <w:tcPr>
            <w:tcW w:w="16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 Prevista</w:t>
            </w:r>
          </w:p>
        </w:tc>
      </w:tr>
      <w:tr w:rsidR="001A7788" w:rsidTr="00FF5B10">
        <w:trPr>
          <w:trHeight w:val="240"/>
        </w:trPr>
        <w:tc>
          <w:tcPr>
            <w:tcW w:w="7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476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0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1A7788">
            <w:pPr>
              <w:widowControl w:val="0"/>
            </w:pPr>
          </w:p>
        </w:tc>
        <w:tc>
          <w:tcPr>
            <w:tcW w:w="16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1A7788">
            <w:pPr>
              <w:widowControl w:val="0"/>
            </w:pPr>
          </w:p>
        </w:tc>
      </w:tr>
      <w:tr w:rsidR="001A7788" w:rsidTr="00FF5B10">
        <w:trPr>
          <w:trHeight w:val="263"/>
        </w:trPr>
        <w:tc>
          <w:tcPr>
            <w:tcW w:w="7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002</w:t>
            </w:r>
          </w:p>
        </w:tc>
        <w:tc>
          <w:tcPr>
            <w:tcW w:w="476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0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1A7788">
            <w:pPr>
              <w:widowControl w:val="0"/>
            </w:pPr>
          </w:p>
        </w:tc>
        <w:tc>
          <w:tcPr>
            <w:tcW w:w="16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1A7788">
            <w:pPr>
              <w:widowControl w:val="0"/>
            </w:pPr>
          </w:p>
        </w:tc>
      </w:tr>
    </w:tbl>
    <w:p w:rsidR="001A7788" w:rsidRDefault="001A7788">
      <w:pPr>
        <w:spacing w:line="360" w:lineRule="auto"/>
        <w:jc w:val="both"/>
      </w:pPr>
    </w:p>
    <w:p w:rsidR="001A7788" w:rsidRDefault="00FC2C79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OBSERVAÇÕES</w:t>
      </w:r>
    </w:p>
    <w:tbl>
      <w:tblPr>
        <w:tblStyle w:val="a3"/>
        <w:tblW w:w="92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85"/>
      </w:tblGrid>
      <w:tr w:rsidR="001A7788" w:rsidTr="00762C30">
        <w:trPr>
          <w:trHeight w:val="606"/>
        </w:trPr>
        <w:tc>
          <w:tcPr>
            <w:tcW w:w="9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1A7788" w:rsidP="003C2C1D"/>
        </w:tc>
      </w:tr>
    </w:tbl>
    <w:p w:rsidR="001A7788" w:rsidRDefault="001A7788" w:rsidP="00762C30"/>
    <w:sectPr w:rsidR="001A7788" w:rsidSect="00762C30">
      <w:headerReference w:type="default" r:id="rId7"/>
      <w:footerReference w:type="default" r:id="rId8"/>
      <w:pgSz w:w="11906" w:h="16838"/>
      <w:pgMar w:top="1135" w:right="1440" w:bottom="709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112" w:rsidRDefault="00E35112">
      <w:pPr>
        <w:spacing w:line="240" w:lineRule="auto"/>
      </w:pPr>
      <w:r>
        <w:separator/>
      </w:r>
    </w:p>
  </w:endnote>
  <w:endnote w:type="continuationSeparator" w:id="0">
    <w:p w:rsidR="00E35112" w:rsidRDefault="00E351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788" w:rsidRDefault="00FC2C79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1A7788" w:rsidRDefault="00FC2C79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Centro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1A7788" w:rsidRDefault="00FC2C79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  <w:t>l</w:t>
    </w:r>
    <w:r>
      <w:rPr>
        <w:b/>
        <w:sz w:val="14"/>
        <w:szCs w:val="14"/>
      </w:rPr>
      <w:t xml:space="preserve">  www.udc.edu.br</w:t>
    </w:r>
  </w:p>
  <w:p w:rsidR="001A7788" w:rsidRDefault="00FC2C79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9C5AE4">
      <w:rPr>
        <w:noProof/>
      </w:rPr>
      <w:t>1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9C5AE4">
      <w:rPr>
        <w:noProof/>
      </w:rPr>
      <w:t>1</w:t>
    </w:r>
    <w:r>
      <w:fldChar w:fldCharType="end"/>
    </w:r>
  </w:p>
  <w:p w:rsidR="001A7788" w:rsidRDefault="001A778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112" w:rsidRDefault="00E35112">
      <w:pPr>
        <w:spacing w:line="240" w:lineRule="auto"/>
      </w:pPr>
      <w:r>
        <w:separator/>
      </w:r>
    </w:p>
  </w:footnote>
  <w:footnote w:type="continuationSeparator" w:id="0">
    <w:p w:rsidR="00E35112" w:rsidRDefault="00E351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788" w:rsidRPr="00762C30" w:rsidRDefault="00762C30" w:rsidP="00762C30">
    <w:pPr>
      <w:tabs>
        <w:tab w:val="center" w:pos="4252"/>
        <w:tab w:val="right" w:pos="8504"/>
      </w:tabs>
      <w:spacing w:before="709"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rFonts w:ascii="Times New Roman" w:eastAsia="Times New Roman" w:hAnsi="Times New Roman" w:cs="Times New Roman"/>
        <w:b/>
        <w:noProof/>
        <w:sz w:val="30"/>
        <w:szCs w:val="30"/>
      </w:rPr>
      <w:drawing>
        <wp:anchor distT="0" distB="0" distL="114300" distR="114300" simplePos="0" relativeHeight="251660288" behindDoc="1" locked="0" layoutInCell="1" allowOverlap="1" wp14:anchorId="6B8C027D" wp14:editId="75485803">
          <wp:simplePos x="0" y="0"/>
          <wp:positionH relativeFrom="column">
            <wp:posOffset>4619625</wp:posOffset>
          </wp:positionH>
          <wp:positionV relativeFrom="paragraph">
            <wp:posOffset>190500</wp:posOffset>
          </wp:positionV>
          <wp:extent cx="1257300" cy="746125"/>
          <wp:effectExtent l="0" t="0" r="0" b="0"/>
          <wp:wrapSquare wrapText="bothSides"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746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7216" behindDoc="0" locked="0" layoutInCell="0" hidden="0" allowOverlap="0" wp14:anchorId="4ADBA0D5" wp14:editId="66B5E7D7">
          <wp:simplePos x="0" y="0"/>
          <wp:positionH relativeFrom="margin">
            <wp:posOffset>-46990</wp:posOffset>
          </wp:positionH>
          <wp:positionV relativeFrom="paragraph">
            <wp:posOffset>266700</wp:posOffset>
          </wp:positionV>
          <wp:extent cx="885190" cy="718820"/>
          <wp:effectExtent l="0" t="0" r="0" b="0"/>
          <wp:wrapSquare wrapText="bothSides" distT="114300" distB="114300" distL="114300" distR="114300"/>
          <wp:docPr id="35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190" cy="7188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C2C79">
      <w:rPr>
        <w:rFonts w:ascii="Times New Roman" w:eastAsia="Times New Roman" w:hAnsi="Times New Roman" w:cs="Times New Roman"/>
        <w:b/>
        <w:sz w:val="30"/>
        <w:szCs w:val="30"/>
      </w:rPr>
      <w:t xml:space="preserve">CENTRO UNIVERSITÁRIO DINÂMICA </w:t>
    </w:r>
    <w:r>
      <w:rPr>
        <w:rFonts w:ascii="Times New Roman" w:eastAsia="Times New Roman" w:hAnsi="Times New Roman" w:cs="Times New Roman"/>
        <w:b/>
        <w:sz w:val="30"/>
        <w:szCs w:val="30"/>
      </w:rPr>
      <w:br/>
    </w:r>
    <w:r w:rsidR="00FC2C79">
      <w:rPr>
        <w:rFonts w:ascii="Times New Roman" w:eastAsia="Times New Roman" w:hAnsi="Times New Roman" w:cs="Times New Roman"/>
        <w:b/>
        <w:sz w:val="30"/>
        <w:szCs w:val="30"/>
      </w:rPr>
      <w:t>DAS CATARATAS</w:t>
    </w:r>
    <w:r w:rsidR="00FC2C79">
      <w:rPr>
        <w:rFonts w:ascii="Times New Roman" w:eastAsia="Times New Roman" w:hAnsi="Times New Roman" w:cs="Times New Roman"/>
        <w:b/>
        <w:sz w:val="30"/>
        <w:szCs w:val="30"/>
      </w:rPr>
      <w:br/>
    </w:r>
    <w:r w:rsidR="00FC2C79"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039E0"/>
    <w:multiLevelType w:val="hybridMultilevel"/>
    <w:tmpl w:val="30D6E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27C32"/>
    <w:multiLevelType w:val="multilevel"/>
    <w:tmpl w:val="9E1620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EC571B1"/>
    <w:multiLevelType w:val="multilevel"/>
    <w:tmpl w:val="C8C6CDA4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C2925C8"/>
    <w:multiLevelType w:val="hybridMultilevel"/>
    <w:tmpl w:val="6C6CC5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788"/>
    <w:rsid w:val="001A7788"/>
    <w:rsid w:val="003C2C1D"/>
    <w:rsid w:val="00762C30"/>
    <w:rsid w:val="009C5AE4"/>
    <w:rsid w:val="00E35112"/>
    <w:rsid w:val="00FC2C79"/>
    <w:rsid w:val="00FF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B086E1-3A5F-479D-874A-8CB7E6F4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F5B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2C30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C30"/>
  </w:style>
  <w:style w:type="paragraph" w:styleId="Footer">
    <w:name w:val="footer"/>
    <w:basedOn w:val="Normal"/>
    <w:link w:val="FooterChar"/>
    <w:uiPriority w:val="99"/>
    <w:unhideWhenUsed/>
    <w:rsid w:val="00762C30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Nayara</dc:creator>
  <cp:lastModifiedBy>Nayara</cp:lastModifiedBy>
  <cp:revision>2</cp:revision>
  <dcterms:created xsi:type="dcterms:W3CDTF">2016-06-21T23:17:00Z</dcterms:created>
  <dcterms:modified xsi:type="dcterms:W3CDTF">2016-06-21T23:17:00Z</dcterms:modified>
</cp:coreProperties>
</file>