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0B9" w:rsidRDefault="00A7187C" w:rsidP="008840B9">
      <w:pPr>
        <w:pStyle w:val="ListParagraph"/>
        <w:numPr>
          <w:ilvl w:val="0"/>
          <w:numId w:val="2"/>
        </w:numPr>
        <w:ind w:left="284"/>
        <w:jc w:val="both"/>
      </w:pPr>
      <w:r>
        <w:t xml:space="preserve">Para realizar o rateio a função processar rateio terá que utilizar as informações das unidades, condomínio, plano de contas, lançamentos de lote. Isso esta definido no levantamento de requisitos.  Como considerar isso na planilha de contagem ? </w:t>
      </w:r>
    </w:p>
    <w:tbl>
      <w:tblPr>
        <w:tblW w:w="8327" w:type="dxa"/>
        <w:tblCellMar>
          <w:left w:w="70" w:type="dxa"/>
          <w:right w:w="70" w:type="dxa"/>
        </w:tblCellMar>
        <w:tblLook w:val="04A0" w:firstRow="1" w:lastRow="0" w:firstColumn="1" w:lastColumn="0" w:noHBand="0" w:noVBand="1"/>
      </w:tblPr>
      <w:tblGrid>
        <w:gridCol w:w="3534"/>
        <w:gridCol w:w="709"/>
        <w:gridCol w:w="425"/>
        <w:gridCol w:w="567"/>
        <w:gridCol w:w="709"/>
        <w:gridCol w:w="1287"/>
        <w:gridCol w:w="411"/>
        <w:gridCol w:w="685"/>
      </w:tblGrid>
      <w:tr w:rsidR="00A7187C" w:rsidRPr="00A7187C" w:rsidTr="00A7187C">
        <w:trPr>
          <w:trHeight w:val="348"/>
        </w:trPr>
        <w:tc>
          <w:tcPr>
            <w:tcW w:w="3534" w:type="dxa"/>
            <w:tcBorders>
              <w:top w:val="single" w:sz="4" w:space="0" w:color="auto"/>
              <w:left w:val="single" w:sz="8" w:space="0" w:color="auto"/>
              <w:bottom w:val="dotted" w:sz="4" w:space="0" w:color="auto"/>
              <w:right w:val="dotted" w:sz="4" w:space="0" w:color="auto"/>
            </w:tcBorders>
            <w:shd w:val="clear" w:color="auto" w:fill="auto"/>
            <w:noWrap/>
            <w:vAlign w:val="center"/>
            <w:hideMark/>
          </w:tcPr>
          <w:p w:rsidR="00A7187C" w:rsidRPr="00A7187C" w:rsidRDefault="00A7187C" w:rsidP="00A7187C">
            <w:pPr>
              <w:spacing w:after="0" w:line="240" w:lineRule="auto"/>
              <w:rPr>
                <w:rFonts w:ascii="Source Sans Pro" w:eastAsia="Times New Roman" w:hAnsi="Source Sans Pro" w:cs="Arial"/>
                <w:b/>
                <w:bCs/>
                <w:sz w:val="16"/>
                <w:szCs w:val="16"/>
                <w:lang w:eastAsia="pt-BR"/>
              </w:rPr>
            </w:pPr>
            <w:r w:rsidRPr="00A7187C">
              <w:rPr>
                <w:rFonts w:ascii="Source Sans Pro" w:eastAsia="Times New Roman" w:hAnsi="Source Sans Pro" w:cs="Arial"/>
                <w:b/>
                <w:bCs/>
                <w:sz w:val="16"/>
                <w:szCs w:val="16"/>
                <w:lang w:eastAsia="pt-BR"/>
              </w:rPr>
              <w:t>Realizar Rateio</w:t>
            </w:r>
          </w:p>
        </w:tc>
        <w:tc>
          <w:tcPr>
            <w:tcW w:w="709" w:type="dxa"/>
            <w:tcBorders>
              <w:top w:val="dotted" w:sz="4" w:space="0" w:color="auto"/>
              <w:left w:val="nil"/>
              <w:bottom w:val="dotted" w:sz="4" w:space="0" w:color="auto"/>
              <w:right w:val="dotted" w:sz="4" w:space="0" w:color="auto"/>
            </w:tcBorders>
            <w:shd w:val="clear" w:color="auto" w:fill="auto"/>
            <w:noWrap/>
            <w:vAlign w:val="bottom"/>
            <w:hideMark/>
          </w:tcPr>
          <w:p w:rsidR="00A7187C" w:rsidRPr="00A7187C" w:rsidRDefault="00A7187C" w:rsidP="00A7187C">
            <w:pPr>
              <w:spacing w:after="0" w:line="240" w:lineRule="auto"/>
              <w:jc w:val="center"/>
              <w:rPr>
                <w:rFonts w:ascii="Source Sans Pro" w:eastAsia="Times New Roman" w:hAnsi="Source Sans Pro" w:cs="Arial"/>
                <w:sz w:val="16"/>
                <w:szCs w:val="16"/>
                <w:lang w:eastAsia="pt-BR"/>
              </w:rPr>
            </w:pPr>
            <w:r w:rsidRPr="00A7187C">
              <w:rPr>
                <w:rFonts w:ascii="Source Sans Pro" w:eastAsia="Times New Roman" w:hAnsi="Source Sans Pro" w:cs="Arial"/>
                <w:sz w:val="16"/>
                <w:szCs w:val="16"/>
                <w:lang w:eastAsia="pt-BR"/>
              </w:rPr>
              <w:t>ALI</w:t>
            </w:r>
          </w:p>
        </w:tc>
        <w:tc>
          <w:tcPr>
            <w:tcW w:w="425"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A7187C" w:rsidRPr="00A7187C" w:rsidRDefault="00A7187C" w:rsidP="00A7187C">
            <w:pPr>
              <w:spacing w:after="0" w:line="240" w:lineRule="auto"/>
              <w:jc w:val="center"/>
              <w:rPr>
                <w:rFonts w:ascii="Source Sans Pro" w:eastAsia="Times New Roman" w:hAnsi="Source Sans Pro" w:cs="Arial"/>
                <w:i/>
                <w:iCs/>
                <w:sz w:val="16"/>
                <w:szCs w:val="16"/>
                <w:lang w:eastAsia="pt-BR"/>
              </w:rPr>
            </w:pPr>
            <w:r w:rsidRPr="00A7187C">
              <w:rPr>
                <w:rFonts w:ascii="Source Sans Pro" w:eastAsia="Times New Roman" w:hAnsi="Source Sans Pro" w:cs="Arial"/>
                <w:i/>
                <w:iCs/>
                <w:sz w:val="16"/>
                <w:szCs w:val="16"/>
                <w:lang w:eastAsia="pt-BR"/>
              </w:rPr>
              <w:t>I</w:t>
            </w:r>
          </w:p>
        </w:tc>
        <w:tc>
          <w:tcPr>
            <w:tcW w:w="567" w:type="dxa"/>
            <w:tcBorders>
              <w:top w:val="dotted" w:sz="4" w:space="0" w:color="auto"/>
              <w:left w:val="nil"/>
              <w:bottom w:val="dotted" w:sz="4" w:space="0" w:color="auto"/>
              <w:right w:val="dotted" w:sz="4" w:space="0" w:color="auto"/>
            </w:tcBorders>
            <w:shd w:val="clear" w:color="auto" w:fill="auto"/>
            <w:noWrap/>
            <w:vAlign w:val="bottom"/>
            <w:hideMark/>
          </w:tcPr>
          <w:p w:rsidR="00A7187C" w:rsidRPr="00A7187C" w:rsidRDefault="00A7187C" w:rsidP="00A7187C">
            <w:pPr>
              <w:spacing w:after="0" w:line="240" w:lineRule="auto"/>
              <w:jc w:val="center"/>
              <w:rPr>
                <w:rFonts w:ascii="Source Sans Pro" w:eastAsia="Times New Roman" w:hAnsi="Source Sans Pro" w:cs="Arial"/>
                <w:sz w:val="16"/>
                <w:szCs w:val="16"/>
                <w:lang w:eastAsia="pt-BR"/>
              </w:rPr>
            </w:pPr>
            <w:r w:rsidRPr="00A7187C">
              <w:rPr>
                <w:rFonts w:ascii="Source Sans Pro" w:eastAsia="Times New Roman" w:hAnsi="Source Sans Pro" w:cs="Arial"/>
                <w:sz w:val="16"/>
                <w:szCs w:val="16"/>
                <w:lang w:eastAsia="pt-BR"/>
              </w:rPr>
              <w:t> </w:t>
            </w:r>
          </w:p>
        </w:tc>
        <w:tc>
          <w:tcPr>
            <w:tcW w:w="709" w:type="dxa"/>
            <w:tcBorders>
              <w:top w:val="dotted" w:sz="4" w:space="0" w:color="auto"/>
              <w:left w:val="nil"/>
              <w:bottom w:val="dotted" w:sz="4" w:space="0" w:color="auto"/>
              <w:right w:val="dotted" w:sz="4" w:space="0" w:color="auto"/>
            </w:tcBorders>
            <w:shd w:val="clear" w:color="auto" w:fill="auto"/>
            <w:noWrap/>
            <w:vAlign w:val="bottom"/>
            <w:hideMark/>
          </w:tcPr>
          <w:p w:rsidR="00A7187C" w:rsidRPr="00A7187C" w:rsidRDefault="00A7187C" w:rsidP="00A7187C">
            <w:pPr>
              <w:spacing w:after="0" w:line="240" w:lineRule="auto"/>
              <w:jc w:val="center"/>
              <w:rPr>
                <w:rFonts w:ascii="Source Sans Pro" w:eastAsia="Times New Roman" w:hAnsi="Source Sans Pro" w:cs="Arial"/>
                <w:sz w:val="16"/>
                <w:szCs w:val="16"/>
                <w:lang w:eastAsia="pt-BR"/>
              </w:rPr>
            </w:pPr>
            <w:r w:rsidRPr="00A7187C">
              <w:rPr>
                <w:rFonts w:ascii="Source Sans Pro" w:eastAsia="Times New Roman" w:hAnsi="Source Sans Pro" w:cs="Arial"/>
                <w:sz w:val="16"/>
                <w:szCs w:val="16"/>
                <w:lang w:eastAsia="pt-BR"/>
              </w:rPr>
              <w:t> </w:t>
            </w:r>
          </w:p>
        </w:tc>
        <w:tc>
          <w:tcPr>
            <w:tcW w:w="1287" w:type="dxa"/>
            <w:tcBorders>
              <w:top w:val="dotted" w:sz="4" w:space="0" w:color="auto"/>
              <w:left w:val="nil"/>
              <w:bottom w:val="dotted" w:sz="4" w:space="0" w:color="auto"/>
              <w:right w:val="dotted" w:sz="4" w:space="0" w:color="auto"/>
            </w:tcBorders>
            <w:shd w:val="clear" w:color="CCCCFF" w:fill="C0C0C0"/>
            <w:vAlign w:val="bottom"/>
            <w:hideMark/>
          </w:tcPr>
          <w:p w:rsidR="00A7187C" w:rsidRPr="00A7187C" w:rsidRDefault="00A7187C" w:rsidP="00A7187C">
            <w:pPr>
              <w:spacing w:after="0" w:line="240" w:lineRule="auto"/>
              <w:jc w:val="center"/>
              <w:rPr>
                <w:rFonts w:ascii="Source Sans Pro" w:eastAsia="Times New Roman" w:hAnsi="Source Sans Pro" w:cs="Arial"/>
                <w:sz w:val="16"/>
                <w:szCs w:val="16"/>
                <w:lang w:eastAsia="pt-BR"/>
              </w:rPr>
            </w:pPr>
            <w:r w:rsidRPr="00A7187C">
              <w:rPr>
                <w:rFonts w:ascii="Source Sans Pro" w:eastAsia="Times New Roman" w:hAnsi="Source Sans Pro" w:cs="Arial"/>
                <w:sz w:val="16"/>
                <w:szCs w:val="16"/>
                <w:lang w:eastAsia="pt-BR"/>
              </w:rPr>
              <w:t>Baixa</w:t>
            </w:r>
          </w:p>
        </w:tc>
        <w:tc>
          <w:tcPr>
            <w:tcW w:w="411" w:type="dxa"/>
            <w:tcBorders>
              <w:top w:val="dotted" w:sz="4" w:space="0" w:color="auto"/>
              <w:left w:val="nil"/>
              <w:bottom w:val="dotted" w:sz="4" w:space="0" w:color="auto"/>
              <w:right w:val="dotted" w:sz="4" w:space="0" w:color="auto"/>
            </w:tcBorders>
            <w:shd w:val="clear" w:color="CCCCFF" w:fill="C0C0C0"/>
            <w:noWrap/>
            <w:vAlign w:val="bottom"/>
            <w:hideMark/>
          </w:tcPr>
          <w:p w:rsidR="00A7187C" w:rsidRPr="00A7187C" w:rsidRDefault="00A7187C" w:rsidP="00A7187C">
            <w:pPr>
              <w:spacing w:after="0" w:line="240" w:lineRule="auto"/>
              <w:jc w:val="center"/>
              <w:rPr>
                <w:rFonts w:ascii="Source Sans Pro" w:eastAsia="Times New Roman" w:hAnsi="Source Sans Pro" w:cs="Arial"/>
                <w:sz w:val="16"/>
                <w:szCs w:val="16"/>
                <w:lang w:eastAsia="pt-BR"/>
              </w:rPr>
            </w:pPr>
            <w:r w:rsidRPr="00A7187C">
              <w:rPr>
                <w:rFonts w:ascii="Source Sans Pro" w:eastAsia="Times New Roman" w:hAnsi="Source Sans Pro" w:cs="Arial"/>
                <w:sz w:val="16"/>
                <w:szCs w:val="16"/>
                <w:lang w:eastAsia="pt-BR"/>
              </w:rPr>
              <w:t>7</w:t>
            </w:r>
          </w:p>
        </w:tc>
        <w:tc>
          <w:tcPr>
            <w:tcW w:w="685" w:type="dxa"/>
            <w:tcBorders>
              <w:top w:val="dotted" w:sz="4" w:space="0" w:color="auto"/>
              <w:left w:val="nil"/>
              <w:bottom w:val="dotted" w:sz="4" w:space="0" w:color="auto"/>
              <w:right w:val="dotted" w:sz="4" w:space="0" w:color="auto"/>
            </w:tcBorders>
            <w:shd w:val="clear" w:color="CCCCFF" w:fill="C0C0C0"/>
            <w:noWrap/>
            <w:vAlign w:val="bottom"/>
            <w:hideMark/>
          </w:tcPr>
          <w:p w:rsidR="00A7187C" w:rsidRPr="00A7187C" w:rsidRDefault="00A7187C" w:rsidP="00A7187C">
            <w:pPr>
              <w:spacing w:after="0" w:line="240" w:lineRule="auto"/>
              <w:jc w:val="center"/>
              <w:rPr>
                <w:rFonts w:ascii="Source Sans Pro" w:eastAsia="Times New Roman" w:hAnsi="Source Sans Pro" w:cs="Arial"/>
                <w:sz w:val="16"/>
                <w:szCs w:val="16"/>
                <w:lang w:eastAsia="pt-BR"/>
              </w:rPr>
            </w:pPr>
            <w:r w:rsidRPr="00A7187C">
              <w:rPr>
                <w:rFonts w:ascii="Source Sans Pro" w:eastAsia="Times New Roman" w:hAnsi="Source Sans Pro" w:cs="Arial"/>
                <w:sz w:val="16"/>
                <w:szCs w:val="16"/>
                <w:lang w:eastAsia="pt-BR"/>
              </w:rPr>
              <w:t>7,00</w:t>
            </w:r>
          </w:p>
        </w:tc>
      </w:tr>
      <w:tr w:rsidR="00A7187C" w:rsidRPr="00A7187C" w:rsidTr="00A7187C">
        <w:trPr>
          <w:trHeight w:val="348"/>
        </w:trPr>
        <w:tc>
          <w:tcPr>
            <w:tcW w:w="3534" w:type="dxa"/>
            <w:tcBorders>
              <w:top w:val="single" w:sz="4" w:space="0" w:color="auto"/>
              <w:left w:val="single" w:sz="8" w:space="0" w:color="auto"/>
              <w:bottom w:val="dotted" w:sz="4" w:space="0" w:color="auto"/>
              <w:right w:val="dotted" w:sz="4" w:space="0" w:color="auto"/>
            </w:tcBorders>
            <w:shd w:val="clear" w:color="auto" w:fill="auto"/>
            <w:noWrap/>
            <w:vAlign w:val="center"/>
            <w:hideMark/>
          </w:tcPr>
          <w:p w:rsidR="00A7187C" w:rsidRPr="00A7187C" w:rsidRDefault="00A7187C" w:rsidP="00A7187C">
            <w:pPr>
              <w:spacing w:after="0" w:line="240" w:lineRule="auto"/>
              <w:rPr>
                <w:rFonts w:ascii="Source Sans Pro" w:eastAsia="Times New Roman" w:hAnsi="Source Sans Pro" w:cs="Arial"/>
                <w:sz w:val="16"/>
                <w:szCs w:val="16"/>
                <w:lang w:eastAsia="pt-BR"/>
              </w:rPr>
            </w:pPr>
            <w:r w:rsidRPr="00A7187C">
              <w:rPr>
                <w:rFonts w:ascii="Source Sans Pro" w:eastAsia="Times New Roman" w:hAnsi="Source Sans Pro" w:cs="Arial"/>
                <w:sz w:val="16"/>
                <w:szCs w:val="16"/>
                <w:lang w:eastAsia="pt-BR"/>
              </w:rPr>
              <w:t>Inserir</w:t>
            </w:r>
          </w:p>
        </w:tc>
        <w:tc>
          <w:tcPr>
            <w:tcW w:w="709" w:type="dxa"/>
            <w:tcBorders>
              <w:top w:val="nil"/>
              <w:left w:val="nil"/>
              <w:bottom w:val="dotted" w:sz="4" w:space="0" w:color="auto"/>
              <w:right w:val="dotted" w:sz="4" w:space="0" w:color="auto"/>
            </w:tcBorders>
            <w:shd w:val="clear" w:color="auto" w:fill="auto"/>
            <w:noWrap/>
            <w:vAlign w:val="bottom"/>
            <w:hideMark/>
          </w:tcPr>
          <w:p w:rsidR="00A7187C" w:rsidRPr="00A7187C" w:rsidRDefault="00A7187C" w:rsidP="00A7187C">
            <w:pPr>
              <w:spacing w:after="0" w:line="240" w:lineRule="auto"/>
              <w:jc w:val="center"/>
              <w:rPr>
                <w:rFonts w:ascii="Source Sans Pro" w:eastAsia="Times New Roman" w:hAnsi="Source Sans Pro" w:cs="Arial"/>
                <w:sz w:val="16"/>
                <w:szCs w:val="16"/>
                <w:lang w:eastAsia="pt-BR"/>
              </w:rPr>
            </w:pPr>
            <w:r w:rsidRPr="00A7187C">
              <w:rPr>
                <w:rFonts w:ascii="Source Sans Pro" w:eastAsia="Times New Roman" w:hAnsi="Source Sans Pro" w:cs="Arial"/>
                <w:sz w:val="16"/>
                <w:szCs w:val="16"/>
                <w:lang w:eastAsia="pt-BR"/>
              </w:rPr>
              <w:t>EE</w:t>
            </w:r>
          </w:p>
        </w:tc>
        <w:tc>
          <w:tcPr>
            <w:tcW w:w="425"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A7187C" w:rsidRPr="00A7187C" w:rsidRDefault="00A7187C" w:rsidP="00A7187C">
            <w:pPr>
              <w:spacing w:after="0" w:line="240" w:lineRule="auto"/>
              <w:jc w:val="center"/>
              <w:rPr>
                <w:rFonts w:ascii="Source Sans Pro" w:eastAsia="Times New Roman" w:hAnsi="Source Sans Pro" w:cs="Arial"/>
                <w:i/>
                <w:iCs/>
                <w:sz w:val="16"/>
                <w:szCs w:val="16"/>
                <w:lang w:eastAsia="pt-BR"/>
              </w:rPr>
            </w:pPr>
            <w:r w:rsidRPr="00A7187C">
              <w:rPr>
                <w:rFonts w:ascii="Source Sans Pro" w:eastAsia="Times New Roman" w:hAnsi="Source Sans Pro" w:cs="Arial"/>
                <w:i/>
                <w:iCs/>
                <w:sz w:val="16"/>
                <w:szCs w:val="16"/>
                <w:lang w:eastAsia="pt-BR"/>
              </w:rPr>
              <w:t>I</w:t>
            </w:r>
          </w:p>
        </w:tc>
        <w:tc>
          <w:tcPr>
            <w:tcW w:w="567" w:type="dxa"/>
            <w:tcBorders>
              <w:top w:val="nil"/>
              <w:left w:val="nil"/>
              <w:bottom w:val="dotted" w:sz="4" w:space="0" w:color="auto"/>
              <w:right w:val="dotted" w:sz="4" w:space="0" w:color="auto"/>
            </w:tcBorders>
            <w:shd w:val="clear" w:color="auto" w:fill="auto"/>
            <w:noWrap/>
            <w:vAlign w:val="bottom"/>
            <w:hideMark/>
          </w:tcPr>
          <w:p w:rsidR="00A7187C" w:rsidRPr="00A7187C" w:rsidRDefault="00A7187C" w:rsidP="00A7187C">
            <w:pPr>
              <w:spacing w:after="0" w:line="240" w:lineRule="auto"/>
              <w:jc w:val="center"/>
              <w:rPr>
                <w:rFonts w:ascii="Source Sans Pro" w:eastAsia="Times New Roman" w:hAnsi="Source Sans Pro" w:cs="Arial"/>
                <w:sz w:val="16"/>
                <w:szCs w:val="16"/>
                <w:lang w:eastAsia="pt-BR"/>
              </w:rPr>
            </w:pPr>
            <w:r w:rsidRPr="00A7187C">
              <w:rPr>
                <w:rFonts w:ascii="Source Sans Pro" w:eastAsia="Times New Roman" w:hAnsi="Source Sans Pro" w:cs="Arial"/>
                <w:sz w:val="16"/>
                <w:szCs w:val="16"/>
                <w:lang w:eastAsia="pt-BR"/>
              </w:rPr>
              <w:t> </w:t>
            </w:r>
          </w:p>
        </w:tc>
        <w:tc>
          <w:tcPr>
            <w:tcW w:w="709" w:type="dxa"/>
            <w:tcBorders>
              <w:top w:val="nil"/>
              <w:left w:val="nil"/>
              <w:bottom w:val="dotted" w:sz="4" w:space="0" w:color="auto"/>
              <w:right w:val="dotted" w:sz="4" w:space="0" w:color="auto"/>
            </w:tcBorders>
            <w:shd w:val="clear" w:color="auto" w:fill="auto"/>
            <w:noWrap/>
            <w:vAlign w:val="bottom"/>
            <w:hideMark/>
          </w:tcPr>
          <w:p w:rsidR="00A7187C" w:rsidRPr="00A7187C" w:rsidRDefault="00A7187C" w:rsidP="00A7187C">
            <w:pPr>
              <w:spacing w:after="0" w:line="240" w:lineRule="auto"/>
              <w:jc w:val="center"/>
              <w:rPr>
                <w:rFonts w:ascii="Source Sans Pro" w:eastAsia="Times New Roman" w:hAnsi="Source Sans Pro" w:cs="Arial"/>
                <w:sz w:val="16"/>
                <w:szCs w:val="16"/>
                <w:lang w:eastAsia="pt-BR"/>
              </w:rPr>
            </w:pPr>
            <w:r w:rsidRPr="00A7187C">
              <w:rPr>
                <w:rFonts w:ascii="Source Sans Pro" w:eastAsia="Times New Roman" w:hAnsi="Source Sans Pro" w:cs="Arial"/>
                <w:sz w:val="16"/>
                <w:szCs w:val="16"/>
                <w:lang w:eastAsia="pt-BR"/>
              </w:rPr>
              <w:t> </w:t>
            </w:r>
          </w:p>
        </w:tc>
        <w:tc>
          <w:tcPr>
            <w:tcW w:w="1287" w:type="dxa"/>
            <w:tcBorders>
              <w:top w:val="nil"/>
              <w:left w:val="nil"/>
              <w:bottom w:val="dotted" w:sz="4" w:space="0" w:color="auto"/>
              <w:right w:val="dotted" w:sz="4" w:space="0" w:color="auto"/>
            </w:tcBorders>
            <w:shd w:val="clear" w:color="CCCCFF" w:fill="C0C0C0"/>
            <w:vAlign w:val="bottom"/>
            <w:hideMark/>
          </w:tcPr>
          <w:p w:rsidR="00A7187C" w:rsidRPr="00A7187C" w:rsidRDefault="00A7187C" w:rsidP="00A7187C">
            <w:pPr>
              <w:spacing w:after="0" w:line="240" w:lineRule="auto"/>
              <w:jc w:val="center"/>
              <w:rPr>
                <w:rFonts w:ascii="Source Sans Pro" w:eastAsia="Times New Roman" w:hAnsi="Source Sans Pro" w:cs="Arial"/>
                <w:sz w:val="16"/>
                <w:szCs w:val="16"/>
                <w:lang w:eastAsia="pt-BR"/>
              </w:rPr>
            </w:pPr>
            <w:r w:rsidRPr="00A7187C">
              <w:rPr>
                <w:rFonts w:ascii="Source Sans Pro" w:eastAsia="Times New Roman" w:hAnsi="Source Sans Pro" w:cs="Arial"/>
                <w:sz w:val="16"/>
                <w:szCs w:val="16"/>
                <w:lang w:eastAsia="pt-BR"/>
              </w:rPr>
              <w:t>Média</w:t>
            </w:r>
          </w:p>
        </w:tc>
        <w:tc>
          <w:tcPr>
            <w:tcW w:w="411" w:type="dxa"/>
            <w:tcBorders>
              <w:top w:val="nil"/>
              <w:left w:val="nil"/>
              <w:bottom w:val="dotted" w:sz="4" w:space="0" w:color="auto"/>
              <w:right w:val="dotted" w:sz="4" w:space="0" w:color="auto"/>
            </w:tcBorders>
            <w:shd w:val="clear" w:color="CCCCFF" w:fill="C0C0C0"/>
            <w:noWrap/>
            <w:vAlign w:val="bottom"/>
            <w:hideMark/>
          </w:tcPr>
          <w:p w:rsidR="00A7187C" w:rsidRPr="00A7187C" w:rsidRDefault="00A7187C" w:rsidP="00A7187C">
            <w:pPr>
              <w:spacing w:after="0" w:line="240" w:lineRule="auto"/>
              <w:jc w:val="center"/>
              <w:rPr>
                <w:rFonts w:ascii="Source Sans Pro" w:eastAsia="Times New Roman" w:hAnsi="Source Sans Pro" w:cs="Arial"/>
                <w:sz w:val="16"/>
                <w:szCs w:val="16"/>
                <w:lang w:eastAsia="pt-BR"/>
              </w:rPr>
            </w:pPr>
            <w:r w:rsidRPr="00A7187C">
              <w:rPr>
                <w:rFonts w:ascii="Source Sans Pro" w:eastAsia="Times New Roman" w:hAnsi="Source Sans Pro" w:cs="Arial"/>
                <w:sz w:val="16"/>
                <w:szCs w:val="16"/>
                <w:lang w:eastAsia="pt-BR"/>
              </w:rPr>
              <w:t>4</w:t>
            </w:r>
          </w:p>
        </w:tc>
        <w:tc>
          <w:tcPr>
            <w:tcW w:w="685" w:type="dxa"/>
            <w:tcBorders>
              <w:top w:val="nil"/>
              <w:left w:val="nil"/>
              <w:bottom w:val="dotted" w:sz="4" w:space="0" w:color="auto"/>
              <w:right w:val="dotted" w:sz="4" w:space="0" w:color="auto"/>
            </w:tcBorders>
            <w:shd w:val="clear" w:color="CCCCFF" w:fill="C0C0C0"/>
            <w:noWrap/>
            <w:vAlign w:val="bottom"/>
            <w:hideMark/>
          </w:tcPr>
          <w:p w:rsidR="00A7187C" w:rsidRPr="00A7187C" w:rsidRDefault="00A7187C" w:rsidP="00A7187C">
            <w:pPr>
              <w:spacing w:after="0" w:line="240" w:lineRule="auto"/>
              <w:jc w:val="center"/>
              <w:rPr>
                <w:rFonts w:ascii="Source Sans Pro" w:eastAsia="Times New Roman" w:hAnsi="Source Sans Pro" w:cs="Arial"/>
                <w:sz w:val="16"/>
                <w:szCs w:val="16"/>
                <w:lang w:eastAsia="pt-BR"/>
              </w:rPr>
            </w:pPr>
            <w:r w:rsidRPr="00A7187C">
              <w:rPr>
                <w:rFonts w:ascii="Source Sans Pro" w:eastAsia="Times New Roman" w:hAnsi="Source Sans Pro" w:cs="Arial"/>
                <w:sz w:val="16"/>
                <w:szCs w:val="16"/>
                <w:lang w:eastAsia="pt-BR"/>
              </w:rPr>
              <w:t>4,00</w:t>
            </w:r>
          </w:p>
        </w:tc>
      </w:tr>
      <w:tr w:rsidR="00A7187C" w:rsidRPr="00A7187C" w:rsidTr="00A7187C">
        <w:trPr>
          <w:trHeight w:val="348"/>
        </w:trPr>
        <w:tc>
          <w:tcPr>
            <w:tcW w:w="3534" w:type="dxa"/>
            <w:tcBorders>
              <w:top w:val="single" w:sz="4" w:space="0" w:color="auto"/>
              <w:left w:val="single" w:sz="8" w:space="0" w:color="auto"/>
              <w:bottom w:val="dotted" w:sz="4" w:space="0" w:color="auto"/>
              <w:right w:val="dotted" w:sz="4" w:space="0" w:color="auto"/>
            </w:tcBorders>
            <w:shd w:val="clear" w:color="auto" w:fill="auto"/>
            <w:noWrap/>
            <w:vAlign w:val="center"/>
            <w:hideMark/>
          </w:tcPr>
          <w:p w:rsidR="00A7187C" w:rsidRPr="00A7187C" w:rsidRDefault="00A7187C" w:rsidP="00A7187C">
            <w:pPr>
              <w:spacing w:after="0" w:line="240" w:lineRule="auto"/>
              <w:rPr>
                <w:rFonts w:ascii="Source Sans Pro" w:eastAsia="Times New Roman" w:hAnsi="Source Sans Pro" w:cs="Arial"/>
                <w:sz w:val="16"/>
                <w:szCs w:val="16"/>
                <w:lang w:eastAsia="pt-BR"/>
              </w:rPr>
            </w:pPr>
            <w:r w:rsidRPr="00A7187C">
              <w:rPr>
                <w:rFonts w:ascii="Source Sans Pro" w:eastAsia="Times New Roman" w:hAnsi="Source Sans Pro" w:cs="Arial"/>
                <w:sz w:val="16"/>
                <w:szCs w:val="16"/>
                <w:lang w:eastAsia="pt-BR"/>
              </w:rPr>
              <w:t>Excluir</w:t>
            </w:r>
          </w:p>
        </w:tc>
        <w:tc>
          <w:tcPr>
            <w:tcW w:w="709" w:type="dxa"/>
            <w:tcBorders>
              <w:top w:val="nil"/>
              <w:left w:val="nil"/>
              <w:bottom w:val="dotted" w:sz="4" w:space="0" w:color="auto"/>
              <w:right w:val="dotted" w:sz="4" w:space="0" w:color="auto"/>
            </w:tcBorders>
            <w:shd w:val="clear" w:color="auto" w:fill="auto"/>
            <w:noWrap/>
            <w:vAlign w:val="bottom"/>
            <w:hideMark/>
          </w:tcPr>
          <w:p w:rsidR="00A7187C" w:rsidRPr="00A7187C" w:rsidRDefault="00A7187C" w:rsidP="00A7187C">
            <w:pPr>
              <w:spacing w:after="0" w:line="240" w:lineRule="auto"/>
              <w:jc w:val="center"/>
              <w:rPr>
                <w:rFonts w:ascii="Source Sans Pro" w:eastAsia="Times New Roman" w:hAnsi="Source Sans Pro" w:cs="Arial"/>
                <w:sz w:val="16"/>
                <w:szCs w:val="16"/>
                <w:lang w:eastAsia="pt-BR"/>
              </w:rPr>
            </w:pPr>
            <w:r w:rsidRPr="00A7187C">
              <w:rPr>
                <w:rFonts w:ascii="Source Sans Pro" w:eastAsia="Times New Roman" w:hAnsi="Source Sans Pro" w:cs="Arial"/>
                <w:sz w:val="16"/>
                <w:szCs w:val="16"/>
                <w:lang w:eastAsia="pt-BR"/>
              </w:rPr>
              <w:t>EE</w:t>
            </w:r>
          </w:p>
        </w:tc>
        <w:tc>
          <w:tcPr>
            <w:tcW w:w="425"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A7187C" w:rsidRPr="00A7187C" w:rsidRDefault="00A7187C" w:rsidP="00A7187C">
            <w:pPr>
              <w:spacing w:after="0" w:line="240" w:lineRule="auto"/>
              <w:jc w:val="center"/>
              <w:rPr>
                <w:rFonts w:ascii="Source Sans Pro" w:eastAsia="Times New Roman" w:hAnsi="Source Sans Pro" w:cs="Arial"/>
                <w:i/>
                <w:iCs/>
                <w:sz w:val="16"/>
                <w:szCs w:val="16"/>
                <w:lang w:eastAsia="pt-BR"/>
              </w:rPr>
            </w:pPr>
            <w:r w:rsidRPr="00A7187C">
              <w:rPr>
                <w:rFonts w:ascii="Source Sans Pro" w:eastAsia="Times New Roman" w:hAnsi="Source Sans Pro" w:cs="Arial"/>
                <w:i/>
                <w:iCs/>
                <w:sz w:val="16"/>
                <w:szCs w:val="16"/>
                <w:lang w:eastAsia="pt-BR"/>
              </w:rPr>
              <w:t>I</w:t>
            </w:r>
          </w:p>
        </w:tc>
        <w:tc>
          <w:tcPr>
            <w:tcW w:w="567" w:type="dxa"/>
            <w:tcBorders>
              <w:top w:val="nil"/>
              <w:left w:val="nil"/>
              <w:bottom w:val="dotted" w:sz="4" w:space="0" w:color="auto"/>
              <w:right w:val="dotted" w:sz="4" w:space="0" w:color="auto"/>
            </w:tcBorders>
            <w:shd w:val="clear" w:color="auto" w:fill="auto"/>
            <w:noWrap/>
            <w:vAlign w:val="bottom"/>
            <w:hideMark/>
          </w:tcPr>
          <w:p w:rsidR="00A7187C" w:rsidRPr="00A7187C" w:rsidRDefault="00A7187C" w:rsidP="00A7187C">
            <w:pPr>
              <w:spacing w:after="0" w:line="240" w:lineRule="auto"/>
              <w:jc w:val="center"/>
              <w:rPr>
                <w:rFonts w:ascii="Source Sans Pro" w:eastAsia="Times New Roman" w:hAnsi="Source Sans Pro" w:cs="Arial"/>
                <w:sz w:val="16"/>
                <w:szCs w:val="16"/>
                <w:lang w:eastAsia="pt-BR"/>
              </w:rPr>
            </w:pPr>
            <w:r w:rsidRPr="00A7187C">
              <w:rPr>
                <w:rFonts w:ascii="Source Sans Pro" w:eastAsia="Times New Roman" w:hAnsi="Source Sans Pro" w:cs="Arial"/>
                <w:sz w:val="16"/>
                <w:szCs w:val="16"/>
                <w:lang w:eastAsia="pt-BR"/>
              </w:rPr>
              <w:t> </w:t>
            </w:r>
          </w:p>
        </w:tc>
        <w:tc>
          <w:tcPr>
            <w:tcW w:w="709" w:type="dxa"/>
            <w:tcBorders>
              <w:top w:val="nil"/>
              <w:left w:val="nil"/>
              <w:bottom w:val="dotted" w:sz="4" w:space="0" w:color="auto"/>
              <w:right w:val="dotted" w:sz="4" w:space="0" w:color="auto"/>
            </w:tcBorders>
            <w:shd w:val="clear" w:color="auto" w:fill="auto"/>
            <w:noWrap/>
            <w:vAlign w:val="bottom"/>
            <w:hideMark/>
          </w:tcPr>
          <w:p w:rsidR="00A7187C" w:rsidRPr="00A7187C" w:rsidRDefault="00A7187C" w:rsidP="00A7187C">
            <w:pPr>
              <w:spacing w:after="0" w:line="240" w:lineRule="auto"/>
              <w:jc w:val="center"/>
              <w:rPr>
                <w:rFonts w:ascii="Source Sans Pro" w:eastAsia="Times New Roman" w:hAnsi="Source Sans Pro" w:cs="Arial"/>
                <w:sz w:val="16"/>
                <w:szCs w:val="16"/>
                <w:lang w:eastAsia="pt-BR"/>
              </w:rPr>
            </w:pPr>
            <w:r w:rsidRPr="00A7187C">
              <w:rPr>
                <w:rFonts w:ascii="Source Sans Pro" w:eastAsia="Times New Roman" w:hAnsi="Source Sans Pro" w:cs="Arial"/>
                <w:sz w:val="16"/>
                <w:szCs w:val="16"/>
                <w:lang w:eastAsia="pt-BR"/>
              </w:rPr>
              <w:t> </w:t>
            </w:r>
          </w:p>
        </w:tc>
        <w:tc>
          <w:tcPr>
            <w:tcW w:w="1287" w:type="dxa"/>
            <w:tcBorders>
              <w:top w:val="nil"/>
              <w:left w:val="nil"/>
              <w:bottom w:val="dotted" w:sz="4" w:space="0" w:color="auto"/>
              <w:right w:val="dotted" w:sz="4" w:space="0" w:color="auto"/>
            </w:tcBorders>
            <w:shd w:val="clear" w:color="CCCCFF" w:fill="C0C0C0"/>
            <w:vAlign w:val="bottom"/>
            <w:hideMark/>
          </w:tcPr>
          <w:p w:rsidR="00A7187C" w:rsidRPr="00A7187C" w:rsidRDefault="00A7187C" w:rsidP="00A7187C">
            <w:pPr>
              <w:spacing w:after="0" w:line="240" w:lineRule="auto"/>
              <w:jc w:val="center"/>
              <w:rPr>
                <w:rFonts w:ascii="Source Sans Pro" w:eastAsia="Times New Roman" w:hAnsi="Source Sans Pro" w:cs="Arial"/>
                <w:sz w:val="16"/>
                <w:szCs w:val="16"/>
                <w:lang w:eastAsia="pt-BR"/>
              </w:rPr>
            </w:pPr>
            <w:r w:rsidRPr="00A7187C">
              <w:rPr>
                <w:rFonts w:ascii="Source Sans Pro" w:eastAsia="Times New Roman" w:hAnsi="Source Sans Pro" w:cs="Arial"/>
                <w:sz w:val="16"/>
                <w:szCs w:val="16"/>
                <w:lang w:eastAsia="pt-BR"/>
              </w:rPr>
              <w:t>Média</w:t>
            </w:r>
          </w:p>
        </w:tc>
        <w:tc>
          <w:tcPr>
            <w:tcW w:w="411" w:type="dxa"/>
            <w:tcBorders>
              <w:top w:val="nil"/>
              <w:left w:val="nil"/>
              <w:bottom w:val="dotted" w:sz="4" w:space="0" w:color="auto"/>
              <w:right w:val="dotted" w:sz="4" w:space="0" w:color="auto"/>
            </w:tcBorders>
            <w:shd w:val="clear" w:color="CCCCFF" w:fill="C0C0C0"/>
            <w:noWrap/>
            <w:vAlign w:val="bottom"/>
            <w:hideMark/>
          </w:tcPr>
          <w:p w:rsidR="00A7187C" w:rsidRPr="00A7187C" w:rsidRDefault="00A7187C" w:rsidP="00A7187C">
            <w:pPr>
              <w:spacing w:after="0" w:line="240" w:lineRule="auto"/>
              <w:jc w:val="center"/>
              <w:rPr>
                <w:rFonts w:ascii="Source Sans Pro" w:eastAsia="Times New Roman" w:hAnsi="Source Sans Pro" w:cs="Arial"/>
                <w:sz w:val="16"/>
                <w:szCs w:val="16"/>
                <w:lang w:eastAsia="pt-BR"/>
              </w:rPr>
            </w:pPr>
            <w:r w:rsidRPr="00A7187C">
              <w:rPr>
                <w:rFonts w:ascii="Source Sans Pro" w:eastAsia="Times New Roman" w:hAnsi="Source Sans Pro" w:cs="Arial"/>
                <w:sz w:val="16"/>
                <w:szCs w:val="16"/>
                <w:lang w:eastAsia="pt-BR"/>
              </w:rPr>
              <w:t>4</w:t>
            </w:r>
          </w:p>
        </w:tc>
        <w:tc>
          <w:tcPr>
            <w:tcW w:w="685" w:type="dxa"/>
            <w:tcBorders>
              <w:top w:val="nil"/>
              <w:left w:val="nil"/>
              <w:bottom w:val="dotted" w:sz="4" w:space="0" w:color="auto"/>
              <w:right w:val="dotted" w:sz="4" w:space="0" w:color="auto"/>
            </w:tcBorders>
            <w:shd w:val="clear" w:color="CCCCFF" w:fill="C0C0C0"/>
            <w:noWrap/>
            <w:vAlign w:val="bottom"/>
            <w:hideMark/>
          </w:tcPr>
          <w:p w:rsidR="00A7187C" w:rsidRPr="00A7187C" w:rsidRDefault="00A7187C" w:rsidP="00A7187C">
            <w:pPr>
              <w:spacing w:after="0" w:line="240" w:lineRule="auto"/>
              <w:jc w:val="center"/>
              <w:rPr>
                <w:rFonts w:ascii="Source Sans Pro" w:eastAsia="Times New Roman" w:hAnsi="Source Sans Pro" w:cs="Arial"/>
                <w:sz w:val="16"/>
                <w:szCs w:val="16"/>
                <w:lang w:eastAsia="pt-BR"/>
              </w:rPr>
            </w:pPr>
            <w:r w:rsidRPr="00A7187C">
              <w:rPr>
                <w:rFonts w:ascii="Source Sans Pro" w:eastAsia="Times New Roman" w:hAnsi="Source Sans Pro" w:cs="Arial"/>
                <w:sz w:val="16"/>
                <w:szCs w:val="16"/>
                <w:lang w:eastAsia="pt-BR"/>
              </w:rPr>
              <w:t>4,00</w:t>
            </w:r>
          </w:p>
        </w:tc>
      </w:tr>
      <w:tr w:rsidR="00A7187C" w:rsidRPr="00A7187C" w:rsidTr="00A7187C">
        <w:trPr>
          <w:trHeight w:val="348"/>
        </w:trPr>
        <w:tc>
          <w:tcPr>
            <w:tcW w:w="3534" w:type="dxa"/>
            <w:tcBorders>
              <w:top w:val="single" w:sz="4" w:space="0" w:color="auto"/>
              <w:left w:val="single" w:sz="8" w:space="0" w:color="auto"/>
              <w:bottom w:val="dotted" w:sz="4" w:space="0" w:color="auto"/>
              <w:right w:val="dotted" w:sz="4" w:space="0" w:color="auto"/>
            </w:tcBorders>
            <w:shd w:val="clear" w:color="auto" w:fill="auto"/>
            <w:noWrap/>
            <w:vAlign w:val="center"/>
            <w:hideMark/>
          </w:tcPr>
          <w:p w:rsidR="00A7187C" w:rsidRPr="00A7187C" w:rsidRDefault="00A7187C" w:rsidP="00A7187C">
            <w:pPr>
              <w:spacing w:after="0" w:line="240" w:lineRule="auto"/>
              <w:rPr>
                <w:rFonts w:ascii="Source Sans Pro" w:eastAsia="Times New Roman" w:hAnsi="Source Sans Pro" w:cs="Arial"/>
                <w:sz w:val="16"/>
                <w:szCs w:val="16"/>
                <w:lang w:eastAsia="pt-BR"/>
              </w:rPr>
            </w:pPr>
            <w:r w:rsidRPr="00A7187C">
              <w:rPr>
                <w:rFonts w:ascii="Source Sans Pro" w:eastAsia="Times New Roman" w:hAnsi="Source Sans Pro" w:cs="Arial"/>
                <w:sz w:val="16"/>
                <w:szCs w:val="16"/>
                <w:lang w:eastAsia="pt-BR"/>
              </w:rPr>
              <w:t>Processar Rateio</w:t>
            </w:r>
          </w:p>
        </w:tc>
        <w:tc>
          <w:tcPr>
            <w:tcW w:w="709" w:type="dxa"/>
            <w:tcBorders>
              <w:top w:val="nil"/>
              <w:left w:val="nil"/>
              <w:bottom w:val="dotted" w:sz="4" w:space="0" w:color="auto"/>
              <w:right w:val="dotted" w:sz="4" w:space="0" w:color="auto"/>
            </w:tcBorders>
            <w:shd w:val="clear" w:color="auto" w:fill="auto"/>
            <w:noWrap/>
            <w:vAlign w:val="bottom"/>
            <w:hideMark/>
          </w:tcPr>
          <w:p w:rsidR="00A7187C" w:rsidRPr="00A7187C" w:rsidRDefault="00A7187C" w:rsidP="00A7187C">
            <w:pPr>
              <w:spacing w:after="0" w:line="240" w:lineRule="auto"/>
              <w:jc w:val="center"/>
              <w:rPr>
                <w:rFonts w:ascii="Source Sans Pro" w:eastAsia="Times New Roman" w:hAnsi="Source Sans Pro" w:cs="Arial"/>
                <w:sz w:val="16"/>
                <w:szCs w:val="16"/>
                <w:lang w:eastAsia="pt-BR"/>
              </w:rPr>
            </w:pPr>
            <w:r w:rsidRPr="00A7187C">
              <w:rPr>
                <w:rFonts w:ascii="Source Sans Pro" w:eastAsia="Times New Roman" w:hAnsi="Source Sans Pro" w:cs="Arial"/>
                <w:sz w:val="16"/>
                <w:szCs w:val="16"/>
                <w:lang w:eastAsia="pt-BR"/>
              </w:rPr>
              <w:t>EE</w:t>
            </w:r>
          </w:p>
        </w:tc>
        <w:tc>
          <w:tcPr>
            <w:tcW w:w="425"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A7187C" w:rsidRPr="00A7187C" w:rsidRDefault="00A7187C" w:rsidP="00A7187C">
            <w:pPr>
              <w:spacing w:after="0" w:line="240" w:lineRule="auto"/>
              <w:jc w:val="center"/>
              <w:rPr>
                <w:rFonts w:ascii="Source Sans Pro" w:eastAsia="Times New Roman" w:hAnsi="Source Sans Pro" w:cs="Arial"/>
                <w:i/>
                <w:iCs/>
                <w:sz w:val="16"/>
                <w:szCs w:val="16"/>
                <w:lang w:eastAsia="pt-BR"/>
              </w:rPr>
            </w:pPr>
            <w:r w:rsidRPr="00A7187C">
              <w:rPr>
                <w:rFonts w:ascii="Source Sans Pro" w:eastAsia="Times New Roman" w:hAnsi="Source Sans Pro" w:cs="Arial"/>
                <w:i/>
                <w:iCs/>
                <w:sz w:val="16"/>
                <w:szCs w:val="16"/>
                <w:lang w:eastAsia="pt-BR"/>
              </w:rPr>
              <w:t>I</w:t>
            </w:r>
          </w:p>
        </w:tc>
        <w:tc>
          <w:tcPr>
            <w:tcW w:w="567" w:type="dxa"/>
            <w:tcBorders>
              <w:top w:val="nil"/>
              <w:left w:val="nil"/>
              <w:bottom w:val="dotted" w:sz="4" w:space="0" w:color="auto"/>
              <w:right w:val="dotted" w:sz="4" w:space="0" w:color="auto"/>
            </w:tcBorders>
            <w:shd w:val="clear" w:color="auto" w:fill="auto"/>
            <w:noWrap/>
            <w:vAlign w:val="bottom"/>
            <w:hideMark/>
          </w:tcPr>
          <w:p w:rsidR="00A7187C" w:rsidRPr="00A7187C" w:rsidRDefault="00A7187C" w:rsidP="00A7187C">
            <w:pPr>
              <w:spacing w:after="0" w:line="240" w:lineRule="auto"/>
              <w:jc w:val="center"/>
              <w:rPr>
                <w:rFonts w:ascii="Source Sans Pro" w:eastAsia="Times New Roman" w:hAnsi="Source Sans Pro" w:cs="Arial"/>
                <w:sz w:val="16"/>
                <w:szCs w:val="16"/>
                <w:lang w:eastAsia="pt-BR"/>
              </w:rPr>
            </w:pPr>
            <w:r w:rsidRPr="00A7187C">
              <w:rPr>
                <w:rFonts w:ascii="Source Sans Pro" w:eastAsia="Times New Roman" w:hAnsi="Source Sans Pro" w:cs="Arial"/>
                <w:sz w:val="16"/>
                <w:szCs w:val="16"/>
                <w:lang w:eastAsia="pt-BR"/>
              </w:rPr>
              <w:t> </w:t>
            </w:r>
          </w:p>
        </w:tc>
        <w:tc>
          <w:tcPr>
            <w:tcW w:w="709" w:type="dxa"/>
            <w:tcBorders>
              <w:top w:val="nil"/>
              <w:left w:val="nil"/>
              <w:bottom w:val="dotted" w:sz="4" w:space="0" w:color="auto"/>
              <w:right w:val="dotted" w:sz="4" w:space="0" w:color="auto"/>
            </w:tcBorders>
            <w:shd w:val="clear" w:color="auto" w:fill="auto"/>
            <w:noWrap/>
            <w:vAlign w:val="bottom"/>
            <w:hideMark/>
          </w:tcPr>
          <w:p w:rsidR="00A7187C" w:rsidRPr="00A7187C" w:rsidRDefault="00A7187C" w:rsidP="00A7187C">
            <w:pPr>
              <w:spacing w:after="0" w:line="240" w:lineRule="auto"/>
              <w:jc w:val="center"/>
              <w:rPr>
                <w:rFonts w:ascii="Source Sans Pro" w:eastAsia="Times New Roman" w:hAnsi="Source Sans Pro" w:cs="Arial"/>
                <w:sz w:val="16"/>
                <w:szCs w:val="16"/>
                <w:lang w:eastAsia="pt-BR"/>
              </w:rPr>
            </w:pPr>
            <w:r w:rsidRPr="00A7187C">
              <w:rPr>
                <w:rFonts w:ascii="Source Sans Pro" w:eastAsia="Times New Roman" w:hAnsi="Source Sans Pro" w:cs="Arial"/>
                <w:sz w:val="16"/>
                <w:szCs w:val="16"/>
                <w:lang w:eastAsia="pt-BR"/>
              </w:rPr>
              <w:t> </w:t>
            </w:r>
          </w:p>
        </w:tc>
        <w:tc>
          <w:tcPr>
            <w:tcW w:w="1287" w:type="dxa"/>
            <w:tcBorders>
              <w:top w:val="nil"/>
              <w:left w:val="nil"/>
              <w:bottom w:val="dotted" w:sz="4" w:space="0" w:color="auto"/>
              <w:right w:val="dotted" w:sz="4" w:space="0" w:color="auto"/>
            </w:tcBorders>
            <w:shd w:val="clear" w:color="CCCCFF" w:fill="C0C0C0"/>
            <w:vAlign w:val="bottom"/>
            <w:hideMark/>
          </w:tcPr>
          <w:p w:rsidR="00A7187C" w:rsidRPr="00A7187C" w:rsidRDefault="00A7187C" w:rsidP="00A7187C">
            <w:pPr>
              <w:spacing w:after="0" w:line="240" w:lineRule="auto"/>
              <w:jc w:val="center"/>
              <w:rPr>
                <w:rFonts w:ascii="Source Sans Pro" w:eastAsia="Times New Roman" w:hAnsi="Source Sans Pro" w:cs="Arial"/>
                <w:sz w:val="16"/>
                <w:szCs w:val="16"/>
                <w:lang w:eastAsia="pt-BR"/>
              </w:rPr>
            </w:pPr>
            <w:r w:rsidRPr="00A7187C">
              <w:rPr>
                <w:rFonts w:ascii="Source Sans Pro" w:eastAsia="Times New Roman" w:hAnsi="Source Sans Pro" w:cs="Arial"/>
                <w:sz w:val="16"/>
                <w:szCs w:val="16"/>
                <w:lang w:eastAsia="pt-BR"/>
              </w:rPr>
              <w:t>Média</w:t>
            </w:r>
          </w:p>
        </w:tc>
        <w:tc>
          <w:tcPr>
            <w:tcW w:w="411" w:type="dxa"/>
            <w:tcBorders>
              <w:top w:val="nil"/>
              <w:left w:val="nil"/>
              <w:bottom w:val="dotted" w:sz="4" w:space="0" w:color="auto"/>
              <w:right w:val="dotted" w:sz="4" w:space="0" w:color="auto"/>
            </w:tcBorders>
            <w:shd w:val="clear" w:color="CCCCFF" w:fill="C0C0C0"/>
            <w:noWrap/>
            <w:vAlign w:val="bottom"/>
            <w:hideMark/>
          </w:tcPr>
          <w:p w:rsidR="00A7187C" w:rsidRPr="00A7187C" w:rsidRDefault="00A7187C" w:rsidP="00A7187C">
            <w:pPr>
              <w:spacing w:after="0" w:line="240" w:lineRule="auto"/>
              <w:jc w:val="center"/>
              <w:rPr>
                <w:rFonts w:ascii="Source Sans Pro" w:eastAsia="Times New Roman" w:hAnsi="Source Sans Pro" w:cs="Arial"/>
                <w:sz w:val="16"/>
                <w:szCs w:val="16"/>
                <w:lang w:eastAsia="pt-BR"/>
              </w:rPr>
            </w:pPr>
            <w:r w:rsidRPr="00A7187C">
              <w:rPr>
                <w:rFonts w:ascii="Source Sans Pro" w:eastAsia="Times New Roman" w:hAnsi="Source Sans Pro" w:cs="Arial"/>
                <w:sz w:val="16"/>
                <w:szCs w:val="16"/>
                <w:lang w:eastAsia="pt-BR"/>
              </w:rPr>
              <w:t>4</w:t>
            </w:r>
          </w:p>
        </w:tc>
        <w:tc>
          <w:tcPr>
            <w:tcW w:w="685" w:type="dxa"/>
            <w:tcBorders>
              <w:top w:val="nil"/>
              <w:left w:val="nil"/>
              <w:bottom w:val="dotted" w:sz="4" w:space="0" w:color="auto"/>
              <w:right w:val="dotted" w:sz="4" w:space="0" w:color="auto"/>
            </w:tcBorders>
            <w:shd w:val="clear" w:color="CCCCFF" w:fill="C0C0C0"/>
            <w:noWrap/>
            <w:vAlign w:val="bottom"/>
            <w:hideMark/>
          </w:tcPr>
          <w:p w:rsidR="00A7187C" w:rsidRPr="00A7187C" w:rsidRDefault="00A7187C" w:rsidP="00A7187C">
            <w:pPr>
              <w:spacing w:after="0" w:line="240" w:lineRule="auto"/>
              <w:jc w:val="center"/>
              <w:rPr>
                <w:rFonts w:ascii="Source Sans Pro" w:eastAsia="Times New Roman" w:hAnsi="Source Sans Pro" w:cs="Arial"/>
                <w:sz w:val="16"/>
                <w:szCs w:val="16"/>
                <w:lang w:eastAsia="pt-BR"/>
              </w:rPr>
            </w:pPr>
            <w:r w:rsidRPr="00A7187C">
              <w:rPr>
                <w:rFonts w:ascii="Source Sans Pro" w:eastAsia="Times New Roman" w:hAnsi="Source Sans Pro" w:cs="Arial"/>
                <w:sz w:val="16"/>
                <w:szCs w:val="16"/>
                <w:lang w:eastAsia="pt-BR"/>
              </w:rPr>
              <w:t>4,00</w:t>
            </w:r>
          </w:p>
        </w:tc>
      </w:tr>
    </w:tbl>
    <w:p w:rsidR="00A7187C" w:rsidRDefault="00A7187C" w:rsidP="00A7187C"/>
    <w:p w:rsidR="00A7187C" w:rsidRDefault="00A7187C" w:rsidP="00A7187C">
      <w:r>
        <w:rPr>
          <w:noProof/>
          <w:lang w:eastAsia="pt-BR"/>
        </w:rPr>
        <w:drawing>
          <wp:inline distT="0" distB="0" distL="0" distR="0" wp14:anchorId="341ABD41" wp14:editId="00DB2D0D">
            <wp:extent cx="5349240" cy="51661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ter Realizar Rateio.png"/>
                    <pic:cNvPicPr/>
                  </pic:nvPicPr>
                  <pic:blipFill>
                    <a:blip r:embed="rId5">
                      <a:extLst>
                        <a:ext uri="{28A0092B-C50C-407E-A947-70E740481C1C}">
                          <a14:useLocalDpi xmlns:a14="http://schemas.microsoft.com/office/drawing/2010/main" val="0"/>
                        </a:ext>
                      </a:extLst>
                    </a:blip>
                    <a:stretch>
                      <a:fillRect/>
                    </a:stretch>
                  </pic:blipFill>
                  <pic:spPr>
                    <a:xfrm>
                      <a:off x="0" y="0"/>
                      <a:ext cx="5358710" cy="5175316"/>
                    </a:xfrm>
                    <a:prstGeom prst="rect">
                      <a:avLst/>
                    </a:prstGeom>
                  </pic:spPr>
                </pic:pic>
              </a:graphicData>
            </a:graphic>
          </wp:inline>
        </w:drawing>
      </w:r>
    </w:p>
    <w:p w:rsidR="008840B9" w:rsidRDefault="008840B9" w:rsidP="00432D25">
      <w:pPr>
        <w:pStyle w:val="ListParagraph"/>
        <w:numPr>
          <w:ilvl w:val="0"/>
          <w:numId w:val="2"/>
        </w:numPr>
        <w:ind w:left="284"/>
        <w:jc w:val="both"/>
      </w:pPr>
      <w:r>
        <w:t xml:space="preserve">Algumas funções foram apontadas como não sendo do tipo ALIs. Exemplo: Manter Histórico. Na nova contagem de pontos de função considerei </w:t>
      </w:r>
      <w:r w:rsidR="00432D25">
        <w:t xml:space="preserve"> como AIE conforme imagem a baixo. Esta correto ? </w:t>
      </w:r>
    </w:p>
    <w:tbl>
      <w:tblPr>
        <w:tblW w:w="8519" w:type="dxa"/>
        <w:tblCellMar>
          <w:left w:w="70" w:type="dxa"/>
          <w:right w:w="70" w:type="dxa"/>
        </w:tblCellMar>
        <w:tblLook w:val="04A0" w:firstRow="1" w:lastRow="0" w:firstColumn="1" w:lastColumn="0" w:noHBand="0" w:noVBand="1"/>
      </w:tblPr>
      <w:tblGrid>
        <w:gridCol w:w="2500"/>
        <w:gridCol w:w="1381"/>
        <w:gridCol w:w="1003"/>
        <w:gridCol w:w="626"/>
        <w:gridCol w:w="753"/>
        <w:gridCol w:w="1129"/>
        <w:gridCol w:w="626"/>
        <w:gridCol w:w="501"/>
      </w:tblGrid>
      <w:tr w:rsidR="008840B9" w:rsidRPr="008840B9" w:rsidTr="008840B9">
        <w:trPr>
          <w:trHeight w:val="306"/>
        </w:trPr>
        <w:tc>
          <w:tcPr>
            <w:tcW w:w="2500" w:type="dxa"/>
            <w:tcBorders>
              <w:top w:val="single" w:sz="4" w:space="0" w:color="auto"/>
              <w:left w:val="single" w:sz="8" w:space="0" w:color="auto"/>
              <w:bottom w:val="dotted" w:sz="4" w:space="0" w:color="auto"/>
              <w:right w:val="dotted" w:sz="4" w:space="0" w:color="auto"/>
            </w:tcBorders>
            <w:shd w:val="clear" w:color="auto" w:fill="auto"/>
            <w:noWrap/>
            <w:vAlign w:val="center"/>
            <w:hideMark/>
          </w:tcPr>
          <w:p w:rsidR="008840B9" w:rsidRPr="008840B9" w:rsidRDefault="008840B9" w:rsidP="008840B9">
            <w:pPr>
              <w:spacing w:after="0" w:line="240" w:lineRule="auto"/>
              <w:rPr>
                <w:rFonts w:ascii="Source Sans Pro" w:eastAsia="Times New Roman" w:hAnsi="Source Sans Pro" w:cs="Arial"/>
                <w:b/>
                <w:bCs/>
                <w:sz w:val="16"/>
                <w:szCs w:val="16"/>
                <w:lang w:eastAsia="pt-BR"/>
              </w:rPr>
            </w:pPr>
            <w:r w:rsidRPr="008840B9">
              <w:rPr>
                <w:rFonts w:ascii="Source Sans Pro" w:eastAsia="Times New Roman" w:hAnsi="Source Sans Pro" w:cs="Arial"/>
                <w:b/>
                <w:bCs/>
                <w:sz w:val="16"/>
                <w:szCs w:val="16"/>
                <w:lang w:eastAsia="pt-BR"/>
              </w:rPr>
              <w:t>Manter Histórico</w:t>
            </w:r>
          </w:p>
        </w:tc>
        <w:tc>
          <w:tcPr>
            <w:tcW w:w="1381" w:type="dxa"/>
            <w:tcBorders>
              <w:top w:val="dotted" w:sz="4" w:space="0" w:color="auto"/>
              <w:left w:val="nil"/>
              <w:bottom w:val="dotted" w:sz="4" w:space="0" w:color="auto"/>
              <w:right w:val="dotted" w:sz="4" w:space="0" w:color="auto"/>
            </w:tcBorders>
            <w:shd w:val="clear" w:color="auto" w:fill="auto"/>
            <w:noWrap/>
            <w:vAlign w:val="bottom"/>
            <w:hideMark/>
          </w:tcPr>
          <w:p w:rsidR="008840B9" w:rsidRPr="008840B9" w:rsidRDefault="008840B9" w:rsidP="008840B9">
            <w:pPr>
              <w:spacing w:after="0" w:line="240" w:lineRule="auto"/>
              <w:jc w:val="center"/>
              <w:rPr>
                <w:rFonts w:ascii="Source Sans Pro" w:eastAsia="Times New Roman" w:hAnsi="Source Sans Pro" w:cs="Arial"/>
                <w:sz w:val="16"/>
                <w:szCs w:val="16"/>
                <w:lang w:eastAsia="pt-BR"/>
              </w:rPr>
            </w:pPr>
            <w:r w:rsidRPr="008840B9">
              <w:rPr>
                <w:rFonts w:ascii="Source Sans Pro" w:eastAsia="Times New Roman" w:hAnsi="Source Sans Pro" w:cs="Arial"/>
                <w:sz w:val="16"/>
                <w:szCs w:val="16"/>
                <w:lang w:eastAsia="pt-BR"/>
              </w:rPr>
              <w:t>AIE</w:t>
            </w:r>
          </w:p>
        </w:tc>
        <w:tc>
          <w:tcPr>
            <w:tcW w:w="1003" w:type="dxa"/>
            <w:tcBorders>
              <w:top w:val="dotted" w:sz="4" w:space="0" w:color="auto"/>
              <w:left w:val="nil"/>
              <w:bottom w:val="dotted" w:sz="4" w:space="0" w:color="auto"/>
              <w:right w:val="dotted" w:sz="4" w:space="0" w:color="auto"/>
            </w:tcBorders>
            <w:shd w:val="clear" w:color="auto" w:fill="auto"/>
            <w:noWrap/>
            <w:vAlign w:val="bottom"/>
            <w:hideMark/>
          </w:tcPr>
          <w:p w:rsidR="008840B9" w:rsidRPr="008840B9" w:rsidRDefault="008840B9" w:rsidP="008840B9">
            <w:pPr>
              <w:spacing w:after="0" w:line="240" w:lineRule="auto"/>
              <w:jc w:val="center"/>
              <w:rPr>
                <w:rFonts w:ascii="Source Sans Pro" w:eastAsia="Times New Roman" w:hAnsi="Source Sans Pro" w:cs="Arial"/>
                <w:i/>
                <w:iCs/>
                <w:sz w:val="16"/>
                <w:szCs w:val="16"/>
                <w:lang w:eastAsia="pt-BR"/>
              </w:rPr>
            </w:pPr>
            <w:r w:rsidRPr="008840B9">
              <w:rPr>
                <w:rFonts w:ascii="Source Sans Pro" w:eastAsia="Times New Roman" w:hAnsi="Source Sans Pro" w:cs="Arial"/>
                <w:i/>
                <w:iCs/>
                <w:sz w:val="16"/>
                <w:szCs w:val="16"/>
                <w:lang w:eastAsia="pt-BR"/>
              </w:rPr>
              <w:t>I</w:t>
            </w:r>
          </w:p>
        </w:tc>
        <w:tc>
          <w:tcPr>
            <w:tcW w:w="626" w:type="dxa"/>
            <w:tcBorders>
              <w:top w:val="dotted" w:sz="4" w:space="0" w:color="auto"/>
              <w:left w:val="nil"/>
              <w:bottom w:val="dotted" w:sz="4" w:space="0" w:color="auto"/>
              <w:right w:val="dotted" w:sz="4" w:space="0" w:color="auto"/>
            </w:tcBorders>
            <w:shd w:val="clear" w:color="auto" w:fill="auto"/>
            <w:noWrap/>
            <w:vAlign w:val="bottom"/>
            <w:hideMark/>
          </w:tcPr>
          <w:p w:rsidR="008840B9" w:rsidRPr="008840B9" w:rsidRDefault="008840B9" w:rsidP="008840B9">
            <w:pPr>
              <w:spacing w:after="0" w:line="240" w:lineRule="auto"/>
              <w:jc w:val="center"/>
              <w:rPr>
                <w:rFonts w:ascii="Source Sans Pro" w:eastAsia="Times New Roman" w:hAnsi="Source Sans Pro" w:cs="Arial"/>
                <w:sz w:val="16"/>
                <w:szCs w:val="16"/>
                <w:lang w:eastAsia="pt-BR"/>
              </w:rPr>
            </w:pPr>
            <w:r w:rsidRPr="008840B9">
              <w:rPr>
                <w:rFonts w:ascii="Source Sans Pro" w:eastAsia="Times New Roman" w:hAnsi="Source Sans Pro" w:cs="Arial"/>
                <w:sz w:val="16"/>
                <w:szCs w:val="16"/>
                <w:lang w:eastAsia="pt-BR"/>
              </w:rPr>
              <w:t>3</w:t>
            </w:r>
          </w:p>
        </w:tc>
        <w:tc>
          <w:tcPr>
            <w:tcW w:w="753" w:type="dxa"/>
            <w:tcBorders>
              <w:top w:val="dotted" w:sz="4" w:space="0" w:color="auto"/>
              <w:left w:val="nil"/>
              <w:bottom w:val="dotted" w:sz="4" w:space="0" w:color="auto"/>
              <w:right w:val="dotted" w:sz="4" w:space="0" w:color="auto"/>
            </w:tcBorders>
            <w:shd w:val="clear" w:color="auto" w:fill="auto"/>
            <w:noWrap/>
            <w:vAlign w:val="bottom"/>
            <w:hideMark/>
          </w:tcPr>
          <w:p w:rsidR="008840B9" w:rsidRPr="008840B9" w:rsidRDefault="008840B9" w:rsidP="008840B9">
            <w:pPr>
              <w:spacing w:after="0" w:line="240" w:lineRule="auto"/>
              <w:jc w:val="center"/>
              <w:rPr>
                <w:rFonts w:ascii="Source Sans Pro" w:eastAsia="Times New Roman" w:hAnsi="Source Sans Pro" w:cs="Arial"/>
                <w:sz w:val="16"/>
                <w:szCs w:val="16"/>
                <w:lang w:eastAsia="pt-BR"/>
              </w:rPr>
            </w:pPr>
            <w:r w:rsidRPr="008840B9">
              <w:rPr>
                <w:rFonts w:ascii="Source Sans Pro" w:eastAsia="Times New Roman" w:hAnsi="Source Sans Pro" w:cs="Arial"/>
                <w:sz w:val="16"/>
                <w:szCs w:val="16"/>
                <w:lang w:eastAsia="pt-BR"/>
              </w:rPr>
              <w:t>1</w:t>
            </w:r>
          </w:p>
        </w:tc>
        <w:tc>
          <w:tcPr>
            <w:tcW w:w="1129" w:type="dxa"/>
            <w:tcBorders>
              <w:top w:val="dotted" w:sz="4" w:space="0" w:color="auto"/>
              <w:left w:val="nil"/>
              <w:bottom w:val="dotted" w:sz="4" w:space="0" w:color="auto"/>
              <w:right w:val="dotted" w:sz="4" w:space="0" w:color="auto"/>
            </w:tcBorders>
            <w:shd w:val="clear" w:color="CCCCFF" w:fill="C0C0C0"/>
            <w:vAlign w:val="bottom"/>
            <w:hideMark/>
          </w:tcPr>
          <w:p w:rsidR="008840B9" w:rsidRPr="008840B9" w:rsidRDefault="008840B9" w:rsidP="008840B9">
            <w:pPr>
              <w:spacing w:after="0" w:line="240" w:lineRule="auto"/>
              <w:jc w:val="center"/>
              <w:rPr>
                <w:rFonts w:ascii="Source Sans Pro" w:eastAsia="Times New Roman" w:hAnsi="Source Sans Pro" w:cs="Arial"/>
                <w:sz w:val="16"/>
                <w:szCs w:val="16"/>
                <w:lang w:eastAsia="pt-BR"/>
              </w:rPr>
            </w:pPr>
            <w:r w:rsidRPr="008840B9">
              <w:rPr>
                <w:rFonts w:ascii="Source Sans Pro" w:eastAsia="Times New Roman" w:hAnsi="Source Sans Pro" w:cs="Arial"/>
                <w:sz w:val="16"/>
                <w:szCs w:val="16"/>
                <w:lang w:eastAsia="pt-BR"/>
              </w:rPr>
              <w:t>Baixa</w:t>
            </w:r>
          </w:p>
        </w:tc>
        <w:tc>
          <w:tcPr>
            <w:tcW w:w="626" w:type="dxa"/>
            <w:tcBorders>
              <w:top w:val="dotted" w:sz="4" w:space="0" w:color="auto"/>
              <w:left w:val="nil"/>
              <w:bottom w:val="dotted" w:sz="4" w:space="0" w:color="auto"/>
              <w:right w:val="dotted" w:sz="4" w:space="0" w:color="auto"/>
            </w:tcBorders>
            <w:shd w:val="clear" w:color="CCCCFF" w:fill="C0C0C0"/>
            <w:noWrap/>
            <w:vAlign w:val="bottom"/>
            <w:hideMark/>
          </w:tcPr>
          <w:p w:rsidR="008840B9" w:rsidRPr="008840B9" w:rsidRDefault="008840B9" w:rsidP="008840B9">
            <w:pPr>
              <w:spacing w:after="0" w:line="240" w:lineRule="auto"/>
              <w:jc w:val="center"/>
              <w:rPr>
                <w:rFonts w:ascii="Source Sans Pro" w:eastAsia="Times New Roman" w:hAnsi="Source Sans Pro" w:cs="Arial"/>
                <w:sz w:val="16"/>
                <w:szCs w:val="16"/>
                <w:lang w:eastAsia="pt-BR"/>
              </w:rPr>
            </w:pPr>
            <w:r w:rsidRPr="008840B9">
              <w:rPr>
                <w:rFonts w:ascii="Source Sans Pro" w:eastAsia="Times New Roman" w:hAnsi="Source Sans Pro" w:cs="Arial"/>
                <w:sz w:val="16"/>
                <w:szCs w:val="16"/>
                <w:lang w:eastAsia="pt-BR"/>
              </w:rPr>
              <w:t>5</w:t>
            </w:r>
          </w:p>
        </w:tc>
        <w:tc>
          <w:tcPr>
            <w:tcW w:w="501" w:type="dxa"/>
            <w:tcBorders>
              <w:top w:val="dotted" w:sz="4" w:space="0" w:color="auto"/>
              <w:left w:val="nil"/>
              <w:bottom w:val="dotted" w:sz="4" w:space="0" w:color="auto"/>
              <w:right w:val="dotted" w:sz="4" w:space="0" w:color="auto"/>
            </w:tcBorders>
            <w:shd w:val="clear" w:color="CCCCFF" w:fill="C0C0C0"/>
            <w:noWrap/>
            <w:vAlign w:val="bottom"/>
            <w:hideMark/>
          </w:tcPr>
          <w:p w:rsidR="008840B9" w:rsidRPr="008840B9" w:rsidRDefault="008840B9" w:rsidP="008840B9">
            <w:pPr>
              <w:spacing w:after="0" w:line="240" w:lineRule="auto"/>
              <w:jc w:val="center"/>
              <w:rPr>
                <w:rFonts w:ascii="Source Sans Pro" w:eastAsia="Times New Roman" w:hAnsi="Source Sans Pro" w:cs="Arial"/>
                <w:sz w:val="16"/>
                <w:szCs w:val="16"/>
                <w:lang w:eastAsia="pt-BR"/>
              </w:rPr>
            </w:pPr>
            <w:r w:rsidRPr="008840B9">
              <w:rPr>
                <w:rFonts w:ascii="Source Sans Pro" w:eastAsia="Times New Roman" w:hAnsi="Source Sans Pro" w:cs="Arial"/>
                <w:sz w:val="16"/>
                <w:szCs w:val="16"/>
                <w:lang w:eastAsia="pt-BR"/>
              </w:rPr>
              <w:t>5,00</w:t>
            </w:r>
          </w:p>
        </w:tc>
      </w:tr>
      <w:tr w:rsidR="008840B9" w:rsidRPr="008840B9" w:rsidTr="008840B9">
        <w:trPr>
          <w:trHeight w:val="306"/>
        </w:trPr>
        <w:tc>
          <w:tcPr>
            <w:tcW w:w="2500" w:type="dxa"/>
            <w:tcBorders>
              <w:top w:val="single" w:sz="4" w:space="0" w:color="auto"/>
              <w:left w:val="single" w:sz="4" w:space="0" w:color="auto"/>
              <w:bottom w:val="single" w:sz="4" w:space="0" w:color="auto"/>
              <w:right w:val="dotted" w:sz="4" w:space="0" w:color="auto"/>
            </w:tcBorders>
            <w:shd w:val="clear" w:color="auto" w:fill="auto"/>
            <w:noWrap/>
            <w:vAlign w:val="bottom"/>
            <w:hideMark/>
          </w:tcPr>
          <w:p w:rsidR="008840B9" w:rsidRPr="008840B9" w:rsidRDefault="008840B9" w:rsidP="008840B9">
            <w:pPr>
              <w:spacing w:after="0" w:line="240" w:lineRule="auto"/>
              <w:rPr>
                <w:rFonts w:ascii="Source Sans Pro" w:eastAsia="Times New Roman" w:hAnsi="Source Sans Pro" w:cs="Arial"/>
                <w:sz w:val="16"/>
                <w:szCs w:val="16"/>
                <w:lang w:eastAsia="pt-BR"/>
              </w:rPr>
            </w:pPr>
            <w:r w:rsidRPr="008840B9">
              <w:rPr>
                <w:rFonts w:ascii="Source Sans Pro" w:eastAsia="Times New Roman" w:hAnsi="Source Sans Pro" w:cs="Arial"/>
                <w:sz w:val="16"/>
                <w:szCs w:val="16"/>
                <w:lang w:eastAsia="pt-BR"/>
              </w:rPr>
              <w:t>Inserir</w:t>
            </w:r>
          </w:p>
        </w:tc>
        <w:tc>
          <w:tcPr>
            <w:tcW w:w="1381" w:type="dxa"/>
            <w:tcBorders>
              <w:top w:val="nil"/>
              <w:left w:val="nil"/>
              <w:bottom w:val="dotted" w:sz="4" w:space="0" w:color="auto"/>
              <w:right w:val="dotted" w:sz="4" w:space="0" w:color="auto"/>
            </w:tcBorders>
            <w:shd w:val="clear" w:color="auto" w:fill="auto"/>
            <w:noWrap/>
            <w:vAlign w:val="bottom"/>
            <w:hideMark/>
          </w:tcPr>
          <w:p w:rsidR="008840B9" w:rsidRPr="008840B9" w:rsidRDefault="008840B9" w:rsidP="008840B9">
            <w:pPr>
              <w:spacing w:after="0" w:line="240" w:lineRule="auto"/>
              <w:jc w:val="center"/>
              <w:rPr>
                <w:rFonts w:ascii="Source Sans Pro" w:eastAsia="Times New Roman" w:hAnsi="Source Sans Pro" w:cs="Arial"/>
                <w:sz w:val="16"/>
                <w:szCs w:val="16"/>
                <w:lang w:eastAsia="pt-BR"/>
              </w:rPr>
            </w:pPr>
            <w:r w:rsidRPr="008840B9">
              <w:rPr>
                <w:rFonts w:ascii="Source Sans Pro" w:eastAsia="Times New Roman" w:hAnsi="Source Sans Pro" w:cs="Arial"/>
                <w:sz w:val="16"/>
                <w:szCs w:val="16"/>
                <w:lang w:eastAsia="pt-BR"/>
              </w:rPr>
              <w:t>EE</w:t>
            </w:r>
          </w:p>
        </w:tc>
        <w:tc>
          <w:tcPr>
            <w:tcW w:w="1003" w:type="dxa"/>
            <w:tcBorders>
              <w:top w:val="nil"/>
              <w:left w:val="nil"/>
              <w:bottom w:val="dotted" w:sz="4" w:space="0" w:color="auto"/>
              <w:right w:val="dotted" w:sz="4" w:space="0" w:color="auto"/>
            </w:tcBorders>
            <w:shd w:val="clear" w:color="auto" w:fill="auto"/>
            <w:noWrap/>
            <w:vAlign w:val="bottom"/>
            <w:hideMark/>
          </w:tcPr>
          <w:p w:rsidR="008840B9" w:rsidRPr="008840B9" w:rsidRDefault="008840B9" w:rsidP="008840B9">
            <w:pPr>
              <w:spacing w:after="0" w:line="240" w:lineRule="auto"/>
              <w:jc w:val="center"/>
              <w:rPr>
                <w:rFonts w:ascii="Source Sans Pro" w:eastAsia="Times New Roman" w:hAnsi="Source Sans Pro" w:cs="Arial"/>
                <w:i/>
                <w:iCs/>
                <w:sz w:val="16"/>
                <w:szCs w:val="16"/>
                <w:lang w:eastAsia="pt-BR"/>
              </w:rPr>
            </w:pPr>
            <w:r w:rsidRPr="008840B9">
              <w:rPr>
                <w:rFonts w:ascii="Source Sans Pro" w:eastAsia="Times New Roman" w:hAnsi="Source Sans Pro" w:cs="Arial"/>
                <w:i/>
                <w:iCs/>
                <w:sz w:val="16"/>
                <w:szCs w:val="16"/>
                <w:lang w:eastAsia="pt-BR"/>
              </w:rPr>
              <w:t>I</w:t>
            </w:r>
          </w:p>
        </w:tc>
        <w:tc>
          <w:tcPr>
            <w:tcW w:w="626" w:type="dxa"/>
            <w:tcBorders>
              <w:top w:val="nil"/>
              <w:left w:val="nil"/>
              <w:bottom w:val="dotted" w:sz="4" w:space="0" w:color="auto"/>
              <w:right w:val="dotted" w:sz="4" w:space="0" w:color="auto"/>
            </w:tcBorders>
            <w:shd w:val="clear" w:color="auto" w:fill="auto"/>
            <w:noWrap/>
            <w:vAlign w:val="bottom"/>
            <w:hideMark/>
          </w:tcPr>
          <w:p w:rsidR="008840B9" w:rsidRPr="008840B9" w:rsidRDefault="008840B9" w:rsidP="008840B9">
            <w:pPr>
              <w:spacing w:after="0" w:line="240" w:lineRule="auto"/>
              <w:jc w:val="center"/>
              <w:rPr>
                <w:rFonts w:ascii="Source Sans Pro" w:eastAsia="Times New Roman" w:hAnsi="Source Sans Pro" w:cs="Arial"/>
                <w:sz w:val="16"/>
                <w:szCs w:val="16"/>
                <w:lang w:eastAsia="pt-BR"/>
              </w:rPr>
            </w:pPr>
            <w:r w:rsidRPr="008840B9">
              <w:rPr>
                <w:rFonts w:ascii="Source Sans Pro" w:eastAsia="Times New Roman" w:hAnsi="Source Sans Pro" w:cs="Arial"/>
                <w:sz w:val="16"/>
                <w:szCs w:val="16"/>
                <w:lang w:eastAsia="pt-BR"/>
              </w:rPr>
              <w:t>2</w:t>
            </w:r>
          </w:p>
        </w:tc>
        <w:tc>
          <w:tcPr>
            <w:tcW w:w="753" w:type="dxa"/>
            <w:tcBorders>
              <w:top w:val="nil"/>
              <w:left w:val="nil"/>
              <w:bottom w:val="dotted" w:sz="4" w:space="0" w:color="auto"/>
              <w:right w:val="dotted" w:sz="4" w:space="0" w:color="auto"/>
            </w:tcBorders>
            <w:shd w:val="clear" w:color="auto" w:fill="auto"/>
            <w:noWrap/>
            <w:vAlign w:val="bottom"/>
            <w:hideMark/>
          </w:tcPr>
          <w:p w:rsidR="008840B9" w:rsidRPr="008840B9" w:rsidRDefault="008840B9" w:rsidP="008840B9">
            <w:pPr>
              <w:spacing w:after="0" w:line="240" w:lineRule="auto"/>
              <w:jc w:val="center"/>
              <w:rPr>
                <w:rFonts w:ascii="Source Sans Pro" w:eastAsia="Times New Roman" w:hAnsi="Source Sans Pro" w:cs="Arial"/>
                <w:sz w:val="16"/>
                <w:szCs w:val="16"/>
                <w:lang w:eastAsia="pt-BR"/>
              </w:rPr>
            </w:pPr>
            <w:r w:rsidRPr="008840B9">
              <w:rPr>
                <w:rFonts w:ascii="Source Sans Pro" w:eastAsia="Times New Roman" w:hAnsi="Source Sans Pro" w:cs="Arial"/>
                <w:sz w:val="16"/>
                <w:szCs w:val="16"/>
                <w:lang w:eastAsia="pt-BR"/>
              </w:rPr>
              <w:t>1</w:t>
            </w:r>
          </w:p>
        </w:tc>
        <w:tc>
          <w:tcPr>
            <w:tcW w:w="1129" w:type="dxa"/>
            <w:tcBorders>
              <w:top w:val="nil"/>
              <w:left w:val="nil"/>
              <w:bottom w:val="dotted" w:sz="4" w:space="0" w:color="auto"/>
              <w:right w:val="dotted" w:sz="4" w:space="0" w:color="auto"/>
            </w:tcBorders>
            <w:shd w:val="clear" w:color="CCCCFF" w:fill="C0C0C0"/>
            <w:vAlign w:val="bottom"/>
            <w:hideMark/>
          </w:tcPr>
          <w:p w:rsidR="008840B9" w:rsidRPr="008840B9" w:rsidRDefault="008840B9" w:rsidP="008840B9">
            <w:pPr>
              <w:spacing w:after="0" w:line="240" w:lineRule="auto"/>
              <w:jc w:val="center"/>
              <w:rPr>
                <w:rFonts w:ascii="Source Sans Pro" w:eastAsia="Times New Roman" w:hAnsi="Source Sans Pro" w:cs="Arial"/>
                <w:sz w:val="16"/>
                <w:szCs w:val="16"/>
                <w:lang w:eastAsia="pt-BR"/>
              </w:rPr>
            </w:pPr>
            <w:r w:rsidRPr="008840B9">
              <w:rPr>
                <w:rFonts w:ascii="Source Sans Pro" w:eastAsia="Times New Roman" w:hAnsi="Source Sans Pro" w:cs="Arial"/>
                <w:sz w:val="16"/>
                <w:szCs w:val="16"/>
                <w:lang w:eastAsia="pt-BR"/>
              </w:rPr>
              <w:t>Baixa</w:t>
            </w:r>
          </w:p>
        </w:tc>
        <w:tc>
          <w:tcPr>
            <w:tcW w:w="626" w:type="dxa"/>
            <w:tcBorders>
              <w:top w:val="nil"/>
              <w:left w:val="nil"/>
              <w:bottom w:val="dotted" w:sz="4" w:space="0" w:color="auto"/>
              <w:right w:val="dotted" w:sz="4" w:space="0" w:color="auto"/>
            </w:tcBorders>
            <w:shd w:val="clear" w:color="CCCCFF" w:fill="C0C0C0"/>
            <w:noWrap/>
            <w:vAlign w:val="bottom"/>
            <w:hideMark/>
          </w:tcPr>
          <w:p w:rsidR="008840B9" w:rsidRPr="008840B9" w:rsidRDefault="008840B9" w:rsidP="008840B9">
            <w:pPr>
              <w:spacing w:after="0" w:line="240" w:lineRule="auto"/>
              <w:jc w:val="center"/>
              <w:rPr>
                <w:rFonts w:ascii="Source Sans Pro" w:eastAsia="Times New Roman" w:hAnsi="Source Sans Pro" w:cs="Arial"/>
                <w:sz w:val="16"/>
                <w:szCs w:val="16"/>
                <w:lang w:eastAsia="pt-BR"/>
              </w:rPr>
            </w:pPr>
            <w:r w:rsidRPr="008840B9">
              <w:rPr>
                <w:rFonts w:ascii="Source Sans Pro" w:eastAsia="Times New Roman" w:hAnsi="Source Sans Pro" w:cs="Arial"/>
                <w:sz w:val="16"/>
                <w:szCs w:val="16"/>
                <w:lang w:eastAsia="pt-BR"/>
              </w:rPr>
              <w:t>3</w:t>
            </w:r>
          </w:p>
        </w:tc>
        <w:tc>
          <w:tcPr>
            <w:tcW w:w="501" w:type="dxa"/>
            <w:tcBorders>
              <w:top w:val="nil"/>
              <w:left w:val="nil"/>
              <w:bottom w:val="dotted" w:sz="4" w:space="0" w:color="auto"/>
              <w:right w:val="dotted" w:sz="4" w:space="0" w:color="auto"/>
            </w:tcBorders>
            <w:shd w:val="clear" w:color="CCCCFF" w:fill="C0C0C0"/>
            <w:noWrap/>
            <w:vAlign w:val="bottom"/>
            <w:hideMark/>
          </w:tcPr>
          <w:p w:rsidR="008840B9" w:rsidRPr="008840B9" w:rsidRDefault="008840B9" w:rsidP="008840B9">
            <w:pPr>
              <w:spacing w:after="0" w:line="240" w:lineRule="auto"/>
              <w:jc w:val="center"/>
              <w:rPr>
                <w:rFonts w:ascii="Source Sans Pro" w:eastAsia="Times New Roman" w:hAnsi="Source Sans Pro" w:cs="Arial"/>
                <w:sz w:val="16"/>
                <w:szCs w:val="16"/>
                <w:lang w:eastAsia="pt-BR"/>
              </w:rPr>
            </w:pPr>
            <w:r w:rsidRPr="008840B9">
              <w:rPr>
                <w:rFonts w:ascii="Source Sans Pro" w:eastAsia="Times New Roman" w:hAnsi="Source Sans Pro" w:cs="Arial"/>
                <w:sz w:val="16"/>
                <w:szCs w:val="16"/>
                <w:lang w:eastAsia="pt-BR"/>
              </w:rPr>
              <w:t>3,00</w:t>
            </w:r>
          </w:p>
        </w:tc>
      </w:tr>
      <w:tr w:rsidR="008840B9" w:rsidRPr="008840B9" w:rsidTr="008840B9">
        <w:trPr>
          <w:trHeight w:val="306"/>
        </w:trPr>
        <w:tc>
          <w:tcPr>
            <w:tcW w:w="2500" w:type="dxa"/>
            <w:tcBorders>
              <w:top w:val="single" w:sz="4" w:space="0" w:color="auto"/>
              <w:left w:val="single" w:sz="4" w:space="0" w:color="auto"/>
              <w:bottom w:val="single" w:sz="4" w:space="0" w:color="auto"/>
              <w:right w:val="dotted" w:sz="4" w:space="0" w:color="auto"/>
            </w:tcBorders>
            <w:shd w:val="clear" w:color="auto" w:fill="auto"/>
            <w:noWrap/>
            <w:vAlign w:val="bottom"/>
            <w:hideMark/>
          </w:tcPr>
          <w:p w:rsidR="008840B9" w:rsidRPr="008840B9" w:rsidRDefault="008840B9" w:rsidP="008840B9">
            <w:pPr>
              <w:spacing w:after="0" w:line="240" w:lineRule="auto"/>
              <w:rPr>
                <w:rFonts w:ascii="Source Sans Pro" w:eastAsia="Times New Roman" w:hAnsi="Source Sans Pro" w:cs="Arial"/>
                <w:sz w:val="16"/>
                <w:szCs w:val="16"/>
                <w:lang w:eastAsia="pt-BR"/>
              </w:rPr>
            </w:pPr>
            <w:r w:rsidRPr="008840B9">
              <w:rPr>
                <w:rFonts w:ascii="Source Sans Pro" w:eastAsia="Times New Roman" w:hAnsi="Source Sans Pro" w:cs="Arial"/>
                <w:sz w:val="16"/>
                <w:szCs w:val="16"/>
                <w:lang w:eastAsia="pt-BR"/>
              </w:rPr>
              <w:t>Alterar</w:t>
            </w:r>
          </w:p>
        </w:tc>
        <w:tc>
          <w:tcPr>
            <w:tcW w:w="1381" w:type="dxa"/>
            <w:tcBorders>
              <w:top w:val="nil"/>
              <w:left w:val="nil"/>
              <w:bottom w:val="dotted" w:sz="4" w:space="0" w:color="auto"/>
              <w:right w:val="dotted" w:sz="4" w:space="0" w:color="auto"/>
            </w:tcBorders>
            <w:shd w:val="clear" w:color="auto" w:fill="auto"/>
            <w:noWrap/>
            <w:vAlign w:val="bottom"/>
            <w:hideMark/>
          </w:tcPr>
          <w:p w:rsidR="008840B9" w:rsidRPr="008840B9" w:rsidRDefault="008840B9" w:rsidP="008840B9">
            <w:pPr>
              <w:spacing w:after="0" w:line="240" w:lineRule="auto"/>
              <w:jc w:val="center"/>
              <w:rPr>
                <w:rFonts w:ascii="Source Sans Pro" w:eastAsia="Times New Roman" w:hAnsi="Source Sans Pro" w:cs="Arial"/>
                <w:sz w:val="16"/>
                <w:szCs w:val="16"/>
                <w:lang w:eastAsia="pt-BR"/>
              </w:rPr>
            </w:pPr>
            <w:r w:rsidRPr="008840B9">
              <w:rPr>
                <w:rFonts w:ascii="Source Sans Pro" w:eastAsia="Times New Roman" w:hAnsi="Source Sans Pro" w:cs="Arial"/>
                <w:sz w:val="16"/>
                <w:szCs w:val="16"/>
                <w:lang w:eastAsia="pt-BR"/>
              </w:rPr>
              <w:t>EE</w:t>
            </w:r>
          </w:p>
        </w:tc>
        <w:tc>
          <w:tcPr>
            <w:tcW w:w="1003" w:type="dxa"/>
            <w:tcBorders>
              <w:top w:val="nil"/>
              <w:left w:val="nil"/>
              <w:bottom w:val="dotted" w:sz="4" w:space="0" w:color="auto"/>
              <w:right w:val="dotted" w:sz="4" w:space="0" w:color="auto"/>
            </w:tcBorders>
            <w:shd w:val="clear" w:color="auto" w:fill="auto"/>
            <w:noWrap/>
            <w:vAlign w:val="bottom"/>
            <w:hideMark/>
          </w:tcPr>
          <w:p w:rsidR="008840B9" w:rsidRPr="008840B9" w:rsidRDefault="008840B9" w:rsidP="008840B9">
            <w:pPr>
              <w:spacing w:after="0" w:line="240" w:lineRule="auto"/>
              <w:jc w:val="center"/>
              <w:rPr>
                <w:rFonts w:ascii="Source Sans Pro" w:eastAsia="Times New Roman" w:hAnsi="Source Sans Pro" w:cs="Arial"/>
                <w:i/>
                <w:iCs/>
                <w:sz w:val="16"/>
                <w:szCs w:val="16"/>
                <w:lang w:eastAsia="pt-BR"/>
              </w:rPr>
            </w:pPr>
            <w:r w:rsidRPr="008840B9">
              <w:rPr>
                <w:rFonts w:ascii="Source Sans Pro" w:eastAsia="Times New Roman" w:hAnsi="Source Sans Pro" w:cs="Arial"/>
                <w:i/>
                <w:iCs/>
                <w:sz w:val="16"/>
                <w:szCs w:val="16"/>
                <w:lang w:eastAsia="pt-BR"/>
              </w:rPr>
              <w:t>I</w:t>
            </w:r>
          </w:p>
        </w:tc>
        <w:tc>
          <w:tcPr>
            <w:tcW w:w="626" w:type="dxa"/>
            <w:tcBorders>
              <w:top w:val="nil"/>
              <w:left w:val="nil"/>
              <w:bottom w:val="dotted" w:sz="4" w:space="0" w:color="auto"/>
              <w:right w:val="dotted" w:sz="4" w:space="0" w:color="auto"/>
            </w:tcBorders>
            <w:shd w:val="clear" w:color="auto" w:fill="auto"/>
            <w:noWrap/>
            <w:vAlign w:val="bottom"/>
            <w:hideMark/>
          </w:tcPr>
          <w:p w:rsidR="008840B9" w:rsidRPr="008840B9" w:rsidRDefault="008840B9" w:rsidP="008840B9">
            <w:pPr>
              <w:spacing w:after="0" w:line="240" w:lineRule="auto"/>
              <w:jc w:val="center"/>
              <w:rPr>
                <w:rFonts w:ascii="Source Sans Pro" w:eastAsia="Times New Roman" w:hAnsi="Source Sans Pro" w:cs="Arial"/>
                <w:sz w:val="16"/>
                <w:szCs w:val="16"/>
                <w:lang w:eastAsia="pt-BR"/>
              </w:rPr>
            </w:pPr>
            <w:r w:rsidRPr="008840B9">
              <w:rPr>
                <w:rFonts w:ascii="Source Sans Pro" w:eastAsia="Times New Roman" w:hAnsi="Source Sans Pro" w:cs="Arial"/>
                <w:sz w:val="16"/>
                <w:szCs w:val="16"/>
                <w:lang w:eastAsia="pt-BR"/>
              </w:rPr>
              <w:t>2</w:t>
            </w:r>
          </w:p>
        </w:tc>
        <w:tc>
          <w:tcPr>
            <w:tcW w:w="753" w:type="dxa"/>
            <w:tcBorders>
              <w:top w:val="nil"/>
              <w:left w:val="nil"/>
              <w:bottom w:val="dotted" w:sz="4" w:space="0" w:color="auto"/>
              <w:right w:val="dotted" w:sz="4" w:space="0" w:color="auto"/>
            </w:tcBorders>
            <w:shd w:val="clear" w:color="auto" w:fill="auto"/>
            <w:noWrap/>
            <w:vAlign w:val="bottom"/>
            <w:hideMark/>
          </w:tcPr>
          <w:p w:rsidR="008840B9" w:rsidRPr="008840B9" w:rsidRDefault="008840B9" w:rsidP="008840B9">
            <w:pPr>
              <w:spacing w:after="0" w:line="240" w:lineRule="auto"/>
              <w:jc w:val="center"/>
              <w:rPr>
                <w:rFonts w:ascii="Source Sans Pro" w:eastAsia="Times New Roman" w:hAnsi="Source Sans Pro" w:cs="Arial"/>
                <w:sz w:val="16"/>
                <w:szCs w:val="16"/>
                <w:lang w:eastAsia="pt-BR"/>
              </w:rPr>
            </w:pPr>
            <w:r w:rsidRPr="008840B9">
              <w:rPr>
                <w:rFonts w:ascii="Source Sans Pro" w:eastAsia="Times New Roman" w:hAnsi="Source Sans Pro" w:cs="Arial"/>
                <w:sz w:val="16"/>
                <w:szCs w:val="16"/>
                <w:lang w:eastAsia="pt-BR"/>
              </w:rPr>
              <w:t>1</w:t>
            </w:r>
          </w:p>
        </w:tc>
        <w:tc>
          <w:tcPr>
            <w:tcW w:w="1129" w:type="dxa"/>
            <w:tcBorders>
              <w:top w:val="nil"/>
              <w:left w:val="nil"/>
              <w:bottom w:val="dotted" w:sz="4" w:space="0" w:color="auto"/>
              <w:right w:val="dotted" w:sz="4" w:space="0" w:color="auto"/>
            </w:tcBorders>
            <w:shd w:val="clear" w:color="CCCCFF" w:fill="C0C0C0"/>
            <w:vAlign w:val="bottom"/>
            <w:hideMark/>
          </w:tcPr>
          <w:p w:rsidR="008840B9" w:rsidRPr="008840B9" w:rsidRDefault="008840B9" w:rsidP="008840B9">
            <w:pPr>
              <w:spacing w:after="0" w:line="240" w:lineRule="auto"/>
              <w:jc w:val="center"/>
              <w:rPr>
                <w:rFonts w:ascii="Source Sans Pro" w:eastAsia="Times New Roman" w:hAnsi="Source Sans Pro" w:cs="Arial"/>
                <w:sz w:val="16"/>
                <w:szCs w:val="16"/>
                <w:lang w:eastAsia="pt-BR"/>
              </w:rPr>
            </w:pPr>
            <w:r w:rsidRPr="008840B9">
              <w:rPr>
                <w:rFonts w:ascii="Source Sans Pro" w:eastAsia="Times New Roman" w:hAnsi="Source Sans Pro" w:cs="Arial"/>
                <w:sz w:val="16"/>
                <w:szCs w:val="16"/>
                <w:lang w:eastAsia="pt-BR"/>
              </w:rPr>
              <w:t>Baixa</w:t>
            </w:r>
          </w:p>
        </w:tc>
        <w:tc>
          <w:tcPr>
            <w:tcW w:w="626" w:type="dxa"/>
            <w:tcBorders>
              <w:top w:val="nil"/>
              <w:left w:val="nil"/>
              <w:bottom w:val="dotted" w:sz="4" w:space="0" w:color="auto"/>
              <w:right w:val="dotted" w:sz="4" w:space="0" w:color="auto"/>
            </w:tcBorders>
            <w:shd w:val="clear" w:color="CCCCFF" w:fill="C0C0C0"/>
            <w:noWrap/>
            <w:vAlign w:val="bottom"/>
            <w:hideMark/>
          </w:tcPr>
          <w:p w:rsidR="008840B9" w:rsidRPr="008840B9" w:rsidRDefault="008840B9" w:rsidP="008840B9">
            <w:pPr>
              <w:spacing w:after="0" w:line="240" w:lineRule="auto"/>
              <w:jc w:val="center"/>
              <w:rPr>
                <w:rFonts w:ascii="Source Sans Pro" w:eastAsia="Times New Roman" w:hAnsi="Source Sans Pro" w:cs="Arial"/>
                <w:sz w:val="16"/>
                <w:szCs w:val="16"/>
                <w:lang w:eastAsia="pt-BR"/>
              </w:rPr>
            </w:pPr>
            <w:r w:rsidRPr="008840B9">
              <w:rPr>
                <w:rFonts w:ascii="Source Sans Pro" w:eastAsia="Times New Roman" w:hAnsi="Source Sans Pro" w:cs="Arial"/>
                <w:sz w:val="16"/>
                <w:szCs w:val="16"/>
                <w:lang w:eastAsia="pt-BR"/>
              </w:rPr>
              <w:t>3</w:t>
            </w:r>
          </w:p>
        </w:tc>
        <w:tc>
          <w:tcPr>
            <w:tcW w:w="501" w:type="dxa"/>
            <w:tcBorders>
              <w:top w:val="nil"/>
              <w:left w:val="nil"/>
              <w:bottom w:val="dotted" w:sz="4" w:space="0" w:color="auto"/>
              <w:right w:val="dotted" w:sz="4" w:space="0" w:color="auto"/>
            </w:tcBorders>
            <w:shd w:val="clear" w:color="CCCCFF" w:fill="C0C0C0"/>
            <w:noWrap/>
            <w:vAlign w:val="bottom"/>
            <w:hideMark/>
          </w:tcPr>
          <w:p w:rsidR="008840B9" w:rsidRPr="008840B9" w:rsidRDefault="008840B9" w:rsidP="008840B9">
            <w:pPr>
              <w:spacing w:after="0" w:line="240" w:lineRule="auto"/>
              <w:jc w:val="center"/>
              <w:rPr>
                <w:rFonts w:ascii="Source Sans Pro" w:eastAsia="Times New Roman" w:hAnsi="Source Sans Pro" w:cs="Arial"/>
                <w:sz w:val="16"/>
                <w:szCs w:val="16"/>
                <w:lang w:eastAsia="pt-BR"/>
              </w:rPr>
            </w:pPr>
            <w:r w:rsidRPr="008840B9">
              <w:rPr>
                <w:rFonts w:ascii="Source Sans Pro" w:eastAsia="Times New Roman" w:hAnsi="Source Sans Pro" w:cs="Arial"/>
                <w:sz w:val="16"/>
                <w:szCs w:val="16"/>
                <w:lang w:eastAsia="pt-BR"/>
              </w:rPr>
              <w:t>3,00</w:t>
            </w:r>
          </w:p>
        </w:tc>
      </w:tr>
      <w:tr w:rsidR="008840B9" w:rsidRPr="008840B9" w:rsidTr="008840B9">
        <w:trPr>
          <w:trHeight w:val="306"/>
        </w:trPr>
        <w:tc>
          <w:tcPr>
            <w:tcW w:w="2500" w:type="dxa"/>
            <w:tcBorders>
              <w:top w:val="single" w:sz="4" w:space="0" w:color="auto"/>
              <w:left w:val="single" w:sz="4" w:space="0" w:color="auto"/>
              <w:bottom w:val="single" w:sz="4" w:space="0" w:color="auto"/>
              <w:right w:val="dotted" w:sz="4" w:space="0" w:color="auto"/>
            </w:tcBorders>
            <w:shd w:val="clear" w:color="auto" w:fill="auto"/>
            <w:noWrap/>
            <w:vAlign w:val="bottom"/>
            <w:hideMark/>
          </w:tcPr>
          <w:p w:rsidR="008840B9" w:rsidRPr="008840B9" w:rsidRDefault="008840B9" w:rsidP="008840B9">
            <w:pPr>
              <w:spacing w:after="0" w:line="240" w:lineRule="auto"/>
              <w:rPr>
                <w:rFonts w:ascii="Source Sans Pro" w:eastAsia="Times New Roman" w:hAnsi="Source Sans Pro" w:cs="Arial"/>
                <w:sz w:val="16"/>
                <w:szCs w:val="16"/>
                <w:lang w:eastAsia="pt-BR"/>
              </w:rPr>
            </w:pPr>
            <w:r w:rsidRPr="008840B9">
              <w:rPr>
                <w:rFonts w:ascii="Source Sans Pro" w:eastAsia="Times New Roman" w:hAnsi="Source Sans Pro" w:cs="Arial"/>
                <w:sz w:val="16"/>
                <w:szCs w:val="16"/>
                <w:lang w:eastAsia="pt-BR"/>
              </w:rPr>
              <w:t>Excluir</w:t>
            </w:r>
          </w:p>
        </w:tc>
        <w:tc>
          <w:tcPr>
            <w:tcW w:w="1381" w:type="dxa"/>
            <w:tcBorders>
              <w:top w:val="nil"/>
              <w:left w:val="nil"/>
              <w:bottom w:val="dotted" w:sz="4" w:space="0" w:color="auto"/>
              <w:right w:val="dotted" w:sz="4" w:space="0" w:color="auto"/>
            </w:tcBorders>
            <w:shd w:val="clear" w:color="auto" w:fill="auto"/>
            <w:noWrap/>
            <w:vAlign w:val="bottom"/>
            <w:hideMark/>
          </w:tcPr>
          <w:p w:rsidR="008840B9" w:rsidRPr="008840B9" w:rsidRDefault="008840B9" w:rsidP="008840B9">
            <w:pPr>
              <w:spacing w:after="0" w:line="240" w:lineRule="auto"/>
              <w:jc w:val="center"/>
              <w:rPr>
                <w:rFonts w:ascii="Source Sans Pro" w:eastAsia="Times New Roman" w:hAnsi="Source Sans Pro" w:cs="Arial"/>
                <w:sz w:val="16"/>
                <w:szCs w:val="16"/>
                <w:lang w:eastAsia="pt-BR"/>
              </w:rPr>
            </w:pPr>
            <w:r w:rsidRPr="008840B9">
              <w:rPr>
                <w:rFonts w:ascii="Source Sans Pro" w:eastAsia="Times New Roman" w:hAnsi="Source Sans Pro" w:cs="Arial"/>
                <w:sz w:val="16"/>
                <w:szCs w:val="16"/>
                <w:lang w:eastAsia="pt-BR"/>
              </w:rPr>
              <w:t>EE</w:t>
            </w:r>
          </w:p>
        </w:tc>
        <w:tc>
          <w:tcPr>
            <w:tcW w:w="1003" w:type="dxa"/>
            <w:tcBorders>
              <w:top w:val="nil"/>
              <w:left w:val="nil"/>
              <w:bottom w:val="dotted" w:sz="4" w:space="0" w:color="auto"/>
              <w:right w:val="dotted" w:sz="4" w:space="0" w:color="auto"/>
            </w:tcBorders>
            <w:shd w:val="clear" w:color="auto" w:fill="auto"/>
            <w:noWrap/>
            <w:vAlign w:val="bottom"/>
            <w:hideMark/>
          </w:tcPr>
          <w:p w:rsidR="008840B9" w:rsidRPr="008840B9" w:rsidRDefault="008840B9" w:rsidP="008840B9">
            <w:pPr>
              <w:spacing w:after="0" w:line="240" w:lineRule="auto"/>
              <w:jc w:val="center"/>
              <w:rPr>
                <w:rFonts w:ascii="Source Sans Pro" w:eastAsia="Times New Roman" w:hAnsi="Source Sans Pro" w:cs="Arial"/>
                <w:i/>
                <w:iCs/>
                <w:sz w:val="16"/>
                <w:szCs w:val="16"/>
                <w:lang w:eastAsia="pt-BR"/>
              </w:rPr>
            </w:pPr>
            <w:r w:rsidRPr="008840B9">
              <w:rPr>
                <w:rFonts w:ascii="Source Sans Pro" w:eastAsia="Times New Roman" w:hAnsi="Source Sans Pro" w:cs="Arial"/>
                <w:i/>
                <w:iCs/>
                <w:sz w:val="16"/>
                <w:szCs w:val="16"/>
                <w:lang w:eastAsia="pt-BR"/>
              </w:rPr>
              <w:t>I</w:t>
            </w:r>
          </w:p>
        </w:tc>
        <w:tc>
          <w:tcPr>
            <w:tcW w:w="626" w:type="dxa"/>
            <w:tcBorders>
              <w:top w:val="nil"/>
              <w:left w:val="nil"/>
              <w:bottom w:val="dotted" w:sz="4" w:space="0" w:color="auto"/>
              <w:right w:val="dotted" w:sz="4" w:space="0" w:color="auto"/>
            </w:tcBorders>
            <w:shd w:val="clear" w:color="auto" w:fill="auto"/>
            <w:noWrap/>
            <w:vAlign w:val="bottom"/>
            <w:hideMark/>
          </w:tcPr>
          <w:p w:rsidR="008840B9" w:rsidRPr="008840B9" w:rsidRDefault="00432D25" w:rsidP="008840B9">
            <w:pPr>
              <w:spacing w:after="0" w:line="240" w:lineRule="auto"/>
              <w:jc w:val="center"/>
              <w:rPr>
                <w:rFonts w:ascii="Source Sans Pro" w:eastAsia="Times New Roman" w:hAnsi="Source Sans Pro" w:cs="Arial"/>
                <w:sz w:val="16"/>
                <w:szCs w:val="16"/>
                <w:lang w:eastAsia="pt-BR"/>
              </w:rPr>
            </w:pPr>
            <w:r>
              <w:rPr>
                <w:rFonts w:ascii="Source Sans Pro" w:eastAsia="Times New Roman" w:hAnsi="Source Sans Pro" w:cs="Arial"/>
                <w:sz w:val="16"/>
                <w:szCs w:val="16"/>
                <w:lang w:eastAsia="pt-BR"/>
              </w:rPr>
              <w:t>1</w:t>
            </w:r>
          </w:p>
        </w:tc>
        <w:tc>
          <w:tcPr>
            <w:tcW w:w="753" w:type="dxa"/>
            <w:tcBorders>
              <w:top w:val="nil"/>
              <w:left w:val="nil"/>
              <w:bottom w:val="dotted" w:sz="4" w:space="0" w:color="auto"/>
              <w:right w:val="dotted" w:sz="4" w:space="0" w:color="auto"/>
            </w:tcBorders>
            <w:shd w:val="clear" w:color="auto" w:fill="auto"/>
            <w:noWrap/>
            <w:vAlign w:val="bottom"/>
            <w:hideMark/>
          </w:tcPr>
          <w:p w:rsidR="008840B9" w:rsidRPr="008840B9" w:rsidRDefault="008840B9" w:rsidP="008840B9">
            <w:pPr>
              <w:spacing w:after="0" w:line="240" w:lineRule="auto"/>
              <w:jc w:val="center"/>
              <w:rPr>
                <w:rFonts w:ascii="Source Sans Pro" w:eastAsia="Times New Roman" w:hAnsi="Source Sans Pro" w:cs="Arial"/>
                <w:sz w:val="16"/>
                <w:szCs w:val="16"/>
                <w:lang w:eastAsia="pt-BR"/>
              </w:rPr>
            </w:pPr>
            <w:r w:rsidRPr="008840B9">
              <w:rPr>
                <w:rFonts w:ascii="Source Sans Pro" w:eastAsia="Times New Roman" w:hAnsi="Source Sans Pro" w:cs="Arial"/>
                <w:sz w:val="16"/>
                <w:szCs w:val="16"/>
                <w:lang w:eastAsia="pt-BR"/>
              </w:rPr>
              <w:t>1</w:t>
            </w:r>
          </w:p>
        </w:tc>
        <w:tc>
          <w:tcPr>
            <w:tcW w:w="1129" w:type="dxa"/>
            <w:tcBorders>
              <w:top w:val="nil"/>
              <w:left w:val="nil"/>
              <w:bottom w:val="dotted" w:sz="4" w:space="0" w:color="auto"/>
              <w:right w:val="dotted" w:sz="4" w:space="0" w:color="auto"/>
            </w:tcBorders>
            <w:shd w:val="clear" w:color="CCCCFF" w:fill="C0C0C0"/>
            <w:vAlign w:val="bottom"/>
            <w:hideMark/>
          </w:tcPr>
          <w:p w:rsidR="008840B9" w:rsidRPr="008840B9" w:rsidRDefault="008840B9" w:rsidP="008840B9">
            <w:pPr>
              <w:spacing w:after="0" w:line="240" w:lineRule="auto"/>
              <w:jc w:val="center"/>
              <w:rPr>
                <w:rFonts w:ascii="Source Sans Pro" w:eastAsia="Times New Roman" w:hAnsi="Source Sans Pro" w:cs="Arial"/>
                <w:sz w:val="16"/>
                <w:szCs w:val="16"/>
                <w:lang w:eastAsia="pt-BR"/>
              </w:rPr>
            </w:pPr>
            <w:r w:rsidRPr="008840B9">
              <w:rPr>
                <w:rFonts w:ascii="Source Sans Pro" w:eastAsia="Times New Roman" w:hAnsi="Source Sans Pro" w:cs="Arial"/>
                <w:sz w:val="16"/>
                <w:szCs w:val="16"/>
                <w:lang w:eastAsia="pt-BR"/>
              </w:rPr>
              <w:t>Baixa</w:t>
            </w:r>
          </w:p>
        </w:tc>
        <w:tc>
          <w:tcPr>
            <w:tcW w:w="626" w:type="dxa"/>
            <w:tcBorders>
              <w:top w:val="nil"/>
              <w:left w:val="nil"/>
              <w:bottom w:val="dotted" w:sz="4" w:space="0" w:color="auto"/>
              <w:right w:val="dotted" w:sz="4" w:space="0" w:color="auto"/>
            </w:tcBorders>
            <w:shd w:val="clear" w:color="CCCCFF" w:fill="C0C0C0"/>
            <w:noWrap/>
            <w:vAlign w:val="bottom"/>
            <w:hideMark/>
          </w:tcPr>
          <w:p w:rsidR="008840B9" w:rsidRPr="008840B9" w:rsidRDefault="008840B9" w:rsidP="008840B9">
            <w:pPr>
              <w:spacing w:after="0" w:line="240" w:lineRule="auto"/>
              <w:jc w:val="center"/>
              <w:rPr>
                <w:rFonts w:ascii="Source Sans Pro" w:eastAsia="Times New Roman" w:hAnsi="Source Sans Pro" w:cs="Arial"/>
                <w:sz w:val="16"/>
                <w:szCs w:val="16"/>
                <w:lang w:eastAsia="pt-BR"/>
              </w:rPr>
            </w:pPr>
            <w:r w:rsidRPr="008840B9">
              <w:rPr>
                <w:rFonts w:ascii="Source Sans Pro" w:eastAsia="Times New Roman" w:hAnsi="Source Sans Pro" w:cs="Arial"/>
                <w:sz w:val="16"/>
                <w:szCs w:val="16"/>
                <w:lang w:eastAsia="pt-BR"/>
              </w:rPr>
              <w:t>3</w:t>
            </w:r>
          </w:p>
        </w:tc>
        <w:tc>
          <w:tcPr>
            <w:tcW w:w="501" w:type="dxa"/>
            <w:tcBorders>
              <w:top w:val="nil"/>
              <w:left w:val="nil"/>
              <w:bottom w:val="dotted" w:sz="4" w:space="0" w:color="auto"/>
              <w:right w:val="dotted" w:sz="4" w:space="0" w:color="auto"/>
            </w:tcBorders>
            <w:shd w:val="clear" w:color="CCCCFF" w:fill="C0C0C0"/>
            <w:noWrap/>
            <w:vAlign w:val="bottom"/>
            <w:hideMark/>
          </w:tcPr>
          <w:p w:rsidR="008840B9" w:rsidRPr="008840B9" w:rsidRDefault="008840B9" w:rsidP="008840B9">
            <w:pPr>
              <w:spacing w:after="0" w:line="240" w:lineRule="auto"/>
              <w:jc w:val="center"/>
              <w:rPr>
                <w:rFonts w:ascii="Source Sans Pro" w:eastAsia="Times New Roman" w:hAnsi="Source Sans Pro" w:cs="Arial"/>
                <w:sz w:val="16"/>
                <w:szCs w:val="16"/>
                <w:lang w:eastAsia="pt-BR"/>
              </w:rPr>
            </w:pPr>
            <w:r w:rsidRPr="008840B9">
              <w:rPr>
                <w:rFonts w:ascii="Source Sans Pro" w:eastAsia="Times New Roman" w:hAnsi="Source Sans Pro" w:cs="Arial"/>
                <w:sz w:val="16"/>
                <w:szCs w:val="16"/>
                <w:lang w:eastAsia="pt-BR"/>
              </w:rPr>
              <w:t>3,00</w:t>
            </w:r>
          </w:p>
        </w:tc>
      </w:tr>
      <w:tr w:rsidR="008840B9" w:rsidRPr="008840B9" w:rsidTr="008840B9">
        <w:trPr>
          <w:trHeight w:val="306"/>
        </w:trPr>
        <w:tc>
          <w:tcPr>
            <w:tcW w:w="2500" w:type="dxa"/>
            <w:tcBorders>
              <w:top w:val="single" w:sz="4" w:space="0" w:color="auto"/>
              <w:left w:val="single" w:sz="4" w:space="0" w:color="auto"/>
              <w:bottom w:val="single" w:sz="4" w:space="0" w:color="auto"/>
              <w:right w:val="dotted" w:sz="4" w:space="0" w:color="auto"/>
            </w:tcBorders>
            <w:shd w:val="clear" w:color="auto" w:fill="auto"/>
            <w:noWrap/>
            <w:vAlign w:val="bottom"/>
            <w:hideMark/>
          </w:tcPr>
          <w:p w:rsidR="008840B9" w:rsidRPr="008840B9" w:rsidRDefault="008840B9" w:rsidP="008840B9">
            <w:pPr>
              <w:spacing w:after="0" w:line="240" w:lineRule="auto"/>
              <w:rPr>
                <w:rFonts w:ascii="Source Sans Pro" w:eastAsia="Times New Roman" w:hAnsi="Source Sans Pro" w:cs="Arial"/>
                <w:sz w:val="16"/>
                <w:szCs w:val="16"/>
                <w:lang w:eastAsia="pt-BR"/>
              </w:rPr>
            </w:pPr>
            <w:r w:rsidRPr="008840B9">
              <w:rPr>
                <w:rFonts w:ascii="Source Sans Pro" w:eastAsia="Times New Roman" w:hAnsi="Source Sans Pro" w:cs="Arial"/>
                <w:sz w:val="16"/>
                <w:szCs w:val="16"/>
                <w:lang w:eastAsia="pt-BR"/>
              </w:rPr>
              <w:t>Consultar</w:t>
            </w:r>
          </w:p>
        </w:tc>
        <w:tc>
          <w:tcPr>
            <w:tcW w:w="1381" w:type="dxa"/>
            <w:tcBorders>
              <w:top w:val="nil"/>
              <w:left w:val="nil"/>
              <w:bottom w:val="dotted" w:sz="4" w:space="0" w:color="auto"/>
              <w:right w:val="dotted" w:sz="4" w:space="0" w:color="auto"/>
            </w:tcBorders>
            <w:shd w:val="clear" w:color="auto" w:fill="auto"/>
            <w:noWrap/>
            <w:vAlign w:val="bottom"/>
            <w:hideMark/>
          </w:tcPr>
          <w:p w:rsidR="008840B9" w:rsidRPr="008840B9" w:rsidRDefault="008840B9" w:rsidP="008840B9">
            <w:pPr>
              <w:spacing w:after="0" w:line="240" w:lineRule="auto"/>
              <w:jc w:val="center"/>
              <w:rPr>
                <w:rFonts w:ascii="Source Sans Pro" w:eastAsia="Times New Roman" w:hAnsi="Source Sans Pro" w:cs="Arial"/>
                <w:sz w:val="16"/>
                <w:szCs w:val="16"/>
                <w:lang w:eastAsia="pt-BR"/>
              </w:rPr>
            </w:pPr>
            <w:r w:rsidRPr="008840B9">
              <w:rPr>
                <w:rFonts w:ascii="Source Sans Pro" w:eastAsia="Times New Roman" w:hAnsi="Source Sans Pro" w:cs="Arial"/>
                <w:sz w:val="16"/>
                <w:szCs w:val="16"/>
                <w:lang w:eastAsia="pt-BR"/>
              </w:rPr>
              <w:t>CE</w:t>
            </w:r>
          </w:p>
        </w:tc>
        <w:tc>
          <w:tcPr>
            <w:tcW w:w="1003" w:type="dxa"/>
            <w:tcBorders>
              <w:top w:val="nil"/>
              <w:left w:val="nil"/>
              <w:bottom w:val="dotted" w:sz="4" w:space="0" w:color="auto"/>
              <w:right w:val="dotted" w:sz="4" w:space="0" w:color="auto"/>
            </w:tcBorders>
            <w:shd w:val="clear" w:color="auto" w:fill="auto"/>
            <w:noWrap/>
            <w:vAlign w:val="bottom"/>
            <w:hideMark/>
          </w:tcPr>
          <w:p w:rsidR="008840B9" w:rsidRPr="008840B9" w:rsidRDefault="008840B9" w:rsidP="008840B9">
            <w:pPr>
              <w:spacing w:after="0" w:line="240" w:lineRule="auto"/>
              <w:jc w:val="center"/>
              <w:rPr>
                <w:rFonts w:ascii="Source Sans Pro" w:eastAsia="Times New Roman" w:hAnsi="Source Sans Pro" w:cs="Arial"/>
                <w:i/>
                <w:iCs/>
                <w:sz w:val="16"/>
                <w:szCs w:val="16"/>
                <w:lang w:eastAsia="pt-BR"/>
              </w:rPr>
            </w:pPr>
            <w:r w:rsidRPr="008840B9">
              <w:rPr>
                <w:rFonts w:ascii="Source Sans Pro" w:eastAsia="Times New Roman" w:hAnsi="Source Sans Pro" w:cs="Arial"/>
                <w:i/>
                <w:iCs/>
                <w:sz w:val="16"/>
                <w:szCs w:val="16"/>
                <w:lang w:eastAsia="pt-BR"/>
              </w:rPr>
              <w:t>I</w:t>
            </w:r>
          </w:p>
        </w:tc>
        <w:tc>
          <w:tcPr>
            <w:tcW w:w="626" w:type="dxa"/>
            <w:tcBorders>
              <w:top w:val="nil"/>
              <w:left w:val="nil"/>
              <w:bottom w:val="dotted" w:sz="4" w:space="0" w:color="auto"/>
              <w:right w:val="dotted" w:sz="4" w:space="0" w:color="auto"/>
            </w:tcBorders>
            <w:shd w:val="clear" w:color="auto" w:fill="auto"/>
            <w:noWrap/>
            <w:vAlign w:val="bottom"/>
            <w:hideMark/>
          </w:tcPr>
          <w:p w:rsidR="008840B9" w:rsidRPr="008840B9" w:rsidRDefault="008840B9" w:rsidP="008840B9">
            <w:pPr>
              <w:spacing w:after="0" w:line="240" w:lineRule="auto"/>
              <w:jc w:val="center"/>
              <w:rPr>
                <w:rFonts w:ascii="Source Sans Pro" w:eastAsia="Times New Roman" w:hAnsi="Source Sans Pro" w:cs="Arial"/>
                <w:sz w:val="16"/>
                <w:szCs w:val="16"/>
                <w:lang w:eastAsia="pt-BR"/>
              </w:rPr>
            </w:pPr>
            <w:r w:rsidRPr="008840B9">
              <w:rPr>
                <w:rFonts w:ascii="Source Sans Pro" w:eastAsia="Times New Roman" w:hAnsi="Source Sans Pro" w:cs="Arial"/>
                <w:sz w:val="16"/>
                <w:szCs w:val="16"/>
                <w:lang w:eastAsia="pt-BR"/>
              </w:rPr>
              <w:t>2</w:t>
            </w:r>
          </w:p>
        </w:tc>
        <w:tc>
          <w:tcPr>
            <w:tcW w:w="753" w:type="dxa"/>
            <w:tcBorders>
              <w:top w:val="nil"/>
              <w:left w:val="nil"/>
              <w:bottom w:val="dotted" w:sz="4" w:space="0" w:color="auto"/>
              <w:right w:val="dotted" w:sz="4" w:space="0" w:color="auto"/>
            </w:tcBorders>
            <w:shd w:val="clear" w:color="auto" w:fill="auto"/>
            <w:noWrap/>
            <w:vAlign w:val="bottom"/>
            <w:hideMark/>
          </w:tcPr>
          <w:p w:rsidR="008840B9" w:rsidRPr="008840B9" w:rsidRDefault="008840B9" w:rsidP="008840B9">
            <w:pPr>
              <w:spacing w:after="0" w:line="240" w:lineRule="auto"/>
              <w:jc w:val="center"/>
              <w:rPr>
                <w:rFonts w:ascii="Source Sans Pro" w:eastAsia="Times New Roman" w:hAnsi="Source Sans Pro" w:cs="Arial"/>
                <w:sz w:val="16"/>
                <w:szCs w:val="16"/>
                <w:lang w:eastAsia="pt-BR"/>
              </w:rPr>
            </w:pPr>
            <w:r w:rsidRPr="008840B9">
              <w:rPr>
                <w:rFonts w:ascii="Source Sans Pro" w:eastAsia="Times New Roman" w:hAnsi="Source Sans Pro" w:cs="Arial"/>
                <w:sz w:val="16"/>
                <w:szCs w:val="16"/>
                <w:lang w:eastAsia="pt-BR"/>
              </w:rPr>
              <w:t>1</w:t>
            </w:r>
          </w:p>
        </w:tc>
        <w:tc>
          <w:tcPr>
            <w:tcW w:w="1129" w:type="dxa"/>
            <w:tcBorders>
              <w:top w:val="nil"/>
              <w:left w:val="nil"/>
              <w:bottom w:val="dotted" w:sz="4" w:space="0" w:color="auto"/>
              <w:right w:val="dotted" w:sz="4" w:space="0" w:color="auto"/>
            </w:tcBorders>
            <w:shd w:val="clear" w:color="CCCCFF" w:fill="C0C0C0"/>
            <w:vAlign w:val="bottom"/>
            <w:hideMark/>
          </w:tcPr>
          <w:p w:rsidR="008840B9" w:rsidRPr="008840B9" w:rsidRDefault="008840B9" w:rsidP="008840B9">
            <w:pPr>
              <w:spacing w:after="0" w:line="240" w:lineRule="auto"/>
              <w:jc w:val="center"/>
              <w:rPr>
                <w:rFonts w:ascii="Source Sans Pro" w:eastAsia="Times New Roman" w:hAnsi="Source Sans Pro" w:cs="Arial"/>
                <w:sz w:val="16"/>
                <w:szCs w:val="16"/>
                <w:lang w:eastAsia="pt-BR"/>
              </w:rPr>
            </w:pPr>
            <w:r w:rsidRPr="008840B9">
              <w:rPr>
                <w:rFonts w:ascii="Source Sans Pro" w:eastAsia="Times New Roman" w:hAnsi="Source Sans Pro" w:cs="Arial"/>
                <w:sz w:val="16"/>
                <w:szCs w:val="16"/>
                <w:lang w:eastAsia="pt-BR"/>
              </w:rPr>
              <w:t>Baixa</w:t>
            </w:r>
          </w:p>
        </w:tc>
        <w:tc>
          <w:tcPr>
            <w:tcW w:w="626" w:type="dxa"/>
            <w:tcBorders>
              <w:top w:val="nil"/>
              <w:left w:val="nil"/>
              <w:bottom w:val="dotted" w:sz="4" w:space="0" w:color="auto"/>
              <w:right w:val="dotted" w:sz="4" w:space="0" w:color="auto"/>
            </w:tcBorders>
            <w:shd w:val="clear" w:color="CCCCFF" w:fill="C0C0C0"/>
            <w:noWrap/>
            <w:vAlign w:val="bottom"/>
            <w:hideMark/>
          </w:tcPr>
          <w:p w:rsidR="008840B9" w:rsidRPr="008840B9" w:rsidRDefault="008840B9" w:rsidP="008840B9">
            <w:pPr>
              <w:spacing w:after="0" w:line="240" w:lineRule="auto"/>
              <w:jc w:val="center"/>
              <w:rPr>
                <w:rFonts w:ascii="Source Sans Pro" w:eastAsia="Times New Roman" w:hAnsi="Source Sans Pro" w:cs="Arial"/>
                <w:sz w:val="16"/>
                <w:szCs w:val="16"/>
                <w:lang w:eastAsia="pt-BR"/>
              </w:rPr>
            </w:pPr>
            <w:r w:rsidRPr="008840B9">
              <w:rPr>
                <w:rFonts w:ascii="Source Sans Pro" w:eastAsia="Times New Roman" w:hAnsi="Source Sans Pro" w:cs="Arial"/>
                <w:sz w:val="16"/>
                <w:szCs w:val="16"/>
                <w:lang w:eastAsia="pt-BR"/>
              </w:rPr>
              <w:t>3</w:t>
            </w:r>
          </w:p>
        </w:tc>
        <w:tc>
          <w:tcPr>
            <w:tcW w:w="501" w:type="dxa"/>
            <w:tcBorders>
              <w:top w:val="nil"/>
              <w:left w:val="nil"/>
              <w:bottom w:val="dotted" w:sz="4" w:space="0" w:color="auto"/>
              <w:right w:val="dotted" w:sz="4" w:space="0" w:color="auto"/>
            </w:tcBorders>
            <w:shd w:val="clear" w:color="CCCCFF" w:fill="C0C0C0"/>
            <w:noWrap/>
            <w:vAlign w:val="bottom"/>
            <w:hideMark/>
          </w:tcPr>
          <w:p w:rsidR="008840B9" w:rsidRPr="008840B9" w:rsidRDefault="008840B9" w:rsidP="008840B9">
            <w:pPr>
              <w:spacing w:after="0" w:line="240" w:lineRule="auto"/>
              <w:jc w:val="center"/>
              <w:rPr>
                <w:rFonts w:ascii="Source Sans Pro" w:eastAsia="Times New Roman" w:hAnsi="Source Sans Pro" w:cs="Arial"/>
                <w:sz w:val="16"/>
                <w:szCs w:val="16"/>
                <w:lang w:eastAsia="pt-BR"/>
              </w:rPr>
            </w:pPr>
            <w:r w:rsidRPr="008840B9">
              <w:rPr>
                <w:rFonts w:ascii="Source Sans Pro" w:eastAsia="Times New Roman" w:hAnsi="Source Sans Pro" w:cs="Arial"/>
                <w:sz w:val="16"/>
                <w:szCs w:val="16"/>
                <w:lang w:eastAsia="pt-BR"/>
              </w:rPr>
              <w:t>3,00</w:t>
            </w:r>
          </w:p>
        </w:tc>
      </w:tr>
    </w:tbl>
    <w:p w:rsidR="00432D25" w:rsidRDefault="00432D25" w:rsidP="002D1970"/>
    <w:p w:rsidR="002D1970" w:rsidRDefault="002D1970" w:rsidP="002D1970">
      <w:pPr>
        <w:pStyle w:val="ListParagraph"/>
        <w:numPr>
          <w:ilvl w:val="0"/>
          <w:numId w:val="2"/>
        </w:numPr>
        <w:ind w:left="142"/>
        <w:jc w:val="both"/>
      </w:pPr>
      <w:r>
        <w:t xml:space="preserve">Conforme observação na avaliação em relação aos requisitos de negócio segue a modificação. Eles devem ser testáveis ou não </w:t>
      </w:r>
      <w:r>
        <w:t>?</w:t>
      </w:r>
      <w:r>
        <w:t xml:space="preserve"> Não entendi.</w:t>
      </w:r>
    </w:p>
    <w:p w:rsidR="002D1970" w:rsidRDefault="002D1970" w:rsidP="002D1970">
      <w:pPr>
        <w:pStyle w:val="ListParagraph"/>
        <w:ind w:left="142"/>
        <w:jc w:val="both"/>
      </w:pPr>
      <w:r>
        <w:rPr>
          <w:noProof/>
          <w:lang w:eastAsia="pt-BR"/>
        </w:rPr>
        <w:lastRenderedPageBreak/>
        <w:drawing>
          <wp:inline distT="0" distB="0" distL="0" distR="0">
            <wp:extent cx="5400040" cy="3905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quisitos de Negocio.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905885"/>
                    </a:xfrm>
                    <a:prstGeom prst="rect">
                      <a:avLst/>
                    </a:prstGeom>
                  </pic:spPr>
                </pic:pic>
              </a:graphicData>
            </a:graphic>
          </wp:inline>
        </w:drawing>
      </w:r>
    </w:p>
    <w:p w:rsidR="002D1970" w:rsidRDefault="002D1970" w:rsidP="002D1970">
      <w:pPr>
        <w:pStyle w:val="ListParagraph"/>
        <w:numPr>
          <w:ilvl w:val="0"/>
          <w:numId w:val="2"/>
        </w:numPr>
        <w:ind w:left="142"/>
        <w:jc w:val="both"/>
      </w:pPr>
      <w:r>
        <w:t>Na avaliação foram identificados RNs que seriam na verdade RIs. Em relação a contagem posso iniciar uma nova RI001, RI002 e etc</w:t>
      </w:r>
      <w:r>
        <w:t>?</w:t>
      </w:r>
    </w:p>
    <w:p w:rsidR="002D1970" w:rsidRDefault="002D1970" w:rsidP="002D1970">
      <w:pPr>
        <w:pStyle w:val="ListParagraph"/>
        <w:ind w:left="142"/>
        <w:jc w:val="both"/>
      </w:pPr>
      <w:bookmarkStart w:id="0" w:name="_GoBack"/>
      <w:bookmarkEnd w:id="0"/>
    </w:p>
    <w:p w:rsidR="002D1970" w:rsidRDefault="002D1970" w:rsidP="002D1970">
      <w:pPr>
        <w:pStyle w:val="ListParagraph"/>
        <w:ind w:left="142"/>
        <w:jc w:val="both"/>
      </w:pPr>
      <w:r>
        <w:t xml:space="preserve"> </w:t>
      </w:r>
    </w:p>
    <w:sectPr w:rsidR="002D1970" w:rsidSect="00432D25">
      <w:pgSz w:w="11906" w:h="16838"/>
      <w:pgMar w:top="567"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ource Sans Pro">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B4076F"/>
    <w:multiLevelType w:val="hybridMultilevel"/>
    <w:tmpl w:val="C96CB0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34625F2"/>
    <w:multiLevelType w:val="hybridMultilevel"/>
    <w:tmpl w:val="E04EA1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87C"/>
    <w:rsid w:val="002D1970"/>
    <w:rsid w:val="00432D25"/>
    <w:rsid w:val="008840B9"/>
    <w:rsid w:val="008939B2"/>
    <w:rsid w:val="00A718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095474-13D9-45D0-BE50-DD850EAD5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622423">
      <w:bodyDiv w:val="1"/>
      <w:marLeft w:val="0"/>
      <w:marRight w:val="0"/>
      <w:marTop w:val="0"/>
      <w:marBottom w:val="0"/>
      <w:divBdr>
        <w:top w:val="none" w:sz="0" w:space="0" w:color="auto"/>
        <w:left w:val="none" w:sz="0" w:space="0" w:color="auto"/>
        <w:bottom w:val="none" w:sz="0" w:space="0" w:color="auto"/>
        <w:right w:val="none" w:sz="0" w:space="0" w:color="auto"/>
      </w:divBdr>
    </w:div>
    <w:div w:id="480538811">
      <w:bodyDiv w:val="1"/>
      <w:marLeft w:val="0"/>
      <w:marRight w:val="0"/>
      <w:marTop w:val="0"/>
      <w:marBottom w:val="0"/>
      <w:divBdr>
        <w:top w:val="none" w:sz="0" w:space="0" w:color="auto"/>
        <w:left w:val="none" w:sz="0" w:space="0" w:color="auto"/>
        <w:bottom w:val="none" w:sz="0" w:space="0" w:color="auto"/>
        <w:right w:val="none" w:sz="0" w:space="0" w:color="auto"/>
      </w:divBdr>
    </w:div>
    <w:div w:id="499782306">
      <w:bodyDiv w:val="1"/>
      <w:marLeft w:val="0"/>
      <w:marRight w:val="0"/>
      <w:marTop w:val="0"/>
      <w:marBottom w:val="0"/>
      <w:divBdr>
        <w:top w:val="none" w:sz="0" w:space="0" w:color="auto"/>
        <w:left w:val="none" w:sz="0" w:space="0" w:color="auto"/>
        <w:bottom w:val="none" w:sz="0" w:space="0" w:color="auto"/>
        <w:right w:val="none" w:sz="0" w:space="0" w:color="auto"/>
      </w:divBdr>
    </w:div>
    <w:div w:id="75891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158</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Nayara</dc:creator>
  <cp:keywords/>
  <dc:description/>
  <cp:lastModifiedBy>Nayara</cp:lastModifiedBy>
  <cp:revision>2</cp:revision>
  <dcterms:created xsi:type="dcterms:W3CDTF">2016-04-23T20:45:00Z</dcterms:created>
  <dcterms:modified xsi:type="dcterms:W3CDTF">2016-04-25T17:24:00Z</dcterms:modified>
</cp:coreProperties>
</file>