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793EC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759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06/08/2016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975910" w:rsidP="00793EC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da escolha dos 150 pontos de função;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97591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759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Telas de Exemplo para Lançamentos Contábeis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759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Relatórios Exemplos</w:t>
            </w:r>
            <w:bookmarkStart w:id="0" w:name="_GoBack"/>
            <w:bookmarkEnd w:id="0"/>
            <w:r w:rsidR="009759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: Diário, DRE e FCX.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910" w:rsidRDefault="00975910" w:rsidP="00975910">
            <w:pPr>
              <w:pStyle w:val="ListParagraph"/>
              <w:numPr>
                <w:ilvl w:val="0"/>
                <w:numId w:val="5"/>
              </w:numPr>
            </w:pPr>
            <w:r>
              <w:t>A tela de lançamentos contábeis deve conter opção de históricos padrões para emissão correta do livro Diário. Conforme exemplo encaminhado.</w:t>
            </w:r>
          </w:p>
          <w:p w:rsidR="00975910" w:rsidRDefault="00975910" w:rsidP="00975910">
            <w:pPr>
              <w:pStyle w:val="ListParagraph"/>
              <w:numPr>
                <w:ilvl w:val="0"/>
                <w:numId w:val="5"/>
              </w:numPr>
            </w:pPr>
            <w:r>
              <w:t xml:space="preserve">Solicitou um cadastro de lançamentos padrões para facilitar a digitação mensal nos lotes de contabilidade. </w:t>
            </w:r>
          </w:p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C29" w:rsidRDefault="00D82C29">
      <w:pPr>
        <w:spacing w:line="240" w:lineRule="auto"/>
      </w:pPr>
      <w:r>
        <w:separator/>
      </w:r>
    </w:p>
  </w:endnote>
  <w:endnote w:type="continuationSeparator" w:id="0">
    <w:p w:rsidR="00D82C29" w:rsidRDefault="00D82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975910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975910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C29" w:rsidRDefault="00D82C29">
      <w:pPr>
        <w:spacing w:line="240" w:lineRule="auto"/>
      </w:pPr>
      <w:r>
        <w:separator/>
      </w:r>
    </w:p>
  </w:footnote>
  <w:footnote w:type="continuationSeparator" w:id="0">
    <w:p w:rsidR="00D82C29" w:rsidRDefault="00D82C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F"/>
    <w:multiLevelType w:val="hybridMultilevel"/>
    <w:tmpl w:val="6326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1A7788"/>
    <w:rsid w:val="003C2C1D"/>
    <w:rsid w:val="00762C30"/>
    <w:rsid w:val="00793EC0"/>
    <w:rsid w:val="00975910"/>
    <w:rsid w:val="009C5AE4"/>
    <w:rsid w:val="00CA3C66"/>
    <w:rsid w:val="00D82C29"/>
    <w:rsid w:val="00E35112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4</cp:revision>
  <dcterms:created xsi:type="dcterms:W3CDTF">2016-06-21T23:17:00Z</dcterms:created>
  <dcterms:modified xsi:type="dcterms:W3CDTF">2016-08-10T17:46:00Z</dcterms:modified>
</cp:coreProperties>
</file>