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4285" w:rsidRDefault="001E4285">
      <w:pPr>
        <w:jc w:val="both"/>
      </w:pPr>
    </w:p>
    <w:p w:rsidR="001E4285" w:rsidRDefault="001E4285">
      <w:pPr>
        <w:jc w:val="right"/>
      </w:pPr>
    </w:p>
    <w:p w:rsidR="001E4285" w:rsidRDefault="00054CF8">
      <w:pPr>
        <w:jc w:val="right"/>
      </w:pPr>
      <w:r>
        <w:rPr>
          <w:b/>
          <w:sz w:val="36"/>
          <w:szCs w:val="36"/>
        </w:rPr>
        <w:t>Sistema de Gestão de Condomínios</w:t>
      </w:r>
    </w:p>
    <w:p w:rsidR="001E4285" w:rsidRDefault="006E5A82">
      <w:pPr>
        <w:jc w:val="right"/>
      </w:pPr>
      <w:r>
        <w:rPr>
          <w:b/>
          <w:sz w:val="36"/>
          <w:szCs w:val="36"/>
        </w:rPr>
        <w:t>Sumário de Entrega Fase 02</w:t>
      </w:r>
    </w:p>
    <w:p w:rsidR="001E4285" w:rsidRDefault="00054CF8">
      <w:pPr>
        <w:jc w:val="right"/>
      </w:pPr>
      <w:r>
        <w:rPr>
          <w:b/>
          <w:sz w:val="36"/>
          <w:szCs w:val="36"/>
        </w:rPr>
        <w:t xml:space="preserve"> </w:t>
      </w:r>
    </w:p>
    <w:p w:rsidR="001E4285" w:rsidRDefault="00D523D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Versão </w:t>
      </w:r>
      <w:r w:rsidR="00FB7E5B">
        <w:rPr>
          <w:b/>
          <w:sz w:val="28"/>
          <w:szCs w:val="28"/>
        </w:rPr>
        <w:t>2</w:t>
      </w:r>
      <w:r w:rsidR="00054CF8">
        <w:rPr>
          <w:b/>
          <w:sz w:val="28"/>
          <w:szCs w:val="28"/>
        </w:rPr>
        <w:t>.</w:t>
      </w:r>
      <w:r w:rsidR="00FB7E5B">
        <w:rPr>
          <w:b/>
          <w:sz w:val="28"/>
          <w:szCs w:val="28"/>
        </w:rPr>
        <w:t>0</w:t>
      </w:r>
      <w:r>
        <w:rPr>
          <w:b/>
          <w:sz w:val="28"/>
          <w:szCs w:val="28"/>
        </w:rPr>
        <w:t>.0-RELEASE</w:t>
      </w: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>
      <w:pPr>
        <w:jc w:val="right"/>
        <w:rPr>
          <w:b/>
          <w:sz w:val="28"/>
          <w:szCs w:val="28"/>
        </w:rPr>
      </w:pPr>
    </w:p>
    <w:p w:rsidR="006E5A82" w:rsidRDefault="006E5A82" w:rsidP="006E5A82">
      <w:pPr>
        <w:jc w:val="center"/>
      </w:pPr>
      <w:r>
        <w:rPr>
          <w:b/>
          <w:sz w:val="28"/>
          <w:szCs w:val="28"/>
        </w:rPr>
        <w:t>Nayara de Paula</w:t>
      </w:r>
    </w:p>
    <w:p w:rsidR="001E4285" w:rsidRDefault="00054CF8">
      <w:pPr>
        <w:jc w:val="both"/>
      </w:pPr>
      <w:r>
        <w:rPr>
          <w:b/>
          <w:sz w:val="28"/>
          <w:szCs w:val="28"/>
        </w:rPr>
        <w:t xml:space="preserve"> </w:t>
      </w:r>
    </w:p>
    <w:p w:rsidR="001E4285" w:rsidRDefault="00054CF8">
      <w:pPr>
        <w:spacing w:after="120" w:line="259" w:lineRule="auto"/>
        <w:jc w:val="both"/>
      </w:pPr>
      <w:r>
        <w:rPr>
          <w:rFonts w:ascii="Times New Roman" w:eastAsia="Times New Roman" w:hAnsi="Times New Roman" w:cs="Times New Roman"/>
          <w:i/>
          <w:color w:val="0000FF"/>
          <w:sz w:val="20"/>
          <w:szCs w:val="20"/>
        </w:rPr>
        <w:t xml:space="preserve"> </w:t>
      </w: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1E4285" w:rsidRDefault="001E4285">
      <w:pPr>
        <w:jc w:val="center"/>
        <w:rPr>
          <w:b/>
          <w:sz w:val="40"/>
          <w:szCs w:val="40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4444BA" w:rsidRDefault="004444BA">
      <w:pPr>
        <w:rPr>
          <w:sz w:val="36"/>
          <w:szCs w:val="36"/>
        </w:rPr>
      </w:pPr>
    </w:p>
    <w:p w:rsidR="001E4285" w:rsidRDefault="00054CF8">
      <w:pPr>
        <w:jc w:val="center"/>
      </w:pPr>
      <w:r>
        <w:rPr>
          <w:b/>
          <w:sz w:val="36"/>
          <w:szCs w:val="36"/>
        </w:rPr>
        <w:t>Índice Analítico</w:t>
      </w:r>
    </w:p>
    <w:p w:rsidR="001E4285" w:rsidRDefault="001E4285">
      <w:pPr>
        <w:spacing w:line="259" w:lineRule="auto"/>
        <w:jc w:val="both"/>
      </w:pPr>
    </w:p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760002384"/>
        <w:docPartObj>
          <w:docPartGallery w:val="Table of Contents"/>
          <w:docPartUnique/>
        </w:docPartObj>
      </w:sdtPr>
      <w:sdtEndPr/>
      <w:sdtContent>
        <w:p w:rsidR="001E4285" w:rsidRPr="00664EDB" w:rsidRDefault="001E4285">
          <w:pPr>
            <w:pStyle w:val="TOCHeading"/>
            <w:rPr>
              <w:rFonts w:ascii="Arial" w:hAnsi="Arial" w:cs="Arial"/>
              <w:sz w:val="20"/>
              <w:szCs w:val="20"/>
            </w:rPr>
          </w:pPr>
        </w:p>
        <w:p w:rsidR="00891E20" w:rsidRDefault="00054CF8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664EDB">
            <w:rPr>
              <w:sz w:val="20"/>
              <w:szCs w:val="20"/>
            </w:rPr>
            <w:fldChar w:fldCharType="begin"/>
          </w:r>
          <w:r w:rsidRPr="00664EDB">
            <w:rPr>
              <w:sz w:val="20"/>
              <w:szCs w:val="20"/>
            </w:rPr>
            <w:instrText>TOC \z \o "1-3" \u \h</w:instrText>
          </w:r>
          <w:r w:rsidRPr="00664EDB">
            <w:rPr>
              <w:sz w:val="20"/>
              <w:szCs w:val="20"/>
            </w:rPr>
            <w:fldChar w:fldCharType="separate"/>
          </w:r>
          <w:hyperlink w:anchor="_Toc454814387" w:history="1">
            <w:r w:rsidR="00891E20" w:rsidRPr="009D2EEC">
              <w:rPr>
                <w:rStyle w:val="Hyperlink"/>
                <w:b/>
                <w:noProof/>
              </w:rPr>
              <w:t>1.</w:t>
            </w:r>
            <w:r w:rsidR="00891E20"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="00891E20" w:rsidRPr="009D2EEC">
              <w:rPr>
                <w:rStyle w:val="Hyperlink"/>
                <w:b/>
                <w:noProof/>
              </w:rPr>
              <w:t>Introdução</w:t>
            </w:r>
            <w:r w:rsidR="00891E20">
              <w:rPr>
                <w:noProof/>
                <w:webHidden/>
              </w:rPr>
              <w:tab/>
            </w:r>
            <w:r w:rsidR="00891E20">
              <w:rPr>
                <w:noProof/>
                <w:webHidden/>
              </w:rPr>
              <w:fldChar w:fldCharType="begin"/>
            </w:r>
            <w:r w:rsidR="00891E20">
              <w:rPr>
                <w:noProof/>
                <w:webHidden/>
              </w:rPr>
              <w:instrText xml:space="preserve"> PAGEREF _Toc454814387 \h </w:instrText>
            </w:r>
            <w:r w:rsidR="00891E20">
              <w:rPr>
                <w:noProof/>
                <w:webHidden/>
              </w:rPr>
            </w:r>
            <w:r w:rsidR="00891E20"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 w:rsidR="00891E20">
              <w:rPr>
                <w:noProof/>
                <w:webHidden/>
              </w:rPr>
              <w:fldChar w:fldCharType="end"/>
            </w:r>
          </w:hyperlink>
        </w:p>
        <w:p w:rsidR="00891E20" w:rsidRDefault="00891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8" w:history="1">
            <w:r w:rsidRPr="009D2EEC">
              <w:rPr>
                <w:rStyle w:val="Hyperlink"/>
                <w:b/>
                <w:noProof/>
              </w:rPr>
              <w:t>1.1</w:t>
            </w:r>
            <w:r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9D2EEC">
              <w:rPr>
                <w:rStyle w:val="Hyperlink"/>
                <w:b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E20" w:rsidRDefault="00891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89" w:history="1">
            <w:r w:rsidRPr="009D2EEC">
              <w:rPr>
                <w:rStyle w:val="Hyperlink"/>
                <w:b/>
                <w:noProof/>
              </w:rPr>
              <w:t>1.2</w:t>
            </w:r>
            <w:r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</w:t>
            </w:r>
            <w:r w:rsidRPr="009D2EEC">
              <w:rPr>
                <w:rStyle w:val="Hyperlink"/>
                <w:b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E20" w:rsidRDefault="00891E2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0" w:history="1">
            <w:r w:rsidRPr="009D2EEC">
              <w:rPr>
                <w:rStyle w:val="Hyperlink"/>
                <w:b/>
                <w:noProof/>
              </w:rPr>
              <w:t>2.</w:t>
            </w:r>
            <w:r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    </w:t>
            </w:r>
            <w:r w:rsidRPr="009D2EEC">
              <w:rPr>
                <w:rStyle w:val="Hyperlink"/>
                <w:b/>
                <w:noProof/>
              </w:rPr>
              <w:t>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1E20" w:rsidRDefault="00891E2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4814391" w:history="1">
            <w:r w:rsidRPr="009D2EEC">
              <w:rPr>
                <w:rStyle w:val="Hyperlink"/>
                <w:b/>
                <w:noProof/>
              </w:rPr>
              <w:t>2.1</w:t>
            </w:r>
            <w:r w:rsidRPr="009D2EEC">
              <w:rPr>
                <w:rStyle w:val="Hyperlink"/>
                <w:rFonts w:ascii="Times New Roman" w:eastAsia="Times New Roman" w:hAnsi="Times New Roman" w:cs="Times New Roman"/>
                <w:noProof/>
              </w:rPr>
              <w:t xml:space="preserve">              </w:t>
            </w:r>
            <w:r w:rsidRPr="009D2EEC">
              <w:rPr>
                <w:rStyle w:val="Hyperlink"/>
                <w:b/>
                <w:noProof/>
              </w:rPr>
              <w:t>Resumo das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_Toc454814391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32D5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4285" w:rsidRDefault="00054CF8">
          <w:r w:rsidRPr="00664EDB">
            <w:rPr>
              <w:sz w:val="20"/>
              <w:szCs w:val="20"/>
            </w:rPr>
            <w:fldChar w:fldCharType="end"/>
          </w:r>
        </w:p>
      </w:sdtContent>
    </w:sdt>
    <w:p w:rsidR="001E4285" w:rsidRDefault="00054CF8">
      <w:pPr>
        <w:spacing w:line="259" w:lineRule="auto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1E4285" w:rsidRDefault="001E4285">
      <w:pPr>
        <w:jc w:val="both"/>
      </w:pPr>
      <w:bookmarkStart w:id="0" w:name="_GoBack"/>
      <w:bookmarkEnd w:id="0"/>
    </w:p>
    <w:p w:rsidR="001E4285" w:rsidRDefault="001E4285">
      <w:pPr>
        <w:jc w:val="both"/>
      </w:pPr>
    </w:p>
    <w:p w:rsidR="001E4285" w:rsidRDefault="00054CF8">
      <w:r>
        <w:br w:type="page"/>
      </w:r>
    </w:p>
    <w:p w:rsidR="001E4285" w:rsidRPr="004444BA" w:rsidRDefault="001E4285">
      <w:pPr>
        <w:jc w:val="both"/>
        <w:rPr>
          <w:sz w:val="36"/>
          <w:szCs w:val="36"/>
        </w:rPr>
      </w:pP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1" w:name="_Toc454814387"/>
      <w:r>
        <w:rPr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b/>
          <w:sz w:val="24"/>
          <w:szCs w:val="24"/>
        </w:rPr>
        <w:t>Introdução</w:t>
      </w:r>
      <w:bookmarkEnd w:id="1"/>
    </w:p>
    <w:p w:rsidR="003D7589" w:rsidRPr="003D7589" w:rsidRDefault="00D523D2" w:rsidP="003D7589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2" w:name="_Toc454814388"/>
      <w:r>
        <w:rPr>
          <w:b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Finalidade</w:t>
      </w:r>
      <w:bookmarkEnd w:id="2"/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</w:p>
    <w:p w:rsidR="00DC0537" w:rsidRDefault="00DC0537" w:rsidP="009303CD">
      <w:pPr>
        <w:spacing w:after="120"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ab/>
        <w:t>Este documento tem como objetivo listar o conjunto de entregas definido no projeto. Será exibido cada item a ser fornecido</w:t>
      </w:r>
      <w:r w:rsidR="009303CD">
        <w:rPr>
          <w:sz w:val="20"/>
          <w:szCs w:val="20"/>
        </w:rPr>
        <w:t>,</w:t>
      </w:r>
      <w:r>
        <w:rPr>
          <w:sz w:val="20"/>
          <w:szCs w:val="20"/>
        </w:rPr>
        <w:t xml:space="preserve"> assim como o link no qual o pacote estará disponível. </w:t>
      </w:r>
    </w:p>
    <w:p w:rsidR="00AC4512" w:rsidRPr="003D7589" w:rsidRDefault="00AC4512" w:rsidP="00AC451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3" w:name="_Toc454814389"/>
      <w:r>
        <w:rPr>
          <w:b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r>
        <w:rPr>
          <w:b/>
          <w:sz w:val="20"/>
          <w:szCs w:val="20"/>
        </w:rPr>
        <w:t>Visão Geral</w:t>
      </w:r>
      <w:bookmarkEnd w:id="3"/>
    </w:p>
    <w:p w:rsidR="003D7589" w:rsidRPr="003D7589" w:rsidRDefault="003D7589" w:rsidP="003D7589"/>
    <w:p w:rsidR="003D7589" w:rsidRPr="000410F9" w:rsidRDefault="003D7589" w:rsidP="000410F9">
      <w:pPr>
        <w:ind w:firstLine="720"/>
        <w:jc w:val="both"/>
        <w:rPr>
          <w:sz w:val="20"/>
          <w:szCs w:val="20"/>
        </w:rPr>
      </w:pPr>
      <w:r w:rsidRPr="00CD347F">
        <w:rPr>
          <w:sz w:val="20"/>
          <w:szCs w:val="20"/>
        </w:rPr>
        <w:t xml:space="preserve">A Predial Condomínios não possui um sistema que faça </w:t>
      </w:r>
      <w:r>
        <w:rPr>
          <w:sz w:val="20"/>
          <w:szCs w:val="20"/>
        </w:rPr>
        <w:t>o rat</w:t>
      </w:r>
      <w:r w:rsidR="000410F9">
        <w:rPr>
          <w:sz w:val="20"/>
          <w:szCs w:val="20"/>
        </w:rPr>
        <w:t>eio de despesas dos condomínios</w:t>
      </w:r>
      <w:r w:rsidRPr="00CD347F">
        <w:rPr>
          <w:sz w:val="20"/>
          <w:szCs w:val="20"/>
        </w:rPr>
        <w:t xml:space="preserve">, o que </w:t>
      </w:r>
      <w:r>
        <w:rPr>
          <w:sz w:val="20"/>
          <w:szCs w:val="20"/>
        </w:rPr>
        <w:t>ocasiona</w:t>
      </w:r>
      <w:r w:rsidRPr="00CD347F">
        <w:rPr>
          <w:sz w:val="20"/>
          <w:szCs w:val="20"/>
        </w:rPr>
        <w:t xml:space="preserve"> que todas as informações e processos relativos a tal àrea sejam feitos manualmente. Existe também uma falta de integração entre as áreas da organização, pois são utilizadas planilhas para controle de caixa diário e devedores acumulados, o que pode acarretar erros ao integrar tais informações. O sistema deverá suprir tais necessidades para que assim, todos os processos dentro da organização possam ser executados de forma integrada e confiável.</w:t>
      </w:r>
    </w:p>
    <w:p w:rsidR="00D523D2" w:rsidRDefault="00D523D2" w:rsidP="00D523D2">
      <w:pPr>
        <w:pStyle w:val="Heading1"/>
        <w:keepNext w:val="0"/>
        <w:keepLines w:val="0"/>
        <w:spacing w:before="480" w:line="125" w:lineRule="auto"/>
        <w:contextualSpacing w:val="0"/>
        <w:jc w:val="both"/>
      </w:pPr>
      <w:bookmarkStart w:id="4" w:name="_Toc454814390"/>
      <w:r>
        <w:rPr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="009014EF">
        <w:rPr>
          <w:b/>
          <w:sz w:val="24"/>
          <w:szCs w:val="24"/>
        </w:rPr>
        <w:t>Entregas</w:t>
      </w:r>
      <w:bookmarkEnd w:id="4"/>
    </w:p>
    <w:p w:rsidR="00D523D2" w:rsidRDefault="00D523D2" w:rsidP="00D523D2">
      <w:pPr>
        <w:pStyle w:val="Heading2"/>
        <w:keepNext w:val="0"/>
        <w:keepLines w:val="0"/>
        <w:spacing w:after="80" w:line="169" w:lineRule="auto"/>
        <w:contextualSpacing w:val="0"/>
        <w:jc w:val="both"/>
        <w:rPr>
          <w:b/>
          <w:sz w:val="20"/>
          <w:szCs w:val="20"/>
        </w:rPr>
      </w:pPr>
      <w:bookmarkStart w:id="5" w:name="_Toc454814391"/>
      <w:r>
        <w:rPr>
          <w:b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</w:t>
      </w:r>
      <w:r>
        <w:rPr>
          <w:b/>
          <w:sz w:val="20"/>
          <w:szCs w:val="20"/>
        </w:rPr>
        <w:t xml:space="preserve">Resumo </w:t>
      </w:r>
      <w:r w:rsidR="009014EF">
        <w:rPr>
          <w:b/>
          <w:sz w:val="20"/>
          <w:szCs w:val="20"/>
        </w:rPr>
        <w:t>das entregas</w:t>
      </w:r>
      <w:bookmarkEnd w:id="5"/>
    </w:p>
    <w:p w:rsidR="00AC4512" w:rsidRDefault="00AC4512" w:rsidP="000410F9"/>
    <w:tbl>
      <w:tblPr>
        <w:tblW w:w="9113" w:type="dxa"/>
        <w:tblInd w:w="-15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Layout w:type="fixed"/>
        <w:tblCellMar>
          <w:top w:w="100" w:type="dxa"/>
          <w:left w:w="92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34"/>
        <w:gridCol w:w="2693"/>
        <w:gridCol w:w="4286"/>
      </w:tblGrid>
      <w:tr w:rsidR="000410F9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 w:rsidRPr="000410F9"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Item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Descrição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BFBFBF"/>
            <w:tcMar>
              <w:left w:w="92" w:type="dxa"/>
            </w:tcMar>
          </w:tcPr>
          <w:p w:rsidR="000410F9" w:rsidRPr="000410F9" w:rsidRDefault="000410F9" w:rsidP="0056382C">
            <w:pPr>
              <w:spacing w:after="120" w:line="259" w:lineRule="auto"/>
              <w:ind w:left="820"/>
              <w:jc w:val="both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  <w:shd w:val="clear" w:color="auto" w:fill="BFBFBF"/>
              </w:rPr>
              <w:t>Link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de Reunião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8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https://github.com/naypaula/SGC/tree/master/7-Gerenciamento_de_Projeto/7.2-Ata_de_Reuniao</w:t>
              </w:r>
            </w:hyperlink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Código Fonte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FB7E5B" w:rsidRDefault="008D567C" w:rsidP="00FB7E5B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9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https://github.com/naypaula/SGC/tree/master/4-Implementacao/4.1-Codigo_Fonte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Cronograma de Atividades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0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Classe BCE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140810" w:rsidRDefault="008D567C" w:rsidP="00FB7E5B">
            <w:pPr>
              <w:pStyle w:val="ListParagraph"/>
              <w:numPr>
                <w:ilvl w:val="0"/>
                <w:numId w:val="5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11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https://github.com/naypaula/SGC/tree/master/3-Analise_e_Design/3.4-Diagrama_de_Classes_de_Entidades/bce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Diagrama de Classes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Condomínio;</w:t>
            </w:r>
          </w:p>
          <w:p w:rsidR="008D567C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Pessoa;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Preço Gás;</w:t>
            </w:r>
          </w:p>
          <w:p w:rsidR="008D567C" w:rsidRPr="00FB7E5B" w:rsidRDefault="008D567C" w:rsidP="00FB7E5B">
            <w:pPr>
              <w:pStyle w:val="ListParagraph"/>
              <w:numPr>
                <w:ilvl w:val="0"/>
                <w:numId w:val="8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Unidade.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0C7F2F" w:rsidP="0056382C">
            <w:pPr>
              <w:jc w:val="both"/>
              <w:rPr>
                <w:sz w:val="20"/>
                <w:szCs w:val="20"/>
              </w:rPr>
            </w:pPr>
            <w:hyperlink r:id="rId12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https://github.com/naypaula/SGC/tree/master/3-Analise_e_Design/3.4-Diagrama_de_Classes_de_Entidades/normal</w:t>
              </w:r>
            </w:hyperlink>
          </w:p>
          <w:p w:rsidR="001F3C52" w:rsidRPr="00140810" w:rsidRDefault="001F3C52" w:rsidP="0056382C">
            <w:pPr>
              <w:jc w:val="both"/>
              <w:rPr>
                <w:sz w:val="20"/>
                <w:szCs w:val="20"/>
              </w:rPr>
            </w:pP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Diagrama de Entidade e Relacionamento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ListParagraph"/>
              <w:numPr>
                <w:ilvl w:val="0"/>
                <w:numId w:val="9"/>
              </w:numPr>
              <w:ind w:left="333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– 100 pontos de função.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13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https://github.com/naypaula/SGC/tree/master/3-Analise_e_Design/3.3-Diagrama_de_Entidade_Relacionamento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Documento de Arquitetura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Descreve a arquitetura do projeto.</w:t>
            </w: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4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https://github.com/naypaula/SGC/tree/master/3-Analise_e_Design/3.2-Arquitetura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0410F9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EAP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Default="008D567C" w:rsidP="00FB7E5B">
            <w:pPr>
              <w:pStyle w:val="NormalWeb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0410F9">
            <w:pPr>
              <w:pStyle w:val="NormalWeb"/>
              <w:jc w:val="both"/>
              <w:rPr>
                <w:rFonts w:ascii="Arial" w:hAnsi="Arial" w:cs="Arial"/>
                <w:sz w:val="20"/>
                <w:szCs w:val="20"/>
              </w:rPr>
            </w:pPr>
            <w:hyperlink r:id="rId15" w:history="1">
              <w:r w:rsidR="001F3C52" w:rsidRPr="0033540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https://github.com/naypaula/SGC/tree/master/1-Modelagem_de_Negocios/1.1-Documentos_Auxiliares</w:t>
              </w:r>
            </w:hyperlink>
            <w:r w:rsidR="001F3C5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Planilha de Contagem Pontos de Função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16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https://github.com/naypaula/SGC/tree/master/2-Requisitos/1.5-Planilha_de_Contagem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6E5A82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Default="006E5A82" w:rsidP="0056382C">
            <w:pPr>
              <w:jc w:val="both"/>
              <w:rPr>
                <w:sz w:val="20"/>
                <w:szCs w:val="20"/>
              </w:rPr>
            </w:pPr>
            <w:r w:rsidRPr="00140810">
              <w:rPr>
                <w:sz w:val="20"/>
                <w:szCs w:val="20"/>
              </w:rPr>
              <w:t>Relatório de não conformidades conhecidas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Pr="00140810" w:rsidRDefault="006E5A82" w:rsidP="00FB7E5B">
            <w:pPr>
              <w:pStyle w:val="ListParagraph"/>
              <w:ind w:left="333"/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6E5A82" w:rsidRDefault="006E5A82" w:rsidP="0056382C">
            <w:pPr>
              <w:jc w:val="both"/>
            </w:pPr>
            <w:hyperlink r:id="rId17" w:history="1">
              <w:r w:rsidRPr="00816B68">
                <w:rPr>
                  <w:rStyle w:val="Hyperlink"/>
                </w:rPr>
                <w:t>https://github.com/naypaula/SGC/issues/2</w:t>
              </w:r>
            </w:hyperlink>
            <w:r>
              <w:t xml:space="preserve"> </w:t>
            </w:r>
          </w:p>
        </w:tc>
      </w:tr>
      <w:tr w:rsidR="008D567C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Script de Criação Banco de Dados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8D567C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8D567C" w:rsidRPr="00140810" w:rsidRDefault="000C7F2F" w:rsidP="0056382C">
            <w:pPr>
              <w:jc w:val="both"/>
              <w:rPr>
                <w:sz w:val="20"/>
                <w:szCs w:val="20"/>
              </w:rPr>
            </w:pPr>
            <w:hyperlink r:id="rId18" w:history="1">
              <w:r w:rsidR="001F3C52" w:rsidRPr="0033540E">
                <w:rPr>
                  <w:rStyle w:val="Hyperlink"/>
                  <w:sz w:val="20"/>
                  <w:szCs w:val="20"/>
                </w:rPr>
                <w:t>https://github.com/naypaula/SGC/tree/master/4-Implementacao/4.3-Script_de_Criacao</w:t>
              </w:r>
            </w:hyperlink>
            <w:r w:rsidR="001F3C52">
              <w:rPr>
                <w:sz w:val="20"/>
                <w:szCs w:val="20"/>
              </w:rPr>
              <w:t xml:space="preserve"> </w:t>
            </w:r>
          </w:p>
        </w:tc>
      </w:tr>
      <w:tr w:rsidR="001F3C52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1F3C52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Testes</w:t>
            </w:r>
            <w:r w:rsidR="00C53255">
              <w:rPr>
                <w:sz w:val="20"/>
                <w:szCs w:val="20"/>
              </w:rPr>
              <w:t xml:space="preserve"> de Integração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Pr="00140810" w:rsidRDefault="001F3C52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1F3C52" w:rsidRDefault="000C7F2F" w:rsidP="0056382C">
            <w:pPr>
              <w:jc w:val="both"/>
              <w:rPr>
                <w:sz w:val="20"/>
                <w:szCs w:val="20"/>
              </w:rPr>
            </w:pPr>
            <w:hyperlink r:id="rId19" w:history="1">
              <w:r w:rsidR="00C53255" w:rsidRPr="0033540E">
                <w:rPr>
                  <w:rStyle w:val="Hyperlink"/>
                  <w:sz w:val="20"/>
                  <w:szCs w:val="20"/>
                </w:rPr>
                <w:t>https://github.com/naypaula/SGC/tree/master/5-Teste/5.2-Relatorio_de_Execucao_Testes_Automatizados</w:t>
              </w:r>
            </w:hyperlink>
            <w:r w:rsidR="00C53255">
              <w:rPr>
                <w:sz w:val="20"/>
                <w:szCs w:val="20"/>
              </w:rPr>
              <w:t xml:space="preserve"> </w:t>
            </w:r>
          </w:p>
        </w:tc>
      </w:tr>
      <w:tr w:rsidR="00FB7E5B" w:rsidRPr="00140810" w:rsidTr="00FB7E5B">
        <w:tc>
          <w:tcPr>
            <w:tcW w:w="21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Default="00FB7E5B" w:rsidP="0056382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Link da Entrega Completa</w:t>
            </w:r>
          </w:p>
        </w:tc>
        <w:tc>
          <w:tcPr>
            <w:tcW w:w="269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FB7E5B" w:rsidP="0056382C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4286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</w:tcBorders>
            <w:shd w:val="clear" w:color="auto" w:fill="auto"/>
            <w:tcMar>
              <w:left w:w="92" w:type="dxa"/>
            </w:tcMar>
          </w:tcPr>
          <w:p w:rsidR="00FB7E5B" w:rsidRPr="00140810" w:rsidRDefault="000E0E85" w:rsidP="0056382C">
            <w:pPr>
              <w:jc w:val="both"/>
              <w:rPr>
                <w:sz w:val="20"/>
                <w:szCs w:val="20"/>
              </w:rPr>
            </w:pPr>
            <w:hyperlink r:id="rId20" w:history="1">
              <w:r w:rsidRPr="00816B68">
                <w:rPr>
                  <w:rStyle w:val="Hyperlink"/>
                  <w:sz w:val="20"/>
                  <w:szCs w:val="20"/>
                </w:rPr>
                <w:t>https://github.com/naypaula/SGC/releases/tag/2.0.0</w:t>
              </w:r>
            </w:hyperlink>
            <w:r>
              <w:rPr>
                <w:sz w:val="20"/>
                <w:szCs w:val="20"/>
              </w:rPr>
              <w:t xml:space="preserve"> </w:t>
            </w:r>
          </w:p>
        </w:tc>
      </w:tr>
    </w:tbl>
    <w:p w:rsidR="00D523D2" w:rsidRPr="00140810" w:rsidRDefault="00D523D2" w:rsidP="006E5A82">
      <w:pPr>
        <w:rPr>
          <w:sz w:val="20"/>
          <w:szCs w:val="20"/>
        </w:rPr>
      </w:pPr>
    </w:p>
    <w:sectPr w:rsidR="00D523D2" w:rsidRPr="00140810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7F2F" w:rsidRDefault="000C7F2F">
      <w:pPr>
        <w:spacing w:line="240" w:lineRule="auto"/>
      </w:pPr>
      <w:r>
        <w:separator/>
      </w:r>
    </w:p>
  </w:endnote>
  <w:endnote w:type="continuationSeparator" w:id="0">
    <w:p w:rsidR="000C7F2F" w:rsidRDefault="000C7F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spacing w:after="60"/>
      <w:jc w:val="center"/>
    </w:pPr>
    <w:r>
      <w:rPr>
        <w:b/>
        <w:color w:val="1C4587"/>
        <w:sz w:val="14"/>
        <w:szCs w:val="14"/>
      </w:rPr>
      <w:t>-------------------------------------------------------------------------------------------------------------------------------------------------------------------------------------------------</w:t>
    </w:r>
  </w:p>
  <w:p w:rsidR="001E4285" w:rsidRDefault="00054CF8">
    <w:pPr>
      <w:spacing w:after="60"/>
      <w:jc w:val="center"/>
    </w:pPr>
    <w:r>
      <w:rPr>
        <w:b/>
        <w:sz w:val="14"/>
        <w:szCs w:val="14"/>
      </w:rPr>
      <w:t xml:space="preserve">Campus Centro: </w:t>
    </w:r>
    <w:r>
      <w:rPr>
        <w:sz w:val="14"/>
        <w:szCs w:val="14"/>
      </w:rPr>
      <w:t xml:space="preserve"> </w:t>
    </w:r>
    <w:r>
      <w:rPr>
        <w:i/>
        <w:sz w:val="14"/>
        <w:szCs w:val="14"/>
      </w:rPr>
      <w:t xml:space="preserve">Rua Castelo Branco, 349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Centro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 Foz do Iguaçu - PR   </w:t>
    </w:r>
    <w:r>
      <w:rPr>
        <w:sz w:val="14"/>
        <w:szCs w:val="14"/>
      </w:rPr>
      <w:t>l</w:t>
    </w:r>
    <w:r>
      <w:rPr>
        <w:i/>
        <w:sz w:val="14"/>
        <w:szCs w:val="14"/>
      </w:rPr>
      <w:t xml:space="preserve"> CEP 85852-130</w:t>
    </w:r>
  </w:p>
  <w:p w:rsidR="001E4285" w:rsidRDefault="00054CF8">
    <w:pPr>
      <w:spacing w:after="60"/>
      <w:jc w:val="center"/>
    </w:pPr>
    <w:r>
      <w:rPr>
        <w:i/>
        <w:sz w:val="14"/>
        <w:szCs w:val="14"/>
      </w:rPr>
      <w:t>Tel. (45) 3523 - 6900   Fax (45) 3523 - 6900</w:t>
    </w:r>
    <w:r>
      <w:rPr>
        <w:sz w:val="14"/>
        <w:szCs w:val="14"/>
      </w:rPr>
      <w:tab/>
      <w:t>l</w:t>
    </w:r>
    <w:r>
      <w:rPr>
        <w:b/>
        <w:sz w:val="14"/>
        <w:szCs w:val="14"/>
      </w:rPr>
      <w:t xml:space="preserve">  www.udc.edu.br</w:t>
    </w:r>
  </w:p>
  <w:p w:rsidR="001E4285" w:rsidRDefault="00054CF8">
    <w:pPr>
      <w:spacing w:after="60"/>
      <w:jc w:val="right"/>
    </w:pPr>
    <w:r>
      <w:fldChar w:fldCharType="begin"/>
    </w:r>
    <w:r>
      <w:instrText>PAGE</w:instrText>
    </w:r>
    <w:r>
      <w:fldChar w:fldCharType="separate"/>
    </w:r>
    <w:r w:rsidR="00E32D5A">
      <w:rPr>
        <w:noProof/>
      </w:rPr>
      <w:t>2</w:t>
    </w:r>
    <w:r>
      <w:fldChar w:fldCharType="end"/>
    </w:r>
    <w:r>
      <w:rPr>
        <w:b/>
        <w:sz w:val="14"/>
        <w:szCs w:val="14"/>
      </w:rPr>
      <w:t>/</w:t>
    </w:r>
    <w:r>
      <w:rPr>
        <w:b/>
        <w:sz w:val="14"/>
        <w:szCs w:val="14"/>
      </w:rPr>
      <w:fldChar w:fldCharType="begin"/>
    </w:r>
    <w:r>
      <w:instrText>NUMPAGES</w:instrText>
    </w:r>
    <w:r>
      <w:fldChar w:fldCharType="separate"/>
    </w:r>
    <w:r w:rsidR="00E32D5A">
      <w:rPr>
        <w:noProof/>
      </w:rPr>
      <w:t>4</w:t>
    </w:r>
    <w:r>
      <w:fldChar w:fldCharType="end"/>
    </w:r>
  </w:p>
  <w:p w:rsidR="001E4285" w:rsidRDefault="001E428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7F2F" w:rsidRDefault="000C7F2F">
      <w:pPr>
        <w:spacing w:line="240" w:lineRule="auto"/>
      </w:pPr>
      <w:r>
        <w:separator/>
      </w:r>
    </w:p>
  </w:footnote>
  <w:footnote w:type="continuationSeparator" w:id="0">
    <w:p w:rsidR="000C7F2F" w:rsidRDefault="000C7F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4285" w:rsidRDefault="00054CF8">
    <w:pPr>
      <w:tabs>
        <w:tab w:val="center" w:pos="4252"/>
        <w:tab w:val="right" w:pos="8504"/>
      </w:tabs>
      <w:spacing w:before="709" w:line="240" w:lineRule="auto"/>
      <w:jc w:val="center"/>
      <w:rPr>
        <w:rFonts w:ascii="Times New Roman" w:eastAsia="Times New Roman" w:hAnsi="Times New Roman" w:cs="Times New Roman"/>
        <w:b/>
        <w:sz w:val="30"/>
        <w:szCs w:val="30"/>
      </w:rPr>
    </w:pPr>
    <w:r>
      <w:rPr>
        <w:rFonts w:ascii="Times New Roman" w:eastAsia="Times New Roman" w:hAnsi="Times New Roman" w:cs="Times New Roman"/>
        <w:b/>
        <w:sz w:val="30"/>
        <w:szCs w:val="30"/>
      </w:rPr>
      <w:t>C</w:t>
    </w:r>
    <w:r>
      <w:rPr>
        <w:rFonts w:ascii="Times New Roman" w:eastAsia="Times New Roman" w:hAnsi="Times New Roman" w:cs="Times New Roman"/>
        <w:b/>
        <w:noProof/>
        <w:sz w:val="30"/>
        <w:szCs w:val="30"/>
      </w:rPr>
      <w:drawing>
        <wp:anchor distT="0" distB="0" distL="114300" distR="114300" simplePos="0" relativeHeight="11" behindDoc="1" locked="0" layoutInCell="1" allowOverlap="1">
          <wp:simplePos x="0" y="0"/>
          <wp:positionH relativeFrom="column">
            <wp:posOffset>4705350</wp:posOffset>
          </wp:positionH>
          <wp:positionV relativeFrom="paragraph">
            <wp:posOffset>219075</wp:posOffset>
          </wp:positionV>
          <wp:extent cx="1257300" cy="74612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746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sz w:val="30"/>
        <w:szCs w:val="30"/>
      </w:rPr>
      <w:t>ENTRO UNIVERSITÁRIO DINÂMICA DAS</w:t>
    </w:r>
    <w:r>
      <w:rPr>
        <w:rFonts w:ascii="Times New Roman" w:eastAsia="Times New Roman" w:hAnsi="Times New Roman" w:cs="Times New Roman"/>
        <w:b/>
        <w:sz w:val="30"/>
        <w:szCs w:val="30"/>
      </w:rPr>
      <w:br/>
      <w:t xml:space="preserve"> CATARATAS</w:t>
    </w:r>
    <w:r>
      <w:rPr>
        <w:rFonts w:ascii="Times New Roman" w:eastAsia="Times New Roman" w:hAnsi="Times New Roman" w:cs="Times New Roman"/>
        <w:b/>
        <w:sz w:val="30"/>
        <w:szCs w:val="30"/>
      </w:rPr>
      <w:br/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114300" distB="114300" distL="114300" distR="114300" simplePos="0" relativeHeight="9" behindDoc="1" locked="0" layoutInCell="1" allowOverlap="1">
          <wp:simplePos x="0" y="0"/>
          <wp:positionH relativeFrom="margin">
            <wp:posOffset>-352425</wp:posOffset>
          </wp:positionH>
          <wp:positionV relativeFrom="paragraph">
            <wp:posOffset>171450</wp:posOffset>
          </wp:positionV>
          <wp:extent cx="885825" cy="719455"/>
          <wp:effectExtent l="0" t="0" r="0" b="0"/>
          <wp:wrapSquare wrapText="bothSides"/>
          <wp:docPr id="2" name="image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3.pn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7194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0"/>
        <w:szCs w:val="20"/>
      </w:rPr>
      <w:t>Sistemas de Informação - Prática Profissional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1741D"/>
    <w:multiLevelType w:val="multilevel"/>
    <w:tmpl w:val="8DBE4462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9757F5"/>
    <w:multiLevelType w:val="hybridMultilevel"/>
    <w:tmpl w:val="282ED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904A2"/>
    <w:multiLevelType w:val="hybridMultilevel"/>
    <w:tmpl w:val="BE36A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96827"/>
    <w:multiLevelType w:val="multilevel"/>
    <w:tmpl w:val="E0A6D4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F9B3B6D"/>
    <w:multiLevelType w:val="hybridMultilevel"/>
    <w:tmpl w:val="29B806B6"/>
    <w:lvl w:ilvl="0" w:tplc="0416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5" w15:restartNumberingAfterBreak="0">
    <w:nsid w:val="4FA94BA7"/>
    <w:multiLevelType w:val="hybridMultilevel"/>
    <w:tmpl w:val="2078F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5E5414"/>
    <w:multiLevelType w:val="hybridMultilevel"/>
    <w:tmpl w:val="A31E5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A94D15"/>
    <w:multiLevelType w:val="multilevel"/>
    <w:tmpl w:val="B85E9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7FB2D25"/>
    <w:multiLevelType w:val="hybridMultilevel"/>
    <w:tmpl w:val="2C448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285"/>
    <w:rsid w:val="000410F9"/>
    <w:rsid w:val="00054CF8"/>
    <w:rsid w:val="00074DDB"/>
    <w:rsid w:val="000C7F2F"/>
    <w:rsid w:val="000D22A7"/>
    <w:rsid w:val="000E0E85"/>
    <w:rsid w:val="00115B36"/>
    <w:rsid w:val="00140810"/>
    <w:rsid w:val="001736D3"/>
    <w:rsid w:val="001E375C"/>
    <w:rsid w:val="001E4285"/>
    <w:rsid w:val="001F3C52"/>
    <w:rsid w:val="002115C2"/>
    <w:rsid w:val="00224741"/>
    <w:rsid w:val="00264AEB"/>
    <w:rsid w:val="00307B52"/>
    <w:rsid w:val="003A2094"/>
    <w:rsid w:val="003A66C7"/>
    <w:rsid w:val="003B2555"/>
    <w:rsid w:val="003D7589"/>
    <w:rsid w:val="004444BA"/>
    <w:rsid w:val="00484D47"/>
    <w:rsid w:val="00535298"/>
    <w:rsid w:val="00545680"/>
    <w:rsid w:val="00581E39"/>
    <w:rsid w:val="005B0413"/>
    <w:rsid w:val="005F7F2F"/>
    <w:rsid w:val="00664EDB"/>
    <w:rsid w:val="00670B5D"/>
    <w:rsid w:val="006E5A82"/>
    <w:rsid w:val="007C0F58"/>
    <w:rsid w:val="0080276C"/>
    <w:rsid w:val="00891E20"/>
    <w:rsid w:val="008D567C"/>
    <w:rsid w:val="008F569F"/>
    <w:rsid w:val="009014EF"/>
    <w:rsid w:val="009303CD"/>
    <w:rsid w:val="0093493C"/>
    <w:rsid w:val="00A3219A"/>
    <w:rsid w:val="00AB0149"/>
    <w:rsid w:val="00AC4512"/>
    <w:rsid w:val="00AC7998"/>
    <w:rsid w:val="00B15F5C"/>
    <w:rsid w:val="00B468A0"/>
    <w:rsid w:val="00C53255"/>
    <w:rsid w:val="00CB637F"/>
    <w:rsid w:val="00CD347F"/>
    <w:rsid w:val="00CE2870"/>
    <w:rsid w:val="00CF41CF"/>
    <w:rsid w:val="00CF60EB"/>
    <w:rsid w:val="00D24F93"/>
    <w:rsid w:val="00D523D2"/>
    <w:rsid w:val="00DC0537"/>
    <w:rsid w:val="00E32D5A"/>
    <w:rsid w:val="00EE1010"/>
    <w:rsid w:val="00F3301F"/>
    <w:rsid w:val="00F81928"/>
    <w:rsid w:val="00FA0C2D"/>
    <w:rsid w:val="00FB7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A02CB3-9076-4DFA-AC1C-B707847E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rsid w:val="00D523D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1"/>
    <w:rsid w:val="00D523D2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Heading1Char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customStyle="1" w:styleId="Ttulo2">
    <w:name w:val="Título 2"/>
    <w:basedOn w:val="Normal"/>
    <w:next w:val="Normal"/>
    <w:link w:val="Heading2Char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customStyle="1" w:styleId="Ttulo3">
    <w:name w:val="Título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customStyle="1" w:styleId="Ttulo4">
    <w:name w:val="Título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customStyle="1" w:styleId="Ttulo5">
    <w:name w:val="Título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customStyle="1" w:styleId="Ttulo6">
    <w:name w:val="Título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customStyle="1" w:styleId="HeaderChar">
    <w:name w:val="Header Char"/>
    <w:basedOn w:val="DefaultParagraphFont"/>
    <w:link w:val="Cabealho"/>
    <w:uiPriority w:val="99"/>
    <w:qFormat/>
    <w:rsid w:val="00A4421F"/>
  </w:style>
  <w:style w:type="character" w:customStyle="1" w:styleId="FooterChar">
    <w:name w:val="Footer Char"/>
    <w:basedOn w:val="DefaultParagraphFont"/>
    <w:link w:val="Rodap"/>
    <w:uiPriority w:val="99"/>
    <w:qFormat/>
    <w:rsid w:val="00A4421F"/>
  </w:style>
  <w:style w:type="character" w:customStyle="1" w:styleId="Heading1Char">
    <w:name w:val="Heading 1 Char"/>
    <w:basedOn w:val="DefaultParagraphFont"/>
    <w:link w:val="Ttulo1"/>
    <w:qFormat/>
    <w:rsid w:val="005F31A2"/>
    <w:rPr>
      <w:sz w:val="40"/>
      <w:szCs w:val="40"/>
    </w:rPr>
  </w:style>
  <w:style w:type="character" w:customStyle="1" w:styleId="TituloChar">
    <w:name w:val="Titulo Char"/>
    <w:basedOn w:val="Heading1Char"/>
    <w:link w:val="Titulo"/>
    <w:qFormat/>
    <w:rsid w:val="005F31A2"/>
    <w:rPr>
      <w:b/>
      <w:sz w:val="24"/>
      <w:szCs w:val="24"/>
    </w:rPr>
  </w:style>
  <w:style w:type="character" w:customStyle="1" w:styleId="Heading2Char">
    <w:name w:val="Heading 2 Char"/>
    <w:basedOn w:val="DefaultParagraphFont"/>
    <w:link w:val="Ttulo2"/>
    <w:qFormat/>
    <w:rsid w:val="005F31A2"/>
    <w:rPr>
      <w:sz w:val="32"/>
      <w:szCs w:val="32"/>
    </w:rPr>
  </w:style>
  <w:style w:type="character" w:customStyle="1" w:styleId="SubTituloChar">
    <w:name w:val="SubTitulo Char"/>
    <w:basedOn w:val="Heading2Char"/>
    <w:link w:val="SubTitulo"/>
    <w:qFormat/>
    <w:rsid w:val="00535298"/>
    <w:rPr>
      <w:b/>
      <w:sz w:val="20"/>
      <w:szCs w:val="20"/>
    </w:rPr>
  </w:style>
  <w:style w:type="character" w:customStyle="1" w:styleId="LinkdaInternet">
    <w:name w:val="Link da Internet"/>
    <w:basedOn w:val="DefaultParagraphFont"/>
    <w:uiPriority w:val="99"/>
    <w:unhideWhenUsed/>
    <w:rsid w:val="0073448B"/>
    <w:rPr>
      <w:color w:val="0563C1" w:themeColor="hyperlink"/>
      <w:u w:val="single"/>
    </w:rPr>
  </w:style>
  <w:style w:type="character" w:customStyle="1" w:styleId="ListLabel1">
    <w:name w:val="ListLabel 1"/>
    <w:qFormat/>
    <w:rPr>
      <w:u w:val="none"/>
    </w:rPr>
  </w:style>
  <w:style w:type="character" w:customStyle="1" w:styleId="Vnculodendice">
    <w:name w:val="Vínculo de índice"/>
    <w:qFormat/>
  </w:style>
  <w:style w:type="paragraph" w:customStyle="1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Corpodetexto">
    <w:name w:val="Corpo de texto"/>
    <w:basedOn w:val="Normal"/>
    <w:pPr>
      <w:spacing w:after="140" w:line="288" w:lineRule="auto"/>
    </w:pPr>
  </w:style>
  <w:style w:type="paragraph" w:customStyle="1" w:styleId="Lista">
    <w:name w:val="Lista"/>
    <w:basedOn w:val="Corpodetexto"/>
    <w:rPr>
      <w:rFonts w:cs="Lucida Sans"/>
    </w:rPr>
  </w:style>
  <w:style w:type="paragraph" w:customStyle="1" w:styleId="Legenda">
    <w:name w:val="Legenda"/>
    <w:basedOn w:val="Normal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Ttulododocumento">
    <w:name w:val="Título do documento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customStyle="1" w:styleId="Subttulo">
    <w:name w:val="Subtítulo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Cabealho">
    <w:name w:val="Cabeçalho"/>
    <w:basedOn w:val="Normal"/>
    <w:link w:val="Head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customStyle="1" w:styleId="Rodap">
    <w:name w:val="Rodapé"/>
    <w:basedOn w:val="Normal"/>
    <w:link w:val="FooterChar"/>
    <w:uiPriority w:val="99"/>
    <w:unhideWhenUsed/>
    <w:rsid w:val="00A4421F"/>
    <w:pPr>
      <w:tabs>
        <w:tab w:val="center" w:pos="4252"/>
        <w:tab w:val="right" w:pos="8504"/>
      </w:tabs>
      <w:spacing w:line="240" w:lineRule="auto"/>
    </w:pPr>
  </w:style>
  <w:style w:type="paragraph" w:styleId="NormalWeb">
    <w:name w:val="Normal (Web)"/>
    <w:basedOn w:val="Normal"/>
    <w:uiPriority w:val="99"/>
    <w:unhideWhenUsed/>
    <w:qFormat/>
    <w:rsid w:val="00930D02"/>
    <w:rPr>
      <w:rFonts w:ascii="Times New Roman" w:hAnsi="Times New Roman" w:cs="Times New Roman"/>
      <w:sz w:val="24"/>
      <w:szCs w:val="24"/>
    </w:rPr>
  </w:style>
  <w:style w:type="paragraph" w:customStyle="1" w:styleId="Titulo">
    <w:name w:val="Titulo"/>
    <w:basedOn w:val="Ttulo1"/>
    <w:link w:val="TituloChar"/>
    <w:qFormat/>
    <w:rsid w:val="005F31A2"/>
    <w:pPr>
      <w:keepLines w:val="0"/>
      <w:spacing w:before="480" w:line="124" w:lineRule="auto"/>
      <w:jc w:val="both"/>
    </w:pPr>
    <w:rPr>
      <w:b/>
      <w:sz w:val="24"/>
      <w:szCs w:val="24"/>
    </w:rPr>
  </w:style>
  <w:style w:type="paragraph" w:customStyle="1" w:styleId="SubTitulo">
    <w:name w:val="SubTitulo"/>
    <w:basedOn w:val="Ttulo2"/>
    <w:link w:val="SubTituloChar"/>
    <w:qFormat/>
    <w:rsid w:val="00535298"/>
    <w:pPr>
      <w:keepLines w:val="0"/>
      <w:spacing w:after="80" w:line="168" w:lineRule="auto"/>
      <w:jc w:val="both"/>
    </w:pPr>
    <w:rPr>
      <w:b/>
      <w:sz w:val="20"/>
      <w:szCs w:val="20"/>
    </w:rPr>
  </w:style>
  <w:style w:type="paragraph" w:styleId="TOCHeading">
    <w:name w:val="TOC Heading"/>
    <w:basedOn w:val="Ttulo1"/>
    <w:next w:val="Normal"/>
    <w:uiPriority w:val="39"/>
    <w:unhideWhenUsed/>
    <w:qFormat/>
    <w:rsid w:val="0073448B"/>
    <w:pPr>
      <w:spacing w:before="240" w:after="0" w:line="259" w:lineRule="auto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customStyle="1" w:styleId="Sumrio1">
    <w:name w:val="Sumário 1"/>
    <w:basedOn w:val="Normal"/>
    <w:next w:val="Normal"/>
    <w:autoRedefine/>
    <w:uiPriority w:val="39"/>
    <w:unhideWhenUsed/>
    <w:rsid w:val="0073448B"/>
    <w:pPr>
      <w:spacing w:after="100"/>
    </w:pPr>
  </w:style>
  <w:style w:type="paragraph" w:customStyle="1" w:styleId="Sumrio2">
    <w:name w:val="Sumário 2"/>
    <w:basedOn w:val="Normal"/>
    <w:next w:val="Normal"/>
    <w:autoRedefine/>
    <w:uiPriority w:val="39"/>
    <w:unhideWhenUsed/>
    <w:rsid w:val="0073448B"/>
    <w:pPr>
      <w:spacing w:after="100"/>
      <w:ind w:left="220"/>
    </w:pPr>
  </w:style>
  <w:style w:type="paragraph" w:customStyle="1" w:styleId="Sumrio3">
    <w:name w:val="Sumário 3"/>
    <w:basedOn w:val="Normal"/>
    <w:next w:val="Normal"/>
    <w:autoRedefine/>
    <w:uiPriority w:val="39"/>
    <w:unhideWhenUsed/>
    <w:rsid w:val="0073448B"/>
    <w:pPr>
      <w:spacing w:after="100" w:line="259" w:lineRule="auto"/>
      <w:ind w:left="440"/>
    </w:pPr>
    <w:rPr>
      <w:rFonts w:asciiTheme="minorHAnsi" w:eastAsiaTheme="minorEastAsia" w:hAnsiTheme="minorHAnsi" w:cs="Times New Roman"/>
      <w:color w:val="00000A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4444B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444B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444BA"/>
    <w:rPr>
      <w:color w:val="0563C1" w:themeColor="hyperlink"/>
      <w:u w:val="single"/>
    </w:rPr>
  </w:style>
  <w:style w:type="paragraph" w:styleId="Header">
    <w:name w:val="header"/>
    <w:basedOn w:val="Normal"/>
    <w:link w:val="Head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A3219A"/>
  </w:style>
  <w:style w:type="paragraph" w:styleId="Footer">
    <w:name w:val="footer"/>
    <w:basedOn w:val="Normal"/>
    <w:link w:val="FooterChar1"/>
    <w:uiPriority w:val="99"/>
    <w:unhideWhenUsed/>
    <w:rsid w:val="00A3219A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A3219A"/>
  </w:style>
  <w:style w:type="table" w:styleId="TableGrid">
    <w:name w:val="Table Grid"/>
    <w:basedOn w:val="TableNormal"/>
    <w:uiPriority w:val="39"/>
    <w:rsid w:val="003B25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1">
    <w:name w:val="Heading 1 Char1"/>
    <w:basedOn w:val="DefaultParagraphFont"/>
    <w:link w:val="Heading1"/>
    <w:rsid w:val="00D523D2"/>
    <w:rPr>
      <w:sz w:val="40"/>
      <w:szCs w:val="40"/>
    </w:rPr>
  </w:style>
  <w:style w:type="character" w:customStyle="1" w:styleId="Heading2Char1">
    <w:name w:val="Heading 2 Char1"/>
    <w:basedOn w:val="DefaultParagraphFont"/>
    <w:link w:val="Heading2"/>
    <w:rsid w:val="00D523D2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FA0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9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ypaula/SGC/tree/master/7-Gerenciamento_de_Projeto/7.2-Ata_de_Reuniao" TargetMode="External"/><Relationship Id="rId13" Type="http://schemas.openxmlformats.org/officeDocument/2006/relationships/hyperlink" Target="https://github.com/naypaula/SGC/tree/master/3-Analise_e_Design/3.3-Diagrama_de_Entidade_Relacionamento" TargetMode="External"/><Relationship Id="rId18" Type="http://schemas.openxmlformats.org/officeDocument/2006/relationships/hyperlink" Target="https://github.com/naypaula/SGC/tree/master/4-Implementacao/4.3-Script_de_Criacao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naypaula/SGC/tree/master/3-Analise_e_Design/3.4-Diagrama_de_Classes_de_Entidades/normal" TargetMode="External"/><Relationship Id="rId17" Type="http://schemas.openxmlformats.org/officeDocument/2006/relationships/hyperlink" Target="https://github.com/naypaula/SGC/issues/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naypaula/SGC/tree/master/2-Requisitos/1.5-Planilha_de_Contagem" TargetMode="External"/><Relationship Id="rId20" Type="http://schemas.openxmlformats.org/officeDocument/2006/relationships/hyperlink" Target="https://github.com/naypaula/SGC/releases/tag/2.0.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ypaula/SGC/tree/master/3-Analise_e_Design/3.4-Diagrama_de_Classes_de_Entidades/bc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naypaula/SGC/tree/master/1-Modelagem_de_Negocios/1.1-Documentos_Auxiliares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naypaula/SGC/tree/master/1-Modelagem_de_Negocios/1.1-Documentos_Auxiliares" TargetMode="External"/><Relationship Id="rId19" Type="http://schemas.openxmlformats.org/officeDocument/2006/relationships/hyperlink" Target="https://github.com/naypaula/SGC/tree/master/5-Teste/5.2-Relatorio_de_Execucao_Testes_Automatiz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aypaula/SGC/tree/master/4-Implementacao/4.1-Codigo_Fonte" TargetMode="External"/><Relationship Id="rId14" Type="http://schemas.openxmlformats.org/officeDocument/2006/relationships/hyperlink" Target="https://github.com/naypaula/SGC/tree/master/3-Analise_e_Design/3.2-Arquitetura" TargetMode="Externa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267F2-26CE-4CC7-8974-C89EED11A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Nayara</dc:creator>
  <cp:lastModifiedBy>Nayara</cp:lastModifiedBy>
  <cp:revision>12</cp:revision>
  <cp:lastPrinted>2016-06-27T21:11:00Z</cp:lastPrinted>
  <dcterms:created xsi:type="dcterms:W3CDTF">2016-06-27T16:25:00Z</dcterms:created>
  <dcterms:modified xsi:type="dcterms:W3CDTF">2016-06-27T21:11:00Z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