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0322" w14:textId="25EC400C" w:rsidR="006963F1" w:rsidRDefault="00D20A15" w:rsidP="00D20A15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VPC -Task 02</w:t>
      </w:r>
    </w:p>
    <w:p w14:paraId="1633D96C" w14:textId="77777777" w:rsidR="00F02647" w:rsidRPr="00F02647" w:rsidRDefault="00777D6E" w:rsidP="00777D6E">
      <w:pPr>
        <w:pStyle w:val="ListParagraph"/>
        <w:numPr>
          <w:ilvl w:val="0"/>
          <w:numId w:val="1"/>
        </w:numPr>
        <w:rPr>
          <w:lang w:val="en-US"/>
        </w:rPr>
      </w:pPr>
      <w:r w:rsidRPr="00777D6E">
        <w:t>Create one VPC, with 1 public subnet and 1 private subnet</w:t>
      </w:r>
      <w:r>
        <w:br/>
      </w:r>
      <w:r w:rsidR="00BA3048">
        <w:t>Create sample VPC</w:t>
      </w:r>
      <w:r w:rsidR="00D842F8">
        <w:br/>
      </w:r>
      <w:r w:rsidR="00D842F8" w:rsidRPr="00D842F8">
        <w:rPr>
          <w:noProof/>
          <w:lang w:val="en-US"/>
        </w:rPr>
        <w:drawing>
          <wp:inline distT="0" distB="0" distL="0" distR="0" wp14:anchorId="5295860F" wp14:editId="505AC176">
            <wp:extent cx="3706091" cy="1961855"/>
            <wp:effectExtent l="0" t="0" r="8890" b="635"/>
            <wp:docPr id="140041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18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6742" cy="196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2F8">
        <w:br/>
        <w:t xml:space="preserve">Then create one public and private subnet </w:t>
      </w:r>
      <w:r w:rsidR="00D842F8">
        <w:br/>
      </w:r>
      <w:r w:rsidR="009014A1" w:rsidRPr="009014A1">
        <w:rPr>
          <w:noProof/>
        </w:rPr>
        <w:drawing>
          <wp:inline distT="0" distB="0" distL="0" distR="0" wp14:anchorId="19BF5FC2" wp14:editId="5AC1F82A">
            <wp:extent cx="3581400" cy="1696661"/>
            <wp:effectExtent l="0" t="0" r="0" b="0"/>
            <wp:docPr id="181721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10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5583" cy="169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4A1">
        <w:br/>
      </w:r>
      <w:r w:rsidR="00D82998" w:rsidRPr="00D82998">
        <w:rPr>
          <w:noProof/>
        </w:rPr>
        <w:drawing>
          <wp:inline distT="0" distB="0" distL="0" distR="0" wp14:anchorId="3F8E1F7C" wp14:editId="15EBCFC5">
            <wp:extent cx="3767190" cy="1600200"/>
            <wp:effectExtent l="0" t="0" r="5080" b="0"/>
            <wp:docPr id="172858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87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5107" cy="16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647">
        <w:br/>
      </w:r>
      <w:r w:rsidR="00F02647" w:rsidRPr="00F02647">
        <w:rPr>
          <w:noProof/>
        </w:rPr>
        <w:drawing>
          <wp:inline distT="0" distB="0" distL="0" distR="0" wp14:anchorId="46E683FE" wp14:editId="61C34DD6">
            <wp:extent cx="5731510" cy="1645285"/>
            <wp:effectExtent l="0" t="0" r="2540" b="0"/>
            <wp:docPr id="188862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24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647">
        <w:br/>
      </w:r>
    </w:p>
    <w:p w14:paraId="512750DF" w14:textId="647AD547" w:rsidR="00AF4CE5" w:rsidRPr="00AF4CE5" w:rsidRDefault="00F47A87" w:rsidP="00777D6E">
      <w:pPr>
        <w:pStyle w:val="ListParagraph"/>
        <w:numPr>
          <w:ilvl w:val="0"/>
          <w:numId w:val="1"/>
        </w:numPr>
        <w:rPr>
          <w:lang w:val="en-US"/>
        </w:rPr>
      </w:pPr>
      <w:r w:rsidRPr="00F47A87">
        <w:t>Enable VPC peering for cross-region</w:t>
      </w:r>
      <w:r w:rsidR="00C435D4">
        <w:br/>
        <w:t>Create VPC in north virigina and ohio</w:t>
      </w:r>
      <w:r w:rsidR="00214C24">
        <w:br/>
      </w:r>
      <w:r w:rsidR="00AF4CE5" w:rsidRPr="00D842F8">
        <w:rPr>
          <w:noProof/>
          <w:lang w:val="en-US"/>
        </w:rPr>
        <w:lastRenderedPageBreak/>
        <w:drawing>
          <wp:inline distT="0" distB="0" distL="0" distR="0" wp14:anchorId="07364D8A" wp14:editId="49495058">
            <wp:extent cx="3706091" cy="1961855"/>
            <wp:effectExtent l="0" t="0" r="8890" b="635"/>
            <wp:docPr id="209594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18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6742" cy="196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14C24" w:rsidRPr="00214C24">
        <w:rPr>
          <w:noProof/>
        </w:rPr>
        <w:drawing>
          <wp:inline distT="0" distB="0" distL="0" distR="0" wp14:anchorId="6EC7301C" wp14:editId="2EBE8E0C">
            <wp:extent cx="4173870" cy="1752600"/>
            <wp:effectExtent l="0" t="0" r="0" b="0"/>
            <wp:docPr id="77845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57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9205" cy="175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EB29" w14:textId="77777777" w:rsidR="00E24693" w:rsidRPr="00E24693" w:rsidRDefault="00AF4CE5" w:rsidP="00E24693">
      <w:pPr>
        <w:pStyle w:val="ListParagraph"/>
      </w:pPr>
      <w:r>
        <w:t xml:space="preserve">Now go </w:t>
      </w:r>
      <w:r w:rsidR="008B5371">
        <w:t xml:space="preserve">to virginia task and click on peering connections, </w:t>
      </w:r>
      <w:r w:rsidR="00D42ED7">
        <w:br/>
      </w:r>
      <w:r w:rsidR="00D42ED7" w:rsidRPr="00D42ED7">
        <w:rPr>
          <w:noProof/>
          <w:lang w:val="en-US"/>
        </w:rPr>
        <w:drawing>
          <wp:inline distT="0" distB="0" distL="0" distR="0" wp14:anchorId="72852C1B" wp14:editId="0A0920F3">
            <wp:extent cx="4343400" cy="2289596"/>
            <wp:effectExtent l="0" t="0" r="0" b="0"/>
            <wp:docPr id="164162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25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092" cy="229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ED7">
        <w:br/>
      </w:r>
      <w:r w:rsidR="00196BD0">
        <w:t>And provide the VPC id of ohio region and click on create</w:t>
      </w:r>
      <w:r w:rsidR="00196BD0">
        <w:br/>
      </w:r>
      <w:r w:rsidR="00196BD0" w:rsidRPr="00196BD0">
        <w:rPr>
          <w:noProof/>
          <w:lang w:val="en-US"/>
        </w:rPr>
        <w:drawing>
          <wp:inline distT="0" distB="0" distL="0" distR="0" wp14:anchorId="6EF455D1" wp14:editId="3C484B8D">
            <wp:extent cx="5731510" cy="2066925"/>
            <wp:effectExtent l="0" t="0" r="2540" b="9525"/>
            <wp:docPr id="155980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03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5A0">
        <w:br/>
        <w:t xml:space="preserve">Then peering request </w:t>
      </w:r>
      <w:r w:rsidR="004230EF">
        <w:t xml:space="preserve">will be assign from virgina and go to ohio region and accept </w:t>
      </w:r>
      <w:r w:rsidR="004230EF">
        <w:lastRenderedPageBreak/>
        <w:t>the request</w:t>
      </w:r>
      <w:r w:rsidR="008465A0">
        <w:br/>
      </w:r>
      <w:r w:rsidR="008465A0" w:rsidRPr="008465A0">
        <w:rPr>
          <w:noProof/>
          <w:lang w:val="en-US"/>
        </w:rPr>
        <w:drawing>
          <wp:inline distT="0" distB="0" distL="0" distR="0" wp14:anchorId="3F4BCE00" wp14:editId="1A8AFABD">
            <wp:extent cx="4890655" cy="1925160"/>
            <wp:effectExtent l="0" t="0" r="5715" b="0"/>
            <wp:docPr id="927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4550" cy="192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0EF">
        <w:br/>
      </w:r>
      <w:r w:rsidR="00613514" w:rsidRPr="00613514">
        <w:rPr>
          <w:noProof/>
        </w:rPr>
        <w:drawing>
          <wp:inline distT="0" distB="0" distL="0" distR="0" wp14:anchorId="0DA5CE83" wp14:editId="2D353B20">
            <wp:extent cx="5731510" cy="1368425"/>
            <wp:effectExtent l="0" t="0" r="2540" b="3175"/>
            <wp:docPr id="32533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34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8D3">
        <w:br/>
      </w:r>
      <w:r w:rsidR="00B148D3" w:rsidRPr="00B148D3">
        <w:rPr>
          <w:noProof/>
        </w:rPr>
        <w:drawing>
          <wp:inline distT="0" distB="0" distL="0" distR="0" wp14:anchorId="2E501211" wp14:editId="0918A3A7">
            <wp:extent cx="5731510" cy="1830705"/>
            <wp:effectExtent l="0" t="0" r="2540" b="0"/>
            <wp:docPr id="62132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21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693">
        <w:br/>
      </w:r>
      <w:r w:rsidR="00E24693" w:rsidRPr="00E24693">
        <w:t>Add a route:</w:t>
      </w:r>
    </w:p>
    <w:p w14:paraId="3D3D4FCC" w14:textId="77777777" w:rsidR="00E24693" w:rsidRPr="00E24693" w:rsidRDefault="00E24693" w:rsidP="00E24693">
      <w:pPr>
        <w:pStyle w:val="ListParagraph"/>
        <w:numPr>
          <w:ilvl w:val="0"/>
          <w:numId w:val="2"/>
        </w:numPr>
      </w:pPr>
      <w:r w:rsidRPr="00E24693">
        <w:rPr>
          <w:b/>
          <w:bCs/>
        </w:rPr>
        <w:t>Destination:</w:t>
      </w:r>
      <w:r w:rsidRPr="00E24693">
        <w:t xml:space="preserve"> the other VPC’s CIDR (e.g., 192.168.0.0/16)</w:t>
      </w:r>
    </w:p>
    <w:p w14:paraId="742B1F05" w14:textId="77777777" w:rsidR="00E24693" w:rsidRPr="00E24693" w:rsidRDefault="00E24693" w:rsidP="00E24693">
      <w:pPr>
        <w:pStyle w:val="ListParagraph"/>
        <w:numPr>
          <w:ilvl w:val="0"/>
          <w:numId w:val="2"/>
        </w:numPr>
      </w:pPr>
      <w:r w:rsidRPr="00E24693">
        <w:rPr>
          <w:b/>
          <w:bCs/>
        </w:rPr>
        <w:t>Target:</w:t>
      </w:r>
      <w:r w:rsidRPr="00E24693">
        <w:t xml:space="preserve"> the </w:t>
      </w:r>
      <w:r w:rsidRPr="00E24693">
        <w:rPr>
          <w:b/>
          <w:bCs/>
        </w:rPr>
        <w:t>VPC Peering Connection ID</w:t>
      </w:r>
      <w:r w:rsidRPr="00E24693">
        <w:br/>
        <w:t xml:space="preserve">Do this in </w:t>
      </w:r>
      <w:r w:rsidRPr="00E24693">
        <w:rPr>
          <w:i/>
          <w:iCs/>
        </w:rPr>
        <w:t>both</w:t>
      </w:r>
      <w:r w:rsidRPr="00E24693">
        <w:t xml:space="preserve"> VPCs.</w:t>
      </w:r>
    </w:p>
    <w:p w14:paraId="00FC20BB" w14:textId="77777777" w:rsidR="009D29ED" w:rsidRDefault="00C53DBF" w:rsidP="009D29ED">
      <w:pPr>
        <w:ind w:left="1080"/>
      </w:pPr>
      <w:r w:rsidRPr="00C53DBF">
        <w:rPr>
          <w:noProof/>
        </w:rPr>
        <w:drawing>
          <wp:inline distT="0" distB="0" distL="0" distR="0" wp14:anchorId="72FCE8F2" wp14:editId="1F32F11B">
            <wp:extent cx="5731510" cy="1534160"/>
            <wp:effectExtent l="0" t="0" r="2540" b="8890"/>
            <wp:docPr id="214658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82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F39" w:rsidRPr="009D29ED">
        <w:rPr>
          <w:lang w:val="en-US"/>
        </w:rPr>
        <w:br/>
      </w:r>
      <w:r w:rsidR="00A15F39" w:rsidRPr="00A15F39">
        <w:t>Launch EC2 instances in each VPC</w:t>
      </w:r>
      <w:r w:rsidR="00A15F39">
        <w:br/>
      </w:r>
      <w:r w:rsidR="00025123" w:rsidRPr="00025123">
        <w:rPr>
          <w:noProof/>
        </w:rPr>
        <w:lastRenderedPageBreak/>
        <w:drawing>
          <wp:inline distT="0" distB="0" distL="0" distR="0" wp14:anchorId="71B5E4AE" wp14:editId="7DBEB7DD">
            <wp:extent cx="5731510" cy="2415540"/>
            <wp:effectExtent l="0" t="0" r="2540" b="3810"/>
            <wp:docPr id="176494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42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123">
        <w:br/>
      </w:r>
      <w:r w:rsidR="007F79E1" w:rsidRPr="007F79E1">
        <w:rPr>
          <w:noProof/>
        </w:rPr>
        <w:drawing>
          <wp:inline distT="0" distB="0" distL="0" distR="0" wp14:anchorId="04366963" wp14:editId="3675AA65">
            <wp:extent cx="4686706" cy="2568163"/>
            <wp:effectExtent l="0" t="0" r="0" b="3810"/>
            <wp:docPr id="118875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51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9ED">
        <w:br/>
      </w:r>
    </w:p>
    <w:p w14:paraId="6FB40C57" w14:textId="77777777" w:rsidR="00350057" w:rsidRDefault="002C1069" w:rsidP="009D29ED">
      <w:pPr>
        <w:pStyle w:val="ListParagraph"/>
        <w:numPr>
          <w:ilvl w:val="1"/>
          <w:numId w:val="5"/>
        </w:numPr>
      </w:pPr>
      <w:r w:rsidRPr="002C1069">
        <w:t>Enable VPC peering for cross-account</w:t>
      </w:r>
      <w:r w:rsidR="00A249C4">
        <w:br/>
      </w:r>
      <w:r w:rsidR="00A6768F" w:rsidRPr="00A6768F">
        <w:rPr>
          <w:noProof/>
        </w:rPr>
        <w:drawing>
          <wp:inline distT="0" distB="0" distL="0" distR="0" wp14:anchorId="0AF95503" wp14:editId="1A3F02FF">
            <wp:extent cx="5044877" cy="1722269"/>
            <wp:effectExtent l="0" t="0" r="3810" b="0"/>
            <wp:docPr id="169470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01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057">
        <w:br/>
      </w:r>
    </w:p>
    <w:p w14:paraId="17CA8978" w14:textId="30E1F3FC" w:rsidR="002370E1" w:rsidRDefault="00B61957" w:rsidP="009D1DB6">
      <w:pPr>
        <w:pStyle w:val="ListParagraph"/>
        <w:numPr>
          <w:ilvl w:val="1"/>
          <w:numId w:val="5"/>
        </w:numPr>
      </w:pPr>
      <w:r w:rsidRPr="00B61957">
        <w:t>Set up a VPC Transit Gateway</w:t>
      </w:r>
      <w:r>
        <w:br/>
      </w:r>
      <w:r w:rsidR="00B060E8">
        <w:t xml:space="preserve">Got to Vpc and click on Transit gateway and create it </w:t>
      </w:r>
      <w:r w:rsidR="00173AC3">
        <w:br/>
      </w:r>
      <w:r w:rsidR="00173AC3" w:rsidRPr="00173AC3">
        <w:rPr>
          <w:noProof/>
        </w:rPr>
        <w:lastRenderedPageBreak/>
        <w:drawing>
          <wp:inline distT="0" distB="0" distL="0" distR="0" wp14:anchorId="4C376760" wp14:editId="153E76E5">
            <wp:extent cx="5731510" cy="2657475"/>
            <wp:effectExtent l="0" t="0" r="2540" b="9525"/>
            <wp:docPr id="59120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063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AC3">
        <w:br/>
      </w:r>
      <w:r w:rsidR="007A52B6">
        <w:t xml:space="preserve">And again to </w:t>
      </w:r>
      <w:r w:rsidR="00E306CD">
        <w:t xml:space="preserve">vpc and select transit-gateway-attachments and create it </w:t>
      </w:r>
      <w:r w:rsidR="000E201A">
        <w:br/>
      </w:r>
      <w:r w:rsidR="000E201A" w:rsidRPr="000E201A">
        <w:rPr>
          <w:noProof/>
        </w:rPr>
        <w:drawing>
          <wp:inline distT="0" distB="0" distL="0" distR="0" wp14:anchorId="571DDFF9" wp14:editId="7BE20ED8">
            <wp:extent cx="5731510" cy="2357755"/>
            <wp:effectExtent l="0" t="0" r="2540" b="4445"/>
            <wp:docPr id="91705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58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81D">
        <w:br/>
      </w:r>
      <w:r w:rsidR="003E3A1B">
        <w:t>Now go to VPC</w:t>
      </w:r>
      <w:r w:rsidR="0063501D">
        <w:t xml:space="preserve"> and click on Route Tables and select the route and edit routes</w:t>
      </w:r>
      <w:r w:rsidR="004230EF">
        <w:br/>
      </w:r>
      <w:r w:rsidR="009D1DB6" w:rsidRPr="009D1DB6">
        <w:t xml:space="preserve">Add a route for </w:t>
      </w:r>
      <w:r w:rsidR="009D1DB6" w:rsidRPr="009D1DB6">
        <w:rPr>
          <w:b/>
          <w:bCs/>
        </w:rPr>
        <w:t xml:space="preserve">the destination CIDR of the </w:t>
      </w:r>
      <w:r w:rsidR="009D1DB6" w:rsidRPr="009D1DB6">
        <w:rPr>
          <w:b/>
          <w:bCs/>
          <w:i/>
          <w:iCs/>
        </w:rPr>
        <w:t>other</w:t>
      </w:r>
      <w:r w:rsidR="009D1DB6" w:rsidRPr="009D1DB6">
        <w:rPr>
          <w:b/>
          <w:bCs/>
        </w:rPr>
        <w:t xml:space="preserve"> VPC</w:t>
      </w:r>
      <w:r w:rsidR="009D1DB6" w:rsidRPr="009D1DB6">
        <w:t xml:space="preserve">, pointing to the </w:t>
      </w:r>
      <w:r w:rsidR="009D1DB6" w:rsidRPr="009D1DB6">
        <w:rPr>
          <w:b/>
          <w:bCs/>
        </w:rPr>
        <w:t>Transit Gateway</w:t>
      </w:r>
      <w:r w:rsidR="009D1DB6" w:rsidRPr="009D1DB6">
        <w:t xml:space="preserve"> as the target.</w:t>
      </w:r>
      <w:r w:rsidR="009D1DB6">
        <w:br/>
        <w:t xml:space="preserve">               </w:t>
      </w:r>
      <w:r w:rsidR="009D1DB6" w:rsidRPr="009D1DB6">
        <w:t>E.g., if VPC A is 10.0.0.0/16 and VPC B is 192.168.0.0/16, then in VPC A’s route table add:</w:t>
      </w:r>
      <w:r w:rsidR="00BD262B">
        <w:br/>
      </w:r>
      <w:r w:rsidR="00BD262B" w:rsidRPr="00BD262B">
        <w:rPr>
          <w:noProof/>
        </w:rPr>
        <w:drawing>
          <wp:inline distT="0" distB="0" distL="0" distR="0" wp14:anchorId="29CB8D63" wp14:editId="03CA9638">
            <wp:extent cx="5731510" cy="1891665"/>
            <wp:effectExtent l="0" t="0" r="2540" b="0"/>
            <wp:docPr id="93041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19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62B">
        <w:br/>
      </w:r>
      <w:r w:rsidR="004D6D49" w:rsidRPr="004D6D49">
        <w:rPr>
          <w:noProof/>
        </w:rPr>
        <w:lastRenderedPageBreak/>
        <w:drawing>
          <wp:inline distT="0" distB="0" distL="0" distR="0" wp14:anchorId="2A88F6CB" wp14:editId="57781494">
            <wp:extent cx="5731510" cy="1852295"/>
            <wp:effectExtent l="0" t="0" r="2540" b="0"/>
            <wp:docPr id="48488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87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0E1">
        <w:br/>
      </w:r>
      <w:r w:rsidR="002370E1" w:rsidRPr="002370E1">
        <w:rPr>
          <w:noProof/>
        </w:rPr>
        <w:drawing>
          <wp:inline distT="0" distB="0" distL="0" distR="0" wp14:anchorId="074DF1E2" wp14:editId="50219435">
            <wp:extent cx="5731510" cy="2383155"/>
            <wp:effectExtent l="0" t="0" r="2540" b="0"/>
            <wp:docPr id="165669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908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B57">
        <w:br/>
      </w:r>
      <w:r w:rsidR="00846B57" w:rsidRPr="00846B57">
        <w:rPr>
          <w:noProof/>
        </w:rPr>
        <w:drawing>
          <wp:inline distT="0" distB="0" distL="0" distR="0" wp14:anchorId="63D70790" wp14:editId="4B49FFAB">
            <wp:extent cx="4313294" cy="1234547"/>
            <wp:effectExtent l="0" t="0" r="0" b="3810"/>
            <wp:docPr id="26443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33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0E1">
        <w:br/>
      </w:r>
    </w:p>
    <w:p w14:paraId="677E519E" w14:textId="77777777" w:rsidR="00097F7E" w:rsidRDefault="00171EB6" w:rsidP="009D1DB6">
      <w:pPr>
        <w:pStyle w:val="ListParagraph"/>
        <w:numPr>
          <w:ilvl w:val="1"/>
          <w:numId w:val="5"/>
        </w:numPr>
      </w:pPr>
      <w:r w:rsidRPr="00171EB6">
        <w:t>Set up a VPC Endpoint</w:t>
      </w:r>
      <w:r>
        <w:br/>
      </w:r>
      <w:r w:rsidR="00097F7E">
        <w:t xml:space="preserve">Go to VPC select endpoint and create it </w:t>
      </w:r>
      <w:r w:rsidR="00097F7E">
        <w:br/>
      </w:r>
      <w:r w:rsidR="00097F7E" w:rsidRPr="00097F7E">
        <w:rPr>
          <w:noProof/>
        </w:rPr>
        <w:lastRenderedPageBreak/>
        <w:drawing>
          <wp:inline distT="0" distB="0" distL="0" distR="0" wp14:anchorId="3E3A5C49" wp14:editId="53DF5E75">
            <wp:extent cx="5731510" cy="2650490"/>
            <wp:effectExtent l="0" t="0" r="2540" b="0"/>
            <wp:docPr id="117041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115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F7E">
        <w:br/>
        <w:t>And select service as s3 and select VPC</w:t>
      </w:r>
      <w:r w:rsidR="00097F7E">
        <w:br/>
      </w:r>
      <w:r w:rsidR="00097F7E" w:rsidRPr="00097F7E">
        <w:rPr>
          <w:noProof/>
        </w:rPr>
        <w:drawing>
          <wp:inline distT="0" distB="0" distL="0" distR="0" wp14:anchorId="4E8A144A" wp14:editId="1D67F1DC">
            <wp:extent cx="5731510" cy="1931670"/>
            <wp:effectExtent l="0" t="0" r="2540" b="0"/>
            <wp:docPr id="109293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315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62DC" w14:textId="4CC0EFD5" w:rsidR="00237EF1" w:rsidRPr="00237EF1" w:rsidRDefault="00097F7E" w:rsidP="00237EF1">
      <w:pPr>
        <w:pStyle w:val="ListParagraph"/>
      </w:pPr>
      <w:r>
        <w:t xml:space="preserve">Then provide a subnet </w:t>
      </w:r>
      <w:r>
        <w:br/>
      </w:r>
      <w:r w:rsidRPr="00097F7E">
        <w:rPr>
          <w:noProof/>
        </w:rPr>
        <w:drawing>
          <wp:inline distT="0" distB="0" distL="0" distR="0" wp14:anchorId="5ACD9EC5" wp14:editId="50D68586">
            <wp:extent cx="5731510" cy="2074545"/>
            <wp:effectExtent l="0" t="0" r="2540" b="1905"/>
            <wp:docPr id="196207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741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23344" w:rsidRPr="00223344">
        <w:rPr>
          <w:noProof/>
        </w:rPr>
        <w:lastRenderedPageBreak/>
        <w:drawing>
          <wp:inline distT="0" distB="0" distL="0" distR="0" wp14:anchorId="20BD972C" wp14:editId="21235829">
            <wp:extent cx="5731510" cy="2338705"/>
            <wp:effectExtent l="0" t="0" r="2540" b="4445"/>
            <wp:docPr id="185525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501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DDB">
        <w:br/>
        <w:t xml:space="preserve">Now create a role with EC2 </w:t>
      </w:r>
      <w:r w:rsidR="00F43F6B">
        <w:t>then click next</w:t>
      </w:r>
      <w:r w:rsidR="00421DDB">
        <w:br/>
      </w:r>
      <w:r w:rsidR="00421DDB" w:rsidRPr="00421DDB">
        <w:rPr>
          <w:noProof/>
        </w:rPr>
        <w:drawing>
          <wp:inline distT="0" distB="0" distL="0" distR="0" wp14:anchorId="64591239" wp14:editId="4EC074AD">
            <wp:extent cx="5731510" cy="2800350"/>
            <wp:effectExtent l="0" t="0" r="2540" b="0"/>
            <wp:docPr id="74871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178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DDB">
        <w:br/>
      </w:r>
      <w:r w:rsidR="00F43F6B">
        <w:t>And select amazons3readonlyprocess for testing</w:t>
      </w:r>
      <w:r w:rsidR="00237EF1">
        <w:t xml:space="preserve"> and create a role</w:t>
      </w:r>
      <w:r w:rsidR="00237EF1">
        <w:br/>
        <w:t xml:space="preserve">Then </w:t>
      </w:r>
      <w:r w:rsidR="00237EF1" w:rsidRPr="00237EF1">
        <w:t xml:space="preserve">  Go to </w:t>
      </w:r>
      <w:r w:rsidR="00237EF1" w:rsidRPr="00237EF1">
        <w:rPr>
          <w:b/>
          <w:bCs/>
        </w:rPr>
        <w:t>EC2 → Instances</w:t>
      </w:r>
    </w:p>
    <w:p w14:paraId="59BF77AC" w14:textId="61DEBEB0" w:rsidR="00237EF1" w:rsidRPr="00237EF1" w:rsidRDefault="00237EF1" w:rsidP="00237EF1">
      <w:pPr>
        <w:pStyle w:val="ListParagraph"/>
      </w:pPr>
      <w:r w:rsidRPr="00237EF1">
        <w:t xml:space="preserve">  Select your instance (ip-198-168-0-14)</w:t>
      </w:r>
    </w:p>
    <w:p w14:paraId="215EF51A" w14:textId="608ED06D" w:rsidR="00237EF1" w:rsidRPr="00237EF1" w:rsidRDefault="00237EF1" w:rsidP="00237EF1">
      <w:pPr>
        <w:pStyle w:val="ListParagraph"/>
      </w:pPr>
      <w:r w:rsidRPr="00237EF1">
        <w:t xml:space="preserve">  Click </w:t>
      </w:r>
      <w:r w:rsidRPr="00237EF1">
        <w:rPr>
          <w:b/>
          <w:bCs/>
        </w:rPr>
        <w:t>Actions → Security → Modify IAM role</w:t>
      </w:r>
    </w:p>
    <w:p w14:paraId="52EDA456" w14:textId="2C4EA7F9" w:rsidR="00237EF1" w:rsidRPr="00237EF1" w:rsidRDefault="00237EF1" w:rsidP="00237EF1">
      <w:pPr>
        <w:pStyle w:val="ListParagraph"/>
      </w:pPr>
      <w:r w:rsidRPr="00237EF1">
        <w:t xml:space="preserve"> Select the role you created</w:t>
      </w:r>
    </w:p>
    <w:p w14:paraId="01C6526F" w14:textId="6CE7B483" w:rsidR="00237EF1" w:rsidRPr="00237EF1" w:rsidRDefault="00237EF1" w:rsidP="00237EF1">
      <w:pPr>
        <w:pStyle w:val="ListParagraph"/>
      </w:pPr>
      <w:r w:rsidRPr="00237EF1">
        <w:t xml:space="preserve">  Save</w:t>
      </w:r>
    </w:p>
    <w:p w14:paraId="0A81A9F7" w14:textId="4BFFA5AF" w:rsidR="00D20A15" w:rsidRPr="009D29ED" w:rsidRDefault="007F1547" w:rsidP="00097F7E">
      <w:pPr>
        <w:pStyle w:val="ListParagraph"/>
      </w:pPr>
      <w:r w:rsidRPr="007F1547">
        <w:rPr>
          <w:noProof/>
        </w:rPr>
        <w:drawing>
          <wp:inline distT="0" distB="0" distL="0" distR="0" wp14:anchorId="28F51AAA" wp14:editId="2DF9DDDB">
            <wp:extent cx="5731510" cy="1668145"/>
            <wp:effectExtent l="0" t="0" r="2540" b="8255"/>
            <wp:docPr id="5390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13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43F6B">
        <w:br/>
      </w:r>
      <w:r w:rsidR="008A63B3" w:rsidRPr="008A63B3">
        <w:lastRenderedPageBreak/>
        <w:drawing>
          <wp:inline distT="0" distB="0" distL="0" distR="0" wp14:anchorId="298400D2" wp14:editId="48202E63">
            <wp:extent cx="5608806" cy="5791702"/>
            <wp:effectExtent l="0" t="0" r="0" b="0"/>
            <wp:docPr id="95566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694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6D7">
        <w:br/>
      </w:r>
      <w:r w:rsidR="004D6D49">
        <w:br/>
      </w:r>
    </w:p>
    <w:sectPr w:rsidR="00D20A15" w:rsidRPr="009D2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0262"/>
    <w:multiLevelType w:val="multilevel"/>
    <w:tmpl w:val="5B0A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F06C1"/>
    <w:multiLevelType w:val="hybridMultilevel"/>
    <w:tmpl w:val="AE906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C5BF8"/>
    <w:multiLevelType w:val="hybridMultilevel"/>
    <w:tmpl w:val="FECED3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072942"/>
    <w:multiLevelType w:val="multilevel"/>
    <w:tmpl w:val="FFF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92FDF"/>
    <w:multiLevelType w:val="multilevel"/>
    <w:tmpl w:val="5B0A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B306E"/>
    <w:multiLevelType w:val="multilevel"/>
    <w:tmpl w:val="5B0A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358741">
    <w:abstractNumId w:val="1"/>
  </w:num>
  <w:num w:numId="2" w16cid:durableId="1841849784">
    <w:abstractNumId w:val="5"/>
  </w:num>
  <w:num w:numId="3" w16cid:durableId="902911269">
    <w:abstractNumId w:val="2"/>
  </w:num>
  <w:num w:numId="4" w16cid:durableId="765274126">
    <w:abstractNumId w:val="4"/>
  </w:num>
  <w:num w:numId="5" w16cid:durableId="446392078">
    <w:abstractNumId w:val="3"/>
  </w:num>
  <w:num w:numId="6" w16cid:durableId="706294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2DD"/>
    <w:rsid w:val="00025123"/>
    <w:rsid w:val="00097F7E"/>
    <w:rsid w:val="000E201A"/>
    <w:rsid w:val="00113324"/>
    <w:rsid w:val="0011781D"/>
    <w:rsid w:val="00171EB6"/>
    <w:rsid w:val="00173AC3"/>
    <w:rsid w:val="00196BD0"/>
    <w:rsid w:val="00214C24"/>
    <w:rsid w:val="00223344"/>
    <w:rsid w:val="002370E1"/>
    <w:rsid w:val="00237EF1"/>
    <w:rsid w:val="002C1069"/>
    <w:rsid w:val="00350057"/>
    <w:rsid w:val="003E3A1B"/>
    <w:rsid w:val="003E7422"/>
    <w:rsid w:val="00421DDB"/>
    <w:rsid w:val="004230EF"/>
    <w:rsid w:val="004D6D49"/>
    <w:rsid w:val="005F6297"/>
    <w:rsid w:val="00613514"/>
    <w:rsid w:val="0063501D"/>
    <w:rsid w:val="006963F1"/>
    <w:rsid w:val="00776F5E"/>
    <w:rsid w:val="00777D6E"/>
    <w:rsid w:val="007A52B6"/>
    <w:rsid w:val="007F1547"/>
    <w:rsid w:val="007F79E1"/>
    <w:rsid w:val="008465A0"/>
    <w:rsid w:val="00846B57"/>
    <w:rsid w:val="008A63B3"/>
    <w:rsid w:val="008B5371"/>
    <w:rsid w:val="008F4666"/>
    <w:rsid w:val="009014A1"/>
    <w:rsid w:val="009D1DB6"/>
    <w:rsid w:val="009D29ED"/>
    <w:rsid w:val="00A15F39"/>
    <w:rsid w:val="00A249C4"/>
    <w:rsid w:val="00A6768F"/>
    <w:rsid w:val="00AA5FC1"/>
    <w:rsid w:val="00AB46D7"/>
    <w:rsid w:val="00AE5B4C"/>
    <w:rsid w:val="00AF4CE5"/>
    <w:rsid w:val="00B060E8"/>
    <w:rsid w:val="00B148D3"/>
    <w:rsid w:val="00B162DD"/>
    <w:rsid w:val="00B61957"/>
    <w:rsid w:val="00BA3048"/>
    <w:rsid w:val="00BD262B"/>
    <w:rsid w:val="00C435D4"/>
    <w:rsid w:val="00C53DBF"/>
    <w:rsid w:val="00D20A15"/>
    <w:rsid w:val="00D42ED7"/>
    <w:rsid w:val="00D82998"/>
    <w:rsid w:val="00D842F8"/>
    <w:rsid w:val="00E01F99"/>
    <w:rsid w:val="00E17235"/>
    <w:rsid w:val="00E24693"/>
    <w:rsid w:val="00E306CD"/>
    <w:rsid w:val="00E50AE6"/>
    <w:rsid w:val="00F02647"/>
    <w:rsid w:val="00F43F6B"/>
    <w:rsid w:val="00F47A87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DB79B"/>
  <w15:chartTrackingRefBased/>
  <w15:docId w15:val="{9FDA5EE5-D856-40B4-A9FA-1FBD43FF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2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46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9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</dc:creator>
  <cp:keywords/>
  <dc:description/>
  <cp:lastModifiedBy>Mohammed Mahmood</cp:lastModifiedBy>
  <cp:revision>57</cp:revision>
  <dcterms:created xsi:type="dcterms:W3CDTF">2026-01-08T07:17:00Z</dcterms:created>
  <dcterms:modified xsi:type="dcterms:W3CDTF">2026-01-09T11:39:00Z</dcterms:modified>
</cp:coreProperties>
</file>