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9B60" w14:textId="77777777" w:rsidR="0015128B" w:rsidRPr="007D71B6" w:rsidRDefault="00E74E61" w:rsidP="00CC7A08">
      <w:pPr>
        <w:jc w:val="center"/>
        <w:rPr>
          <w:rStyle w:val="TitleChar"/>
          <w:rFonts w:asciiTheme="majorBidi" w:hAnsiTheme="majorBidi"/>
          <w:color w:val="000000" w:themeColor="text1"/>
        </w:rPr>
      </w:pPr>
      <w:r w:rsidRPr="007D71B6">
        <w:rPr>
          <w:rStyle w:val="TitleChar"/>
          <w:rFonts w:asciiTheme="majorBidi" w:hAnsiTheme="majorBidi"/>
          <w:b/>
          <w:bCs/>
          <w:color w:val="000000" w:themeColor="text1"/>
        </w:rPr>
        <w:t>Cloud-Based Ethical Hacking Simulator</w:t>
      </w:r>
      <w:r w:rsidRPr="00E74E61">
        <w:rPr>
          <w:rFonts w:asciiTheme="majorBidi" w:hAnsiTheme="majorBidi" w:cstheme="majorBidi"/>
          <w:color w:val="000000" w:themeColor="text1"/>
        </w:rPr>
        <w:br/>
      </w:r>
      <w:r w:rsidRPr="007D71B6">
        <w:rPr>
          <w:rStyle w:val="TitleChar"/>
          <w:rFonts w:asciiTheme="majorBidi" w:hAnsiTheme="majorBidi"/>
          <w:color w:val="000000" w:themeColor="text1"/>
        </w:rPr>
        <w:t>Cloud Computing CS489</w:t>
      </w:r>
    </w:p>
    <w:p w14:paraId="06ACF312" w14:textId="77777777" w:rsidR="0015128B" w:rsidRPr="007D71B6" w:rsidRDefault="0015128B" w:rsidP="00CC7A08">
      <w:pPr>
        <w:jc w:val="center"/>
        <w:rPr>
          <w:rStyle w:val="TitleChar"/>
          <w:rFonts w:asciiTheme="majorBidi" w:hAnsiTheme="majorBidi"/>
          <w:color w:val="000000" w:themeColor="text1"/>
        </w:rPr>
      </w:pPr>
    </w:p>
    <w:p w14:paraId="6E1F40AF" w14:textId="3010918F" w:rsidR="00E74E61" w:rsidRPr="007D71B6" w:rsidRDefault="00E74E61" w:rsidP="00CC7A08">
      <w:pPr>
        <w:jc w:val="center"/>
        <w:rPr>
          <w:rFonts w:asciiTheme="majorBidi" w:hAnsiTheme="majorBidi" w:cstheme="majorBidi"/>
          <w:color w:val="000000" w:themeColor="text1"/>
        </w:rPr>
      </w:pPr>
      <w:r w:rsidRPr="00E74E61">
        <w:rPr>
          <w:rStyle w:val="TitleChar"/>
          <w:rFonts w:asciiTheme="majorBidi" w:hAnsiTheme="majorBidi"/>
          <w:color w:val="000000" w:themeColor="text1"/>
        </w:rPr>
        <w:br/>
      </w:r>
    </w:p>
    <w:tbl>
      <w:tblPr>
        <w:tblStyle w:val="TableGrid"/>
        <w:tblW w:w="9798" w:type="dxa"/>
        <w:tblLook w:val="04A0" w:firstRow="1" w:lastRow="0" w:firstColumn="1" w:lastColumn="0" w:noHBand="0" w:noVBand="1"/>
      </w:tblPr>
      <w:tblGrid>
        <w:gridCol w:w="4899"/>
        <w:gridCol w:w="4899"/>
      </w:tblGrid>
      <w:tr w:rsidR="007D71B6" w:rsidRPr="007D71B6" w14:paraId="437ADFBF" w14:textId="77777777" w:rsidTr="00E74E61">
        <w:trPr>
          <w:trHeight w:val="497"/>
        </w:trPr>
        <w:tc>
          <w:tcPr>
            <w:tcW w:w="4899" w:type="dxa"/>
          </w:tcPr>
          <w:p w14:paraId="597E0954" w14:textId="08DB2A5C" w:rsidR="00E74E61" w:rsidRPr="007D71B6" w:rsidRDefault="00E74E61" w:rsidP="00CC7A08">
            <w:pPr>
              <w:jc w:val="center"/>
              <w:rPr>
                <w:rFonts w:asciiTheme="majorBidi" w:hAnsiTheme="majorBidi" w:cstheme="majorBidi"/>
                <w:b/>
                <w:bCs/>
                <w:color w:val="000000" w:themeColor="text1"/>
              </w:rPr>
            </w:pPr>
            <w:r w:rsidRPr="007D71B6">
              <w:rPr>
                <w:rFonts w:asciiTheme="majorBidi" w:hAnsiTheme="majorBidi" w:cstheme="majorBidi"/>
                <w:b/>
                <w:bCs/>
                <w:color w:val="000000" w:themeColor="text1"/>
              </w:rPr>
              <w:t>Student Name</w:t>
            </w:r>
          </w:p>
        </w:tc>
        <w:tc>
          <w:tcPr>
            <w:tcW w:w="4899" w:type="dxa"/>
          </w:tcPr>
          <w:p w14:paraId="5338C217" w14:textId="6D1215D0" w:rsidR="00E74E61" w:rsidRPr="007D71B6" w:rsidRDefault="00E74E61" w:rsidP="00CC7A08">
            <w:pPr>
              <w:jc w:val="center"/>
              <w:rPr>
                <w:rFonts w:asciiTheme="majorBidi" w:hAnsiTheme="majorBidi" w:cstheme="majorBidi"/>
                <w:b/>
                <w:bCs/>
                <w:color w:val="000000" w:themeColor="text1"/>
              </w:rPr>
            </w:pPr>
            <w:r w:rsidRPr="007D71B6">
              <w:rPr>
                <w:rFonts w:asciiTheme="majorBidi" w:hAnsiTheme="majorBidi" w:cstheme="majorBidi"/>
                <w:b/>
                <w:bCs/>
                <w:color w:val="000000" w:themeColor="text1"/>
              </w:rPr>
              <w:t>Student ID</w:t>
            </w:r>
          </w:p>
        </w:tc>
      </w:tr>
      <w:tr w:rsidR="007D71B6" w:rsidRPr="007D71B6" w14:paraId="2A46FFB9" w14:textId="77777777" w:rsidTr="00E74E61">
        <w:trPr>
          <w:trHeight w:val="469"/>
        </w:trPr>
        <w:tc>
          <w:tcPr>
            <w:tcW w:w="4899" w:type="dxa"/>
          </w:tcPr>
          <w:p w14:paraId="5BE671BC" w14:textId="73473AC1"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Mohamed Wael Abdelmenem</w:t>
            </w:r>
          </w:p>
        </w:tc>
        <w:tc>
          <w:tcPr>
            <w:tcW w:w="4899" w:type="dxa"/>
          </w:tcPr>
          <w:p w14:paraId="32A620D9" w14:textId="10487684"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235297</w:t>
            </w:r>
          </w:p>
        </w:tc>
      </w:tr>
      <w:tr w:rsidR="007D71B6" w:rsidRPr="007D71B6" w14:paraId="4676F7CD" w14:textId="77777777" w:rsidTr="00E74E61">
        <w:trPr>
          <w:trHeight w:val="497"/>
        </w:trPr>
        <w:tc>
          <w:tcPr>
            <w:tcW w:w="4899" w:type="dxa"/>
          </w:tcPr>
          <w:p w14:paraId="00CD1C5A" w14:textId="33F92C1B"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Nader Ahmad Abdelsatar</w:t>
            </w:r>
          </w:p>
        </w:tc>
        <w:tc>
          <w:tcPr>
            <w:tcW w:w="4899" w:type="dxa"/>
          </w:tcPr>
          <w:p w14:paraId="57C54864" w14:textId="26B75C87"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231981</w:t>
            </w:r>
          </w:p>
        </w:tc>
      </w:tr>
      <w:tr w:rsidR="007D71B6" w:rsidRPr="007D71B6" w14:paraId="7E417279" w14:textId="77777777" w:rsidTr="00E74E61">
        <w:trPr>
          <w:trHeight w:val="469"/>
        </w:trPr>
        <w:tc>
          <w:tcPr>
            <w:tcW w:w="4899" w:type="dxa"/>
          </w:tcPr>
          <w:p w14:paraId="5D0D3FC0" w14:textId="7ED0EB06"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 xml:space="preserve">Mohab </w:t>
            </w:r>
            <w:r w:rsidRPr="007D71B6">
              <w:rPr>
                <w:rFonts w:asciiTheme="majorBidi" w:hAnsiTheme="majorBidi" w:cstheme="majorBidi"/>
                <w:color w:val="000000" w:themeColor="text1"/>
              </w:rPr>
              <w:t>W</w:t>
            </w:r>
            <w:r w:rsidRPr="007D71B6">
              <w:rPr>
                <w:rFonts w:asciiTheme="majorBidi" w:hAnsiTheme="majorBidi" w:cstheme="majorBidi"/>
                <w:color w:val="000000" w:themeColor="text1"/>
              </w:rPr>
              <w:t xml:space="preserve">agdy </w:t>
            </w:r>
            <w:r w:rsidRPr="007D71B6">
              <w:rPr>
                <w:rFonts w:asciiTheme="majorBidi" w:hAnsiTheme="majorBidi" w:cstheme="majorBidi"/>
                <w:color w:val="000000" w:themeColor="text1"/>
              </w:rPr>
              <w:t>N</w:t>
            </w:r>
            <w:r w:rsidRPr="007D71B6">
              <w:rPr>
                <w:rFonts w:asciiTheme="majorBidi" w:hAnsiTheme="majorBidi" w:cstheme="majorBidi"/>
                <w:color w:val="000000" w:themeColor="text1"/>
              </w:rPr>
              <w:t>asr</w:t>
            </w:r>
          </w:p>
        </w:tc>
        <w:tc>
          <w:tcPr>
            <w:tcW w:w="4899" w:type="dxa"/>
          </w:tcPr>
          <w:p w14:paraId="60537F24" w14:textId="32BC45D9"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232187</w:t>
            </w:r>
          </w:p>
        </w:tc>
      </w:tr>
      <w:tr w:rsidR="007D71B6" w:rsidRPr="007D71B6" w14:paraId="7388D9DF" w14:textId="77777777" w:rsidTr="00E74E61">
        <w:trPr>
          <w:trHeight w:val="497"/>
        </w:trPr>
        <w:tc>
          <w:tcPr>
            <w:tcW w:w="4899" w:type="dxa"/>
          </w:tcPr>
          <w:p w14:paraId="2FD18977" w14:textId="51EFB6A6"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Ahmed Esam Abdelmonem</w:t>
            </w:r>
          </w:p>
        </w:tc>
        <w:tc>
          <w:tcPr>
            <w:tcW w:w="4899" w:type="dxa"/>
          </w:tcPr>
          <w:p w14:paraId="1493574D" w14:textId="4ABA47FC"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233533</w:t>
            </w:r>
          </w:p>
        </w:tc>
      </w:tr>
      <w:tr w:rsidR="007D71B6" w:rsidRPr="007D71B6" w14:paraId="0A692193" w14:textId="77777777" w:rsidTr="00E74E61">
        <w:trPr>
          <w:trHeight w:val="469"/>
        </w:trPr>
        <w:tc>
          <w:tcPr>
            <w:tcW w:w="4899" w:type="dxa"/>
          </w:tcPr>
          <w:p w14:paraId="641B22FD" w14:textId="695CA341"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Omar Mohamed Waheed</w:t>
            </w:r>
          </w:p>
        </w:tc>
        <w:tc>
          <w:tcPr>
            <w:tcW w:w="4899" w:type="dxa"/>
          </w:tcPr>
          <w:p w14:paraId="001A422B" w14:textId="3CA1F2C4" w:rsidR="00E74E61" w:rsidRPr="007D71B6" w:rsidRDefault="00E74E61" w:rsidP="00CC7A08">
            <w:pPr>
              <w:jc w:val="center"/>
              <w:rPr>
                <w:rFonts w:asciiTheme="majorBidi" w:hAnsiTheme="majorBidi" w:cstheme="majorBidi"/>
                <w:color w:val="000000" w:themeColor="text1"/>
              </w:rPr>
            </w:pPr>
            <w:r w:rsidRPr="007D71B6">
              <w:rPr>
                <w:rFonts w:asciiTheme="majorBidi" w:hAnsiTheme="majorBidi" w:cstheme="majorBidi"/>
                <w:color w:val="000000" w:themeColor="text1"/>
              </w:rPr>
              <w:t>238207</w:t>
            </w:r>
          </w:p>
        </w:tc>
      </w:tr>
    </w:tbl>
    <w:p w14:paraId="23531766" w14:textId="77777777" w:rsidR="0015128B" w:rsidRPr="007D71B6" w:rsidRDefault="00E74E61" w:rsidP="00CC7A08">
      <w:pPr>
        <w:jc w:val="center"/>
        <w:rPr>
          <w:rStyle w:val="TitleChar"/>
          <w:rFonts w:asciiTheme="majorBidi" w:hAnsiTheme="majorBidi"/>
          <w:b/>
          <w:bCs/>
          <w:color w:val="000000" w:themeColor="text1"/>
        </w:rPr>
      </w:pPr>
      <w:r w:rsidRPr="00E74E61">
        <w:rPr>
          <w:rFonts w:asciiTheme="majorBidi" w:hAnsiTheme="majorBidi" w:cstheme="majorBidi"/>
          <w:color w:val="000000" w:themeColor="text1"/>
        </w:rPr>
        <w:br/>
      </w:r>
    </w:p>
    <w:p w14:paraId="5CAEC2C1" w14:textId="77777777" w:rsidR="0015128B" w:rsidRPr="007D71B6" w:rsidRDefault="0015128B" w:rsidP="00CC7A08">
      <w:pPr>
        <w:jc w:val="center"/>
        <w:rPr>
          <w:rStyle w:val="TitleChar"/>
          <w:rFonts w:asciiTheme="majorBidi" w:hAnsiTheme="majorBidi"/>
          <w:b/>
          <w:bCs/>
          <w:color w:val="000000" w:themeColor="text1"/>
        </w:rPr>
      </w:pPr>
    </w:p>
    <w:p w14:paraId="33F7A4D6" w14:textId="45B570A2" w:rsidR="00E74E61" w:rsidRPr="00E74E61" w:rsidRDefault="00E74E61" w:rsidP="00CC7A08">
      <w:pPr>
        <w:jc w:val="center"/>
        <w:rPr>
          <w:rFonts w:asciiTheme="majorBidi" w:hAnsiTheme="majorBidi" w:cstheme="majorBidi"/>
          <w:color w:val="000000" w:themeColor="text1"/>
        </w:rPr>
      </w:pPr>
      <w:r w:rsidRPr="00E74E61">
        <w:rPr>
          <w:rStyle w:val="TitleChar"/>
          <w:rFonts w:asciiTheme="majorBidi" w:hAnsiTheme="majorBidi"/>
          <w:b/>
          <w:bCs/>
          <w:color w:val="000000" w:themeColor="text1"/>
        </w:rPr>
        <w:t>Instructor Name:</w:t>
      </w:r>
      <w:r w:rsidRPr="00E74E61">
        <w:rPr>
          <w:rStyle w:val="TitleChar"/>
          <w:rFonts w:asciiTheme="majorBidi" w:hAnsiTheme="majorBidi"/>
          <w:color w:val="000000" w:themeColor="text1"/>
        </w:rPr>
        <w:t xml:space="preserve"> </w:t>
      </w:r>
      <w:r w:rsidRPr="007D71B6">
        <w:rPr>
          <w:rStyle w:val="TitleChar"/>
          <w:rFonts w:asciiTheme="majorBidi" w:hAnsiTheme="majorBidi"/>
          <w:color w:val="000000" w:themeColor="text1"/>
        </w:rPr>
        <w:t xml:space="preserve">Prof. Rabab Mohamed </w:t>
      </w:r>
      <w:proofErr w:type="spellStart"/>
      <w:r w:rsidRPr="007D71B6">
        <w:rPr>
          <w:rStyle w:val="TitleChar"/>
          <w:rFonts w:asciiTheme="majorBidi" w:hAnsiTheme="majorBidi"/>
          <w:color w:val="000000" w:themeColor="text1"/>
        </w:rPr>
        <w:t>Nabawy</w:t>
      </w:r>
      <w:proofErr w:type="spellEnd"/>
      <w:r w:rsidRPr="00E74E61">
        <w:rPr>
          <w:rFonts w:asciiTheme="majorBidi" w:hAnsiTheme="majorBidi" w:cstheme="majorBidi"/>
          <w:color w:val="000000" w:themeColor="text1"/>
        </w:rPr>
        <w:br/>
      </w:r>
      <w:r w:rsidRPr="00E74E61">
        <w:rPr>
          <w:rStyle w:val="TitleChar"/>
          <w:rFonts w:asciiTheme="majorBidi" w:hAnsiTheme="majorBidi"/>
          <w:b/>
          <w:bCs/>
          <w:color w:val="000000" w:themeColor="text1"/>
        </w:rPr>
        <w:t>Submission Date:</w:t>
      </w:r>
      <w:r w:rsidRPr="00E74E61">
        <w:rPr>
          <w:rStyle w:val="TitleChar"/>
          <w:rFonts w:asciiTheme="majorBidi" w:hAnsiTheme="majorBidi"/>
          <w:color w:val="000000" w:themeColor="text1"/>
        </w:rPr>
        <w:t xml:space="preserve"> </w:t>
      </w:r>
      <w:r w:rsidRPr="007D71B6">
        <w:rPr>
          <w:rStyle w:val="TitleChar"/>
          <w:rFonts w:asciiTheme="majorBidi" w:hAnsiTheme="majorBidi"/>
          <w:color w:val="000000" w:themeColor="text1"/>
        </w:rPr>
        <w:t>12/20/2025</w:t>
      </w:r>
    </w:p>
    <w:p w14:paraId="17E12471" w14:textId="77777777" w:rsidR="002E191D" w:rsidRPr="007D71B6" w:rsidRDefault="002E191D" w:rsidP="00CC7A08">
      <w:pPr>
        <w:jc w:val="center"/>
        <w:rPr>
          <w:rFonts w:asciiTheme="majorBidi" w:hAnsiTheme="majorBidi" w:cstheme="majorBidi"/>
          <w:b/>
          <w:bCs/>
          <w:color w:val="000000" w:themeColor="text1"/>
        </w:rPr>
      </w:pPr>
    </w:p>
    <w:p w14:paraId="304F9370" w14:textId="77777777" w:rsidR="002E191D" w:rsidRPr="007D71B6" w:rsidRDefault="002E191D" w:rsidP="00E74E61">
      <w:pPr>
        <w:rPr>
          <w:rFonts w:asciiTheme="majorBidi" w:hAnsiTheme="majorBidi" w:cstheme="majorBidi"/>
          <w:b/>
          <w:bCs/>
          <w:color w:val="000000" w:themeColor="text1"/>
        </w:rPr>
      </w:pPr>
    </w:p>
    <w:p w14:paraId="33F2A8BC" w14:textId="77777777" w:rsidR="002E191D" w:rsidRPr="007D71B6" w:rsidRDefault="002E191D" w:rsidP="00E74E61">
      <w:pPr>
        <w:rPr>
          <w:rFonts w:asciiTheme="majorBidi" w:hAnsiTheme="majorBidi" w:cstheme="majorBidi"/>
          <w:b/>
          <w:bCs/>
          <w:color w:val="000000" w:themeColor="text1"/>
        </w:rPr>
      </w:pPr>
    </w:p>
    <w:p w14:paraId="74644803" w14:textId="77777777" w:rsidR="002E191D" w:rsidRPr="007D71B6" w:rsidRDefault="002E191D" w:rsidP="00E74E61">
      <w:pPr>
        <w:rPr>
          <w:rFonts w:asciiTheme="majorBidi" w:hAnsiTheme="majorBidi" w:cstheme="majorBidi"/>
          <w:b/>
          <w:bCs/>
          <w:color w:val="000000" w:themeColor="text1"/>
        </w:rPr>
      </w:pPr>
    </w:p>
    <w:p w14:paraId="3E7B86ED" w14:textId="489AC42A" w:rsidR="00E74E61" w:rsidRPr="007D71B6" w:rsidRDefault="00E74E61" w:rsidP="002E191D">
      <w:pPr>
        <w:pStyle w:val="Heading1"/>
        <w:rPr>
          <w:rFonts w:asciiTheme="majorBidi" w:hAnsiTheme="majorBidi"/>
          <w:color w:val="000000" w:themeColor="text1"/>
        </w:rPr>
      </w:pPr>
      <w:r w:rsidRPr="007D71B6">
        <w:rPr>
          <w:rFonts w:asciiTheme="majorBidi" w:hAnsiTheme="majorBidi"/>
          <w:color w:val="000000" w:themeColor="text1"/>
        </w:rPr>
        <w:lastRenderedPageBreak/>
        <w:t>Abstract</w:t>
      </w:r>
    </w:p>
    <w:p w14:paraId="621C4325" w14:textId="11D573F8" w:rsidR="00E74E61" w:rsidRPr="00E74E61" w:rsidRDefault="00E74E61" w:rsidP="002E191D">
      <w:pPr>
        <w:rPr>
          <w:rFonts w:asciiTheme="majorBidi" w:hAnsiTheme="majorBidi" w:cstheme="majorBidi"/>
          <w:color w:val="000000" w:themeColor="text1"/>
        </w:rPr>
      </w:pPr>
      <w:r w:rsidRPr="00E74E61">
        <w:rPr>
          <w:rFonts w:asciiTheme="majorBidi" w:hAnsiTheme="majorBidi" w:cstheme="majorBidi"/>
          <w:color w:val="000000" w:themeColor="text1"/>
        </w:rPr>
        <w:t xml:space="preserve">This project presents the design and implementation of a </w:t>
      </w:r>
      <w:proofErr w:type="spellStart"/>
      <w:r w:rsidRPr="00E74E61">
        <w:rPr>
          <w:rFonts w:asciiTheme="majorBidi" w:hAnsiTheme="majorBidi" w:cstheme="majorBidi"/>
          <w:color w:val="000000" w:themeColor="text1"/>
        </w:rPr>
        <w:t>CyberRange</w:t>
      </w:r>
      <w:proofErr w:type="spellEnd"/>
      <w:r w:rsidRPr="00E74E61">
        <w:rPr>
          <w:rFonts w:asciiTheme="majorBidi" w:hAnsiTheme="majorBidi" w:cstheme="majorBidi"/>
          <w:color w:val="000000" w:themeColor="text1"/>
        </w:rPr>
        <w:t xml:space="preserve"> simulation infrastructure that integrates a Machine Learning–based Intrusion Detection System (IDS) with cloud</w:t>
      </w:r>
      <w:r w:rsidRPr="00E74E61">
        <w:rPr>
          <w:rFonts w:asciiTheme="majorBidi" w:hAnsiTheme="majorBidi" w:cstheme="majorBidi"/>
          <w:color w:val="000000" w:themeColor="text1"/>
        </w:rPr>
        <w:noBreakHyphen/>
        <w:t xml:space="preserve">native technologies. The system employs an </w:t>
      </w:r>
      <w:proofErr w:type="spellStart"/>
      <w:r w:rsidRPr="00E74E61">
        <w:rPr>
          <w:rFonts w:asciiTheme="majorBidi" w:hAnsiTheme="majorBidi" w:cstheme="majorBidi"/>
          <w:color w:val="000000" w:themeColor="text1"/>
        </w:rPr>
        <w:t>XGBoost</w:t>
      </w:r>
      <w:proofErr w:type="spellEnd"/>
      <w:r w:rsidRPr="00E74E61">
        <w:rPr>
          <w:rFonts w:asciiTheme="majorBidi" w:hAnsiTheme="majorBidi" w:cstheme="majorBidi"/>
          <w:color w:val="000000" w:themeColor="text1"/>
        </w:rPr>
        <w:noBreakHyphen/>
        <w:t>based multi</w:t>
      </w:r>
      <w:r w:rsidRPr="00E74E61">
        <w:rPr>
          <w:rFonts w:asciiTheme="majorBidi" w:hAnsiTheme="majorBidi" w:cstheme="majorBidi"/>
          <w:color w:val="000000" w:themeColor="text1"/>
        </w:rPr>
        <w:noBreakHyphen/>
        <w:t>class IDS trained using Federated Learning (FL) to preserve data privacy while maintaining high detection accuracy. Docker is used for containerization and Kubernetes for orchestration, health management, and autoscaling. Experimental results demonstrate high classification accuracy (98.47%) and effective horizontal scaling during simulated high</w:t>
      </w:r>
      <w:r w:rsidRPr="00E74E61">
        <w:rPr>
          <w:rFonts w:asciiTheme="majorBidi" w:hAnsiTheme="majorBidi" w:cstheme="majorBidi"/>
          <w:color w:val="000000" w:themeColor="text1"/>
        </w:rPr>
        <w:noBreakHyphen/>
        <w:t>volume cyber</w:t>
      </w:r>
      <w:r w:rsidRPr="00E74E61">
        <w:rPr>
          <w:rFonts w:asciiTheme="majorBidi" w:hAnsiTheme="majorBidi" w:cstheme="majorBidi"/>
          <w:color w:val="000000" w:themeColor="text1"/>
        </w:rPr>
        <w:noBreakHyphen/>
        <w:t>attacks.</w:t>
      </w:r>
    </w:p>
    <w:p w14:paraId="7148D561" w14:textId="1C25C82E" w:rsidR="00E74E61" w:rsidRPr="007D71B6" w:rsidRDefault="00E74E61" w:rsidP="002E191D">
      <w:pPr>
        <w:pStyle w:val="Heading1"/>
        <w:rPr>
          <w:rFonts w:asciiTheme="majorBidi" w:hAnsiTheme="majorBidi"/>
          <w:color w:val="000000" w:themeColor="text1"/>
        </w:rPr>
      </w:pPr>
      <w:r w:rsidRPr="007D71B6">
        <w:rPr>
          <w:rFonts w:asciiTheme="majorBidi" w:hAnsiTheme="majorBidi"/>
          <w:color w:val="000000" w:themeColor="text1"/>
        </w:rPr>
        <w:t>Introduction</w:t>
      </w:r>
    </w:p>
    <w:p w14:paraId="122EDC82" w14:textId="6ADC42DF"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Project Overview</w:t>
      </w:r>
    </w:p>
    <w:p w14:paraId="2ACE1ADB"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 xml:space="preserve">A </w:t>
      </w:r>
      <w:proofErr w:type="spellStart"/>
      <w:r w:rsidRPr="00E74E61">
        <w:rPr>
          <w:rFonts w:asciiTheme="majorBidi" w:hAnsiTheme="majorBidi" w:cstheme="majorBidi"/>
          <w:color w:val="000000" w:themeColor="text1"/>
        </w:rPr>
        <w:t>CyberRange</w:t>
      </w:r>
      <w:proofErr w:type="spellEnd"/>
      <w:r w:rsidRPr="00E74E61">
        <w:rPr>
          <w:rFonts w:asciiTheme="majorBidi" w:hAnsiTheme="majorBidi" w:cstheme="majorBidi"/>
          <w:color w:val="000000" w:themeColor="text1"/>
        </w:rPr>
        <w:t xml:space="preserve"> is a controlled environment designed to simulate real</w:t>
      </w:r>
      <w:r w:rsidRPr="00E74E61">
        <w:rPr>
          <w:rFonts w:asciiTheme="majorBidi" w:hAnsiTheme="majorBidi" w:cstheme="majorBidi"/>
          <w:color w:val="000000" w:themeColor="text1"/>
        </w:rPr>
        <w:noBreakHyphen/>
        <w:t>world cyber</w:t>
      </w:r>
      <w:r w:rsidRPr="00E74E61">
        <w:rPr>
          <w:rFonts w:asciiTheme="majorBidi" w:hAnsiTheme="majorBidi" w:cstheme="majorBidi"/>
          <w:color w:val="000000" w:themeColor="text1"/>
        </w:rPr>
        <w:noBreakHyphen/>
        <w:t xml:space="preserve">attacks for training, testing, and research purposes. This project implements a scalable </w:t>
      </w:r>
      <w:proofErr w:type="spellStart"/>
      <w:r w:rsidRPr="00E74E61">
        <w:rPr>
          <w:rFonts w:asciiTheme="majorBidi" w:hAnsiTheme="majorBidi" w:cstheme="majorBidi"/>
          <w:color w:val="000000" w:themeColor="text1"/>
        </w:rPr>
        <w:t>CyberRange</w:t>
      </w:r>
      <w:proofErr w:type="spellEnd"/>
      <w:r w:rsidRPr="00E74E61">
        <w:rPr>
          <w:rFonts w:asciiTheme="majorBidi" w:hAnsiTheme="majorBidi" w:cstheme="majorBidi"/>
          <w:color w:val="000000" w:themeColor="text1"/>
        </w:rPr>
        <w:t xml:space="preserve"> simulation infrastructure capable of detecting and classifying network attacks in real time using Machine Learning.</w:t>
      </w:r>
    </w:p>
    <w:p w14:paraId="3FE8FCCE" w14:textId="5895B93C"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Purpose and Objectives</w:t>
      </w:r>
    </w:p>
    <w:p w14:paraId="68373BFB"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The objectives of this project are to:</w:t>
      </w:r>
    </w:p>
    <w:p w14:paraId="2A050186" w14:textId="77777777" w:rsidR="00E74E61" w:rsidRPr="00E74E61" w:rsidRDefault="00E74E61" w:rsidP="00E74E61">
      <w:pPr>
        <w:numPr>
          <w:ilvl w:val="0"/>
          <w:numId w:val="1"/>
        </w:numPr>
        <w:rPr>
          <w:rFonts w:asciiTheme="majorBidi" w:hAnsiTheme="majorBidi" w:cstheme="majorBidi"/>
          <w:color w:val="000000" w:themeColor="text1"/>
        </w:rPr>
      </w:pPr>
      <w:r w:rsidRPr="00E74E61">
        <w:rPr>
          <w:rFonts w:asciiTheme="majorBidi" w:hAnsiTheme="majorBidi" w:cstheme="majorBidi"/>
          <w:color w:val="000000" w:themeColor="text1"/>
        </w:rPr>
        <w:t>Design a realistic cyber</w:t>
      </w:r>
      <w:r w:rsidRPr="00E74E61">
        <w:rPr>
          <w:rFonts w:asciiTheme="majorBidi" w:hAnsiTheme="majorBidi" w:cstheme="majorBidi"/>
          <w:color w:val="000000" w:themeColor="text1"/>
        </w:rPr>
        <w:noBreakHyphen/>
        <w:t>attack simulation environment.</w:t>
      </w:r>
    </w:p>
    <w:p w14:paraId="1D183664" w14:textId="77777777" w:rsidR="00E74E61" w:rsidRPr="00E74E61" w:rsidRDefault="00E74E61" w:rsidP="00E74E61">
      <w:pPr>
        <w:numPr>
          <w:ilvl w:val="0"/>
          <w:numId w:val="1"/>
        </w:numPr>
        <w:rPr>
          <w:rFonts w:asciiTheme="majorBidi" w:hAnsiTheme="majorBidi" w:cstheme="majorBidi"/>
          <w:color w:val="000000" w:themeColor="text1"/>
        </w:rPr>
      </w:pPr>
      <w:r w:rsidRPr="00E74E61">
        <w:rPr>
          <w:rFonts w:asciiTheme="majorBidi" w:hAnsiTheme="majorBidi" w:cstheme="majorBidi"/>
          <w:color w:val="000000" w:themeColor="text1"/>
        </w:rPr>
        <w:t>Implement an intelligent IDS capable of multi</w:t>
      </w:r>
      <w:r w:rsidRPr="00E74E61">
        <w:rPr>
          <w:rFonts w:asciiTheme="majorBidi" w:hAnsiTheme="majorBidi" w:cstheme="majorBidi"/>
          <w:color w:val="000000" w:themeColor="text1"/>
        </w:rPr>
        <w:noBreakHyphen/>
        <w:t>class attack classification.</w:t>
      </w:r>
    </w:p>
    <w:p w14:paraId="44EB6375" w14:textId="77777777" w:rsidR="00E74E61" w:rsidRPr="00E74E61" w:rsidRDefault="00E74E61" w:rsidP="00E74E61">
      <w:pPr>
        <w:numPr>
          <w:ilvl w:val="0"/>
          <w:numId w:val="1"/>
        </w:numPr>
        <w:rPr>
          <w:rFonts w:asciiTheme="majorBidi" w:hAnsiTheme="majorBidi" w:cstheme="majorBidi"/>
          <w:color w:val="000000" w:themeColor="text1"/>
        </w:rPr>
      </w:pPr>
      <w:r w:rsidRPr="00E74E61">
        <w:rPr>
          <w:rFonts w:asciiTheme="majorBidi" w:hAnsiTheme="majorBidi" w:cstheme="majorBidi"/>
          <w:color w:val="000000" w:themeColor="text1"/>
        </w:rPr>
        <w:t>Preserve data privacy using Federated Learning.</w:t>
      </w:r>
    </w:p>
    <w:p w14:paraId="15536423" w14:textId="77777777" w:rsidR="00E74E61" w:rsidRPr="00E74E61" w:rsidRDefault="00E74E61" w:rsidP="00E74E61">
      <w:pPr>
        <w:numPr>
          <w:ilvl w:val="0"/>
          <w:numId w:val="1"/>
        </w:numPr>
        <w:rPr>
          <w:rFonts w:asciiTheme="majorBidi" w:hAnsiTheme="majorBidi" w:cstheme="majorBidi"/>
          <w:color w:val="000000" w:themeColor="text1"/>
        </w:rPr>
      </w:pPr>
      <w:r w:rsidRPr="00E74E61">
        <w:rPr>
          <w:rFonts w:asciiTheme="majorBidi" w:hAnsiTheme="majorBidi" w:cstheme="majorBidi"/>
          <w:color w:val="000000" w:themeColor="text1"/>
        </w:rPr>
        <w:t>Ensure scalability and resilience using Docker and Kubernetes.</w:t>
      </w:r>
    </w:p>
    <w:p w14:paraId="3B354405" w14:textId="3BA30F96"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Problem Statement</w:t>
      </w:r>
    </w:p>
    <w:p w14:paraId="7D0FD784" w14:textId="7B20C848" w:rsidR="00E74E61" w:rsidRPr="00E74E61" w:rsidRDefault="00E74E61" w:rsidP="002E191D">
      <w:pPr>
        <w:rPr>
          <w:rFonts w:asciiTheme="majorBidi" w:hAnsiTheme="majorBidi" w:cstheme="majorBidi"/>
          <w:color w:val="000000" w:themeColor="text1"/>
        </w:rPr>
      </w:pPr>
      <w:r w:rsidRPr="00E74E61">
        <w:rPr>
          <w:rFonts w:asciiTheme="majorBidi" w:hAnsiTheme="majorBidi" w:cstheme="majorBidi"/>
          <w:color w:val="000000" w:themeColor="text1"/>
        </w:rPr>
        <w:t>Traditional Intrusion Detection Systems are often centralized, static, and difficult to scale. Additionally, centralized ML training raises privacy concerns. This project addresses the need for a distributed, scalable, and privacy</w:t>
      </w:r>
      <w:r w:rsidRPr="00E74E61">
        <w:rPr>
          <w:rFonts w:asciiTheme="majorBidi" w:hAnsiTheme="majorBidi" w:cstheme="majorBidi"/>
          <w:color w:val="000000" w:themeColor="text1"/>
        </w:rPr>
        <w:noBreakHyphen/>
        <w:t xml:space="preserve">preserving IDS suitable for modern </w:t>
      </w:r>
      <w:proofErr w:type="spellStart"/>
      <w:r w:rsidRPr="00E74E61">
        <w:rPr>
          <w:rFonts w:asciiTheme="majorBidi" w:hAnsiTheme="majorBidi" w:cstheme="majorBidi"/>
          <w:color w:val="000000" w:themeColor="text1"/>
        </w:rPr>
        <w:t>CyberRange</w:t>
      </w:r>
      <w:proofErr w:type="spellEnd"/>
      <w:r w:rsidRPr="00E74E61">
        <w:rPr>
          <w:rFonts w:asciiTheme="majorBidi" w:hAnsiTheme="majorBidi" w:cstheme="majorBidi"/>
          <w:color w:val="000000" w:themeColor="text1"/>
        </w:rPr>
        <w:t xml:space="preserve"> environments.</w:t>
      </w:r>
    </w:p>
    <w:p w14:paraId="63CBCCAD" w14:textId="18F5E637" w:rsidR="00E74E61" w:rsidRPr="007D71B6" w:rsidRDefault="00E74E61" w:rsidP="002E191D">
      <w:pPr>
        <w:pStyle w:val="Heading1"/>
        <w:rPr>
          <w:rFonts w:asciiTheme="majorBidi" w:hAnsiTheme="majorBidi"/>
          <w:color w:val="000000" w:themeColor="text1"/>
        </w:rPr>
      </w:pPr>
      <w:r w:rsidRPr="007D71B6">
        <w:rPr>
          <w:rFonts w:asciiTheme="majorBidi" w:hAnsiTheme="majorBidi"/>
          <w:color w:val="000000" w:themeColor="text1"/>
        </w:rPr>
        <w:t>Background and Literature Review</w:t>
      </w:r>
    </w:p>
    <w:p w14:paraId="1C77EE14"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Machine Learning</w:t>
      </w:r>
      <w:r w:rsidRPr="00E74E61">
        <w:rPr>
          <w:rFonts w:asciiTheme="majorBidi" w:hAnsiTheme="majorBidi" w:cstheme="majorBidi"/>
          <w:color w:val="000000" w:themeColor="text1"/>
        </w:rPr>
        <w:noBreakHyphen/>
        <w:t>based Intrusion Detection Systems have gained significant attention due to their ability to detect complex and previously unseen attack patterns. Benchmark datasets such as CIC</w:t>
      </w:r>
      <w:r w:rsidRPr="00E74E61">
        <w:rPr>
          <w:rFonts w:asciiTheme="majorBidi" w:hAnsiTheme="majorBidi" w:cstheme="majorBidi"/>
          <w:color w:val="000000" w:themeColor="text1"/>
        </w:rPr>
        <w:noBreakHyphen/>
        <w:t>IDS2017 and CSE</w:t>
      </w:r>
      <w:r w:rsidRPr="00E74E61">
        <w:rPr>
          <w:rFonts w:asciiTheme="majorBidi" w:hAnsiTheme="majorBidi" w:cstheme="majorBidi"/>
          <w:color w:val="000000" w:themeColor="text1"/>
        </w:rPr>
        <w:noBreakHyphen/>
        <w:t>CIC</w:t>
      </w:r>
      <w:r w:rsidRPr="00E74E61">
        <w:rPr>
          <w:rFonts w:asciiTheme="majorBidi" w:hAnsiTheme="majorBidi" w:cstheme="majorBidi"/>
          <w:color w:val="000000" w:themeColor="text1"/>
        </w:rPr>
        <w:noBreakHyphen/>
        <w:t>IDS2018 have become standard for evaluating IDS performance due to their realistic traffic and comprehensive attack coverage (</w:t>
      </w:r>
      <w:proofErr w:type="spellStart"/>
      <w:r w:rsidRPr="00E74E61">
        <w:rPr>
          <w:rFonts w:asciiTheme="majorBidi" w:hAnsiTheme="majorBidi" w:cstheme="majorBidi"/>
          <w:color w:val="000000" w:themeColor="text1"/>
        </w:rPr>
        <w:t>Sharafaldin</w:t>
      </w:r>
      <w:proofErr w:type="spellEnd"/>
      <w:r w:rsidRPr="00E74E61">
        <w:rPr>
          <w:rFonts w:asciiTheme="majorBidi" w:hAnsiTheme="majorBidi" w:cstheme="majorBidi"/>
          <w:color w:val="000000" w:themeColor="text1"/>
        </w:rPr>
        <w:t xml:space="preserve"> et al., 2018).</w:t>
      </w:r>
    </w:p>
    <w:p w14:paraId="3FF537F4" w14:textId="44CEB1AF"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Machine Learning for IDS</w:t>
      </w:r>
    </w:p>
    <w:p w14:paraId="3D705871"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Ensemble learning methods, particularly gradient boosting techniques, have demonstrated superior performance on structured network flow data. Studies comparing ML classifiers on CSE</w:t>
      </w:r>
      <w:r w:rsidRPr="00E74E61">
        <w:rPr>
          <w:rFonts w:asciiTheme="majorBidi" w:hAnsiTheme="majorBidi" w:cstheme="majorBidi"/>
          <w:color w:val="000000" w:themeColor="text1"/>
        </w:rPr>
        <w:noBreakHyphen/>
        <w:t>CIC</w:t>
      </w:r>
      <w:r w:rsidRPr="00E74E61">
        <w:rPr>
          <w:rFonts w:asciiTheme="majorBidi" w:hAnsiTheme="majorBidi" w:cstheme="majorBidi"/>
          <w:color w:val="000000" w:themeColor="text1"/>
        </w:rPr>
        <w:noBreakHyphen/>
        <w:t xml:space="preserve">IDS2018 report that </w:t>
      </w:r>
      <w:proofErr w:type="spellStart"/>
      <w:r w:rsidRPr="00E74E61">
        <w:rPr>
          <w:rFonts w:asciiTheme="majorBidi" w:hAnsiTheme="majorBidi" w:cstheme="majorBidi"/>
          <w:color w:val="000000" w:themeColor="text1"/>
        </w:rPr>
        <w:t>XGBoost</w:t>
      </w:r>
      <w:proofErr w:type="spellEnd"/>
      <w:r w:rsidRPr="00E74E61">
        <w:rPr>
          <w:rFonts w:asciiTheme="majorBidi" w:hAnsiTheme="majorBidi" w:cstheme="majorBidi"/>
          <w:color w:val="000000" w:themeColor="text1"/>
        </w:rPr>
        <w:t xml:space="preserve"> outperforms Random Forests, SVMs, and KNN in terms of accuracy and detection stability (Al</w:t>
      </w:r>
      <w:r w:rsidRPr="00E74E61">
        <w:rPr>
          <w:rFonts w:asciiTheme="majorBidi" w:hAnsiTheme="majorBidi" w:cstheme="majorBidi"/>
          <w:color w:val="000000" w:themeColor="text1"/>
        </w:rPr>
        <w:noBreakHyphen/>
      </w:r>
      <w:proofErr w:type="spellStart"/>
      <w:r w:rsidRPr="00E74E61">
        <w:rPr>
          <w:rFonts w:asciiTheme="majorBidi" w:hAnsiTheme="majorBidi" w:cstheme="majorBidi"/>
          <w:color w:val="000000" w:themeColor="text1"/>
        </w:rPr>
        <w:t>Hawawreh</w:t>
      </w:r>
      <w:proofErr w:type="spellEnd"/>
      <w:r w:rsidRPr="00E74E61">
        <w:rPr>
          <w:rFonts w:asciiTheme="majorBidi" w:hAnsiTheme="majorBidi" w:cstheme="majorBidi"/>
          <w:color w:val="000000" w:themeColor="text1"/>
        </w:rPr>
        <w:t xml:space="preserve"> et al., 2023). Surveys of ML</w:t>
      </w:r>
      <w:r w:rsidRPr="00E74E61">
        <w:rPr>
          <w:rFonts w:asciiTheme="majorBidi" w:hAnsiTheme="majorBidi" w:cstheme="majorBidi"/>
          <w:color w:val="000000" w:themeColor="text1"/>
        </w:rPr>
        <w:noBreakHyphen/>
        <w:t xml:space="preserve">based IDS approaches further highlight </w:t>
      </w:r>
      <w:proofErr w:type="spellStart"/>
      <w:r w:rsidRPr="00E74E61">
        <w:rPr>
          <w:rFonts w:asciiTheme="majorBidi" w:hAnsiTheme="majorBidi" w:cstheme="majorBidi"/>
          <w:color w:val="000000" w:themeColor="text1"/>
        </w:rPr>
        <w:t>XGBoost</w:t>
      </w:r>
      <w:proofErr w:type="spellEnd"/>
      <w:r w:rsidRPr="00E74E61">
        <w:rPr>
          <w:rFonts w:asciiTheme="majorBidi" w:hAnsiTheme="majorBidi" w:cstheme="majorBidi"/>
          <w:color w:val="000000" w:themeColor="text1"/>
        </w:rPr>
        <w:t xml:space="preserve"> as </w:t>
      </w:r>
      <w:r w:rsidRPr="00E74E61">
        <w:rPr>
          <w:rFonts w:asciiTheme="majorBidi" w:hAnsiTheme="majorBidi" w:cstheme="majorBidi"/>
          <w:color w:val="000000" w:themeColor="text1"/>
        </w:rPr>
        <w:lastRenderedPageBreak/>
        <w:t>a state</w:t>
      </w:r>
      <w:r w:rsidRPr="00E74E61">
        <w:rPr>
          <w:rFonts w:asciiTheme="majorBidi" w:hAnsiTheme="majorBidi" w:cstheme="majorBidi"/>
          <w:color w:val="000000" w:themeColor="text1"/>
        </w:rPr>
        <w:noBreakHyphen/>
        <w:t>of</w:t>
      </w:r>
      <w:r w:rsidRPr="00E74E61">
        <w:rPr>
          <w:rFonts w:asciiTheme="majorBidi" w:hAnsiTheme="majorBidi" w:cstheme="majorBidi"/>
          <w:color w:val="000000" w:themeColor="text1"/>
        </w:rPr>
        <w:noBreakHyphen/>
        <w:t>the</w:t>
      </w:r>
      <w:r w:rsidRPr="00E74E61">
        <w:rPr>
          <w:rFonts w:asciiTheme="majorBidi" w:hAnsiTheme="majorBidi" w:cstheme="majorBidi"/>
          <w:color w:val="000000" w:themeColor="text1"/>
        </w:rPr>
        <w:noBreakHyphen/>
        <w:t>art model for multi</w:t>
      </w:r>
      <w:r w:rsidRPr="00E74E61">
        <w:rPr>
          <w:rFonts w:asciiTheme="majorBidi" w:hAnsiTheme="majorBidi" w:cstheme="majorBidi"/>
          <w:color w:val="000000" w:themeColor="text1"/>
        </w:rPr>
        <w:noBreakHyphen/>
        <w:t>class intrusion detection due to its robustness and efficient inference (</w:t>
      </w:r>
      <w:proofErr w:type="spellStart"/>
      <w:r w:rsidRPr="00E74E61">
        <w:rPr>
          <w:rFonts w:asciiTheme="majorBidi" w:hAnsiTheme="majorBidi" w:cstheme="majorBidi"/>
          <w:color w:val="000000" w:themeColor="text1"/>
        </w:rPr>
        <w:t>Ferrag</w:t>
      </w:r>
      <w:proofErr w:type="spellEnd"/>
      <w:r w:rsidRPr="00E74E61">
        <w:rPr>
          <w:rFonts w:asciiTheme="majorBidi" w:hAnsiTheme="majorBidi" w:cstheme="majorBidi"/>
          <w:color w:val="000000" w:themeColor="text1"/>
        </w:rPr>
        <w:t xml:space="preserve"> et al., 2020).</w:t>
      </w:r>
    </w:p>
    <w:p w14:paraId="19FDC7DC" w14:textId="6823D665"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Federated Learning for Intrusion Detection</w:t>
      </w:r>
    </w:p>
    <w:p w14:paraId="37E91079"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Federated Learning enables collaborative model training without sharing raw data, making it suitable for privacy</w:t>
      </w:r>
      <w:r w:rsidRPr="00E74E61">
        <w:rPr>
          <w:rFonts w:asciiTheme="majorBidi" w:hAnsiTheme="majorBidi" w:cstheme="majorBidi"/>
          <w:color w:val="000000" w:themeColor="text1"/>
        </w:rPr>
        <w:noBreakHyphen/>
        <w:t>sensitive environments. Nguyen et al. (2022) demonstrated that FL</w:t>
      </w:r>
      <w:r w:rsidRPr="00E74E61">
        <w:rPr>
          <w:rFonts w:asciiTheme="majorBidi" w:hAnsiTheme="majorBidi" w:cstheme="majorBidi"/>
          <w:color w:val="000000" w:themeColor="text1"/>
        </w:rPr>
        <w:noBreakHyphen/>
        <w:t>based IDS systems can achieve comparable performance to centralized models while maintaining data confidentiality. Similarly, Fed</w:t>
      </w:r>
      <w:r w:rsidRPr="00E74E61">
        <w:rPr>
          <w:rFonts w:asciiTheme="majorBidi" w:hAnsiTheme="majorBidi" w:cstheme="majorBidi"/>
          <w:color w:val="000000" w:themeColor="text1"/>
        </w:rPr>
        <w:noBreakHyphen/>
        <w:t>ANIDS applies FL with anomaly detection models and shows strong results on CIC</w:t>
      </w:r>
      <w:r w:rsidRPr="00E74E61">
        <w:rPr>
          <w:rFonts w:asciiTheme="majorBidi" w:hAnsiTheme="majorBidi" w:cstheme="majorBidi"/>
          <w:color w:val="000000" w:themeColor="text1"/>
        </w:rPr>
        <w:noBreakHyphen/>
        <w:t>based datasets, even under non</w:t>
      </w:r>
      <w:r w:rsidRPr="00E74E61">
        <w:rPr>
          <w:rFonts w:asciiTheme="majorBidi" w:hAnsiTheme="majorBidi" w:cstheme="majorBidi"/>
          <w:color w:val="000000" w:themeColor="text1"/>
        </w:rPr>
        <w:noBreakHyphen/>
        <w:t>IID data distributions (Li et al., 2023).</w:t>
      </w:r>
    </w:p>
    <w:p w14:paraId="0329CBBA" w14:textId="5FF77806"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Research Gap</w:t>
      </w:r>
    </w:p>
    <w:p w14:paraId="4808C228" w14:textId="2F57C93C" w:rsidR="00E74E61" w:rsidRPr="00E74E61" w:rsidRDefault="00E74E61" w:rsidP="002E191D">
      <w:pPr>
        <w:rPr>
          <w:rFonts w:asciiTheme="majorBidi" w:hAnsiTheme="majorBidi" w:cstheme="majorBidi"/>
          <w:color w:val="000000" w:themeColor="text1"/>
        </w:rPr>
      </w:pPr>
      <w:r w:rsidRPr="00E74E61">
        <w:rPr>
          <w:rFonts w:asciiTheme="majorBidi" w:hAnsiTheme="majorBidi" w:cstheme="majorBidi"/>
          <w:color w:val="000000" w:themeColor="text1"/>
        </w:rPr>
        <w:t xml:space="preserve">Although prior research demonstrates the effectiveness of ML and FL for IDS, limited work integrates these techniques into a fully containerized and autoscaling </w:t>
      </w:r>
      <w:proofErr w:type="spellStart"/>
      <w:r w:rsidRPr="00E74E61">
        <w:rPr>
          <w:rFonts w:asciiTheme="majorBidi" w:hAnsiTheme="majorBidi" w:cstheme="majorBidi"/>
          <w:color w:val="000000" w:themeColor="text1"/>
        </w:rPr>
        <w:t>CyberRange</w:t>
      </w:r>
      <w:proofErr w:type="spellEnd"/>
      <w:r w:rsidRPr="00E74E61">
        <w:rPr>
          <w:rFonts w:asciiTheme="majorBidi" w:hAnsiTheme="majorBidi" w:cstheme="majorBidi"/>
          <w:color w:val="000000" w:themeColor="text1"/>
        </w:rPr>
        <w:t xml:space="preserve"> infrastructure. This project bridges that gap by combining FL</w:t>
      </w:r>
      <w:r w:rsidRPr="00E74E61">
        <w:rPr>
          <w:rFonts w:asciiTheme="majorBidi" w:hAnsiTheme="majorBidi" w:cstheme="majorBidi"/>
          <w:color w:val="000000" w:themeColor="text1"/>
        </w:rPr>
        <w:noBreakHyphen/>
        <w:t>trained IDS models with Kubernetes</w:t>
      </w:r>
      <w:r w:rsidRPr="00E74E61">
        <w:rPr>
          <w:rFonts w:asciiTheme="majorBidi" w:hAnsiTheme="majorBidi" w:cstheme="majorBidi"/>
          <w:color w:val="000000" w:themeColor="text1"/>
        </w:rPr>
        <w:noBreakHyphen/>
        <w:t>based deployment and scaling.</w:t>
      </w:r>
    </w:p>
    <w:p w14:paraId="130D5D76" w14:textId="42CC0EDC" w:rsidR="00E74E61" w:rsidRPr="007D71B6" w:rsidRDefault="00E74E61" w:rsidP="002E191D">
      <w:pPr>
        <w:pStyle w:val="Heading1"/>
        <w:rPr>
          <w:rFonts w:asciiTheme="majorBidi" w:hAnsiTheme="majorBidi"/>
          <w:color w:val="000000" w:themeColor="text1"/>
        </w:rPr>
      </w:pPr>
      <w:r w:rsidRPr="007D71B6">
        <w:rPr>
          <w:rFonts w:asciiTheme="majorBidi" w:hAnsiTheme="majorBidi"/>
          <w:color w:val="000000" w:themeColor="text1"/>
        </w:rPr>
        <w:t>Problem Statement</w:t>
      </w:r>
    </w:p>
    <w:p w14:paraId="31B09448" w14:textId="37724007" w:rsidR="00E74E61" w:rsidRPr="00E74E61" w:rsidRDefault="00E74E61" w:rsidP="0015128B">
      <w:pPr>
        <w:rPr>
          <w:rFonts w:asciiTheme="majorBidi" w:hAnsiTheme="majorBidi" w:cstheme="majorBidi"/>
          <w:color w:val="000000" w:themeColor="text1"/>
        </w:rPr>
      </w:pPr>
      <w:r w:rsidRPr="00E74E61">
        <w:rPr>
          <w:rFonts w:asciiTheme="majorBidi" w:hAnsiTheme="majorBidi" w:cstheme="majorBidi"/>
          <w:color w:val="000000" w:themeColor="text1"/>
        </w:rPr>
        <w:t>The key challenge addressed in this project is the development of an IDS that is accurate, privacy</w:t>
      </w:r>
      <w:r w:rsidRPr="00E74E61">
        <w:rPr>
          <w:rFonts w:asciiTheme="majorBidi" w:hAnsiTheme="majorBidi" w:cstheme="majorBidi"/>
          <w:color w:val="000000" w:themeColor="text1"/>
        </w:rPr>
        <w:noBreakHyphen/>
        <w:t>preserving, and scalable under high traffic loads. The system must detect multiple attack categories while dynamically adapting to resource demands during large</w:t>
      </w:r>
      <w:r w:rsidRPr="00E74E61">
        <w:rPr>
          <w:rFonts w:asciiTheme="majorBidi" w:hAnsiTheme="majorBidi" w:cstheme="majorBidi"/>
          <w:color w:val="000000" w:themeColor="text1"/>
        </w:rPr>
        <w:noBreakHyphen/>
        <w:t>scale cyber</w:t>
      </w:r>
      <w:r w:rsidRPr="00E74E61">
        <w:rPr>
          <w:rFonts w:asciiTheme="majorBidi" w:hAnsiTheme="majorBidi" w:cstheme="majorBidi"/>
          <w:color w:val="000000" w:themeColor="text1"/>
        </w:rPr>
        <w:noBreakHyphen/>
        <w:t>attack simulations.</w:t>
      </w:r>
    </w:p>
    <w:p w14:paraId="5E356D77" w14:textId="35EE03F9" w:rsidR="00E74E61" w:rsidRPr="007D71B6" w:rsidRDefault="00E74E61" w:rsidP="002E191D">
      <w:pPr>
        <w:pStyle w:val="Heading1"/>
        <w:rPr>
          <w:rFonts w:asciiTheme="majorBidi" w:hAnsiTheme="majorBidi"/>
          <w:color w:val="000000" w:themeColor="text1"/>
        </w:rPr>
      </w:pPr>
      <w:r w:rsidRPr="007D71B6">
        <w:rPr>
          <w:rFonts w:asciiTheme="majorBidi" w:hAnsiTheme="majorBidi"/>
          <w:color w:val="000000" w:themeColor="text1"/>
        </w:rPr>
        <w:t>System Requirements / Tools Used</w:t>
      </w:r>
    </w:p>
    <w:p w14:paraId="42B560DF" w14:textId="6F3E754F"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Software Requirements</w:t>
      </w:r>
    </w:p>
    <w:p w14:paraId="43522167" w14:textId="77777777" w:rsidR="00E74E61" w:rsidRPr="00E74E61" w:rsidRDefault="00E74E61" w:rsidP="00E74E61">
      <w:pPr>
        <w:numPr>
          <w:ilvl w:val="0"/>
          <w:numId w:val="2"/>
        </w:numPr>
        <w:rPr>
          <w:rFonts w:asciiTheme="majorBidi" w:hAnsiTheme="majorBidi" w:cstheme="majorBidi"/>
          <w:color w:val="000000" w:themeColor="text1"/>
        </w:rPr>
      </w:pPr>
      <w:r w:rsidRPr="00E74E61">
        <w:rPr>
          <w:rFonts w:asciiTheme="majorBidi" w:hAnsiTheme="majorBidi" w:cstheme="majorBidi"/>
          <w:color w:val="000000" w:themeColor="text1"/>
        </w:rPr>
        <w:t>Operating System: Linux</w:t>
      </w:r>
      <w:r w:rsidRPr="00E74E61">
        <w:rPr>
          <w:rFonts w:asciiTheme="majorBidi" w:hAnsiTheme="majorBidi" w:cstheme="majorBidi"/>
          <w:color w:val="000000" w:themeColor="text1"/>
        </w:rPr>
        <w:noBreakHyphen/>
        <w:t>based environment</w:t>
      </w:r>
    </w:p>
    <w:p w14:paraId="40D856D1" w14:textId="77777777" w:rsidR="00E74E61" w:rsidRPr="00E74E61" w:rsidRDefault="00E74E61" w:rsidP="00E74E61">
      <w:pPr>
        <w:numPr>
          <w:ilvl w:val="0"/>
          <w:numId w:val="2"/>
        </w:numPr>
        <w:rPr>
          <w:rFonts w:asciiTheme="majorBidi" w:hAnsiTheme="majorBidi" w:cstheme="majorBidi"/>
          <w:color w:val="000000" w:themeColor="text1"/>
        </w:rPr>
      </w:pPr>
      <w:r w:rsidRPr="00E74E61">
        <w:rPr>
          <w:rFonts w:asciiTheme="majorBidi" w:hAnsiTheme="majorBidi" w:cstheme="majorBidi"/>
          <w:color w:val="000000" w:themeColor="text1"/>
        </w:rPr>
        <w:t>Containerization: Docker</w:t>
      </w:r>
    </w:p>
    <w:p w14:paraId="46876711" w14:textId="77777777" w:rsidR="00E74E61" w:rsidRPr="00E74E61" w:rsidRDefault="00E74E61" w:rsidP="00E74E61">
      <w:pPr>
        <w:numPr>
          <w:ilvl w:val="0"/>
          <w:numId w:val="2"/>
        </w:numPr>
        <w:rPr>
          <w:rFonts w:asciiTheme="majorBidi" w:hAnsiTheme="majorBidi" w:cstheme="majorBidi"/>
          <w:color w:val="000000" w:themeColor="text1"/>
        </w:rPr>
      </w:pPr>
      <w:r w:rsidRPr="00E74E61">
        <w:rPr>
          <w:rFonts w:asciiTheme="majorBidi" w:hAnsiTheme="majorBidi" w:cstheme="majorBidi"/>
          <w:color w:val="000000" w:themeColor="text1"/>
        </w:rPr>
        <w:t>Orchestration: Kubernetes</w:t>
      </w:r>
    </w:p>
    <w:p w14:paraId="5389DA88" w14:textId="77777777" w:rsidR="00E74E61" w:rsidRPr="00E74E61" w:rsidRDefault="00E74E61" w:rsidP="00E74E61">
      <w:pPr>
        <w:numPr>
          <w:ilvl w:val="0"/>
          <w:numId w:val="2"/>
        </w:numPr>
        <w:rPr>
          <w:rFonts w:asciiTheme="majorBidi" w:hAnsiTheme="majorBidi" w:cstheme="majorBidi"/>
          <w:color w:val="000000" w:themeColor="text1"/>
        </w:rPr>
      </w:pPr>
      <w:r w:rsidRPr="00E74E61">
        <w:rPr>
          <w:rFonts w:asciiTheme="majorBidi" w:hAnsiTheme="majorBidi" w:cstheme="majorBidi"/>
          <w:color w:val="000000" w:themeColor="text1"/>
        </w:rPr>
        <w:t xml:space="preserve">Machine Learning: </w:t>
      </w:r>
      <w:proofErr w:type="spellStart"/>
      <w:r w:rsidRPr="00E74E61">
        <w:rPr>
          <w:rFonts w:asciiTheme="majorBidi" w:hAnsiTheme="majorBidi" w:cstheme="majorBidi"/>
          <w:color w:val="000000" w:themeColor="text1"/>
        </w:rPr>
        <w:t>XGBoost</w:t>
      </w:r>
      <w:proofErr w:type="spellEnd"/>
      <w:r w:rsidRPr="00E74E61">
        <w:rPr>
          <w:rFonts w:asciiTheme="majorBidi" w:hAnsiTheme="majorBidi" w:cstheme="majorBidi"/>
          <w:color w:val="000000" w:themeColor="text1"/>
        </w:rPr>
        <w:t>, Scikit</w:t>
      </w:r>
      <w:r w:rsidRPr="00E74E61">
        <w:rPr>
          <w:rFonts w:asciiTheme="majorBidi" w:hAnsiTheme="majorBidi" w:cstheme="majorBidi"/>
          <w:color w:val="000000" w:themeColor="text1"/>
        </w:rPr>
        <w:noBreakHyphen/>
        <w:t>learn</w:t>
      </w:r>
    </w:p>
    <w:p w14:paraId="6A9167B3" w14:textId="77777777" w:rsidR="00E74E61" w:rsidRPr="00E74E61" w:rsidRDefault="00E74E61" w:rsidP="00E74E61">
      <w:pPr>
        <w:numPr>
          <w:ilvl w:val="0"/>
          <w:numId w:val="2"/>
        </w:numPr>
        <w:rPr>
          <w:rFonts w:asciiTheme="majorBidi" w:hAnsiTheme="majorBidi" w:cstheme="majorBidi"/>
          <w:color w:val="000000" w:themeColor="text1"/>
        </w:rPr>
      </w:pPr>
      <w:r w:rsidRPr="00E74E61">
        <w:rPr>
          <w:rFonts w:asciiTheme="majorBidi" w:hAnsiTheme="majorBidi" w:cstheme="majorBidi"/>
          <w:color w:val="000000" w:themeColor="text1"/>
        </w:rPr>
        <w:t>Federated Learning: Flower (</w:t>
      </w:r>
      <w:proofErr w:type="spellStart"/>
      <w:r w:rsidRPr="00E74E61">
        <w:rPr>
          <w:rFonts w:asciiTheme="majorBidi" w:hAnsiTheme="majorBidi" w:cstheme="majorBidi"/>
          <w:color w:val="000000" w:themeColor="text1"/>
        </w:rPr>
        <w:t>flwr</w:t>
      </w:r>
      <w:proofErr w:type="spellEnd"/>
      <w:r w:rsidRPr="00E74E61">
        <w:rPr>
          <w:rFonts w:asciiTheme="majorBidi" w:hAnsiTheme="majorBidi" w:cstheme="majorBidi"/>
          <w:color w:val="000000" w:themeColor="text1"/>
        </w:rPr>
        <w:t>)</w:t>
      </w:r>
    </w:p>
    <w:p w14:paraId="67442520" w14:textId="77777777" w:rsidR="00E74E61" w:rsidRPr="00E74E61" w:rsidRDefault="00E74E61" w:rsidP="00E74E61">
      <w:pPr>
        <w:numPr>
          <w:ilvl w:val="0"/>
          <w:numId w:val="2"/>
        </w:numPr>
        <w:rPr>
          <w:rFonts w:asciiTheme="majorBidi" w:hAnsiTheme="majorBidi" w:cstheme="majorBidi"/>
          <w:color w:val="000000" w:themeColor="text1"/>
        </w:rPr>
      </w:pPr>
      <w:r w:rsidRPr="00E74E61">
        <w:rPr>
          <w:rFonts w:asciiTheme="majorBidi" w:hAnsiTheme="majorBidi" w:cstheme="majorBidi"/>
          <w:color w:val="000000" w:themeColor="text1"/>
        </w:rPr>
        <w:t xml:space="preserve">API Framework: Flask, </w:t>
      </w:r>
      <w:proofErr w:type="spellStart"/>
      <w:r w:rsidRPr="00E74E61">
        <w:rPr>
          <w:rFonts w:asciiTheme="majorBidi" w:hAnsiTheme="majorBidi" w:cstheme="majorBidi"/>
          <w:color w:val="000000" w:themeColor="text1"/>
        </w:rPr>
        <w:t>Gunicorn</w:t>
      </w:r>
      <w:proofErr w:type="spellEnd"/>
    </w:p>
    <w:p w14:paraId="3C513A6E" w14:textId="0AD96D74"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Programming Languages</w:t>
      </w:r>
    </w:p>
    <w:p w14:paraId="133B66D4" w14:textId="77777777" w:rsidR="00E74E61" w:rsidRPr="00E74E61" w:rsidRDefault="00E74E61" w:rsidP="00E74E61">
      <w:pPr>
        <w:numPr>
          <w:ilvl w:val="0"/>
          <w:numId w:val="3"/>
        </w:numPr>
        <w:rPr>
          <w:rFonts w:asciiTheme="majorBidi" w:hAnsiTheme="majorBidi" w:cstheme="majorBidi"/>
          <w:color w:val="000000" w:themeColor="text1"/>
        </w:rPr>
      </w:pPr>
      <w:r w:rsidRPr="00E74E61">
        <w:rPr>
          <w:rFonts w:asciiTheme="majorBidi" w:hAnsiTheme="majorBidi" w:cstheme="majorBidi"/>
          <w:color w:val="000000" w:themeColor="text1"/>
        </w:rPr>
        <w:t>Python 3.10</w:t>
      </w:r>
    </w:p>
    <w:p w14:paraId="68E496D3" w14:textId="77777777" w:rsidR="00E74E61" w:rsidRPr="00E74E61" w:rsidRDefault="00E74E61" w:rsidP="00E74E61">
      <w:pPr>
        <w:numPr>
          <w:ilvl w:val="0"/>
          <w:numId w:val="3"/>
        </w:numPr>
        <w:rPr>
          <w:rFonts w:asciiTheme="majorBidi" w:hAnsiTheme="majorBidi" w:cstheme="majorBidi"/>
          <w:color w:val="000000" w:themeColor="text1"/>
        </w:rPr>
      </w:pPr>
      <w:r w:rsidRPr="00E74E61">
        <w:rPr>
          <w:rFonts w:asciiTheme="majorBidi" w:hAnsiTheme="majorBidi" w:cstheme="majorBidi"/>
          <w:color w:val="000000" w:themeColor="text1"/>
        </w:rPr>
        <w:t>YAML (Kubernetes manifests)</w:t>
      </w:r>
    </w:p>
    <w:p w14:paraId="247B0541" w14:textId="5248A7B9"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Hardware Requirements</w:t>
      </w:r>
    </w:p>
    <w:p w14:paraId="1E8557F8" w14:textId="77777777" w:rsidR="00E74E61" w:rsidRPr="00E74E61" w:rsidRDefault="00E74E61" w:rsidP="00E74E61">
      <w:pPr>
        <w:numPr>
          <w:ilvl w:val="0"/>
          <w:numId w:val="4"/>
        </w:numPr>
        <w:rPr>
          <w:rFonts w:asciiTheme="majorBidi" w:hAnsiTheme="majorBidi" w:cstheme="majorBidi"/>
          <w:color w:val="000000" w:themeColor="text1"/>
        </w:rPr>
      </w:pPr>
      <w:r w:rsidRPr="00E74E61">
        <w:rPr>
          <w:rFonts w:asciiTheme="majorBidi" w:hAnsiTheme="majorBidi" w:cstheme="majorBidi"/>
          <w:color w:val="000000" w:themeColor="text1"/>
        </w:rPr>
        <w:t>Cloud or on</w:t>
      </w:r>
      <w:r w:rsidRPr="00E74E61">
        <w:rPr>
          <w:rFonts w:asciiTheme="majorBidi" w:hAnsiTheme="majorBidi" w:cstheme="majorBidi"/>
          <w:color w:val="000000" w:themeColor="text1"/>
        </w:rPr>
        <w:noBreakHyphen/>
        <w:t>premise infrastructure capable of running Kubernetes</w:t>
      </w:r>
    </w:p>
    <w:p w14:paraId="7C8C9843" w14:textId="77777777" w:rsidR="00E74E61" w:rsidRPr="00E74E61" w:rsidRDefault="00E74E61" w:rsidP="00E74E61">
      <w:pPr>
        <w:numPr>
          <w:ilvl w:val="0"/>
          <w:numId w:val="4"/>
        </w:numPr>
        <w:rPr>
          <w:rFonts w:asciiTheme="majorBidi" w:hAnsiTheme="majorBidi" w:cstheme="majorBidi"/>
          <w:color w:val="000000" w:themeColor="text1"/>
        </w:rPr>
      </w:pPr>
      <w:r w:rsidRPr="00E74E61">
        <w:rPr>
          <w:rFonts w:asciiTheme="majorBidi" w:hAnsiTheme="majorBidi" w:cstheme="majorBidi"/>
          <w:color w:val="000000" w:themeColor="text1"/>
        </w:rPr>
        <w:t>Multi</w:t>
      </w:r>
      <w:r w:rsidRPr="00E74E61">
        <w:rPr>
          <w:rFonts w:asciiTheme="majorBidi" w:hAnsiTheme="majorBidi" w:cstheme="majorBidi"/>
          <w:color w:val="000000" w:themeColor="text1"/>
        </w:rPr>
        <w:noBreakHyphen/>
        <w:t>core CPU resources for parallel inference</w:t>
      </w:r>
    </w:p>
    <w:p w14:paraId="38BA3402" w14:textId="247E5337" w:rsidR="00E74E61" w:rsidRPr="00E74E61" w:rsidRDefault="00E74E61" w:rsidP="00E74E61">
      <w:pPr>
        <w:rPr>
          <w:rFonts w:asciiTheme="majorBidi" w:hAnsiTheme="majorBidi" w:cstheme="majorBidi"/>
          <w:color w:val="000000" w:themeColor="text1"/>
        </w:rPr>
      </w:pPr>
    </w:p>
    <w:p w14:paraId="5A69F955" w14:textId="3DE205A1" w:rsidR="00E74E61" w:rsidRPr="007D71B6" w:rsidRDefault="00E74E61" w:rsidP="002E191D">
      <w:pPr>
        <w:pStyle w:val="Heading1"/>
        <w:rPr>
          <w:rFonts w:asciiTheme="majorBidi" w:hAnsiTheme="majorBidi"/>
          <w:color w:val="000000" w:themeColor="text1"/>
        </w:rPr>
      </w:pPr>
      <w:r w:rsidRPr="007D71B6">
        <w:rPr>
          <w:rFonts w:asciiTheme="majorBidi" w:hAnsiTheme="majorBidi"/>
          <w:color w:val="000000" w:themeColor="text1"/>
        </w:rPr>
        <w:lastRenderedPageBreak/>
        <w:t>System Integration &amp; Architecture</w:t>
      </w:r>
    </w:p>
    <w:p w14:paraId="419C0153" w14:textId="77777777" w:rsidR="007D71B6" w:rsidRPr="007D71B6" w:rsidRDefault="007D71B6" w:rsidP="007D71B6">
      <w:pPr>
        <w:rPr>
          <w:rFonts w:asciiTheme="majorBidi" w:hAnsiTheme="majorBidi" w:cstheme="majorBidi"/>
          <w:color w:val="000000" w:themeColor="text1"/>
        </w:rPr>
      </w:pPr>
      <w:r w:rsidRPr="007D71B6">
        <w:rPr>
          <w:rFonts w:asciiTheme="majorBidi" w:hAnsiTheme="majorBidi" w:cstheme="majorBidi"/>
          <w:color w:val="000000" w:themeColor="text1"/>
        </w:rPr>
        <w:t xml:space="preserve">The </w:t>
      </w:r>
      <w:proofErr w:type="spellStart"/>
      <w:r w:rsidRPr="007D71B6">
        <w:rPr>
          <w:rFonts w:asciiTheme="majorBidi" w:hAnsiTheme="majorBidi" w:cstheme="majorBidi"/>
          <w:color w:val="000000" w:themeColor="text1"/>
        </w:rPr>
        <w:t>CyberRange</w:t>
      </w:r>
      <w:proofErr w:type="spellEnd"/>
      <w:r w:rsidRPr="007D71B6">
        <w:rPr>
          <w:rFonts w:asciiTheme="majorBidi" w:hAnsiTheme="majorBidi" w:cstheme="majorBidi"/>
          <w:color w:val="000000" w:themeColor="text1"/>
        </w:rPr>
        <w:t xml:space="preserve"> platform employs </w:t>
      </w:r>
      <w:proofErr w:type="gramStart"/>
      <w:r w:rsidRPr="007D71B6">
        <w:rPr>
          <w:rFonts w:asciiTheme="majorBidi" w:hAnsiTheme="majorBidi" w:cstheme="majorBidi"/>
          <w:color w:val="000000" w:themeColor="text1"/>
        </w:rPr>
        <w:t>a loosely</w:t>
      </w:r>
      <w:proofErr w:type="gramEnd"/>
      <w:r w:rsidRPr="007D71B6">
        <w:rPr>
          <w:rFonts w:asciiTheme="majorBidi" w:hAnsiTheme="majorBidi" w:cstheme="majorBidi"/>
          <w:color w:val="000000" w:themeColor="text1"/>
        </w:rPr>
        <w:t xml:space="preserve"> coupled architecture to orchestrate simulations, stream telemetry, and enforce security policies.</w:t>
      </w:r>
    </w:p>
    <w:p w14:paraId="18EBB754" w14:textId="7CCC84CE" w:rsidR="007D71B6" w:rsidRPr="007D71B6" w:rsidRDefault="007D71B6" w:rsidP="007D71B6">
      <w:pPr>
        <w:pStyle w:val="Heading2"/>
        <w:rPr>
          <w:rFonts w:asciiTheme="majorBidi" w:hAnsiTheme="majorBidi"/>
          <w:color w:val="000000" w:themeColor="text1"/>
        </w:rPr>
      </w:pPr>
      <w:r w:rsidRPr="007D71B6">
        <w:rPr>
          <w:rFonts w:asciiTheme="majorBidi" w:hAnsiTheme="majorBidi"/>
          <w:color w:val="000000" w:themeColor="text1"/>
        </w:rPr>
        <w:t>Integration Flow</w:t>
      </w:r>
    </w:p>
    <w:p w14:paraId="25E4D3C1" w14:textId="77777777" w:rsidR="007D71B6" w:rsidRPr="007D71B6" w:rsidRDefault="007D71B6" w:rsidP="007D71B6">
      <w:pPr>
        <w:numPr>
          <w:ilvl w:val="0"/>
          <w:numId w:val="30"/>
        </w:numPr>
        <w:rPr>
          <w:rFonts w:asciiTheme="majorBidi" w:hAnsiTheme="majorBidi" w:cstheme="majorBidi"/>
          <w:color w:val="000000" w:themeColor="text1"/>
        </w:rPr>
      </w:pPr>
      <w:r w:rsidRPr="007D71B6">
        <w:rPr>
          <w:rFonts w:asciiTheme="majorBidi" w:hAnsiTheme="majorBidi" w:cstheme="majorBidi"/>
          <w:color w:val="000000" w:themeColor="text1"/>
        </w:rPr>
        <w:t>The Frontend dashboard initiates an attack simulation via a REST request to the API Gateway.</w:t>
      </w:r>
    </w:p>
    <w:p w14:paraId="569C5C78" w14:textId="77777777" w:rsidR="007D71B6" w:rsidRPr="007D71B6" w:rsidRDefault="007D71B6" w:rsidP="007D71B6">
      <w:pPr>
        <w:numPr>
          <w:ilvl w:val="0"/>
          <w:numId w:val="30"/>
        </w:numPr>
        <w:rPr>
          <w:rFonts w:asciiTheme="majorBidi" w:hAnsiTheme="majorBidi" w:cstheme="majorBidi"/>
          <w:color w:val="000000" w:themeColor="text1"/>
        </w:rPr>
      </w:pPr>
      <w:r w:rsidRPr="007D71B6">
        <w:rPr>
          <w:rFonts w:asciiTheme="majorBidi" w:hAnsiTheme="majorBidi" w:cstheme="majorBidi"/>
          <w:color w:val="000000" w:themeColor="text1"/>
        </w:rPr>
        <w:t>The API Gateway forwards the request to the Scenario Microservice.</w:t>
      </w:r>
    </w:p>
    <w:p w14:paraId="47943AC4" w14:textId="77777777" w:rsidR="007D71B6" w:rsidRPr="007D71B6" w:rsidRDefault="007D71B6" w:rsidP="007D71B6">
      <w:pPr>
        <w:numPr>
          <w:ilvl w:val="0"/>
          <w:numId w:val="30"/>
        </w:numPr>
        <w:rPr>
          <w:rFonts w:asciiTheme="majorBidi" w:hAnsiTheme="majorBidi" w:cstheme="majorBidi"/>
          <w:color w:val="000000" w:themeColor="text1"/>
        </w:rPr>
      </w:pPr>
      <w:r w:rsidRPr="007D71B6">
        <w:rPr>
          <w:rFonts w:asciiTheme="majorBidi" w:hAnsiTheme="majorBidi" w:cstheme="majorBidi"/>
          <w:color w:val="000000" w:themeColor="text1"/>
        </w:rPr>
        <w:t>The Scenario Microservice orchestrates attacker and IDS deployments using the Kubernetes API.</w:t>
      </w:r>
    </w:p>
    <w:p w14:paraId="1C9F3C82" w14:textId="77777777" w:rsidR="007D71B6" w:rsidRPr="007D71B6" w:rsidRDefault="007D71B6" w:rsidP="007D71B6">
      <w:pPr>
        <w:numPr>
          <w:ilvl w:val="0"/>
          <w:numId w:val="30"/>
        </w:numPr>
        <w:rPr>
          <w:rFonts w:asciiTheme="majorBidi" w:hAnsiTheme="majorBidi" w:cstheme="majorBidi"/>
          <w:color w:val="000000" w:themeColor="text1"/>
        </w:rPr>
      </w:pPr>
      <w:r w:rsidRPr="007D71B6">
        <w:rPr>
          <w:rFonts w:asciiTheme="majorBidi" w:hAnsiTheme="majorBidi" w:cstheme="majorBidi"/>
          <w:color w:val="000000" w:themeColor="text1"/>
        </w:rPr>
        <w:t>The Backend establishes WebSocket connections (Socket.io) to stream real-time logs from attacker containers.</w:t>
      </w:r>
    </w:p>
    <w:p w14:paraId="23E10FC2" w14:textId="77777777" w:rsidR="007D71B6" w:rsidRPr="007D71B6" w:rsidRDefault="007D71B6" w:rsidP="007D71B6">
      <w:pPr>
        <w:numPr>
          <w:ilvl w:val="0"/>
          <w:numId w:val="30"/>
        </w:numPr>
        <w:rPr>
          <w:rFonts w:asciiTheme="majorBidi" w:hAnsiTheme="majorBidi" w:cstheme="majorBidi"/>
          <w:color w:val="000000" w:themeColor="text1"/>
        </w:rPr>
      </w:pPr>
      <w:r w:rsidRPr="007D71B6">
        <w:rPr>
          <w:rFonts w:asciiTheme="majorBidi" w:hAnsiTheme="majorBidi" w:cstheme="majorBidi"/>
          <w:color w:val="000000" w:themeColor="text1"/>
        </w:rPr>
        <w:t>The HPA Controller dynamically scales attacker and IDS pods based on CPU utilization.</w:t>
      </w:r>
    </w:p>
    <w:p w14:paraId="0C2658BA" w14:textId="060E0E78" w:rsidR="007D71B6" w:rsidRPr="007D71B6" w:rsidRDefault="007D71B6" w:rsidP="007D71B6">
      <w:pPr>
        <w:pStyle w:val="Heading2"/>
        <w:rPr>
          <w:rFonts w:asciiTheme="majorBidi" w:hAnsiTheme="majorBidi"/>
          <w:color w:val="000000" w:themeColor="text1"/>
        </w:rPr>
      </w:pPr>
      <w:r w:rsidRPr="007D71B6">
        <w:rPr>
          <w:rFonts w:asciiTheme="majorBidi" w:hAnsiTheme="majorBidi"/>
          <w:color w:val="000000" w:themeColor="text1"/>
        </w:rPr>
        <w:t>Network and Component Architecture (Visualization)</w:t>
      </w:r>
    </w:p>
    <w:p w14:paraId="12D5A3CF" w14:textId="0A1AB582" w:rsidR="007D71B6" w:rsidRPr="007D71B6" w:rsidRDefault="007D71B6" w:rsidP="007D71B6">
      <w:pPr>
        <w:rPr>
          <w:rFonts w:asciiTheme="majorBidi" w:hAnsiTheme="majorBidi" w:cstheme="majorBidi"/>
          <w:color w:val="000000" w:themeColor="text1"/>
        </w:rPr>
      </w:pPr>
      <w:r w:rsidRPr="007D71B6">
        <w:rPr>
          <w:rFonts w:asciiTheme="majorBidi" w:hAnsiTheme="majorBidi" w:cstheme="majorBidi"/>
          <w:color w:val="000000" w:themeColor="text1"/>
        </w:rPr>
        <w:drawing>
          <wp:inline distT="0" distB="0" distL="0" distR="0" wp14:anchorId="3DB1EB22" wp14:editId="6D9645F3">
            <wp:extent cx="5734850" cy="3829584"/>
            <wp:effectExtent l="0" t="0" r="0" b="0"/>
            <wp:docPr id="86872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2700" name=""/>
                    <pic:cNvPicPr/>
                  </pic:nvPicPr>
                  <pic:blipFill>
                    <a:blip r:embed="rId5"/>
                    <a:stretch>
                      <a:fillRect/>
                    </a:stretch>
                  </pic:blipFill>
                  <pic:spPr>
                    <a:xfrm>
                      <a:off x="0" y="0"/>
                      <a:ext cx="5734850" cy="3829584"/>
                    </a:xfrm>
                    <a:prstGeom prst="rect">
                      <a:avLst/>
                    </a:prstGeom>
                  </pic:spPr>
                </pic:pic>
              </a:graphicData>
            </a:graphic>
          </wp:inline>
        </w:drawing>
      </w:r>
    </w:p>
    <w:p w14:paraId="3626837B" w14:textId="4D19AE55" w:rsidR="007D71B6" w:rsidRPr="007D71B6" w:rsidRDefault="007D71B6" w:rsidP="007D71B6">
      <w:pPr>
        <w:rPr>
          <w:rFonts w:asciiTheme="majorBidi" w:hAnsiTheme="majorBidi" w:cstheme="majorBidi"/>
          <w:color w:val="000000" w:themeColor="text1"/>
        </w:rPr>
      </w:pPr>
      <w:r w:rsidRPr="007D71B6">
        <w:rPr>
          <w:rFonts w:asciiTheme="majorBidi" w:hAnsiTheme="majorBidi" w:cstheme="majorBidi"/>
          <w:color w:val="000000" w:themeColor="text1"/>
        </w:rPr>
        <w:t>illustrates the network and component architecture with autoscaling enabled.</w:t>
      </w:r>
    </w:p>
    <w:p w14:paraId="7E8ECA17" w14:textId="77777777" w:rsidR="007D71B6" w:rsidRPr="007D71B6" w:rsidRDefault="007D71B6" w:rsidP="007D71B6">
      <w:pPr>
        <w:numPr>
          <w:ilvl w:val="0"/>
          <w:numId w:val="31"/>
        </w:numPr>
        <w:rPr>
          <w:rFonts w:asciiTheme="majorBidi" w:hAnsiTheme="majorBidi" w:cstheme="majorBidi"/>
          <w:color w:val="000000" w:themeColor="text1"/>
        </w:rPr>
      </w:pPr>
      <w:r w:rsidRPr="007D71B6">
        <w:rPr>
          <w:rFonts w:asciiTheme="majorBidi" w:hAnsiTheme="majorBidi" w:cstheme="majorBidi"/>
          <w:b/>
          <w:bCs/>
          <w:color w:val="000000" w:themeColor="text1"/>
        </w:rPr>
        <w:t>User Interface Layer:</w:t>
      </w:r>
    </w:p>
    <w:p w14:paraId="46EBCE57"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t>Dashboard UI (Next.js)</w:t>
      </w:r>
    </w:p>
    <w:p w14:paraId="5F57AE5B"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t>WebSocket Client (Socket.io) for live telemetry</w:t>
      </w:r>
    </w:p>
    <w:p w14:paraId="41C8AF3A" w14:textId="77777777" w:rsidR="007D71B6" w:rsidRPr="007D71B6" w:rsidRDefault="007D71B6" w:rsidP="007D71B6">
      <w:pPr>
        <w:numPr>
          <w:ilvl w:val="0"/>
          <w:numId w:val="31"/>
        </w:numPr>
        <w:rPr>
          <w:rFonts w:asciiTheme="majorBidi" w:hAnsiTheme="majorBidi" w:cstheme="majorBidi"/>
          <w:color w:val="000000" w:themeColor="text1"/>
        </w:rPr>
      </w:pPr>
      <w:r w:rsidRPr="007D71B6">
        <w:rPr>
          <w:rFonts w:asciiTheme="majorBidi" w:hAnsiTheme="majorBidi" w:cstheme="majorBidi"/>
          <w:b/>
          <w:bCs/>
          <w:color w:val="000000" w:themeColor="text1"/>
        </w:rPr>
        <w:t>Security Gateway Layer:</w:t>
      </w:r>
    </w:p>
    <w:p w14:paraId="4AF71990"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lastRenderedPageBreak/>
        <w:t>API Gateway for REST-based control operations</w:t>
      </w:r>
    </w:p>
    <w:p w14:paraId="049C8CD2"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t>WebSocket Gateway for log streaming</w:t>
      </w:r>
    </w:p>
    <w:p w14:paraId="04D31029" w14:textId="77777777" w:rsidR="007D71B6" w:rsidRPr="007D71B6" w:rsidRDefault="007D71B6" w:rsidP="007D71B6">
      <w:pPr>
        <w:numPr>
          <w:ilvl w:val="0"/>
          <w:numId w:val="31"/>
        </w:numPr>
        <w:rPr>
          <w:rFonts w:asciiTheme="majorBidi" w:hAnsiTheme="majorBidi" w:cstheme="majorBidi"/>
          <w:color w:val="000000" w:themeColor="text1"/>
        </w:rPr>
      </w:pPr>
      <w:r w:rsidRPr="007D71B6">
        <w:rPr>
          <w:rFonts w:asciiTheme="majorBidi" w:hAnsiTheme="majorBidi" w:cstheme="majorBidi"/>
          <w:b/>
          <w:bCs/>
          <w:color w:val="000000" w:themeColor="text1"/>
        </w:rPr>
        <w:t>Core Logic Layer:</w:t>
      </w:r>
    </w:p>
    <w:p w14:paraId="301FAD64"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t>Scenario Service (</w:t>
      </w:r>
      <w:proofErr w:type="spellStart"/>
      <w:r w:rsidRPr="007D71B6">
        <w:rPr>
          <w:rFonts w:asciiTheme="majorBidi" w:hAnsiTheme="majorBidi" w:cstheme="majorBidi"/>
          <w:color w:val="000000" w:themeColor="text1"/>
        </w:rPr>
        <w:t>NestJS</w:t>
      </w:r>
      <w:proofErr w:type="spellEnd"/>
      <w:r w:rsidRPr="007D71B6">
        <w:rPr>
          <w:rFonts w:asciiTheme="majorBidi" w:hAnsiTheme="majorBidi" w:cstheme="majorBidi"/>
          <w:color w:val="000000" w:themeColor="text1"/>
        </w:rPr>
        <w:t>) responsible for orchestration and policy enforcement</w:t>
      </w:r>
    </w:p>
    <w:p w14:paraId="4A4BAD85" w14:textId="77777777" w:rsidR="007D71B6" w:rsidRPr="007D71B6" w:rsidRDefault="007D71B6" w:rsidP="007D71B6">
      <w:pPr>
        <w:numPr>
          <w:ilvl w:val="0"/>
          <w:numId w:val="31"/>
        </w:numPr>
        <w:rPr>
          <w:rFonts w:asciiTheme="majorBidi" w:hAnsiTheme="majorBidi" w:cstheme="majorBidi"/>
          <w:color w:val="000000" w:themeColor="text1"/>
        </w:rPr>
      </w:pPr>
      <w:r w:rsidRPr="007D71B6">
        <w:rPr>
          <w:rFonts w:asciiTheme="majorBidi" w:hAnsiTheme="majorBidi" w:cstheme="majorBidi"/>
          <w:b/>
          <w:bCs/>
          <w:color w:val="000000" w:themeColor="text1"/>
        </w:rPr>
        <w:t>Kubernetes Infrastructure:</w:t>
      </w:r>
    </w:p>
    <w:p w14:paraId="544C9923"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t>Attacker Deployments (Bot, DDoS, Infiltration)</w:t>
      </w:r>
    </w:p>
    <w:p w14:paraId="199BBB0B"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t>FL-IDS Deployment</w:t>
      </w:r>
    </w:p>
    <w:p w14:paraId="06635AFC" w14:textId="77777777" w:rsidR="007D71B6" w:rsidRPr="007D71B6" w:rsidRDefault="007D71B6" w:rsidP="007D71B6">
      <w:pPr>
        <w:numPr>
          <w:ilvl w:val="1"/>
          <w:numId w:val="31"/>
        </w:numPr>
        <w:rPr>
          <w:rFonts w:asciiTheme="majorBidi" w:hAnsiTheme="majorBidi" w:cstheme="majorBidi"/>
          <w:color w:val="000000" w:themeColor="text1"/>
        </w:rPr>
      </w:pPr>
      <w:r w:rsidRPr="007D71B6">
        <w:rPr>
          <w:rFonts w:asciiTheme="majorBidi" w:hAnsiTheme="majorBidi" w:cstheme="majorBidi"/>
          <w:color w:val="000000" w:themeColor="text1"/>
        </w:rPr>
        <w:t>HPA Controller for dynamic scaling</w:t>
      </w:r>
    </w:p>
    <w:p w14:paraId="2CA61BB0" w14:textId="77777777" w:rsidR="007D71B6" w:rsidRPr="007D71B6" w:rsidRDefault="007D71B6" w:rsidP="007D71B6">
      <w:pPr>
        <w:rPr>
          <w:rFonts w:asciiTheme="majorBidi" w:hAnsiTheme="majorBidi" w:cstheme="majorBidi"/>
          <w:color w:val="000000" w:themeColor="text1"/>
        </w:rPr>
      </w:pPr>
      <w:r w:rsidRPr="007D71B6">
        <w:rPr>
          <w:rFonts w:asciiTheme="majorBidi" w:hAnsiTheme="majorBidi" w:cstheme="majorBidi"/>
          <w:color w:val="000000" w:themeColor="text1"/>
        </w:rPr>
        <w:t>The architecture enables real-time observability, controlled simulation execution, and elastic scaling during high-intensity cyber-attack scenarios.</w:t>
      </w:r>
    </w:p>
    <w:p w14:paraId="67EE0EDD" w14:textId="77777777" w:rsidR="007D71B6" w:rsidRPr="007D71B6" w:rsidRDefault="007D71B6" w:rsidP="007D71B6">
      <w:pPr>
        <w:rPr>
          <w:rFonts w:asciiTheme="majorBidi" w:hAnsiTheme="majorBidi" w:cstheme="majorBidi"/>
          <w:color w:val="000000" w:themeColor="text1"/>
        </w:rPr>
      </w:pPr>
    </w:p>
    <w:p w14:paraId="5447FB51" w14:textId="3440A6E3" w:rsidR="00E74E61" w:rsidRPr="007D71B6" w:rsidRDefault="00E74E61" w:rsidP="002E191D">
      <w:pPr>
        <w:pStyle w:val="Heading1"/>
        <w:rPr>
          <w:rFonts w:asciiTheme="majorBidi" w:hAnsiTheme="majorBidi"/>
          <w:color w:val="000000" w:themeColor="text1"/>
        </w:rPr>
      </w:pPr>
      <w:r w:rsidRPr="007D71B6">
        <w:rPr>
          <w:rFonts w:asciiTheme="majorBidi" w:hAnsiTheme="majorBidi"/>
          <w:color w:val="000000" w:themeColor="text1"/>
        </w:rPr>
        <w:t>Methodology / Approach</w:t>
      </w:r>
    </w:p>
    <w:p w14:paraId="6881358E" w14:textId="59CA94BF"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Architecture Overview</w:t>
      </w:r>
    </w:p>
    <w:p w14:paraId="6D33FAE7" w14:textId="71858BC3" w:rsidR="008327D9" w:rsidRPr="007D71B6" w:rsidRDefault="008327D9" w:rsidP="008327D9">
      <w:pPr>
        <w:rPr>
          <w:rFonts w:asciiTheme="majorBidi" w:hAnsiTheme="majorBidi" w:cstheme="majorBidi"/>
          <w:color w:val="000000" w:themeColor="text1"/>
        </w:rPr>
      </w:pPr>
      <w:r w:rsidRPr="007D71B6">
        <w:rPr>
          <w:rFonts w:asciiTheme="majorBidi" w:hAnsiTheme="majorBidi" w:cstheme="majorBidi"/>
          <w:color w:val="000000" w:themeColor="text1"/>
        </w:rPr>
        <w:t>The overall system architecture combines federated machine learning, containerized microservices, and Kubernetes-based orchestration. This approach ensures scalability, privacy preservation, and resilience under high-load attack simulations.</w:t>
      </w:r>
    </w:p>
    <w:p w14:paraId="05C5CCB6" w14:textId="0FB0BE8C" w:rsidR="00E74E61" w:rsidRPr="007D71B6" w:rsidRDefault="00E74E61" w:rsidP="002E191D">
      <w:pPr>
        <w:pStyle w:val="Heading2"/>
        <w:rPr>
          <w:rFonts w:asciiTheme="majorBidi" w:hAnsiTheme="majorBidi"/>
          <w:color w:val="000000" w:themeColor="text1"/>
        </w:rPr>
      </w:pPr>
      <w:r w:rsidRPr="007D71B6">
        <w:rPr>
          <w:rFonts w:asciiTheme="majorBidi" w:hAnsiTheme="majorBidi"/>
          <w:color w:val="000000" w:themeColor="text1"/>
        </w:rPr>
        <w:t>Steps Followed</w:t>
      </w:r>
    </w:p>
    <w:p w14:paraId="104B1213" w14:textId="77777777" w:rsidR="00E74E61" w:rsidRPr="00E74E61" w:rsidRDefault="00E74E61" w:rsidP="00E74E61">
      <w:pPr>
        <w:numPr>
          <w:ilvl w:val="0"/>
          <w:numId w:val="8"/>
        </w:numPr>
        <w:rPr>
          <w:rFonts w:asciiTheme="majorBidi" w:hAnsiTheme="majorBidi" w:cstheme="majorBidi"/>
          <w:color w:val="000000" w:themeColor="text1"/>
        </w:rPr>
      </w:pPr>
      <w:r w:rsidRPr="00E74E61">
        <w:rPr>
          <w:rFonts w:asciiTheme="majorBidi" w:hAnsiTheme="majorBidi" w:cstheme="majorBidi"/>
          <w:color w:val="000000" w:themeColor="text1"/>
        </w:rPr>
        <w:t>Dataset preparation and preprocessing</w:t>
      </w:r>
    </w:p>
    <w:p w14:paraId="2B011FF8" w14:textId="77777777" w:rsidR="00E74E61" w:rsidRPr="00E74E61" w:rsidRDefault="00E74E61" w:rsidP="00E74E61">
      <w:pPr>
        <w:numPr>
          <w:ilvl w:val="0"/>
          <w:numId w:val="8"/>
        </w:numPr>
        <w:rPr>
          <w:rFonts w:asciiTheme="majorBidi" w:hAnsiTheme="majorBidi" w:cstheme="majorBidi"/>
          <w:color w:val="000000" w:themeColor="text1"/>
        </w:rPr>
      </w:pPr>
      <w:r w:rsidRPr="00E74E61">
        <w:rPr>
          <w:rFonts w:asciiTheme="majorBidi" w:hAnsiTheme="majorBidi" w:cstheme="majorBidi"/>
          <w:color w:val="000000" w:themeColor="text1"/>
        </w:rPr>
        <w:t>Federated training of the IDS model</w:t>
      </w:r>
    </w:p>
    <w:p w14:paraId="6534485B" w14:textId="77777777" w:rsidR="00E74E61" w:rsidRPr="00E74E61" w:rsidRDefault="00E74E61" w:rsidP="00E74E61">
      <w:pPr>
        <w:numPr>
          <w:ilvl w:val="0"/>
          <w:numId w:val="8"/>
        </w:numPr>
        <w:rPr>
          <w:rFonts w:asciiTheme="majorBidi" w:hAnsiTheme="majorBidi" w:cstheme="majorBidi"/>
          <w:color w:val="000000" w:themeColor="text1"/>
        </w:rPr>
      </w:pPr>
      <w:r w:rsidRPr="00E74E61">
        <w:rPr>
          <w:rFonts w:asciiTheme="majorBidi" w:hAnsiTheme="majorBidi" w:cstheme="majorBidi"/>
          <w:color w:val="000000" w:themeColor="text1"/>
        </w:rPr>
        <w:t>Model evaluation and export</w:t>
      </w:r>
    </w:p>
    <w:p w14:paraId="21C8AE0B" w14:textId="77777777" w:rsidR="00E74E61" w:rsidRPr="00E74E61" w:rsidRDefault="00E74E61" w:rsidP="00E74E61">
      <w:pPr>
        <w:numPr>
          <w:ilvl w:val="0"/>
          <w:numId w:val="8"/>
        </w:numPr>
        <w:rPr>
          <w:rFonts w:asciiTheme="majorBidi" w:hAnsiTheme="majorBidi" w:cstheme="majorBidi"/>
          <w:color w:val="000000" w:themeColor="text1"/>
        </w:rPr>
      </w:pPr>
      <w:r w:rsidRPr="00E74E61">
        <w:rPr>
          <w:rFonts w:asciiTheme="majorBidi" w:hAnsiTheme="majorBidi" w:cstheme="majorBidi"/>
          <w:color w:val="000000" w:themeColor="text1"/>
        </w:rPr>
        <w:t>Docker containerization of the IDS service</w:t>
      </w:r>
    </w:p>
    <w:p w14:paraId="2AC98D73" w14:textId="77777777" w:rsidR="00E74E61" w:rsidRPr="00E74E61" w:rsidRDefault="00E74E61" w:rsidP="00E74E61">
      <w:pPr>
        <w:numPr>
          <w:ilvl w:val="0"/>
          <w:numId w:val="8"/>
        </w:numPr>
        <w:rPr>
          <w:rFonts w:asciiTheme="majorBidi" w:hAnsiTheme="majorBidi" w:cstheme="majorBidi"/>
          <w:color w:val="000000" w:themeColor="text1"/>
        </w:rPr>
      </w:pPr>
      <w:r w:rsidRPr="00E74E61">
        <w:rPr>
          <w:rFonts w:asciiTheme="majorBidi" w:hAnsiTheme="majorBidi" w:cstheme="majorBidi"/>
          <w:color w:val="000000" w:themeColor="text1"/>
        </w:rPr>
        <w:t>Kubernetes deployment and autoscaling configuration</w:t>
      </w:r>
    </w:p>
    <w:p w14:paraId="11444A20" w14:textId="16DD2256" w:rsidR="00E74E61" w:rsidRPr="007D71B6" w:rsidRDefault="00E74E61" w:rsidP="00CC7A08">
      <w:pPr>
        <w:pStyle w:val="Heading2"/>
        <w:rPr>
          <w:rFonts w:asciiTheme="majorBidi" w:hAnsiTheme="majorBidi"/>
          <w:color w:val="000000" w:themeColor="text1"/>
        </w:rPr>
      </w:pPr>
      <w:r w:rsidRPr="007D71B6">
        <w:rPr>
          <w:rFonts w:asciiTheme="majorBidi" w:hAnsiTheme="majorBidi"/>
          <w:color w:val="000000" w:themeColor="text1"/>
        </w:rPr>
        <w:t>Algorithms and Models</w:t>
      </w:r>
    </w:p>
    <w:p w14:paraId="03DC5CD5" w14:textId="77777777" w:rsidR="00E74E61" w:rsidRPr="00E74E61" w:rsidRDefault="00E74E61" w:rsidP="00E74E61">
      <w:pPr>
        <w:numPr>
          <w:ilvl w:val="0"/>
          <w:numId w:val="9"/>
        </w:numPr>
        <w:rPr>
          <w:rFonts w:asciiTheme="majorBidi" w:hAnsiTheme="majorBidi" w:cstheme="majorBidi"/>
          <w:color w:val="000000" w:themeColor="text1"/>
        </w:rPr>
      </w:pPr>
      <w:r w:rsidRPr="00E74E61">
        <w:rPr>
          <w:rFonts w:asciiTheme="majorBidi" w:hAnsiTheme="majorBidi" w:cstheme="majorBidi"/>
          <w:b/>
          <w:bCs/>
          <w:color w:val="000000" w:themeColor="text1"/>
        </w:rPr>
        <w:t>Problem Type:</w:t>
      </w:r>
      <w:r w:rsidRPr="00E74E61">
        <w:rPr>
          <w:rFonts w:asciiTheme="majorBidi" w:hAnsiTheme="majorBidi" w:cstheme="majorBidi"/>
          <w:color w:val="000000" w:themeColor="text1"/>
        </w:rPr>
        <w:t xml:space="preserve"> Multi-class classification</w:t>
      </w:r>
    </w:p>
    <w:p w14:paraId="37E21B7D" w14:textId="77777777" w:rsidR="00E74E61" w:rsidRPr="00E74E61" w:rsidRDefault="00E74E61" w:rsidP="00E74E61">
      <w:pPr>
        <w:numPr>
          <w:ilvl w:val="0"/>
          <w:numId w:val="9"/>
        </w:numPr>
        <w:rPr>
          <w:rFonts w:asciiTheme="majorBidi" w:hAnsiTheme="majorBidi" w:cstheme="majorBidi"/>
          <w:color w:val="000000" w:themeColor="text1"/>
        </w:rPr>
      </w:pPr>
      <w:r w:rsidRPr="00E74E61">
        <w:rPr>
          <w:rFonts w:asciiTheme="majorBidi" w:hAnsiTheme="majorBidi" w:cstheme="majorBidi"/>
          <w:b/>
          <w:bCs/>
          <w:color w:val="000000" w:themeColor="text1"/>
        </w:rPr>
        <w:t>Model:</w:t>
      </w:r>
      <w:r w:rsidRPr="00E74E61">
        <w:rPr>
          <w:rFonts w:asciiTheme="majorBidi" w:hAnsiTheme="majorBidi" w:cstheme="majorBidi"/>
          <w:color w:val="000000" w:themeColor="text1"/>
        </w:rPr>
        <w:t xml:space="preserve"> </w:t>
      </w:r>
      <w:proofErr w:type="spellStart"/>
      <w:r w:rsidRPr="00E74E61">
        <w:rPr>
          <w:rFonts w:asciiTheme="majorBidi" w:hAnsiTheme="majorBidi" w:cstheme="majorBidi"/>
          <w:color w:val="000000" w:themeColor="text1"/>
        </w:rPr>
        <w:t>XGBoost</w:t>
      </w:r>
      <w:proofErr w:type="spellEnd"/>
      <w:r w:rsidRPr="00E74E61">
        <w:rPr>
          <w:rFonts w:asciiTheme="majorBidi" w:hAnsiTheme="majorBidi" w:cstheme="majorBidi"/>
          <w:color w:val="000000" w:themeColor="text1"/>
        </w:rPr>
        <w:t xml:space="preserve"> Classifier</w:t>
      </w:r>
    </w:p>
    <w:p w14:paraId="78456884" w14:textId="77777777" w:rsidR="00E74E61" w:rsidRPr="00E74E61" w:rsidRDefault="00E74E61" w:rsidP="00E74E61">
      <w:pPr>
        <w:numPr>
          <w:ilvl w:val="0"/>
          <w:numId w:val="9"/>
        </w:numPr>
        <w:rPr>
          <w:rFonts w:asciiTheme="majorBidi" w:hAnsiTheme="majorBidi" w:cstheme="majorBidi"/>
          <w:color w:val="000000" w:themeColor="text1"/>
        </w:rPr>
      </w:pPr>
      <w:r w:rsidRPr="00E74E61">
        <w:rPr>
          <w:rFonts w:asciiTheme="majorBidi" w:hAnsiTheme="majorBidi" w:cstheme="majorBidi"/>
          <w:b/>
          <w:bCs/>
          <w:color w:val="000000" w:themeColor="text1"/>
        </w:rPr>
        <w:t>Training Strategy:</w:t>
      </w:r>
      <w:r w:rsidRPr="00E74E61">
        <w:rPr>
          <w:rFonts w:asciiTheme="majorBidi" w:hAnsiTheme="majorBidi" w:cstheme="majorBidi"/>
          <w:color w:val="000000" w:themeColor="text1"/>
        </w:rPr>
        <w:t xml:space="preserve"> Federated Learning with 5 clients over 10 rounds</w:t>
      </w:r>
    </w:p>
    <w:p w14:paraId="19C7958E" w14:textId="4BA80767" w:rsidR="00E74E61" w:rsidRPr="007D71B6" w:rsidRDefault="00E74E61" w:rsidP="00CC7A08">
      <w:pPr>
        <w:pStyle w:val="Heading2"/>
        <w:rPr>
          <w:rFonts w:asciiTheme="majorBidi" w:hAnsiTheme="majorBidi"/>
          <w:color w:val="000000" w:themeColor="text1"/>
        </w:rPr>
      </w:pPr>
      <w:r w:rsidRPr="007D71B6">
        <w:rPr>
          <w:rFonts w:asciiTheme="majorBidi" w:hAnsiTheme="majorBidi"/>
          <w:color w:val="000000" w:themeColor="text1"/>
        </w:rPr>
        <w:t>Data Collection and Preprocessing</w:t>
      </w:r>
    </w:p>
    <w:p w14:paraId="18C116F8" w14:textId="77777777" w:rsidR="00E74E61" w:rsidRPr="00E74E61" w:rsidRDefault="00E74E61" w:rsidP="00E74E61">
      <w:pPr>
        <w:numPr>
          <w:ilvl w:val="0"/>
          <w:numId w:val="10"/>
        </w:numPr>
        <w:rPr>
          <w:rFonts w:asciiTheme="majorBidi" w:hAnsiTheme="majorBidi" w:cstheme="majorBidi"/>
          <w:color w:val="000000" w:themeColor="text1"/>
        </w:rPr>
      </w:pPr>
      <w:r w:rsidRPr="00E74E61">
        <w:rPr>
          <w:rFonts w:asciiTheme="majorBidi" w:hAnsiTheme="majorBidi" w:cstheme="majorBidi"/>
          <w:b/>
          <w:bCs/>
          <w:color w:val="000000" w:themeColor="text1"/>
        </w:rPr>
        <w:t>Datasets:</w:t>
      </w:r>
      <w:r w:rsidRPr="00E74E61">
        <w:rPr>
          <w:rFonts w:asciiTheme="majorBidi" w:hAnsiTheme="majorBidi" w:cstheme="majorBidi"/>
          <w:color w:val="000000" w:themeColor="text1"/>
        </w:rPr>
        <w:t xml:space="preserve"> CIC-IDS2017, CSE-CIC-IDS2018</w:t>
      </w:r>
    </w:p>
    <w:p w14:paraId="429AEC47" w14:textId="77777777" w:rsidR="00E74E61" w:rsidRPr="00E74E61" w:rsidRDefault="00E74E61" w:rsidP="00E74E61">
      <w:pPr>
        <w:numPr>
          <w:ilvl w:val="0"/>
          <w:numId w:val="10"/>
        </w:numPr>
        <w:rPr>
          <w:rFonts w:asciiTheme="majorBidi" w:hAnsiTheme="majorBidi" w:cstheme="majorBidi"/>
          <w:color w:val="000000" w:themeColor="text1"/>
        </w:rPr>
      </w:pPr>
      <w:r w:rsidRPr="00E74E61">
        <w:rPr>
          <w:rFonts w:asciiTheme="majorBidi" w:hAnsiTheme="majorBidi" w:cstheme="majorBidi"/>
          <w:b/>
          <w:bCs/>
          <w:color w:val="000000" w:themeColor="text1"/>
        </w:rPr>
        <w:t>Features:</w:t>
      </w:r>
      <w:r w:rsidRPr="00E74E61">
        <w:rPr>
          <w:rFonts w:asciiTheme="majorBidi" w:hAnsiTheme="majorBidi" w:cstheme="majorBidi"/>
          <w:color w:val="000000" w:themeColor="text1"/>
        </w:rPr>
        <w:t xml:space="preserve"> 79 network flow features</w:t>
      </w:r>
    </w:p>
    <w:p w14:paraId="4C6744DF" w14:textId="77777777" w:rsidR="00E74E61" w:rsidRPr="00E74E61" w:rsidRDefault="00E74E61" w:rsidP="00E74E61">
      <w:pPr>
        <w:numPr>
          <w:ilvl w:val="0"/>
          <w:numId w:val="10"/>
        </w:numPr>
        <w:rPr>
          <w:rFonts w:asciiTheme="majorBidi" w:hAnsiTheme="majorBidi" w:cstheme="majorBidi"/>
          <w:color w:val="000000" w:themeColor="text1"/>
        </w:rPr>
      </w:pPr>
      <w:r w:rsidRPr="00E74E61">
        <w:rPr>
          <w:rFonts w:asciiTheme="majorBidi" w:hAnsiTheme="majorBidi" w:cstheme="majorBidi"/>
          <w:b/>
          <w:bCs/>
          <w:color w:val="000000" w:themeColor="text1"/>
        </w:rPr>
        <w:t>Preprocessing Techniques:</w:t>
      </w:r>
    </w:p>
    <w:p w14:paraId="30C9FA20" w14:textId="77777777" w:rsidR="00E74E61" w:rsidRPr="00E74E61" w:rsidRDefault="00E74E61" w:rsidP="00E74E61">
      <w:pPr>
        <w:numPr>
          <w:ilvl w:val="1"/>
          <w:numId w:val="10"/>
        </w:numPr>
        <w:rPr>
          <w:rFonts w:asciiTheme="majorBidi" w:hAnsiTheme="majorBidi" w:cstheme="majorBidi"/>
          <w:color w:val="000000" w:themeColor="text1"/>
        </w:rPr>
      </w:pPr>
      <w:r w:rsidRPr="00E74E61">
        <w:rPr>
          <w:rFonts w:asciiTheme="majorBidi" w:hAnsiTheme="majorBidi" w:cstheme="majorBidi"/>
          <w:color w:val="000000" w:themeColor="text1"/>
        </w:rPr>
        <w:lastRenderedPageBreak/>
        <w:t>SMOTE oversampling for class imbalance</w:t>
      </w:r>
    </w:p>
    <w:p w14:paraId="4F8D72AB" w14:textId="77777777" w:rsidR="00E74E61" w:rsidRPr="00E74E61" w:rsidRDefault="00E74E61" w:rsidP="00E74E61">
      <w:pPr>
        <w:numPr>
          <w:ilvl w:val="1"/>
          <w:numId w:val="10"/>
        </w:numPr>
        <w:rPr>
          <w:rFonts w:asciiTheme="majorBidi" w:hAnsiTheme="majorBidi" w:cstheme="majorBidi"/>
          <w:color w:val="000000" w:themeColor="text1"/>
        </w:rPr>
      </w:pPr>
      <w:r w:rsidRPr="00E74E61">
        <w:rPr>
          <w:rFonts w:asciiTheme="majorBidi" w:hAnsiTheme="majorBidi" w:cstheme="majorBidi"/>
          <w:color w:val="000000" w:themeColor="text1"/>
        </w:rPr>
        <w:t>Feature selection aligned with model schema</w:t>
      </w:r>
    </w:p>
    <w:p w14:paraId="2048BB4F" w14:textId="72BC2599" w:rsidR="00E74E61" w:rsidRPr="00E74E61" w:rsidRDefault="00E74E61" w:rsidP="00CC7A08">
      <w:pPr>
        <w:numPr>
          <w:ilvl w:val="1"/>
          <w:numId w:val="10"/>
        </w:numPr>
        <w:rPr>
          <w:rFonts w:asciiTheme="majorBidi" w:hAnsiTheme="majorBidi" w:cstheme="majorBidi"/>
          <w:color w:val="000000" w:themeColor="text1"/>
        </w:rPr>
      </w:pPr>
      <w:r w:rsidRPr="00E74E61">
        <w:rPr>
          <w:rFonts w:asciiTheme="majorBidi" w:hAnsiTheme="majorBidi" w:cstheme="majorBidi"/>
          <w:color w:val="000000" w:themeColor="text1"/>
        </w:rPr>
        <w:t>Handling missing and infinite values</w:t>
      </w:r>
    </w:p>
    <w:p w14:paraId="21467BF3" w14:textId="6ABD70CD" w:rsidR="00E74E61" w:rsidRPr="007D71B6" w:rsidRDefault="00E74E61" w:rsidP="00CC7A08">
      <w:pPr>
        <w:pStyle w:val="Heading1"/>
        <w:rPr>
          <w:rFonts w:asciiTheme="majorBidi" w:hAnsiTheme="majorBidi"/>
          <w:color w:val="000000" w:themeColor="text1"/>
        </w:rPr>
      </w:pPr>
      <w:r w:rsidRPr="007D71B6">
        <w:rPr>
          <w:rFonts w:asciiTheme="majorBidi" w:hAnsiTheme="majorBidi"/>
          <w:color w:val="000000" w:themeColor="text1"/>
        </w:rPr>
        <w:t>System Design</w:t>
      </w:r>
    </w:p>
    <w:p w14:paraId="280DEBBD"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 xml:space="preserve">This section presents the visual representation of the </w:t>
      </w:r>
      <w:proofErr w:type="spellStart"/>
      <w:r w:rsidRPr="00E74E61">
        <w:rPr>
          <w:rFonts w:asciiTheme="majorBidi" w:hAnsiTheme="majorBidi" w:cstheme="majorBidi"/>
          <w:color w:val="000000" w:themeColor="text1"/>
        </w:rPr>
        <w:t>CyberRange</w:t>
      </w:r>
      <w:proofErr w:type="spellEnd"/>
      <w:r w:rsidRPr="00E74E61">
        <w:rPr>
          <w:rFonts w:asciiTheme="majorBidi" w:hAnsiTheme="majorBidi" w:cstheme="majorBidi"/>
          <w:color w:val="000000" w:themeColor="text1"/>
        </w:rPr>
        <w:t xml:space="preserve"> system, focusing on component interactions, deployment topology, and data flow during simulation execution.</w:t>
      </w:r>
    </w:p>
    <w:p w14:paraId="2FE3C3A0" w14:textId="533FAB02" w:rsidR="00E74E61" w:rsidRPr="007D71B6" w:rsidRDefault="00E74E61" w:rsidP="00CC7A08">
      <w:pPr>
        <w:pStyle w:val="Heading2"/>
        <w:rPr>
          <w:rFonts w:asciiTheme="majorBidi" w:hAnsiTheme="majorBidi"/>
          <w:color w:val="000000" w:themeColor="text1"/>
        </w:rPr>
      </w:pPr>
      <w:r w:rsidRPr="007D71B6">
        <w:rPr>
          <w:rFonts w:asciiTheme="majorBidi" w:hAnsiTheme="majorBidi"/>
          <w:color w:val="000000" w:themeColor="text1"/>
        </w:rPr>
        <w:t>Network and Component Architecture (Visualization)</w:t>
      </w:r>
    </w:p>
    <w:p w14:paraId="4FD4B0A8" w14:textId="7B18CFB3" w:rsidR="00E74E61" w:rsidRPr="00E74E61" w:rsidRDefault="008327D9" w:rsidP="00E74E61">
      <w:pPr>
        <w:rPr>
          <w:rFonts w:asciiTheme="majorBidi" w:hAnsiTheme="majorBidi" w:cstheme="majorBidi"/>
          <w:color w:val="000000" w:themeColor="text1"/>
        </w:rPr>
      </w:pPr>
      <w:r w:rsidRPr="007D71B6">
        <w:rPr>
          <w:rFonts w:asciiTheme="majorBidi" w:hAnsiTheme="majorBidi" w:cstheme="majorBidi"/>
          <w:color w:val="000000" w:themeColor="text1"/>
        </w:rPr>
        <w:t>I</w:t>
      </w:r>
      <w:r w:rsidR="00E74E61" w:rsidRPr="00E74E61">
        <w:rPr>
          <w:rFonts w:asciiTheme="majorBidi" w:hAnsiTheme="majorBidi" w:cstheme="majorBidi"/>
          <w:color w:val="000000" w:themeColor="text1"/>
        </w:rPr>
        <w:t xml:space="preserve">llustrates the network and component architecture of the </w:t>
      </w:r>
      <w:proofErr w:type="spellStart"/>
      <w:r w:rsidR="00E74E61" w:rsidRPr="00E74E61">
        <w:rPr>
          <w:rFonts w:asciiTheme="majorBidi" w:hAnsiTheme="majorBidi" w:cstheme="majorBidi"/>
          <w:color w:val="000000" w:themeColor="text1"/>
        </w:rPr>
        <w:t>CyberRange</w:t>
      </w:r>
      <w:proofErr w:type="spellEnd"/>
      <w:r w:rsidR="00E74E61" w:rsidRPr="00E74E61">
        <w:rPr>
          <w:rFonts w:asciiTheme="majorBidi" w:hAnsiTheme="majorBidi" w:cstheme="majorBidi"/>
          <w:color w:val="000000" w:themeColor="text1"/>
        </w:rPr>
        <w:t xml:space="preserve"> platform, corresponding to the integration described in Section 5.2.</w:t>
      </w:r>
    </w:p>
    <w:p w14:paraId="2D8A0D93"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b/>
          <w:bCs/>
          <w:color w:val="000000" w:themeColor="text1"/>
        </w:rPr>
        <w:t>Architecture Description:</w:t>
      </w:r>
    </w:p>
    <w:p w14:paraId="24379380" w14:textId="77777777" w:rsidR="00E74E61" w:rsidRPr="00E74E61" w:rsidRDefault="00E74E61" w:rsidP="00E74E61">
      <w:pPr>
        <w:numPr>
          <w:ilvl w:val="0"/>
          <w:numId w:val="12"/>
        </w:numPr>
        <w:rPr>
          <w:rFonts w:asciiTheme="majorBidi" w:hAnsiTheme="majorBidi" w:cstheme="majorBidi"/>
          <w:color w:val="000000" w:themeColor="text1"/>
        </w:rPr>
      </w:pPr>
      <w:r w:rsidRPr="00E74E61">
        <w:rPr>
          <w:rFonts w:asciiTheme="majorBidi" w:hAnsiTheme="majorBidi" w:cstheme="majorBidi"/>
          <w:color w:val="000000" w:themeColor="text1"/>
        </w:rPr>
        <w:t xml:space="preserve">The </w:t>
      </w:r>
      <w:r w:rsidRPr="00E74E61">
        <w:rPr>
          <w:rFonts w:asciiTheme="majorBidi" w:hAnsiTheme="majorBidi" w:cstheme="majorBidi"/>
          <w:b/>
          <w:bCs/>
          <w:color w:val="000000" w:themeColor="text1"/>
        </w:rPr>
        <w:t>Frontend (Next.js)</w:t>
      </w:r>
      <w:r w:rsidRPr="00E74E61">
        <w:rPr>
          <w:rFonts w:asciiTheme="majorBidi" w:hAnsiTheme="majorBidi" w:cstheme="majorBidi"/>
          <w:color w:val="000000" w:themeColor="text1"/>
        </w:rPr>
        <w:t xml:space="preserve"> acts as the user interaction layer, providing dashboards, simulation consoles, and traffic visualization interfaces.</w:t>
      </w:r>
    </w:p>
    <w:p w14:paraId="032259D7" w14:textId="77777777" w:rsidR="00E74E61" w:rsidRPr="00E74E61" w:rsidRDefault="00E74E61" w:rsidP="00E74E61">
      <w:pPr>
        <w:numPr>
          <w:ilvl w:val="0"/>
          <w:numId w:val="12"/>
        </w:numPr>
        <w:rPr>
          <w:rFonts w:asciiTheme="majorBidi" w:hAnsiTheme="majorBidi" w:cstheme="majorBidi"/>
          <w:color w:val="000000" w:themeColor="text1"/>
        </w:rPr>
      </w:pPr>
      <w:r w:rsidRPr="00E74E61">
        <w:rPr>
          <w:rFonts w:asciiTheme="majorBidi" w:hAnsiTheme="majorBidi" w:cstheme="majorBidi"/>
          <w:color w:val="000000" w:themeColor="text1"/>
        </w:rPr>
        <w:t xml:space="preserve">The </w:t>
      </w:r>
      <w:r w:rsidRPr="00E74E61">
        <w:rPr>
          <w:rFonts w:asciiTheme="majorBidi" w:hAnsiTheme="majorBidi" w:cstheme="majorBidi"/>
          <w:b/>
          <w:bCs/>
          <w:color w:val="000000" w:themeColor="text1"/>
        </w:rPr>
        <w:t>Backend (</w:t>
      </w:r>
      <w:proofErr w:type="spellStart"/>
      <w:r w:rsidRPr="00E74E61">
        <w:rPr>
          <w:rFonts w:asciiTheme="majorBidi" w:hAnsiTheme="majorBidi" w:cstheme="majorBidi"/>
          <w:b/>
          <w:bCs/>
          <w:color w:val="000000" w:themeColor="text1"/>
        </w:rPr>
        <w:t>NestJS</w:t>
      </w:r>
      <w:proofErr w:type="spellEnd"/>
      <w:r w:rsidRPr="00E74E61">
        <w:rPr>
          <w:rFonts w:asciiTheme="majorBidi" w:hAnsiTheme="majorBidi" w:cstheme="majorBidi"/>
          <w:b/>
          <w:bCs/>
          <w:color w:val="000000" w:themeColor="text1"/>
        </w:rPr>
        <w:t>)</w:t>
      </w:r>
      <w:r w:rsidRPr="00E74E61">
        <w:rPr>
          <w:rFonts w:asciiTheme="majorBidi" w:hAnsiTheme="majorBidi" w:cstheme="majorBidi"/>
          <w:color w:val="000000" w:themeColor="text1"/>
        </w:rPr>
        <w:t xml:space="preserve"> serves as both an </w:t>
      </w:r>
      <w:r w:rsidRPr="00E74E61">
        <w:rPr>
          <w:rFonts w:asciiTheme="majorBidi" w:hAnsiTheme="majorBidi" w:cstheme="majorBidi"/>
          <w:b/>
          <w:bCs/>
          <w:color w:val="000000" w:themeColor="text1"/>
        </w:rPr>
        <w:t>API Gateway</w:t>
      </w:r>
      <w:r w:rsidRPr="00E74E61">
        <w:rPr>
          <w:rFonts w:asciiTheme="majorBidi" w:hAnsiTheme="majorBidi" w:cstheme="majorBidi"/>
          <w:color w:val="000000" w:themeColor="text1"/>
        </w:rPr>
        <w:t xml:space="preserve"> and </w:t>
      </w:r>
      <w:r w:rsidRPr="00E74E61">
        <w:rPr>
          <w:rFonts w:asciiTheme="majorBidi" w:hAnsiTheme="majorBidi" w:cstheme="majorBidi"/>
          <w:b/>
          <w:bCs/>
          <w:color w:val="000000" w:themeColor="text1"/>
        </w:rPr>
        <w:t>WebSocket Gateway</w:t>
      </w:r>
      <w:r w:rsidRPr="00E74E61">
        <w:rPr>
          <w:rFonts w:asciiTheme="majorBidi" w:hAnsiTheme="majorBidi" w:cstheme="majorBidi"/>
          <w:color w:val="000000" w:themeColor="text1"/>
        </w:rPr>
        <w:t>:</w:t>
      </w:r>
    </w:p>
    <w:p w14:paraId="57DD3365" w14:textId="77777777" w:rsidR="00E74E61" w:rsidRPr="00E74E61" w:rsidRDefault="00E74E61" w:rsidP="00E74E61">
      <w:pPr>
        <w:numPr>
          <w:ilvl w:val="1"/>
          <w:numId w:val="12"/>
        </w:numPr>
        <w:rPr>
          <w:rFonts w:asciiTheme="majorBidi" w:hAnsiTheme="majorBidi" w:cstheme="majorBidi"/>
          <w:color w:val="000000" w:themeColor="text1"/>
        </w:rPr>
      </w:pPr>
      <w:r w:rsidRPr="00E74E61">
        <w:rPr>
          <w:rFonts w:asciiTheme="majorBidi" w:hAnsiTheme="majorBidi" w:cstheme="majorBidi"/>
          <w:color w:val="000000" w:themeColor="text1"/>
        </w:rPr>
        <w:t>REST APIs are used to issue start and stop simulation commands.</w:t>
      </w:r>
    </w:p>
    <w:p w14:paraId="5C097C90" w14:textId="77777777" w:rsidR="00E74E61" w:rsidRPr="00E74E61" w:rsidRDefault="00E74E61" w:rsidP="00E74E61">
      <w:pPr>
        <w:numPr>
          <w:ilvl w:val="1"/>
          <w:numId w:val="12"/>
        </w:numPr>
        <w:rPr>
          <w:rFonts w:asciiTheme="majorBidi" w:hAnsiTheme="majorBidi" w:cstheme="majorBidi"/>
          <w:color w:val="000000" w:themeColor="text1"/>
        </w:rPr>
      </w:pPr>
      <w:r w:rsidRPr="00E74E61">
        <w:rPr>
          <w:rFonts w:asciiTheme="majorBidi" w:hAnsiTheme="majorBidi" w:cstheme="majorBidi"/>
          <w:color w:val="000000" w:themeColor="text1"/>
        </w:rPr>
        <w:t>Socket.io is used to establish persistent WebSocket connections for real-time telemetry.</w:t>
      </w:r>
    </w:p>
    <w:p w14:paraId="72FC8D1B" w14:textId="77777777" w:rsidR="00E74E61" w:rsidRPr="00E74E61" w:rsidRDefault="00E74E61" w:rsidP="00E74E61">
      <w:pPr>
        <w:numPr>
          <w:ilvl w:val="0"/>
          <w:numId w:val="12"/>
        </w:numPr>
        <w:rPr>
          <w:rFonts w:asciiTheme="majorBidi" w:hAnsiTheme="majorBidi" w:cstheme="majorBidi"/>
          <w:color w:val="000000" w:themeColor="text1"/>
        </w:rPr>
      </w:pPr>
      <w:r w:rsidRPr="00E74E61">
        <w:rPr>
          <w:rFonts w:asciiTheme="majorBidi" w:hAnsiTheme="majorBidi" w:cstheme="majorBidi"/>
          <w:color w:val="000000" w:themeColor="text1"/>
        </w:rPr>
        <w:t xml:space="preserve">The </w:t>
      </w:r>
      <w:r w:rsidRPr="00E74E61">
        <w:rPr>
          <w:rFonts w:asciiTheme="majorBidi" w:hAnsiTheme="majorBidi" w:cstheme="majorBidi"/>
          <w:b/>
          <w:bCs/>
          <w:color w:val="000000" w:themeColor="text1"/>
        </w:rPr>
        <w:t>Scenario Microservice</w:t>
      </w:r>
      <w:r w:rsidRPr="00E74E61">
        <w:rPr>
          <w:rFonts w:asciiTheme="majorBidi" w:hAnsiTheme="majorBidi" w:cstheme="majorBidi"/>
          <w:color w:val="000000" w:themeColor="text1"/>
        </w:rPr>
        <w:t xml:space="preserve"> contains the </w:t>
      </w:r>
      <w:proofErr w:type="spellStart"/>
      <w:r w:rsidRPr="00E74E61">
        <w:rPr>
          <w:rFonts w:asciiTheme="majorBidi" w:hAnsiTheme="majorBidi" w:cstheme="majorBidi"/>
          <w:color w:val="000000" w:themeColor="text1"/>
        </w:rPr>
        <w:t>SimulationService</w:t>
      </w:r>
      <w:proofErr w:type="spellEnd"/>
      <w:r w:rsidRPr="00E74E61">
        <w:rPr>
          <w:rFonts w:asciiTheme="majorBidi" w:hAnsiTheme="majorBidi" w:cstheme="majorBidi"/>
          <w:color w:val="000000" w:themeColor="text1"/>
        </w:rPr>
        <w:t xml:space="preserve">, which communicates directly with the </w:t>
      </w:r>
      <w:r w:rsidRPr="00E74E61">
        <w:rPr>
          <w:rFonts w:asciiTheme="majorBidi" w:hAnsiTheme="majorBidi" w:cstheme="majorBidi"/>
          <w:b/>
          <w:bCs/>
          <w:color w:val="000000" w:themeColor="text1"/>
        </w:rPr>
        <w:t>Kubernetes API</w:t>
      </w:r>
      <w:r w:rsidRPr="00E74E61">
        <w:rPr>
          <w:rFonts w:asciiTheme="majorBidi" w:hAnsiTheme="majorBidi" w:cstheme="majorBidi"/>
          <w:color w:val="000000" w:themeColor="text1"/>
        </w:rPr>
        <w:t xml:space="preserve"> to deploy scenario-specific resources using YAML manifests.</w:t>
      </w:r>
    </w:p>
    <w:p w14:paraId="5DBE3B1E" w14:textId="77777777" w:rsidR="00E74E61" w:rsidRPr="00E74E61" w:rsidRDefault="00E74E61" w:rsidP="00E74E61">
      <w:pPr>
        <w:numPr>
          <w:ilvl w:val="0"/>
          <w:numId w:val="12"/>
        </w:numPr>
        <w:rPr>
          <w:rFonts w:asciiTheme="majorBidi" w:hAnsiTheme="majorBidi" w:cstheme="majorBidi"/>
          <w:color w:val="000000" w:themeColor="text1"/>
        </w:rPr>
      </w:pPr>
      <w:r w:rsidRPr="00E74E61">
        <w:rPr>
          <w:rFonts w:asciiTheme="majorBidi" w:hAnsiTheme="majorBidi" w:cstheme="majorBidi"/>
          <w:color w:val="000000" w:themeColor="text1"/>
        </w:rPr>
        <w:t xml:space="preserve">Within the </w:t>
      </w:r>
      <w:r w:rsidRPr="00E74E61">
        <w:rPr>
          <w:rFonts w:asciiTheme="majorBidi" w:hAnsiTheme="majorBidi" w:cstheme="majorBidi"/>
          <w:b/>
          <w:bCs/>
          <w:color w:val="000000" w:themeColor="text1"/>
        </w:rPr>
        <w:t>Kubernetes Cluster</w:t>
      </w:r>
      <w:r w:rsidRPr="00E74E61">
        <w:rPr>
          <w:rFonts w:asciiTheme="majorBidi" w:hAnsiTheme="majorBidi" w:cstheme="majorBidi"/>
          <w:color w:val="000000" w:themeColor="text1"/>
        </w:rPr>
        <w:t>, multiple components are deployed:</w:t>
      </w:r>
    </w:p>
    <w:p w14:paraId="65EEE6E8" w14:textId="77777777" w:rsidR="00E74E61" w:rsidRPr="00E74E61" w:rsidRDefault="00E74E61" w:rsidP="00E74E61">
      <w:pPr>
        <w:numPr>
          <w:ilvl w:val="1"/>
          <w:numId w:val="12"/>
        </w:numPr>
        <w:rPr>
          <w:rFonts w:asciiTheme="majorBidi" w:hAnsiTheme="majorBidi" w:cstheme="majorBidi"/>
          <w:color w:val="000000" w:themeColor="text1"/>
        </w:rPr>
      </w:pPr>
      <w:r w:rsidRPr="00E74E61">
        <w:rPr>
          <w:rFonts w:asciiTheme="majorBidi" w:hAnsiTheme="majorBidi" w:cstheme="majorBidi"/>
          <w:b/>
          <w:bCs/>
          <w:color w:val="000000" w:themeColor="text1"/>
        </w:rPr>
        <w:t>Attacker Containers</w:t>
      </w:r>
      <w:r w:rsidRPr="00E74E61">
        <w:rPr>
          <w:rFonts w:asciiTheme="majorBidi" w:hAnsiTheme="majorBidi" w:cstheme="majorBidi"/>
          <w:color w:val="000000" w:themeColor="text1"/>
        </w:rPr>
        <w:t xml:space="preserve"> responsible for generating malicious traffic.</w:t>
      </w:r>
    </w:p>
    <w:p w14:paraId="191D3989" w14:textId="77777777" w:rsidR="00E74E61" w:rsidRPr="00E74E61" w:rsidRDefault="00E74E61" w:rsidP="00E74E61">
      <w:pPr>
        <w:numPr>
          <w:ilvl w:val="1"/>
          <w:numId w:val="12"/>
        </w:numPr>
        <w:rPr>
          <w:rFonts w:asciiTheme="majorBidi" w:hAnsiTheme="majorBidi" w:cstheme="majorBidi"/>
          <w:color w:val="000000" w:themeColor="text1"/>
        </w:rPr>
      </w:pPr>
      <w:r w:rsidRPr="00E74E61">
        <w:rPr>
          <w:rFonts w:asciiTheme="majorBidi" w:hAnsiTheme="majorBidi" w:cstheme="majorBidi"/>
          <w:color w:val="000000" w:themeColor="text1"/>
        </w:rPr>
        <w:t xml:space="preserve">The </w:t>
      </w:r>
      <w:r w:rsidRPr="00E74E61">
        <w:rPr>
          <w:rFonts w:asciiTheme="majorBidi" w:hAnsiTheme="majorBidi" w:cstheme="majorBidi"/>
          <w:b/>
          <w:bCs/>
          <w:color w:val="000000" w:themeColor="text1"/>
        </w:rPr>
        <w:t>FL-IDS Pod</w:t>
      </w:r>
      <w:r w:rsidRPr="00E74E61">
        <w:rPr>
          <w:rFonts w:asciiTheme="majorBidi" w:hAnsiTheme="majorBidi" w:cstheme="majorBidi"/>
          <w:color w:val="000000" w:themeColor="text1"/>
        </w:rPr>
        <w:t xml:space="preserve"> that performs real-time intrusion detection.</w:t>
      </w:r>
    </w:p>
    <w:p w14:paraId="1134FBCA" w14:textId="77777777" w:rsidR="00E74E61" w:rsidRPr="00E74E61" w:rsidRDefault="00E74E61" w:rsidP="00E74E61">
      <w:pPr>
        <w:numPr>
          <w:ilvl w:val="1"/>
          <w:numId w:val="12"/>
        </w:numPr>
        <w:rPr>
          <w:rFonts w:asciiTheme="majorBidi" w:hAnsiTheme="majorBidi" w:cstheme="majorBidi"/>
          <w:color w:val="000000" w:themeColor="text1"/>
        </w:rPr>
      </w:pPr>
      <w:r w:rsidRPr="00E74E61">
        <w:rPr>
          <w:rFonts w:asciiTheme="majorBidi" w:hAnsiTheme="majorBidi" w:cstheme="majorBidi"/>
          <w:color w:val="000000" w:themeColor="text1"/>
        </w:rPr>
        <w:t xml:space="preserve">The </w:t>
      </w:r>
      <w:r w:rsidRPr="00E74E61">
        <w:rPr>
          <w:rFonts w:asciiTheme="majorBidi" w:hAnsiTheme="majorBidi" w:cstheme="majorBidi"/>
          <w:b/>
          <w:bCs/>
          <w:color w:val="000000" w:themeColor="text1"/>
        </w:rPr>
        <w:t>HPA Controller</w:t>
      </w:r>
      <w:r w:rsidRPr="00E74E61">
        <w:rPr>
          <w:rFonts w:asciiTheme="majorBidi" w:hAnsiTheme="majorBidi" w:cstheme="majorBidi"/>
          <w:color w:val="000000" w:themeColor="text1"/>
        </w:rPr>
        <w:t>, which monitors CPU utilization and automatically scales IDS pods.</w:t>
      </w:r>
    </w:p>
    <w:p w14:paraId="38AC1EA5" w14:textId="77777777" w:rsidR="00E74E61" w:rsidRPr="00E74E61" w:rsidRDefault="00E74E61" w:rsidP="00E74E61">
      <w:pPr>
        <w:numPr>
          <w:ilvl w:val="0"/>
          <w:numId w:val="12"/>
        </w:numPr>
        <w:rPr>
          <w:rFonts w:asciiTheme="majorBidi" w:hAnsiTheme="majorBidi" w:cstheme="majorBidi"/>
          <w:color w:val="000000" w:themeColor="text1"/>
        </w:rPr>
      </w:pPr>
      <w:r w:rsidRPr="00E74E61">
        <w:rPr>
          <w:rFonts w:asciiTheme="majorBidi" w:hAnsiTheme="majorBidi" w:cstheme="majorBidi"/>
          <w:color w:val="000000" w:themeColor="text1"/>
        </w:rPr>
        <w:t xml:space="preserve">Log streams from attacker containers are accessed via the Kubernetes API and forwarded by the backend to the </w:t>
      </w:r>
      <w:proofErr w:type="gramStart"/>
      <w:r w:rsidRPr="00E74E61">
        <w:rPr>
          <w:rFonts w:asciiTheme="majorBidi" w:hAnsiTheme="majorBidi" w:cstheme="majorBidi"/>
          <w:color w:val="000000" w:themeColor="text1"/>
        </w:rPr>
        <w:t>frontend</w:t>
      </w:r>
      <w:proofErr w:type="gramEnd"/>
      <w:r w:rsidRPr="00E74E61">
        <w:rPr>
          <w:rFonts w:asciiTheme="majorBidi" w:hAnsiTheme="majorBidi" w:cstheme="majorBidi"/>
          <w:color w:val="000000" w:themeColor="text1"/>
        </w:rPr>
        <w:t xml:space="preserve"> over WebSocket connections.</w:t>
      </w:r>
    </w:p>
    <w:p w14:paraId="3E206480"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b/>
          <w:bCs/>
          <w:color w:val="000000" w:themeColor="text1"/>
        </w:rPr>
        <w:t>Communication Paths:</w:t>
      </w:r>
    </w:p>
    <w:p w14:paraId="7BBC640E" w14:textId="77777777" w:rsidR="00E74E61" w:rsidRPr="00E74E61" w:rsidRDefault="00E74E61" w:rsidP="00E74E61">
      <w:pPr>
        <w:numPr>
          <w:ilvl w:val="0"/>
          <w:numId w:val="13"/>
        </w:numPr>
        <w:rPr>
          <w:rFonts w:asciiTheme="majorBidi" w:hAnsiTheme="majorBidi" w:cstheme="majorBidi"/>
          <w:color w:val="000000" w:themeColor="text1"/>
        </w:rPr>
      </w:pPr>
      <w:r w:rsidRPr="00E74E61">
        <w:rPr>
          <w:rFonts w:asciiTheme="majorBidi" w:hAnsiTheme="majorBidi" w:cstheme="majorBidi"/>
          <w:color w:val="000000" w:themeColor="text1"/>
        </w:rPr>
        <w:t>Frontend → Backend: REST (start/stop simulation), WebSocket (telemetry)</w:t>
      </w:r>
    </w:p>
    <w:p w14:paraId="055759F6" w14:textId="77777777" w:rsidR="00E74E61" w:rsidRPr="00E74E61" w:rsidRDefault="00E74E61" w:rsidP="00E74E61">
      <w:pPr>
        <w:numPr>
          <w:ilvl w:val="0"/>
          <w:numId w:val="13"/>
        </w:numPr>
        <w:rPr>
          <w:rFonts w:asciiTheme="majorBidi" w:hAnsiTheme="majorBidi" w:cstheme="majorBidi"/>
          <w:color w:val="000000" w:themeColor="text1"/>
        </w:rPr>
      </w:pPr>
      <w:r w:rsidRPr="00E74E61">
        <w:rPr>
          <w:rFonts w:asciiTheme="majorBidi" w:hAnsiTheme="majorBidi" w:cstheme="majorBidi"/>
          <w:color w:val="000000" w:themeColor="text1"/>
        </w:rPr>
        <w:t>Backend → Kubernetes API: Deployment, scaling, and log streaming</w:t>
      </w:r>
    </w:p>
    <w:p w14:paraId="39140519" w14:textId="2AB5F18D" w:rsidR="00CC7A08" w:rsidRPr="00E74E61" w:rsidRDefault="00E74E61" w:rsidP="008327D9">
      <w:pPr>
        <w:numPr>
          <w:ilvl w:val="0"/>
          <w:numId w:val="13"/>
        </w:numPr>
        <w:rPr>
          <w:rFonts w:asciiTheme="majorBidi" w:hAnsiTheme="majorBidi" w:cstheme="majorBidi"/>
          <w:color w:val="000000" w:themeColor="text1"/>
        </w:rPr>
      </w:pPr>
      <w:r w:rsidRPr="00E74E61">
        <w:rPr>
          <w:rFonts w:asciiTheme="majorBidi" w:hAnsiTheme="majorBidi" w:cstheme="majorBidi"/>
          <w:color w:val="000000" w:themeColor="text1"/>
        </w:rPr>
        <w:lastRenderedPageBreak/>
        <w:t>Kubernetes → Backend → Frontend: Real-time logs and status updates</w:t>
      </w:r>
      <w:r w:rsidR="008327D9" w:rsidRPr="007D71B6">
        <w:rPr>
          <w:rFonts w:asciiTheme="majorBidi" w:hAnsiTheme="majorBidi" w:cstheme="majorBidi"/>
          <w:color w:val="000000" w:themeColor="text1"/>
        </w:rPr>
        <w:drawing>
          <wp:inline distT="0" distB="0" distL="0" distR="0" wp14:anchorId="2E00881D" wp14:editId="65728697">
            <wp:extent cx="5744377" cy="3829584"/>
            <wp:effectExtent l="0" t="0" r="8890" b="0"/>
            <wp:docPr id="163322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20037" name=""/>
                    <pic:cNvPicPr/>
                  </pic:nvPicPr>
                  <pic:blipFill>
                    <a:blip r:embed="rId6"/>
                    <a:stretch>
                      <a:fillRect/>
                    </a:stretch>
                  </pic:blipFill>
                  <pic:spPr>
                    <a:xfrm>
                      <a:off x="0" y="0"/>
                      <a:ext cx="5744377" cy="3829584"/>
                    </a:xfrm>
                    <a:prstGeom prst="rect">
                      <a:avLst/>
                    </a:prstGeom>
                  </pic:spPr>
                </pic:pic>
              </a:graphicData>
            </a:graphic>
          </wp:inline>
        </w:drawing>
      </w:r>
      <w:r w:rsidR="008327D9" w:rsidRPr="007D71B6">
        <w:rPr>
          <w:rFonts w:asciiTheme="majorBidi" w:hAnsiTheme="majorBidi" w:cstheme="majorBidi"/>
          <w:color w:val="000000" w:themeColor="text1"/>
        </w:rPr>
        <w:t xml:space="preserve"> </w:t>
      </w:r>
    </w:p>
    <w:p w14:paraId="6C6B260D"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This architecture enables loose coupling between components, real-time observability, and dynamic scalability during cyber-attack simulations.</w:t>
      </w:r>
    </w:p>
    <w:p w14:paraId="659FC39F" w14:textId="58591B99" w:rsidR="00E74E61" w:rsidRPr="007D71B6" w:rsidRDefault="00E74E61" w:rsidP="00CC7A08">
      <w:pPr>
        <w:pStyle w:val="Heading2"/>
        <w:rPr>
          <w:rFonts w:asciiTheme="majorBidi" w:hAnsiTheme="majorBidi"/>
          <w:color w:val="000000" w:themeColor="text1"/>
        </w:rPr>
      </w:pPr>
      <w:r w:rsidRPr="007D71B6">
        <w:rPr>
          <w:rFonts w:asciiTheme="majorBidi" w:hAnsiTheme="majorBidi"/>
          <w:color w:val="000000" w:themeColor="text1"/>
        </w:rPr>
        <w:t>Flowchart</w:t>
      </w:r>
    </w:p>
    <w:p w14:paraId="3D20A81E"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The operational flow of a simulation is as follows:</w:t>
      </w:r>
    </w:p>
    <w:p w14:paraId="28DE5C52" w14:textId="77777777" w:rsidR="00E74E61" w:rsidRPr="00E74E61" w:rsidRDefault="00E74E61" w:rsidP="00E74E61">
      <w:pPr>
        <w:numPr>
          <w:ilvl w:val="0"/>
          <w:numId w:val="14"/>
        </w:numPr>
        <w:rPr>
          <w:rFonts w:asciiTheme="majorBidi" w:hAnsiTheme="majorBidi" w:cstheme="majorBidi"/>
          <w:color w:val="000000" w:themeColor="text1"/>
        </w:rPr>
      </w:pPr>
      <w:r w:rsidRPr="00E74E61">
        <w:rPr>
          <w:rFonts w:asciiTheme="majorBidi" w:hAnsiTheme="majorBidi" w:cstheme="majorBidi"/>
          <w:color w:val="000000" w:themeColor="text1"/>
        </w:rPr>
        <w:t>User initiates a scenario from the frontend dashboard.</w:t>
      </w:r>
    </w:p>
    <w:p w14:paraId="75886BF6" w14:textId="77777777" w:rsidR="00E74E61" w:rsidRPr="00E74E61" w:rsidRDefault="00E74E61" w:rsidP="00E74E61">
      <w:pPr>
        <w:numPr>
          <w:ilvl w:val="0"/>
          <w:numId w:val="14"/>
        </w:numPr>
        <w:rPr>
          <w:rFonts w:asciiTheme="majorBidi" w:hAnsiTheme="majorBidi" w:cstheme="majorBidi"/>
          <w:color w:val="000000" w:themeColor="text1"/>
        </w:rPr>
      </w:pPr>
      <w:r w:rsidRPr="00E74E61">
        <w:rPr>
          <w:rFonts w:asciiTheme="majorBidi" w:hAnsiTheme="majorBidi" w:cstheme="majorBidi"/>
          <w:color w:val="000000" w:themeColor="text1"/>
        </w:rPr>
        <w:t>Backend validates user permissions and questionnaire score.</w:t>
      </w:r>
    </w:p>
    <w:p w14:paraId="0DA2A2B9" w14:textId="77777777" w:rsidR="00E74E61" w:rsidRPr="00E74E61" w:rsidRDefault="00E74E61" w:rsidP="00E74E61">
      <w:pPr>
        <w:numPr>
          <w:ilvl w:val="0"/>
          <w:numId w:val="14"/>
        </w:numPr>
        <w:rPr>
          <w:rFonts w:asciiTheme="majorBidi" w:hAnsiTheme="majorBidi" w:cstheme="majorBidi"/>
          <w:color w:val="000000" w:themeColor="text1"/>
        </w:rPr>
      </w:pPr>
      <w:r w:rsidRPr="00E74E61">
        <w:rPr>
          <w:rFonts w:asciiTheme="majorBidi" w:hAnsiTheme="majorBidi" w:cstheme="majorBidi"/>
          <w:color w:val="000000" w:themeColor="text1"/>
        </w:rPr>
        <w:t xml:space="preserve">Scenario Microservice deploys </w:t>
      </w:r>
      <w:proofErr w:type="gramStart"/>
      <w:r w:rsidRPr="00E74E61">
        <w:rPr>
          <w:rFonts w:asciiTheme="majorBidi" w:hAnsiTheme="majorBidi" w:cstheme="majorBidi"/>
          <w:color w:val="000000" w:themeColor="text1"/>
        </w:rPr>
        <w:t>attacker</w:t>
      </w:r>
      <w:proofErr w:type="gramEnd"/>
      <w:r w:rsidRPr="00E74E61">
        <w:rPr>
          <w:rFonts w:asciiTheme="majorBidi" w:hAnsiTheme="majorBidi" w:cstheme="majorBidi"/>
          <w:color w:val="000000" w:themeColor="text1"/>
        </w:rPr>
        <w:t xml:space="preserve"> and IDS containers.</w:t>
      </w:r>
    </w:p>
    <w:p w14:paraId="33494B7B" w14:textId="77777777" w:rsidR="00E74E61" w:rsidRPr="00E74E61" w:rsidRDefault="00E74E61" w:rsidP="00E74E61">
      <w:pPr>
        <w:numPr>
          <w:ilvl w:val="0"/>
          <w:numId w:val="14"/>
        </w:numPr>
        <w:rPr>
          <w:rFonts w:asciiTheme="majorBidi" w:hAnsiTheme="majorBidi" w:cstheme="majorBidi"/>
          <w:color w:val="000000" w:themeColor="text1"/>
        </w:rPr>
      </w:pPr>
      <w:r w:rsidRPr="00E74E61">
        <w:rPr>
          <w:rFonts w:asciiTheme="majorBidi" w:hAnsiTheme="majorBidi" w:cstheme="majorBidi"/>
          <w:color w:val="000000" w:themeColor="text1"/>
        </w:rPr>
        <w:t>IDS analyzes traffic and generates predictions.</w:t>
      </w:r>
    </w:p>
    <w:p w14:paraId="1DE170F9" w14:textId="77777777" w:rsidR="00E74E61" w:rsidRPr="00E74E61" w:rsidRDefault="00E74E61" w:rsidP="00E74E61">
      <w:pPr>
        <w:numPr>
          <w:ilvl w:val="0"/>
          <w:numId w:val="14"/>
        </w:numPr>
        <w:rPr>
          <w:rFonts w:asciiTheme="majorBidi" w:hAnsiTheme="majorBidi" w:cstheme="majorBidi"/>
          <w:color w:val="000000" w:themeColor="text1"/>
        </w:rPr>
      </w:pPr>
      <w:r w:rsidRPr="00E74E61">
        <w:rPr>
          <w:rFonts w:asciiTheme="majorBidi" w:hAnsiTheme="majorBidi" w:cstheme="majorBidi"/>
          <w:color w:val="000000" w:themeColor="text1"/>
        </w:rPr>
        <w:t>Logs and metrics are streamed to the frontend in real time.</w:t>
      </w:r>
    </w:p>
    <w:p w14:paraId="6CB7B847" w14:textId="77777777" w:rsidR="00E74E61" w:rsidRPr="00E74E61" w:rsidRDefault="00E74E61" w:rsidP="00E74E61">
      <w:pPr>
        <w:numPr>
          <w:ilvl w:val="0"/>
          <w:numId w:val="14"/>
        </w:numPr>
        <w:rPr>
          <w:rFonts w:asciiTheme="majorBidi" w:hAnsiTheme="majorBidi" w:cstheme="majorBidi"/>
          <w:color w:val="000000" w:themeColor="text1"/>
        </w:rPr>
      </w:pPr>
      <w:r w:rsidRPr="00E74E61">
        <w:rPr>
          <w:rFonts w:asciiTheme="majorBidi" w:hAnsiTheme="majorBidi" w:cstheme="majorBidi"/>
          <w:color w:val="000000" w:themeColor="text1"/>
        </w:rPr>
        <w:t>Simulation is terminated and resources are cleaned up.</w:t>
      </w:r>
    </w:p>
    <w:p w14:paraId="5F2561FE" w14:textId="08AC509E" w:rsidR="00E74E61" w:rsidRPr="00E74E61" w:rsidRDefault="00E74E61" w:rsidP="00E74E61">
      <w:pPr>
        <w:rPr>
          <w:rFonts w:asciiTheme="majorBidi" w:hAnsiTheme="majorBidi" w:cstheme="majorBidi"/>
          <w:color w:val="000000" w:themeColor="text1"/>
        </w:rPr>
      </w:pPr>
    </w:p>
    <w:p w14:paraId="382D442F" w14:textId="189DDBD3" w:rsidR="00E74E61" w:rsidRPr="007D71B6" w:rsidRDefault="00E74E61" w:rsidP="00CC7A08">
      <w:pPr>
        <w:pStyle w:val="Heading1"/>
        <w:rPr>
          <w:rFonts w:asciiTheme="majorBidi" w:hAnsiTheme="majorBidi"/>
          <w:color w:val="000000" w:themeColor="text1"/>
        </w:rPr>
      </w:pPr>
      <w:r w:rsidRPr="007D71B6">
        <w:rPr>
          <w:rFonts w:asciiTheme="majorBidi" w:hAnsiTheme="majorBidi"/>
          <w:color w:val="000000" w:themeColor="text1"/>
        </w:rPr>
        <w:lastRenderedPageBreak/>
        <w:t>Implementation</w:t>
      </w:r>
    </w:p>
    <w:p w14:paraId="7238A26E" w14:textId="68385903" w:rsidR="008327D9" w:rsidRPr="007D71B6" w:rsidRDefault="008327D9" w:rsidP="008327D9">
      <w:pPr>
        <w:pStyle w:val="Heading2"/>
        <w:rPr>
          <w:rFonts w:asciiTheme="majorBidi" w:hAnsiTheme="majorBidi"/>
          <w:color w:val="000000" w:themeColor="text1"/>
        </w:rPr>
      </w:pPr>
      <w:r w:rsidRPr="007D71B6">
        <w:rPr>
          <w:rFonts w:asciiTheme="majorBidi" w:hAnsiTheme="majorBidi"/>
          <w:color w:val="000000" w:themeColor="text1"/>
        </w:rPr>
        <w:t>Machine Learning IDS Implementation</w:t>
      </w:r>
    </w:p>
    <w:p w14:paraId="01BC484E"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 xml:space="preserve">The </w:t>
      </w:r>
      <w:proofErr w:type="spellStart"/>
      <w:r w:rsidRPr="008327D9">
        <w:rPr>
          <w:rFonts w:asciiTheme="majorBidi" w:hAnsiTheme="majorBidi" w:cstheme="majorBidi"/>
          <w:color w:val="000000" w:themeColor="text1"/>
        </w:rPr>
        <w:t>CyberRange</w:t>
      </w:r>
      <w:proofErr w:type="spellEnd"/>
      <w:r w:rsidRPr="008327D9">
        <w:rPr>
          <w:rFonts w:asciiTheme="majorBidi" w:hAnsiTheme="majorBidi" w:cstheme="majorBidi"/>
          <w:color w:val="000000" w:themeColor="text1"/>
        </w:rPr>
        <w:t xml:space="preserve"> simulation integrates an Intelligent Intrusion Detection System (IDS) based on a Machine Learning model designed for multi-class network traffic classification. The IDS distinguishes between benign traffic and 14 malicious attack categories, including DDoS, Bot, Brute Force, and Infiltration.</w:t>
      </w:r>
    </w:p>
    <w:p w14:paraId="2F2E9302" w14:textId="77777777" w:rsidR="008327D9" w:rsidRPr="008327D9" w:rsidRDefault="008327D9" w:rsidP="008327D9">
      <w:pPr>
        <w:numPr>
          <w:ilvl w:val="0"/>
          <w:numId w:val="21"/>
        </w:numPr>
        <w:rPr>
          <w:rFonts w:asciiTheme="majorBidi" w:hAnsiTheme="majorBidi" w:cstheme="majorBidi"/>
          <w:color w:val="000000" w:themeColor="text1"/>
        </w:rPr>
      </w:pPr>
      <w:r w:rsidRPr="008327D9">
        <w:rPr>
          <w:rFonts w:asciiTheme="majorBidi" w:hAnsiTheme="majorBidi" w:cstheme="majorBidi"/>
          <w:b/>
          <w:bCs/>
          <w:color w:val="000000" w:themeColor="text1"/>
        </w:rPr>
        <w:t>Problem Type:</w:t>
      </w:r>
      <w:r w:rsidRPr="008327D9">
        <w:rPr>
          <w:rFonts w:asciiTheme="majorBidi" w:hAnsiTheme="majorBidi" w:cstheme="majorBidi"/>
          <w:color w:val="000000" w:themeColor="text1"/>
        </w:rPr>
        <w:t xml:space="preserve"> Multi-class classification</w:t>
      </w:r>
    </w:p>
    <w:p w14:paraId="28CA6FD3" w14:textId="77777777" w:rsidR="008327D9" w:rsidRPr="008327D9" w:rsidRDefault="008327D9" w:rsidP="008327D9">
      <w:pPr>
        <w:numPr>
          <w:ilvl w:val="0"/>
          <w:numId w:val="21"/>
        </w:numPr>
        <w:rPr>
          <w:rFonts w:asciiTheme="majorBidi" w:hAnsiTheme="majorBidi" w:cstheme="majorBidi"/>
          <w:color w:val="000000" w:themeColor="text1"/>
        </w:rPr>
      </w:pPr>
      <w:r w:rsidRPr="008327D9">
        <w:rPr>
          <w:rFonts w:asciiTheme="majorBidi" w:hAnsiTheme="majorBidi" w:cstheme="majorBidi"/>
          <w:b/>
          <w:bCs/>
          <w:color w:val="000000" w:themeColor="text1"/>
        </w:rPr>
        <w:t>Model:</w:t>
      </w:r>
      <w:r w:rsidRPr="008327D9">
        <w:rPr>
          <w:rFonts w:asciiTheme="majorBidi" w:hAnsiTheme="majorBidi" w:cstheme="majorBidi"/>
          <w:color w:val="000000" w:themeColor="text1"/>
        </w:rPr>
        <w:t xml:space="preserve"> </w:t>
      </w:r>
      <w:proofErr w:type="spellStart"/>
      <w:r w:rsidRPr="008327D9">
        <w:rPr>
          <w:rFonts w:asciiTheme="majorBidi" w:hAnsiTheme="majorBidi" w:cstheme="majorBidi"/>
          <w:color w:val="000000" w:themeColor="text1"/>
        </w:rPr>
        <w:t>XGBoost</w:t>
      </w:r>
      <w:proofErr w:type="spellEnd"/>
      <w:r w:rsidRPr="008327D9">
        <w:rPr>
          <w:rFonts w:asciiTheme="majorBidi" w:hAnsiTheme="majorBidi" w:cstheme="majorBidi"/>
          <w:color w:val="000000" w:themeColor="text1"/>
        </w:rPr>
        <w:t xml:space="preserve"> Classifier, selected for its high performance on structured network flow data and low inference latency</w:t>
      </w:r>
    </w:p>
    <w:p w14:paraId="7930AFB1" w14:textId="77777777" w:rsidR="008327D9" w:rsidRPr="007D71B6" w:rsidRDefault="008327D9" w:rsidP="008327D9">
      <w:pPr>
        <w:numPr>
          <w:ilvl w:val="0"/>
          <w:numId w:val="21"/>
        </w:numPr>
        <w:rPr>
          <w:rFonts w:asciiTheme="majorBidi" w:hAnsiTheme="majorBidi" w:cstheme="majorBidi"/>
          <w:color w:val="000000" w:themeColor="text1"/>
        </w:rPr>
      </w:pPr>
      <w:r w:rsidRPr="008327D9">
        <w:rPr>
          <w:rFonts w:asciiTheme="majorBidi" w:hAnsiTheme="majorBidi" w:cstheme="majorBidi"/>
          <w:b/>
          <w:bCs/>
          <w:color w:val="000000" w:themeColor="text1"/>
        </w:rPr>
        <w:t>Training Strategy:</w:t>
      </w:r>
      <w:r w:rsidRPr="008327D9">
        <w:rPr>
          <w:rFonts w:asciiTheme="majorBidi" w:hAnsiTheme="majorBidi" w:cstheme="majorBidi"/>
          <w:color w:val="000000" w:themeColor="text1"/>
        </w:rPr>
        <w:t xml:space="preserve"> Federated Learning (FL) using the Flower framework, trained across 5 distributed clients for 10 rounds to enhance robustness and preserve data privacy</w:t>
      </w:r>
    </w:p>
    <w:p w14:paraId="724597FE" w14:textId="3383C545" w:rsidR="008327D9" w:rsidRPr="007D71B6" w:rsidRDefault="008327D9" w:rsidP="008327D9">
      <w:pPr>
        <w:pStyle w:val="Heading2"/>
        <w:rPr>
          <w:rFonts w:asciiTheme="majorBidi" w:hAnsiTheme="majorBidi"/>
          <w:color w:val="000000" w:themeColor="text1"/>
        </w:rPr>
      </w:pPr>
      <w:r w:rsidRPr="007D71B6">
        <w:rPr>
          <w:rFonts w:asciiTheme="majorBidi" w:hAnsiTheme="majorBidi"/>
          <w:color w:val="000000" w:themeColor="text1"/>
        </w:rPr>
        <w:t>Dataset and Preprocessing</w:t>
      </w:r>
    </w:p>
    <w:p w14:paraId="72E4E46E" w14:textId="77777777" w:rsidR="008327D9" w:rsidRPr="008327D9" w:rsidRDefault="008327D9" w:rsidP="008327D9">
      <w:pPr>
        <w:numPr>
          <w:ilvl w:val="0"/>
          <w:numId w:val="22"/>
        </w:numPr>
        <w:rPr>
          <w:rFonts w:asciiTheme="majorBidi" w:hAnsiTheme="majorBidi" w:cstheme="majorBidi"/>
          <w:color w:val="000000" w:themeColor="text1"/>
        </w:rPr>
      </w:pPr>
      <w:r w:rsidRPr="008327D9">
        <w:rPr>
          <w:rFonts w:asciiTheme="majorBidi" w:hAnsiTheme="majorBidi" w:cstheme="majorBidi"/>
          <w:b/>
          <w:bCs/>
          <w:color w:val="000000" w:themeColor="text1"/>
        </w:rPr>
        <w:t>Datasets:</w:t>
      </w:r>
      <w:r w:rsidRPr="008327D9">
        <w:rPr>
          <w:rFonts w:asciiTheme="majorBidi" w:hAnsiTheme="majorBidi" w:cstheme="majorBidi"/>
          <w:color w:val="000000" w:themeColor="text1"/>
        </w:rPr>
        <w:t xml:space="preserve"> CIC-IDS2017 and CSE-CIC-IDS2018</w:t>
      </w:r>
    </w:p>
    <w:p w14:paraId="521C4539" w14:textId="77777777" w:rsidR="008327D9" w:rsidRPr="008327D9" w:rsidRDefault="008327D9" w:rsidP="008327D9">
      <w:pPr>
        <w:numPr>
          <w:ilvl w:val="0"/>
          <w:numId w:val="22"/>
        </w:numPr>
        <w:rPr>
          <w:rFonts w:asciiTheme="majorBidi" w:hAnsiTheme="majorBidi" w:cstheme="majorBidi"/>
          <w:color w:val="000000" w:themeColor="text1"/>
        </w:rPr>
      </w:pPr>
      <w:r w:rsidRPr="008327D9">
        <w:rPr>
          <w:rFonts w:asciiTheme="majorBidi" w:hAnsiTheme="majorBidi" w:cstheme="majorBidi"/>
          <w:b/>
          <w:bCs/>
          <w:color w:val="000000" w:themeColor="text1"/>
        </w:rPr>
        <w:t>Features:</w:t>
      </w:r>
      <w:r w:rsidRPr="008327D9">
        <w:rPr>
          <w:rFonts w:asciiTheme="majorBidi" w:hAnsiTheme="majorBidi" w:cstheme="majorBidi"/>
          <w:color w:val="000000" w:themeColor="text1"/>
        </w:rPr>
        <w:t xml:space="preserve"> 79 flow-based features, with key predictors including </w:t>
      </w:r>
      <w:proofErr w:type="spellStart"/>
      <w:r w:rsidRPr="008327D9">
        <w:rPr>
          <w:rFonts w:asciiTheme="majorBidi" w:hAnsiTheme="majorBidi" w:cstheme="majorBidi"/>
          <w:color w:val="000000" w:themeColor="text1"/>
        </w:rPr>
        <w:t>Dst_Port</w:t>
      </w:r>
      <w:proofErr w:type="spellEnd"/>
      <w:r w:rsidRPr="008327D9">
        <w:rPr>
          <w:rFonts w:asciiTheme="majorBidi" w:hAnsiTheme="majorBidi" w:cstheme="majorBidi"/>
          <w:color w:val="000000" w:themeColor="text1"/>
        </w:rPr>
        <w:t xml:space="preserve">, Protocol, and </w:t>
      </w:r>
      <w:proofErr w:type="spellStart"/>
      <w:r w:rsidRPr="008327D9">
        <w:rPr>
          <w:rFonts w:asciiTheme="majorBidi" w:hAnsiTheme="majorBidi" w:cstheme="majorBidi"/>
          <w:color w:val="000000" w:themeColor="text1"/>
        </w:rPr>
        <w:t>Flow_Duration</w:t>
      </w:r>
      <w:proofErr w:type="spellEnd"/>
    </w:p>
    <w:p w14:paraId="21987FE3" w14:textId="77777777" w:rsidR="008327D9" w:rsidRPr="008327D9" w:rsidRDefault="008327D9" w:rsidP="008327D9">
      <w:pPr>
        <w:numPr>
          <w:ilvl w:val="0"/>
          <w:numId w:val="22"/>
        </w:numPr>
        <w:rPr>
          <w:rFonts w:asciiTheme="majorBidi" w:hAnsiTheme="majorBidi" w:cstheme="majorBidi"/>
          <w:color w:val="000000" w:themeColor="text1"/>
        </w:rPr>
      </w:pPr>
      <w:r w:rsidRPr="008327D9">
        <w:rPr>
          <w:rFonts w:asciiTheme="majorBidi" w:hAnsiTheme="majorBidi" w:cstheme="majorBidi"/>
          <w:b/>
          <w:bCs/>
          <w:color w:val="000000" w:themeColor="text1"/>
        </w:rPr>
        <w:t>Classes:</w:t>
      </w:r>
    </w:p>
    <w:p w14:paraId="726EFBAE" w14:textId="77777777" w:rsidR="008327D9" w:rsidRPr="008327D9" w:rsidRDefault="008327D9" w:rsidP="008327D9">
      <w:pPr>
        <w:numPr>
          <w:ilvl w:val="1"/>
          <w:numId w:val="22"/>
        </w:numPr>
        <w:rPr>
          <w:rFonts w:asciiTheme="majorBidi" w:hAnsiTheme="majorBidi" w:cstheme="majorBidi"/>
          <w:color w:val="000000" w:themeColor="text1"/>
        </w:rPr>
      </w:pPr>
      <w:r w:rsidRPr="008327D9">
        <w:rPr>
          <w:rFonts w:asciiTheme="majorBidi" w:hAnsiTheme="majorBidi" w:cstheme="majorBidi"/>
          <w:color w:val="000000" w:themeColor="text1"/>
        </w:rPr>
        <w:t>Benign: Normal network traffic</w:t>
      </w:r>
    </w:p>
    <w:p w14:paraId="26BA48B6" w14:textId="77777777" w:rsidR="008327D9" w:rsidRPr="008327D9" w:rsidRDefault="008327D9" w:rsidP="008327D9">
      <w:pPr>
        <w:numPr>
          <w:ilvl w:val="1"/>
          <w:numId w:val="22"/>
        </w:numPr>
        <w:rPr>
          <w:rFonts w:asciiTheme="majorBidi" w:hAnsiTheme="majorBidi" w:cstheme="majorBidi"/>
          <w:color w:val="000000" w:themeColor="text1"/>
        </w:rPr>
      </w:pPr>
      <w:r w:rsidRPr="008327D9">
        <w:rPr>
          <w:rFonts w:asciiTheme="majorBidi" w:hAnsiTheme="majorBidi" w:cstheme="majorBidi"/>
          <w:color w:val="000000" w:themeColor="text1"/>
        </w:rPr>
        <w:t>Malicious: 14 attack categories (e.g., DDoS, Bot, Infiltration)</w:t>
      </w:r>
    </w:p>
    <w:p w14:paraId="53842364"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 xml:space="preserve">The trained model achieved an overall accuracy of </w:t>
      </w:r>
      <w:r w:rsidRPr="008327D9">
        <w:rPr>
          <w:rFonts w:asciiTheme="majorBidi" w:hAnsiTheme="majorBidi" w:cstheme="majorBidi"/>
          <w:b/>
          <w:bCs/>
          <w:color w:val="000000" w:themeColor="text1"/>
        </w:rPr>
        <w:t>98.47%</w:t>
      </w:r>
      <w:r w:rsidRPr="008327D9">
        <w:rPr>
          <w:rFonts w:asciiTheme="majorBidi" w:hAnsiTheme="majorBidi" w:cstheme="majorBidi"/>
          <w:color w:val="000000" w:themeColor="text1"/>
        </w:rPr>
        <w:t>, with several attack classes reaching 100% precision and recall.</w:t>
      </w:r>
    </w:p>
    <w:p w14:paraId="0F4E92CA" w14:textId="77777777" w:rsidR="008327D9" w:rsidRPr="007D71B6"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 xml:space="preserve">The finalized model was trained using an offline pipeline and exported as </w:t>
      </w:r>
      <w:proofErr w:type="spellStart"/>
      <w:r w:rsidRPr="008327D9">
        <w:rPr>
          <w:rFonts w:asciiTheme="majorBidi" w:hAnsiTheme="majorBidi" w:cstheme="majorBidi"/>
          <w:color w:val="000000" w:themeColor="text1"/>
        </w:rPr>
        <w:t>federated_ids_</w:t>
      </w:r>
      <w:proofErr w:type="gramStart"/>
      <w:r w:rsidRPr="008327D9">
        <w:rPr>
          <w:rFonts w:asciiTheme="majorBidi" w:hAnsiTheme="majorBidi" w:cstheme="majorBidi"/>
          <w:color w:val="000000" w:themeColor="text1"/>
        </w:rPr>
        <w:t>model.json</w:t>
      </w:r>
      <w:proofErr w:type="spellEnd"/>
      <w:proofErr w:type="gramEnd"/>
      <w:r w:rsidRPr="008327D9">
        <w:rPr>
          <w:rFonts w:asciiTheme="majorBidi" w:hAnsiTheme="majorBidi" w:cstheme="majorBidi"/>
          <w:color w:val="000000" w:themeColor="text1"/>
        </w:rPr>
        <w:t xml:space="preserve"> for portability and version compatibility.</w:t>
      </w:r>
    </w:p>
    <w:p w14:paraId="2A595665" w14:textId="15AEC7DD" w:rsidR="008327D9" w:rsidRPr="007D71B6" w:rsidRDefault="008327D9" w:rsidP="008327D9">
      <w:pPr>
        <w:pStyle w:val="Heading2"/>
        <w:rPr>
          <w:rFonts w:asciiTheme="majorBidi" w:hAnsiTheme="majorBidi"/>
          <w:color w:val="000000" w:themeColor="text1"/>
        </w:rPr>
      </w:pPr>
      <w:r w:rsidRPr="007D71B6">
        <w:rPr>
          <w:rFonts w:asciiTheme="majorBidi" w:hAnsiTheme="majorBidi"/>
          <w:color w:val="000000" w:themeColor="text1"/>
        </w:rPr>
        <w:t>Model Serving</w:t>
      </w:r>
    </w:p>
    <w:p w14:paraId="4054239A"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The IDS model is served using a Flask-based REST API implemented in ids_server.py. The service exposes:</w:t>
      </w:r>
    </w:p>
    <w:p w14:paraId="76E6ACA6" w14:textId="77777777" w:rsidR="008327D9" w:rsidRPr="008327D9" w:rsidRDefault="008327D9" w:rsidP="008327D9">
      <w:pPr>
        <w:numPr>
          <w:ilvl w:val="0"/>
          <w:numId w:val="23"/>
        </w:numPr>
        <w:rPr>
          <w:rFonts w:asciiTheme="majorBidi" w:hAnsiTheme="majorBidi" w:cstheme="majorBidi"/>
          <w:color w:val="000000" w:themeColor="text1"/>
        </w:rPr>
      </w:pPr>
      <w:r w:rsidRPr="008327D9">
        <w:rPr>
          <w:rFonts w:asciiTheme="majorBidi" w:hAnsiTheme="majorBidi" w:cstheme="majorBidi"/>
          <w:b/>
          <w:bCs/>
          <w:color w:val="000000" w:themeColor="text1"/>
        </w:rPr>
        <w:t>POST /predict:</w:t>
      </w:r>
      <w:r w:rsidRPr="008327D9">
        <w:rPr>
          <w:rFonts w:asciiTheme="majorBidi" w:hAnsiTheme="majorBidi" w:cstheme="majorBidi"/>
          <w:color w:val="000000" w:themeColor="text1"/>
        </w:rPr>
        <w:t xml:space="preserve"> Accepts network flow features and returns the predicted class with confidence scores</w:t>
      </w:r>
    </w:p>
    <w:p w14:paraId="0A7A571E" w14:textId="77777777" w:rsidR="008327D9" w:rsidRPr="007D71B6" w:rsidRDefault="008327D9" w:rsidP="008327D9">
      <w:pPr>
        <w:numPr>
          <w:ilvl w:val="0"/>
          <w:numId w:val="23"/>
        </w:numPr>
        <w:rPr>
          <w:rFonts w:asciiTheme="majorBidi" w:hAnsiTheme="majorBidi" w:cstheme="majorBidi"/>
          <w:color w:val="000000" w:themeColor="text1"/>
        </w:rPr>
      </w:pPr>
      <w:r w:rsidRPr="008327D9">
        <w:rPr>
          <w:rFonts w:asciiTheme="majorBidi" w:hAnsiTheme="majorBidi" w:cstheme="majorBidi"/>
          <w:b/>
          <w:bCs/>
          <w:color w:val="000000" w:themeColor="text1"/>
        </w:rPr>
        <w:t>GET /</w:t>
      </w:r>
      <w:proofErr w:type="spellStart"/>
      <w:r w:rsidRPr="008327D9">
        <w:rPr>
          <w:rFonts w:asciiTheme="majorBidi" w:hAnsiTheme="majorBidi" w:cstheme="majorBidi"/>
          <w:b/>
          <w:bCs/>
          <w:color w:val="000000" w:themeColor="text1"/>
        </w:rPr>
        <w:t>healthz</w:t>
      </w:r>
      <w:proofErr w:type="spellEnd"/>
      <w:r w:rsidRPr="008327D9">
        <w:rPr>
          <w:rFonts w:asciiTheme="majorBidi" w:hAnsiTheme="majorBidi" w:cstheme="majorBidi"/>
          <w:b/>
          <w:bCs/>
          <w:color w:val="000000" w:themeColor="text1"/>
        </w:rPr>
        <w:t>:</w:t>
      </w:r>
      <w:r w:rsidRPr="008327D9">
        <w:rPr>
          <w:rFonts w:asciiTheme="majorBidi" w:hAnsiTheme="majorBidi" w:cstheme="majorBidi"/>
          <w:color w:val="000000" w:themeColor="text1"/>
        </w:rPr>
        <w:t xml:space="preserve"> Provides health and readiness status for orchestration and monitoring</w:t>
      </w:r>
    </w:p>
    <w:p w14:paraId="6268E97A" w14:textId="1B15E6E6" w:rsidR="008327D9" w:rsidRPr="007D71B6" w:rsidRDefault="008327D9" w:rsidP="008327D9">
      <w:pPr>
        <w:pStyle w:val="Heading2"/>
        <w:rPr>
          <w:rFonts w:asciiTheme="majorBidi" w:hAnsiTheme="majorBidi"/>
          <w:color w:val="000000" w:themeColor="text1"/>
        </w:rPr>
      </w:pPr>
      <w:r w:rsidRPr="007D71B6">
        <w:rPr>
          <w:rFonts w:asciiTheme="majorBidi" w:hAnsiTheme="majorBidi"/>
          <w:color w:val="000000" w:themeColor="text1"/>
        </w:rPr>
        <w:t>Docker Containerization</w:t>
      </w:r>
    </w:p>
    <w:p w14:paraId="6DD1E055"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Both the IDS service and attack simulation services are fully containerized to ensure consistency and scalability.</w:t>
      </w:r>
    </w:p>
    <w:p w14:paraId="2798161D" w14:textId="77777777" w:rsidR="008327D9" w:rsidRPr="008327D9" w:rsidRDefault="008327D9" w:rsidP="008327D9">
      <w:pPr>
        <w:rPr>
          <w:rFonts w:asciiTheme="majorBidi" w:hAnsiTheme="majorBidi" w:cstheme="majorBidi"/>
          <w:color w:val="000000" w:themeColor="text1"/>
        </w:rPr>
      </w:pPr>
      <w:proofErr w:type="spellStart"/>
      <w:r w:rsidRPr="008327D9">
        <w:rPr>
          <w:rFonts w:asciiTheme="majorBidi" w:hAnsiTheme="majorBidi" w:cstheme="majorBidi"/>
          <w:b/>
          <w:bCs/>
          <w:color w:val="000000" w:themeColor="text1"/>
        </w:rPr>
        <w:t>Dockerfile</w:t>
      </w:r>
      <w:proofErr w:type="spellEnd"/>
      <w:r w:rsidRPr="008327D9">
        <w:rPr>
          <w:rFonts w:asciiTheme="majorBidi" w:hAnsiTheme="majorBidi" w:cstheme="majorBidi"/>
          <w:b/>
          <w:bCs/>
          <w:color w:val="000000" w:themeColor="text1"/>
        </w:rPr>
        <w:t xml:space="preserve"> Design:</w:t>
      </w:r>
    </w:p>
    <w:p w14:paraId="10952C7B" w14:textId="77777777" w:rsidR="008327D9" w:rsidRPr="008327D9" w:rsidRDefault="008327D9" w:rsidP="008327D9">
      <w:pPr>
        <w:numPr>
          <w:ilvl w:val="0"/>
          <w:numId w:val="24"/>
        </w:numPr>
        <w:rPr>
          <w:rFonts w:asciiTheme="majorBidi" w:hAnsiTheme="majorBidi" w:cstheme="majorBidi"/>
          <w:color w:val="000000" w:themeColor="text1"/>
        </w:rPr>
      </w:pPr>
      <w:r w:rsidRPr="008327D9">
        <w:rPr>
          <w:rFonts w:asciiTheme="majorBidi" w:hAnsiTheme="majorBidi" w:cstheme="majorBidi"/>
          <w:color w:val="000000" w:themeColor="text1"/>
        </w:rPr>
        <w:t>Base Image: Python 3.10-slim / 3.11-slim</w:t>
      </w:r>
    </w:p>
    <w:p w14:paraId="45D82B46" w14:textId="77777777" w:rsidR="008327D9" w:rsidRPr="008327D9" w:rsidRDefault="008327D9" w:rsidP="008327D9">
      <w:pPr>
        <w:numPr>
          <w:ilvl w:val="0"/>
          <w:numId w:val="24"/>
        </w:numPr>
        <w:rPr>
          <w:rFonts w:asciiTheme="majorBidi" w:hAnsiTheme="majorBidi" w:cstheme="majorBidi"/>
          <w:color w:val="000000" w:themeColor="text1"/>
        </w:rPr>
      </w:pPr>
      <w:r w:rsidRPr="008327D9">
        <w:rPr>
          <w:rFonts w:asciiTheme="majorBidi" w:hAnsiTheme="majorBidi" w:cstheme="majorBidi"/>
          <w:color w:val="000000" w:themeColor="text1"/>
        </w:rPr>
        <w:lastRenderedPageBreak/>
        <w:t xml:space="preserve">Optimizations: Minimal layers, installation of only required dependencies (e.g., requests, </w:t>
      </w:r>
      <w:proofErr w:type="spellStart"/>
      <w:r w:rsidRPr="008327D9">
        <w:rPr>
          <w:rFonts w:asciiTheme="majorBidi" w:hAnsiTheme="majorBidi" w:cstheme="majorBidi"/>
          <w:color w:val="000000" w:themeColor="text1"/>
        </w:rPr>
        <w:t>xgboost</w:t>
      </w:r>
      <w:proofErr w:type="spellEnd"/>
      <w:r w:rsidRPr="008327D9">
        <w:rPr>
          <w:rFonts w:asciiTheme="majorBidi" w:hAnsiTheme="majorBidi" w:cstheme="majorBidi"/>
          <w:color w:val="000000" w:themeColor="text1"/>
        </w:rPr>
        <w:t>)</w:t>
      </w:r>
    </w:p>
    <w:p w14:paraId="1100E5F0"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b/>
          <w:bCs/>
          <w:color w:val="000000" w:themeColor="text1"/>
        </w:rPr>
        <w:t>Health Checks:</w:t>
      </w:r>
    </w:p>
    <w:p w14:paraId="6A81E2EE" w14:textId="77777777" w:rsidR="008327D9" w:rsidRPr="008327D9" w:rsidRDefault="008327D9" w:rsidP="008327D9">
      <w:pPr>
        <w:numPr>
          <w:ilvl w:val="0"/>
          <w:numId w:val="25"/>
        </w:numPr>
        <w:rPr>
          <w:rFonts w:asciiTheme="majorBidi" w:hAnsiTheme="majorBidi" w:cstheme="majorBidi"/>
          <w:color w:val="000000" w:themeColor="text1"/>
        </w:rPr>
      </w:pPr>
      <w:r w:rsidRPr="008327D9">
        <w:rPr>
          <w:rFonts w:asciiTheme="majorBidi" w:hAnsiTheme="majorBidi" w:cstheme="majorBidi"/>
          <w:color w:val="000000" w:themeColor="text1"/>
        </w:rPr>
        <w:t>ids_server.py: Exposes /</w:t>
      </w:r>
      <w:proofErr w:type="spellStart"/>
      <w:r w:rsidRPr="008327D9">
        <w:rPr>
          <w:rFonts w:asciiTheme="majorBidi" w:hAnsiTheme="majorBidi" w:cstheme="majorBidi"/>
          <w:color w:val="000000" w:themeColor="text1"/>
        </w:rPr>
        <w:t>healthz</w:t>
      </w:r>
      <w:proofErr w:type="spellEnd"/>
      <w:r w:rsidRPr="008327D9">
        <w:rPr>
          <w:rFonts w:asciiTheme="majorBidi" w:hAnsiTheme="majorBidi" w:cstheme="majorBidi"/>
          <w:color w:val="000000" w:themeColor="text1"/>
        </w:rPr>
        <w:t xml:space="preserve"> on port 5000 for Kubernetes probes</w:t>
      </w:r>
    </w:p>
    <w:p w14:paraId="13EBADE3" w14:textId="77777777" w:rsidR="008327D9" w:rsidRPr="007D71B6" w:rsidRDefault="008327D9" w:rsidP="008327D9">
      <w:pPr>
        <w:numPr>
          <w:ilvl w:val="0"/>
          <w:numId w:val="25"/>
        </w:numPr>
        <w:rPr>
          <w:rFonts w:asciiTheme="majorBidi" w:hAnsiTheme="majorBidi" w:cstheme="majorBidi"/>
          <w:color w:val="000000" w:themeColor="text1"/>
        </w:rPr>
      </w:pPr>
      <w:r w:rsidRPr="008327D9">
        <w:rPr>
          <w:rFonts w:asciiTheme="majorBidi" w:hAnsiTheme="majorBidi" w:cstheme="majorBidi"/>
          <w:color w:val="000000" w:themeColor="text1"/>
        </w:rPr>
        <w:t xml:space="preserve">attacker.py: Runs a lightweight </w:t>
      </w:r>
      <w:proofErr w:type="spellStart"/>
      <w:proofErr w:type="gramStart"/>
      <w:r w:rsidRPr="008327D9">
        <w:rPr>
          <w:rFonts w:asciiTheme="majorBidi" w:hAnsiTheme="majorBidi" w:cstheme="majorBidi"/>
          <w:color w:val="000000" w:themeColor="text1"/>
        </w:rPr>
        <w:t>http.server</w:t>
      </w:r>
      <w:proofErr w:type="spellEnd"/>
      <w:proofErr w:type="gramEnd"/>
      <w:r w:rsidRPr="008327D9">
        <w:rPr>
          <w:rFonts w:asciiTheme="majorBidi" w:hAnsiTheme="majorBidi" w:cstheme="majorBidi"/>
          <w:color w:val="000000" w:themeColor="text1"/>
        </w:rPr>
        <w:t xml:space="preserve"> on port 8000 to support </w:t>
      </w:r>
      <w:proofErr w:type="gramStart"/>
      <w:r w:rsidRPr="008327D9">
        <w:rPr>
          <w:rFonts w:asciiTheme="majorBidi" w:hAnsiTheme="majorBidi" w:cstheme="majorBidi"/>
          <w:color w:val="000000" w:themeColor="text1"/>
        </w:rPr>
        <w:t>liveness and readiness probes</w:t>
      </w:r>
      <w:proofErr w:type="gramEnd"/>
    </w:p>
    <w:p w14:paraId="6A349A5F" w14:textId="4319BD6A" w:rsidR="008327D9" w:rsidRPr="007D71B6" w:rsidRDefault="008327D9" w:rsidP="008327D9">
      <w:pPr>
        <w:pStyle w:val="Heading2"/>
        <w:rPr>
          <w:rFonts w:asciiTheme="majorBidi" w:hAnsiTheme="majorBidi"/>
          <w:color w:val="000000" w:themeColor="text1"/>
        </w:rPr>
      </w:pPr>
      <w:r w:rsidRPr="007D71B6">
        <w:rPr>
          <w:rFonts w:asciiTheme="majorBidi" w:hAnsiTheme="majorBidi"/>
          <w:color w:val="000000" w:themeColor="text1"/>
        </w:rPr>
        <w:t>Kubernetes Deployment (Scalable Architecture)</w:t>
      </w:r>
    </w:p>
    <w:p w14:paraId="7F132259"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The system architecture was refactored from static Kubernetes Jobs to dynamic Deployments to support autoscaling and long-running simulations.</w:t>
      </w:r>
    </w:p>
    <w:p w14:paraId="1C19A97E"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b/>
          <w:bCs/>
          <w:color w:val="000000" w:themeColor="text1"/>
        </w:rPr>
        <w:t>Deployment Resources:</w:t>
      </w:r>
    </w:p>
    <w:p w14:paraId="1F8815AD" w14:textId="77777777" w:rsidR="008327D9" w:rsidRPr="008327D9" w:rsidRDefault="008327D9" w:rsidP="008327D9">
      <w:pPr>
        <w:numPr>
          <w:ilvl w:val="0"/>
          <w:numId w:val="26"/>
        </w:numPr>
        <w:rPr>
          <w:rFonts w:asciiTheme="majorBidi" w:hAnsiTheme="majorBidi" w:cstheme="majorBidi"/>
          <w:color w:val="000000" w:themeColor="text1"/>
        </w:rPr>
      </w:pPr>
      <w:r w:rsidRPr="008327D9">
        <w:rPr>
          <w:rFonts w:asciiTheme="majorBidi" w:hAnsiTheme="majorBidi" w:cstheme="majorBidi"/>
          <w:b/>
          <w:bCs/>
          <w:color w:val="000000" w:themeColor="text1"/>
        </w:rPr>
        <w:t>IDS Deployment:</w:t>
      </w:r>
      <w:r w:rsidRPr="008327D9">
        <w:rPr>
          <w:rFonts w:asciiTheme="majorBidi" w:hAnsiTheme="majorBidi" w:cstheme="majorBidi"/>
          <w:color w:val="000000" w:themeColor="text1"/>
        </w:rPr>
        <w:t xml:space="preserve"> </w:t>
      </w:r>
      <w:proofErr w:type="spellStart"/>
      <w:r w:rsidRPr="008327D9">
        <w:rPr>
          <w:rFonts w:asciiTheme="majorBidi" w:hAnsiTheme="majorBidi" w:cstheme="majorBidi"/>
          <w:color w:val="000000" w:themeColor="text1"/>
        </w:rPr>
        <w:t>fl</w:t>
      </w:r>
      <w:proofErr w:type="spellEnd"/>
      <w:r w:rsidRPr="008327D9">
        <w:rPr>
          <w:rFonts w:asciiTheme="majorBidi" w:hAnsiTheme="majorBidi" w:cstheme="majorBidi"/>
          <w:color w:val="000000" w:themeColor="text1"/>
        </w:rPr>
        <w:t>-ids-deployment (Replicas: 1–5)</w:t>
      </w:r>
    </w:p>
    <w:p w14:paraId="42B44B97" w14:textId="77777777" w:rsidR="008327D9" w:rsidRPr="008327D9" w:rsidRDefault="008327D9" w:rsidP="008327D9">
      <w:pPr>
        <w:numPr>
          <w:ilvl w:val="0"/>
          <w:numId w:val="26"/>
        </w:numPr>
        <w:rPr>
          <w:rFonts w:asciiTheme="majorBidi" w:hAnsiTheme="majorBidi" w:cstheme="majorBidi"/>
          <w:color w:val="000000" w:themeColor="text1"/>
        </w:rPr>
      </w:pPr>
      <w:r w:rsidRPr="008327D9">
        <w:rPr>
          <w:rFonts w:asciiTheme="majorBidi" w:hAnsiTheme="majorBidi" w:cstheme="majorBidi"/>
          <w:b/>
          <w:bCs/>
          <w:color w:val="000000" w:themeColor="text1"/>
        </w:rPr>
        <w:t>Attacker Deployments:</w:t>
      </w:r>
    </w:p>
    <w:p w14:paraId="19C4AD1C" w14:textId="77777777" w:rsidR="008327D9" w:rsidRPr="008327D9" w:rsidRDefault="008327D9" w:rsidP="008327D9">
      <w:pPr>
        <w:numPr>
          <w:ilvl w:val="1"/>
          <w:numId w:val="26"/>
        </w:numPr>
        <w:rPr>
          <w:rFonts w:asciiTheme="majorBidi" w:hAnsiTheme="majorBidi" w:cstheme="majorBidi"/>
          <w:color w:val="000000" w:themeColor="text1"/>
        </w:rPr>
      </w:pPr>
      <w:r w:rsidRPr="008327D9">
        <w:rPr>
          <w:rFonts w:asciiTheme="majorBidi" w:hAnsiTheme="majorBidi" w:cstheme="majorBidi"/>
          <w:color w:val="000000" w:themeColor="text1"/>
        </w:rPr>
        <w:t>bot-attacker (Replicas: 1–10)</w:t>
      </w:r>
    </w:p>
    <w:p w14:paraId="2931C910" w14:textId="77777777" w:rsidR="008327D9" w:rsidRPr="008327D9" w:rsidRDefault="008327D9" w:rsidP="008327D9">
      <w:pPr>
        <w:numPr>
          <w:ilvl w:val="1"/>
          <w:numId w:val="26"/>
        </w:numPr>
        <w:rPr>
          <w:rFonts w:asciiTheme="majorBidi" w:hAnsiTheme="majorBidi" w:cstheme="majorBidi"/>
          <w:color w:val="000000" w:themeColor="text1"/>
        </w:rPr>
      </w:pPr>
      <w:proofErr w:type="spellStart"/>
      <w:r w:rsidRPr="008327D9">
        <w:rPr>
          <w:rFonts w:asciiTheme="majorBidi" w:hAnsiTheme="majorBidi" w:cstheme="majorBidi"/>
          <w:color w:val="000000" w:themeColor="text1"/>
        </w:rPr>
        <w:t>ddos</w:t>
      </w:r>
      <w:proofErr w:type="spellEnd"/>
      <w:r w:rsidRPr="008327D9">
        <w:rPr>
          <w:rFonts w:asciiTheme="majorBidi" w:hAnsiTheme="majorBidi" w:cstheme="majorBidi"/>
          <w:color w:val="000000" w:themeColor="text1"/>
        </w:rPr>
        <w:t>-attacker (Replicas: 1–20)</w:t>
      </w:r>
    </w:p>
    <w:p w14:paraId="75FB45FF" w14:textId="77777777" w:rsidR="008327D9" w:rsidRPr="008327D9" w:rsidRDefault="008327D9" w:rsidP="008327D9">
      <w:pPr>
        <w:numPr>
          <w:ilvl w:val="1"/>
          <w:numId w:val="26"/>
        </w:numPr>
        <w:rPr>
          <w:rFonts w:asciiTheme="majorBidi" w:hAnsiTheme="majorBidi" w:cstheme="majorBidi"/>
          <w:color w:val="000000" w:themeColor="text1"/>
        </w:rPr>
      </w:pPr>
      <w:r w:rsidRPr="008327D9">
        <w:rPr>
          <w:rFonts w:asciiTheme="majorBidi" w:hAnsiTheme="majorBidi" w:cstheme="majorBidi"/>
          <w:color w:val="000000" w:themeColor="text1"/>
        </w:rPr>
        <w:t>infiltration-attacker (Replicas: 1–5)</w:t>
      </w:r>
    </w:p>
    <w:p w14:paraId="43B94A03" w14:textId="77777777" w:rsidR="008327D9" w:rsidRPr="007D71B6"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 xml:space="preserve">A </w:t>
      </w:r>
      <w:proofErr w:type="spellStart"/>
      <w:r w:rsidRPr="008327D9">
        <w:rPr>
          <w:rFonts w:asciiTheme="majorBidi" w:hAnsiTheme="majorBidi" w:cstheme="majorBidi"/>
          <w:color w:val="000000" w:themeColor="text1"/>
        </w:rPr>
        <w:t>LoadBalancer</w:t>
      </w:r>
      <w:proofErr w:type="spellEnd"/>
      <w:r w:rsidRPr="008327D9">
        <w:rPr>
          <w:rFonts w:asciiTheme="majorBidi" w:hAnsiTheme="majorBidi" w:cstheme="majorBidi"/>
          <w:color w:val="000000" w:themeColor="text1"/>
        </w:rPr>
        <w:t xml:space="preserve"> service exposes the IDS API on port 5000.</w:t>
      </w:r>
    </w:p>
    <w:p w14:paraId="3E94EF4C" w14:textId="4CB86CEC" w:rsidR="008327D9" w:rsidRPr="007D71B6" w:rsidRDefault="008327D9" w:rsidP="008327D9">
      <w:pPr>
        <w:pStyle w:val="Heading2"/>
        <w:rPr>
          <w:rFonts w:asciiTheme="majorBidi" w:hAnsiTheme="majorBidi"/>
          <w:color w:val="000000" w:themeColor="text1"/>
        </w:rPr>
      </w:pPr>
      <w:r w:rsidRPr="007D71B6">
        <w:rPr>
          <w:rFonts w:asciiTheme="majorBidi" w:hAnsiTheme="majorBidi"/>
          <w:color w:val="000000" w:themeColor="text1"/>
        </w:rPr>
        <w:t>Health Checks and Probes</w:t>
      </w:r>
    </w:p>
    <w:p w14:paraId="72AD1B4F"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All Kubernetes Deployments implement both liveness and readiness probes:</w:t>
      </w:r>
    </w:p>
    <w:p w14:paraId="75FDAAB2" w14:textId="77777777" w:rsidR="008327D9" w:rsidRPr="008327D9" w:rsidRDefault="008327D9" w:rsidP="008327D9">
      <w:pPr>
        <w:numPr>
          <w:ilvl w:val="0"/>
          <w:numId w:val="27"/>
        </w:numPr>
        <w:rPr>
          <w:rFonts w:asciiTheme="majorBidi" w:hAnsiTheme="majorBidi" w:cstheme="majorBidi"/>
          <w:color w:val="000000" w:themeColor="text1"/>
        </w:rPr>
      </w:pPr>
      <w:r w:rsidRPr="008327D9">
        <w:rPr>
          <w:rFonts w:asciiTheme="majorBidi" w:hAnsiTheme="majorBidi" w:cstheme="majorBidi"/>
          <w:b/>
          <w:bCs/>
          <w:color w:val="000000" w:themeColor="text1"/>
        </w:rPr>
        <w:t>Liveness Probe:</w:t>
      </w:r>
      <w:r w:rsidRPr="008327D9">
        <w:rPr>
          <w:rFonts w:asciiTheme="majorBidi" w:hAnsiTheme="majorBidi" w:cstheme="majorBidi"/>
          <w:color w:val="000000" w:themeColor="text1"/>
        </w:rPr>
        <w:t xml:space="preserve"> Automatically restarts containers if the application becomes unresponsive</w:t>
      </w:r>
    </w:p>
    <w:p w14:paraId="1F8A5864" w14:textId="77777777" w:rsidR="008327D9" w:rsidRPr="008327D9" w:rsidRDefault="008327D9" w:rsidP="008327D9">
      <w:pPr>
        <w:numPr>
          <w:ilvl w:val="0"/>
          <w:numId w:val="27"/>
        </w:numPr>
        <w:rPr>
          <w:rFonts w:asciiTheme="majorBidi" w:hAnsiTheme="majorBidi" w:cstheme="majorBidi"/>
          <w:color w:val="000000" w:themeColor="text1"/>
        </w:rPr>
      </w:pPr>
      <w:r w:rsidRPr="008327D9">
        <w:rPr>
          <w:rFonts w:asciiTheme="majorBidi" w:hAnsiTheme="majorBidi" w:cstheme="majorBidi"/>
          <w:b/>
          <w:bCs/>
          <w:color w:val="000000" w:themeColor="text1"/>
        </w:rPr>
        <w:t>Readiness Probe:</w:t>
      </w:r>
      <w:r w:rsidRPr="008327D9">
        <w:rPr>
          <w:rFonts w:asciiTheme="majorBidi" w:hAnsiTheme="majorBidi" w:cstheme="majorBidi"/>
          <w:color w:val="000000" w:themeColor="text1"/>
        </w:rPr>
        <w:t xml:space="preserve"> Ensures traffic is routed only when services are fully initialized</w:t>
      </w:r>
    </w:p>
    <w:p w14:paraId="196DB332" w14:textId="50A07452" w:rsidR="008327D9" w:rsidRPr="007D71B6" w:rsidRDefault="008327D9" w:rsidP="008327D9">
      <w:pPr>
        <w:pStyle w:val="Heading2"/>
        <w:rPr>
          <w:rFonts w:asciiTheme="majorBidi" w:hAnsiTheme="majorBidi"/>
          <w:color w:val="000000" w:themeColor="text1"/>
        </w:rPr>
      </w:pPr>
      <w:r w:rsidRPr="007D71B6">
        <w:rPr>
          <w:rFonts w:asciiTheme="majorBidi" w:hAnsiTheme="majorBidi"/>
          <w:color w:val="000000" w:themeColor="text1"/>
        </w:rPr>
        <w:t xml:space="preserve">Autoscaling (Horizontal Pod </w:t>
      </w:r>
      <w:proofErr w:type="spellStart"/>
      <w:r w:rsidRPr="007D71B6">
        <w:rPr>
          <w:rFonts w:asciiTheme="majorBidi" w:hAnsiTheme="majorBidi"/>
          <w:color w:val="000000" w:themeColor="text1"/>
        </w:rPr>
        <w:t>Autoscaler</w:t>
      </w:r>
      <w:proofErr w:type="spellEnd"/>
      <w:r w:rsidRPr="007D71B6">
        <w:rPr>
          <w:rFonts w:asciiTheme="majorBidi" w:hAnsiTheme="majorBidi"/>
          <w:color w:val="000000" w:themeColor="text1"/>
        </w:rPr>
        <w:t>)</w:t>
      </w:r>
    </w:p>
    <w:p w14:paraId="208047DA"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color w:val="000000" w:themeColor="text1"/>
        </w:rPr>
        <w:t>Horizontal Pod Autoscaling (HPA) dynamically adjusts system resources based on runtime load.</w:t>
      </w:r>
    </w:p>
    <w:p w14:paraId="745142FE"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b/>
          <w:bCs/>
          <w:color w:val="000000" w:themeColor="text1"/>
        </w:rPr>
        <w:t>HPA Configuration:</w:t>
      </w:r>
    </w:p>
    <w:p w14:paraId="6C841171" w14:textId="77777777" w:rsidR="008327D9" w:rsidRPr="008327D9" w:rsidRDefault="008327D9" w:rsidP="008327D9">
      <w:pPr>
        <w:numPr>
          <w:ilvl w:val="0"/>
          <w:numId w:val="28"/>
        </w:numPr>
        <w:rPr>
          <w:rFonts w:asciiTheme="majorBidi" w:hAnsiTheme="majorBidi" w:cstheme="majorBidi"/>
          <w:color w:val="000000" w:themeColor="text1"/>
        </w:rPr>
      </w:pPr>
      <w:r w:rsidRPr="008327D9">
        <w:rPr>
          <w:rFonts w:asciiTheme="majorBidi" w:hAnsiTheme="majorBidi" w:cstheme="majorBidi"/>
          <w:color w:val="000000" w:themeColor="text1"/>
        </w:rPr>
        <w:t>Metric: CPU utilization</w:t>
      </w:r>
    </w:p>
    <w:p w14:paraId="219E0FF8" w14:textId="77777777" w:rsidR="008327D9" w:rsidRPr="008327D9" w:rsidRDefault="008327D9" w:rsidP="008327D9">
      <w:pPr>
        <w:numPr>
          <w:ilvl w:val="0"/>
          <w:numId w:val="28"/>
        </w:numPr>
        <w:rPr>
          <w:rFonts w:asciiTheme="majorBidi" w:hAnsiTheme="majorBidi" w:cstheme="majorBidi"/>
          <w:color w:val="000000" w:themeColor="text1"/>
        </w:rPr>
      </w:pPr>
      <w:r w:rsidRPr="008327D9">
        <w:rPr>
          <w:rFonts w:asciiTheme="majorBidi" w:hAnsiTheme="majorBidi" w:cstheme="majorBidi"/>
          <w:color w:val="000000" w:themeColor="text1"/>
        </w:rPr>
        <w:t>Target Range: 50–70%</w:t>
      </w:r>
    </w:p>
    <w:p w14:paraId="47D75092" w14:textId="77777777" w:rsidR="008327D9" w:rsidRPr="008327D9" w:rsidRDefault="008327D9" w:rsidP="008327D9">
      <w:pPr>
        <w:rPr>
          <w:rFonts w:asciiTheme="majorBidi" w:hAnsiTheme="majorBidi" w:cstheme="majorBidi"/>
          <w:color w:val="000000" w:themeColor="text1"/>
        </w:rPr>
      </w:pPr>
      <w:r w:rsidRPr="008327D9">
        <w:rPr>
          <w:rFonts w:asciiTheme="majorBidi" w:hAnsiTheme="majorBidi" w:cstheme="majorBidi"/>
          <w:b/>
          <w:bCs/>
          <w:color w:val="000000" w:themeColor="text1"/>
        </w:rPr>
        <w:t>Autoscaling Behavior:</w:t>
      </w:r>
    </w:p>
    <w:p w14:paraId="2A3AC2B6" w14:textId="77777777" w:rsidR="008327D9" w:rsidRPr="008327D9" w:rsidRDefault="008327D9" w:rsidP="008327D9">
      <w:pPr>
        <w:numPr>
          <w:ilvl w:val="0"/>
          <w:numId w:val="29"/>
        </w:numPr>
        <w:rPr>
          <w:rFonts w:asciiTheme="majorBidi" w:hAnsiTheme="majorBidi" w:cstheme="majorBidi"/>
          <w:color w:val="000000" w:themeColor="text1"/>
        </w:rPr>
      </w:pPr>
      <w:r w:rsidRPr="008327D9">
        <w:rPr>
          <w:rFonts w:asciiTheme="majorBidi" w:hAnsiTheme="majorBidi" w:cstheme="majorBidi"/>
          <w:b/>
          <w:bCs/>
          <w:color w:val="000000" w:themeColor="text1"/>
        </w:rPr>
        <w:t>Attackers:</w:t>
      </w:r>
      <w:r w:rsidRPr="008327D9">
        <w:rPr>
          <w:rFonts w:asciiTheme="majorBidi" w:hAnsiTheme="majorBidi" w:cstheme="majorBidi"/>
          <w:color w:val="000000" w:themeColor="text1"/>
        </w:rPr>
        <w:t xml:space="preserve"> Scale out under increased simulation load, emulating distributed attacks</w:t>
      </w:r>
    </w:p>
    <w:p w14:paraId="37FE6FF2" w14:textId="5887F171" w:rsidR="008327D9" w:rsidRPr="008327D9" w:rsidRDefault="008327D9" w:rsidP="008327D9">
      <w:pPr>
        <w:numPr>
          <w:ilvl w:val="0"/>
          <w:numId w:val="29"/>
        </w:numPr>
        <w:rPr>
          <w:rFonts w:asciiTheme="majorBidi" w:hAnsiTheme="majorBidi" w:cstheme="majorBidi"/>
          <w:color w:val="000000" w:themeColor="text1"/>
        </w:rPr>
      </w:pPr>
      <w:r w:rsidRPr="008327D9">
        <w:rPr>
          <w:rFonts w:asciiTheme="majorBidi" w:hAnsiTheme="majorBidi" w:cstheme="majorBidi"/>
          <w:b/>
          <w:bCs/>
          <w:color w:val="000000" w:themeColor="text1"/>
        </w:rPr>
        <w:t>IDS:</w:t>
      </w:r>
      <w:r w:rsidRPr="008327D9">
        <w:rPr>
          <w:rFonts w:asciiTheme="majorBidi" w:hAnsiTheme="majorBidi" w:cstheme="majorBidi"/>
          <w:color w:val="000000" w:themeColor="text1"/>
        </w:rPr>
        <w:t xml:space="preserve"> Scales out as traffic volume increases to maintain low-latency detection</w:t>
      </w:r>
    </w:p>
    <w:p w14:paraId="5C4CC68F" w14:textId="786B97A9" w:rsidR="00E74E61" w:rsidRPr="007D71B6" w:rsidRDefault="008327D9" w:rsidP="00CC7A08">
      <w:pPr>
        <w:pStyle w:val="Heading1"/>
        <w:rPr>
          <w:rFonts w:asciiTheme="majorBidi" w:hAnsiTheme="majorBidi"/>
          <w:color w:val="000000" w:themeColor="text1"/>
        </w:rPr>
      </w:pPr>
      <w:r w:rsidRPr="007D71B6">
        <w:rPr>
          <w:rFonts w:asciiTheme="majorBidi" w:hAnsiTheme="majorBidi"/>
          <w:color w:val="000000" w:themeColor="text1"/>
        </w:rPr>
        <w:lastRenderedPageBreak/>
        <w:t xml:space="preserve"> </w:t>
      </w:r>
      <w:r w:rsidR="00E74E61" w:rsidRPr="007D71B6">
        <w:rPr>
          <w:rFonts w:asciiTheme="majorBidi" w:hAnsiTheme="majorBidi"/>
          <w:color w:val="000000" w:themeColor="text1"/>
        </w:rPr>
        <w:t>Results &amp; Testing</w:t>
      </w:r>
    </w:p>
    <w:p w14:paraId="086A4201" w14:textId="7A5D688B" w:rsidR="00E74E61" w:rsidRPr="007D71B6" w:rsidRDefault="00E74E61" w:rsidP="00CC7A08">
      <w:pPr>
        <w:pStyle w:val="Heading2"/>
        <w:rPr>
          <w:rFonts w:asciiTheme="majorBidi" w:hAnsiTheme="majorBidi"/>
          <w:color w:val="000000" w:themeColor="text1"/>
        </w:rPr>
      </w:pPr>
      <w:r w:rsidRPr="007D71B6">
        <w:rPr>
          <w:rFonts w:asciiTheme="majorBidi" w:hAnsiTheme="majorBidi"/>
          <w:color w:val="000000" w:themeColor="text1"/>
        </w:rPr>
        <w:t>Performance Results</w:t>
      </w:r>
    </w:p>
    <w:p w14:paraId="6F72E2F9" w14:textId="77777777" w:rsidR="00E74E61" w:rsidRPr="00E74E61" w:rsidRDefault="00E74E61" w:rsidP="00E74E61">
      <w:pPr>
        <w:numPr>
          <w:ilvl w:val="0"/>
          <w:numId w:val="17"/>
        </w:numPr>
        <w:rPr>
          <w:rFonts w:asciiTheme="majorBidi" w:hAnsiTheme="majorBidi" w:cstheme="majorBidi"/>
          <w:color w:val="000000" w:themeColor="text1"/>
        </w:rPr>
      </w:pPr>
      <w:r w:rsidRPr="00E74E61">
        <w:rPr>
          <w:rFonts w:asciiTheme="majorBidi" w:hAnsiTheme="majorBidi" w:cstheme="majorBidi"/>
          <w:color w:val="000000" w:themeColor="text1"/>
        </w:rPr>
        <w:t>Overall Accuracy: 98.47%</w:t>
      </w:r>
    </w:p>
    <w:p w14:paraId="257A56A8" w14:textId="77777777" w:rsidR="00E74E61" w:rsidRPr="00E74E61" w:rsidRDefault="00E74E61" w:rsidP="00E74E61">
      <w:pPr>
        <w:numPr>
          <w:ilvl w:val="0"/>
          <w:numId w:val="17"/>
        </w:numPr>
        <w:rPr>
          <w:rFonts w:asciiTheme="majorBidi" w:hAnsiTheme="majorBidi" w:cstheme="majorBidi"/>
          <w:color w:val="000000" w:themeColor="text1"/>
        </w:rPr>
      </w:pPr>
      <w:r w:rsidRPr="00E74E61">
        <w:rPr>
          <w:rFonts w:asciiTheme="majorBidi" w:hAnsiTheme="majorBidi" w:cstheme="majorBidi"/>
          <w:color w:val="000000" w:themeColor="text1"/>
        </w:rPr>
        <w:t>DDoS (HOIC): 100% Precision / 100% Recall</w:t>
      </w:r>
    </w:p>
    <w:p w14:paraId="615B2998" w14:textId="77777777" w:rsidR="00E74E61" w:rsidRPr="00E74E61" w:rsidRDefault="00E74E61" w:rsidP="00E74E61">
      <w:pPr>
        <w:numPr>
          <w:ilvl w:val="0"/>
          <w:numId w:val="17"/>
        </w:numPr>
        <w:rPr>
          <w:rFonts w:asciiTheme="majorBidi" w:hAnsiTheme="majorBidi" w:cstheme="majorBidi"/>
          <w:color w:val="000000" w:themeColor="text1"/>
        </w:rPr>
      </w:pPr>
      <w:r w:rsidRPr="00E74E61">
        <w:rPr>
          <w:rFonts w:asciiTheme="majorBidi" w:hAnsiTheme="majorBidi" w:cstheme="majorBidi"/>
          <w:color w:val="000000" w:themeColor="text1"/>
        </w:rPr>
        <w:t>Bot: 100% / 100%</w:t>
      </w:r>
    </w:p>
    <w:p w14:paraId="01579FC3" w14:textId="77777777" w:rsidR="00E74E61" w:rsidRPr="00E74E61" w:rsidRDefault="00E74E61" w:rsidP="00E74E61">
      <w:pPr>
        <w:numPr>
          <w:ilvl w:val="0"/>
          <w:numId w:val="17"/>
        </w:numPr>
        <w:rPr>
          <w:rFonts w:asciiTheme="majorBidi" w:hAnsiTheme="majorBidi" w:cstheme="majorBidi"/>
          <w:color w:val="000000" w:themeColor="text1"/>
        </w:rPr>
      </w:pPr>
      <w:r w:rsidRPr="00E74E61">
        <w:rPr>
          <w:rFonts w:asciiTheme="majorBidi" w:hAnsiTheme="majorBidi" w:cstheme="majorBidi"/>
          <w:color w:val="000000" w:themeColor="text1"/>
        </w:rPr>
        <w:t>Brute Force (SSH): 100% / 100%</w:t>
      </w:r>
    </w:p>
    <w:p w14:paraId="1998B2C4" w14:textId="77777777" w:rsidR="00E74E61" w:rsidRPr="00E74E61" w:rsidRDefault="00E74E61" w:rsidP="00E74E61">
      <w:pPr>
        <w:numPr>
          <w:ilvl w:val="0"/>
          <w:numId w:val="17"/>
        </w:numPr>
        <w:rPr>
          <w:rFonts w:asciiTheme="majorBidi" w:hAnsiTheme="majorBidi" w:cstheme="majorBidi"/>
          <w:color w:val="000000" w:themeColor="text1"/>
        </w:rPr>
      </w:pPr>
      <w:r w:rsidRPr="00E74E61">
        <w:rPr>
          <w:rFonts w:asciiTheme="majorBidi" w:hAnsiTheme="majorBidi" w:cstheme="majorBidi"/>
          <w:color w:val="000000" w:themeColor="text1"/>
        </w:rPr>
        <w:t>Benign: 99% Precision / 100% Recall</w:t>
      </w:r>
    </w:p>
    <w:p w14:paraId="120EC227" w14:textId="765DF154" w:rsidR="00E74E61" w:rsidRPr="007D71B6" w:rsidRDefault="00CC7A08" w:rsidP="00CC7A08">
      <w:pPr>
        <w:pStyle w:val="Heading2"/>
        <w:rPr>
          <w:rFonts w:asciiTheme="majorBidi" w:hAnsiTheme="majorBidi"/>
          <w:color w:val="000000" w:themeColor="text1"/>
        </w:rPr>
      </w:pPr>
      <w:r w:rsidRPr="007D71B6">
        <w:rPr>
          <w:rFonts w:asciiTheme="majorBidi" w:hAnsiTheme="majorBidi"/>
          <w:color w:val="000000" w:themeColor="text1"/>
        </w:rPr>
        <w:t xml:space="preserve"> </w:t>
      </w:r>
      <w:r w:rsidR="00E74E61" w:rsidRPr="007D71B6">
        <w:rPr>
          <w:rFonts w:asciiTheme="majorBidi" w:hAnsiTheme="majorBidi"/>
          <w:color w:val="000000" w:themeColor="text1"/>
        </w:rPr>
        <w:t>Scalability Testing</w:t>
      </w:r>
    </w:p>
    <w:p w14:paraId="045295A9" w14:textId="68B5016B" w:rsidR="00E74E61" w:rsidRPr="00E74E61" w:rsidRDefault="00E74E61" w:rsidP="00CC7A08">
      <w:pPr>
        <w:rPr>
          <w:rFonts w:asciiTheme="majorBidi" w:hAnsiTheme="majorBidi" w:cstheme="majorBidi"/>
          <w:color w:val="000000" w:themeColor="text1"/>
        </w:rPr>
      </w:pPr>
      <w:r w:rsidRPr="00E74E61">
        <w:rPr>
          <w:rFonts w:asciiTheme="majorBidi" w:hAnsiTheme="majorBidi" w:cstheme="majorBidi"/>
          <w:color w:val="000000" w:themeColor="text1"/>
        </w:rPr>
        <w:t>During simulated DDoS attacks, CPU utilization increased and triggered HPA scaling from 1 to 3 replicas within 60 seconds, maintaining low inference latency.</w:t>
      </w:r>
    </w:p>
    <w:p w14:paraId="6F4437FA" w14:textId="65BDFADD" w:rsidR="00E74E61" w:rsidRPr="007D71B6" w:rsidRDefault="007D71B6" w:rsidP="00CC7A08">
      <w:pPr>
        <w:pStyle w:val="Heading1"/>
        <w:rPr>
          <w:rFonts w:asciiTheme="majorBidi" w:hAnsiTheme="majorBidi"/>
          <w:color w:val="000000" w:themeColor="text1"/>
        </w:rPr>
      </w:pPr>
      <w:r w:rsidRPr="007D71B6">
        <w:rPr>
          <w:rFonts w:asciiTheme="majorBidi" w:hAnsiTheme="majorBidi"/>
          <w:color w:val="000000" w:themeColor="text1"/>
        </w:rPr>
        <w:t xml:space="preserve"> </w:t>
      </w:r>
      <w:r w:rsidR="00E74E61" w:rsidRPr="007D71B6">
        <w:rPr>
          <w:rFonts w:asciiTheme="majorBidi" w:hAnsiTheme="majorBidi"/>
          <w:color w:val="000000" w:themeColor="text1"/>
        </w:rPr>
        <w:t>Discussion</w:t>
      </w:r>
    </w:p>
    <w:p w14:paraId="7B54DD35" w14:textId="49AEB269" w:rsidR="007D71B6" w:rsidRPr="007D71B6" w:rsidRDefault="007D71B6" w:rsidP="007D71B6">
      <w:pPr>
        <w:rPr>
          <w:rFonts w:asciiTheme="majorBidi" w:hAnsiTheme="majorBidi" w:cstheme="majorBidi"/>
        </w:rPr>
      </w:pPr>
      <w:r w:rsidRPr="007D71B6">
        <w:rPr>
          <w:rFonts w:asciiTheme="majorBidi" w:hAnsiTheme="majorBidi" w:cstheme="majorBidi"/>
        </w:rPr>
        <w:t xml:space="preserve">The system successfully demonstrates the feasibility of combining Federated Learning with </w:t>
      </w:r>
      <w:proofErr w:type="gramStart"/>
      <w:r w:rsidRPr="007D71B6">
        <w:rPr>
          <w:rFonts w:asciiTheme="majorBidi" w:hAnsiTheme="majorBidi" w:cstheme="majorBidi"/>
        </w:rPr>
        <w:t>cloud</w:t>
      </w:r>
      <w:r w:rsidRPr="007D71B6">
        <w:rPr>
          <w:rFonts w:asciiTheme="majorBidi" w:hAnsiTheme="majorBidi" w:cstheme="majorBidi"/>
        </w:rPr>
        <w:noBreakHyphen/>
        <w:t>native</w:t>
      </w:r>
      <w:proofErr w:type="gramEnd"/>
      <w:r w:rsidRPr="007D71B6">
        <w:rPr>
          <w:rFonts w:asciiTheme="majorBidi" w:hAnsiTheme="majorBidi" w:cstheme="majorBidi"/>
        </w:rPr>
        <w:t xml:space="preserve"> deployment for IDS applications. High accuracy and effective autoscaling validate </w:t>
      </w:r>
      <w:proofErr w:type="gramStart"/>
      <w:r w:rsidRPr="007D71B6">
        <w:rPr>
          <w:rFonts w:asciiTheme="majorBidi" w:hAnsiTheme="majorBidi" w:cstheme="majorBidi"/>
        </w:rPr>
        <w:t>the architectural</w:t>
      </w:r>
      <w:proofErr w:type="gramEnd"/>
      <w:r w:rsidRPr="007D71B6">
        <w:rPr>
          <w:rFonts w:asciiTheme="majorBidi" w:hAnsiTheme="majorBidi" w:cstheme="majorBidi"/>
        </w:rPr>
        <w:t xml:space="preserve"> choices.</w:t>
      </w:r>
    </w:p>
    <w:p w14:paraId="578F766C" w14:textId="444DD690" w:rsidR="00E74E61" w:rsidRPr="007D71B6" w:rsidRDefault="007D71B6" w:rsidP="00CC7A08">
      <w:pPr>
        <w:pStyle w:val="Heading1"/>
        <w:rPr>
          <w:rFonts w:asciiTheme="majorBidi" w:hAnsiTheme="majorBidi"/>
          <w:color w:val="000000" w:themeColor="text1"/>
        </w:rPr>
      </w:pPr>
      <w:r w:rsidRPr="007D71B6">
        <w:rPr>
          <w:rFonts w:asciiTheme="majorBidi" w:hAnsiTheme="majorBidi"/>
          <w:color w:val="000000" w:themeColor="text1"/>
        </w:rPr>
        <w:t xml:space="preserve"> </w:t>
      </w:r>
      <w:r w:rsidR="00E74E61" w:rsidRPr="007D71B6">
        <w:rPr>
          <w:rFonts w:asciiTheme="majorBidi" w:hAnsiTheme="majorBidi"/>
          <w:color w:val="000000" w:themeColor="text1"/>
        </w:rPr>
        <w:t>Conclusion</w:t>
      </w:r>
    </w:p>
    <w:p w14:paraId="2D772FF6" w14:textId="76809468" w:rsidR="007D71B6" w:rsidRPr="007D71B6" w:rsidRDefault="007D71B6" w:rsidP="007D71B6">
      <w:pPr>
        <w:rPr>
          <w:rFonts w:asciiTheme="majorBidi" w:hAnsiTheme="majorBidi" w:cstheme="majorBidi"/>
        </w:rPr>
      </w:pPr>
      <w:r w:rsidRPr="007D71B6">
        <w:rPr>
          <w:rFonts w:asciiTheme="majorBidi" w:hAnsiTheme="majorBidi" w:cstheme="majorBidi"/>
        </w:rPr>
        <w:t>This project delivers a scalable, privacy</w:t>
      </w:r>
      <w:r w:rsidRPr="007D71B6">
        <w:rPr>
          <w:rFonts w:asciiTheme="majorBidi" w:hAnsiTheme="majorBidi" w:cstheme="majorBidi"/>
        </w:rPr>
        <w:noBreakHyphen/>
        <w:t xml:space="preserve">preserving </w:t>
      </w:r>
      <w:proofErr w:type="spellStart"/>
      <w:r w:rsidRPr="007D71B6">
        <w:rPr>
          <w:rFonts w:asciiTheme="majorBidi" w:hAnsiTheme="majorBidi" w:cstheme="majorBidi"/>
        </w:rPr>
        <w:t>CyberRange</w:t>
      </w:r>
      <w:proofErr w:type="spellEnd"/>
      <w:r w:rsidRPr="007D71B6">
        <w:rPr>
          <w:rFonts w:asciiTheme="majorBidi" w:hAnsiTheme="majorBidi" w:cstheme="majorBidi"/>
        </w:rPr>
        <w:t xml:space="preserve"> simulation infrastructure. By integrating Federated Learning, Docker, and Kubernetes, the system achieves accurate intrusion detection while adapting dynamically to attack intensity. The project highlights best practices for modern cybersecurity system design.</w:t>
      </w:r>
    </w:p>
    <w:p w14:paraId="39C9559A" w14:textId="792D29D3" w:rsidR="00E74E61" w:rsidRPr="007D71B6" w:rsidRDefault="00E74E61" w:rsidP="00CC7A08">
      <w:pPr>
        <w:pStyle w:val="Heading1"/>
        <w:rPr>
          <w:rFonts w:asciiTheme="majorBidi" w:hAnsiTheme="majorBidi"/>
          <w:color w:val="000000" w:themeColor="text1"/>
        </w:rPr>
      </w:pPr>
      <w:r w:rsidRPr="007D71B6">
        <w:rPr>
          <w:rFonts w:asciiTheme="majorBidi" w:hAnsiTheme="majorBidi"/>
          <w:color w:val="000000" w:themeColor="text1"/>
        </w:rPr>
        <w:t>References</w:t>
      </w:r>
    </w:p>
    <w:p w14:paraId="7BE5C125" w14:textId="77777777" w:rsidR="00E74E61" w:rsidRPr="00E74E61" w:rsidRDefault="00E74E61" w:rsidP="00E74E61">
      <w:pPr>
        <w:rPr>
          <w:rFonts w:asciiTheme="majorBidi" w:hAnsiTheme="majorBidi" w:cstheme="majorBidi"/>
          <w:color w:val="000000" w:themeColor="text1"/>
        </w:rPr>
      </w:pPr>
      <w:proofErr w:type="spellStart"/>
      <w:r w:rsidRPr="00E74E61">
        <w:rPr>
          <w:rFonts w:asciiTheme="majorBidi" w:hAnsiTheme="majorBidi" w:cstheme="majorBidi"/>
          <w:color w:val="000000" w:themeColor="text1"/>
        </w:rPr>
        <w:t>Sharafaldin</w:t>
      </w:r>
      <w:proofErr w:type="spellEnd"/>
      <w:r w:rsidRPr="00E74E61">
        <w:rPr>
          <w:rFonts w:asciiTheme="majorBidi" w:hAnsiTheme="majorBidi" w:cstheme="majorBidi"/>
          <w:color w:val="000000" w:themeColor="text1"/>
        </w:rPr>
        <w:t xml:space="preserve">, I., Lashkari, A. H., &amp; Ghorbani, A. A. (2018). Toward generating a new intrusion detection dataset and intrusion traffic characterization. </w:t>
      </w:r>
      <w:r w:rsidRPr="00E74E61">
        <w:rPr>
          <w:rFonts w:asciiTheme="majorBidi" w:hAnsiTheme="majorBidi" w:cstheme="majorBidi"/>
          <w:i/>
          <w:iCs/>
          <w:color w:val="000000" w:themeColor="text1"/>
        </w:rPr>
        <w:t>ICISSP</w:t>
      </w:r>
      <w:r w:rsidRPr="00E74E61">
        <w:rPr>
          <w:rFonts w:asciiTheme="majorBidi" w:hAnsiTheme="majorBidi" w:cstheme="majorBidi"/>
          <w:color w:val="000000" w:themeColor="text1"/>
        </w:rPr>
        <w:t>.</w:t>
      </w:r>
    </w:p>
    <w:p w14:paraId="382F9E3B" w14:textId="77777777" w:rsidR="00E74E61" w:rsidRPr="00E74E61" w:rsidRDefault="00E74E61" w:rsidP="00E74E61">
      <w:pPr>
        <w:rPr>
          <w:rFonts w:asciiTheme="majorBidi" w:hAnsiTheme="majorBidi" w:cstheme="majorBidi"/>
          <w:color w:val="000000" w:themeColor="text1"/>
        </w:rPr>
      </w:pPr>
      <w:proofErr w:type="spellStart"/>
      <w:r w:rsidRPr="00E74E61">
        <w:rPr>
          <w:rFonts w:asciiTheme="majorBidi" w:hAnsiTheme="majorBidi" w:cstheme="majorBidi"/>
          <w:color w:val="000000" w:themeColor="text1"/>
        </w:rPr>
        <w:t>Ferrag</w:t>
      </w:r>
      <w:proofErr w:type="spellEnd"/>
      <w:r w:rsidRPr="00E74E61">
        <w:rPr>
          <w:rFonts w:asciiTheme="majorBidi" w:hAnsiTheme="majorBidi" w:cstheme="majorBidi"/>
          <w:color w:val="000000" w:themeColor="text1"/>
        </w:rPr>
        <w:t xml:space="preserve">, M. A., et al. (2020). Deep learning approaches for intrusion detection systems: A survey. </w:t>
      </w:r>
      <w:r w:rsidRPr="00E74E61">
        <w:rPr>
          <w:rFonts w:asciiTheme="majorBidi" w:hAnsiTheme="majorBidi" w:cstheme="majorBidi"/>
          <w:i/>
          <w:iCs/>
          <w:color w:val="000000" w:themeColor="text1"/>
        </w:rPr>
        <w:t>IEEE Communications Surveys &amp; Tutorials</w:t>
      </w:r>
      <w:r w:rsidRPr="00E74E61">
        <w:rPr>
          <w:rFonts w:asciiTheme="majorBidi" w:hAnsiTheme="majorBidi" w:cstheme="majorBidi"/>
          <w:color w:val="000000" w:themeColor="text1"/>
        </w:rPr>
        <w:t>.</w:t>
      </w:r>
    </w:p>
    <w:p w14:paraId="15D60598"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Al</w:t>
      </w:r>
      <w:r w:rsidRPr="00E74E61">
        <w:rPr>
          <w:rFonts w:asciiTheme="majorBidi" w:hAnsiTheme="majorBidi" w:cstheme="majorBidi"/>
          <w:color w:val="000000" w:themeColor="text1"/>
        </w:rPr>
        <w:noBreakHyphen/>
      </w:r>
      <w:proofErr w:type="spellStart"/>
      <w:r w:rsidRPr="00E74E61">
        <w:rPr>
          <w:rFonts w:asciiTheme="majorBidi" w:hAnsiTheme="majorBidi" w:cstheme="majorBidi"/>
          <w:color w:val="000000" w:themeColor="text1"/>
        </w:rPr>
        <w:t>Hawawreh</w:t>
      </w:r>
      <w:proofErr w:type="spellEnd"/>
      <w:r w:rsidRPr="00E74E61">
        <w:rPr>
          <w:rFonts w:asciiTheme="majorBidi" w:hAnsiTheme="majorBidi" w:cstheme="majorBidi"/>
          <w:color w:val="000000" w:themeColor="text1"/>
        </w:rPr>
        <w:t>, M., et al. (2023). Performance evaluation of machine learning algorithms for intrusion detection using CSE</w:t>
      </w:r>
      <w:r w:rsidRPr="00E74E61">
        <w:rPr>
          <w:rFonts w:asciiTheme="majorBidi" w:hAnsiTheme="majorBidi" w:cstheme="majorBidi"/>
          <w:color w:val="000000" w:themeColor="text1"/>
        </w:rPr>
        <w:noBreakHyphen/>
        <w:t>CIC</w:t>
      </w:r>
      <w:r w:rsidRPr="00E74E61">
        <w:rPr>
          <w:rFonts w:asciiTheme="majorBidi" w:hAnsiTheme="majorBidi" w:cstheme="majorBidi"/>
          <w:color w:val="000000" w:themeColor="text1"/>
        </w:rPr>
        <w:noBreakHyphen/>
        <w:t xml:space="preserve">IDS2018. </w:t>
      </w:r>
      <w:r w:rsidRPr="00E74E61">
        <w:rPr>
          <w:rFonts w:asciiTheme="majorBidi" w:hAnsiTheme="majorBidi" w:cstheme="majorBidi"/>
          <w:i/>
          <w:iCs/>
          <w:color w:val="000000" w:themeColor="text1"/>
        </w:rPr>
        <w:t>Journal of Information Security and Applications</w:t>
      </w:r>
      <w:r w:rsidRPr="00E74E61">
        <w:rPr>
          <w:rFonts w:asciiTheme="majorBidi" w:hAnsiTheme="majorBidi" w:cstheme="majorBidi"/>
          <w:color w:val="000000" w:themeColor="text1"/>
        </w:rPr>
        <w:t>.</w:t>
      </w:r>
    </w:p>
    <w:p w14:paraId="4EA1489F" w14:textId="77777777" w:rsidR="00E74E61" w:rsidRPr="00E74E61" w:rsidRDefault="00E74E61" w:rsidP="00E74E61">
      <w:pPr>
        <w:rPr>
          <w:rFonts w:asciiTheme="majorBidi" w:hAnsiTheme="majorBidi" w:cstheme="majorBidi"/>
          <w:color w:val="000000" w:themeColor="text1"/>
        </w:rPr>
      </w:pPr>
      <w:r w:rsidRPr="00E74E61">
        <w:rPr>
          <w:rFonts w:asciiTheme="majorBidi" w:hAnsiTheme="majorBidi" w:cstheme="majorBidi"/>
          <w:color w:val="000000" w:themeColor="text1"/>
        </w:rPr>
        <w:t xml:space="preserve">Nguyen, D. C., et al. (2022). Federated learning for intrusion detection in IoT networks. </w:t>
      </w:r>
      <w:r w:rsidRPr="00E74E61">
        <w:rPr>
          <w:rFonts w:asciiTheme="majorBidi" w:hAnsiTheme="majorBidi" w:cstheme="majorBidi"/>
          <w:i/>
          <w:iCs/>
          <w:color w:val="000000" w:themeColor="text1"/>
        </w:rPr>
        <w:t>Future Generation Computer Systems</w:t>
      </w:r>
      <w:r w:rsidRPr="00E74E61">
        <w:rPr>
          <w:rFonts w:asciiTheme="majorBidi" w:hAnsiTheme="majorBidi" w:cstheme="majorBidi"/>
          <w:color w:val="000000" w:themeColor="text1"/>
        </w:rPr>
        <w:t>.</w:t>
      </w:r>
    </w:p>
    <w:p w14:paraId="4A81B030" w14:textId="56C76B91" w:rsidR="00E74E61" w:rsidRPr="00E74E61" w:rsidRDefault="00E74E61" w:rsidP="0015128B">
      <w:pPr>
        <w:rPr>
          <w:rFonts w:asciiTheme="majorBidi" w:hAnsiTheme="majorBidi" w:cstheme="majorBidi"/>
          <w:color w:val="000000" w:themeColor="text1"/>
        </w:rPr>
      </w:pPr>
      <w:r w:rsidRPr="00E74E61">
        <w:rPr>
          <w:rFonts w:asciiTheme="majorBidi" w:hAnsiTheme="majorBidi" w:cstheme="majorBidi"/>
          <w:color w:val="000000" w:themeColor="text1"/>
        </w:rPr>
        <w:t>Li, T., et al. (2023). Fed</w:t>
      </w:r>
      <w:r w:rsidRPr="00E74E61">
        <w:rPr>
          <w:rFonts w:asciiTheme="majorBidi" w:hAnsiTheme="majorBidi" w:cstheme="majorBidi"/>
          <w:color w:val="000000" w:themeColor="text1"/>
        </w:rPr>
        <w:noBreakHyphen/>
        <w:t>ANIDS: Federated anomaly</w:t>
      </w:r>
      <w:r w:rsidRPr="00E74E61">
        <w:rPr>
          <w:rFonts w:asciiTheme="majorBidi" w:hAnsiTheme="majorBidi" w:cstheme="majorBidi"/>
          <w:color w:val="000000" w:themeColor="text1"/>
        </w:rPr>
        <w:noBreakHyphen/>
        <w:t xml:space="preserve">based intrusion detection system. </w:t>
      </w:r>
      <w:r w:rsidRPr="00E74E61">
        <w:rPr>
          <w:rFonts w:asciiTheme="majorBidi" w:hAnsiTheme="majorBidi" w:cstheme="majorBidi"/>
          <w:i/>
          <w:iCs/>
          <w:color w:val="000000" w:themeColor="text1"/>
        </w:rPr>
        <w:t>Expert Systems with Applications</w:t>
      </w:r>
      <w:r w:rsidRPr="00E74E61">
        <w:rPr>
          <w:rFonts w:asciiTheme="majorBidi" w:hAnsiTheme="majorBidi" w:cstheme="majorBidi"/>
          <w:color w:val="000000" w:themeColor="text1"/>
        </w:rPr>
        <w:t>.</w:t>
      </w:r>
    </w:p>
    <w:p w14:paraId="369D1D3D" w14:textId="77777777" w:rsidR="00000000" w:rsidRPr="007D71B6" w:rsidRDefault="00000000">
      <w:pPr>
        <w:rPr>
          <w:rFonts w:asciiTheme="majorBidi" w:hAnsiTheme="majorBidi" w:cstheme="majorBidi"/>
          <w:color w:val="000000" w:themeColor="text1"/>
        </w:rPr>
      </w:pPr>
    </w:p>
    <w:sectPr w:rsidR="007B6EA5" w:rsidRPr="007D7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314"/>
    <w:multiLevelType w:val="multilevel"/>
    <w:tmpl w:val="4866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3340C"/>
    <w:multiLevelType w:val="multilevel"/>
    <w:tmpl w:val="D5FC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01918"/>
    <w:multiLevelType w:val="multilevel"/>
    <w:tmpl w:val="AF9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F2D13"/>
    <w:multiLevelType w:val="multilevel"/>
    <w:tmpl w:val="FEDE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D1518"/>
    <w:multiLevelType w:val="multilevel"/>
    <w:tmpl w:val="FF7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63323"/>
    <w:multiLevelType w:val="multilevel"/>
    <w:tmpl w:val="F61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10B2C"/>
    <w:multiLevelType w:val="multilevel"/>
    <w:tmpl w:val="AAA64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20BBF"/>
    <w:multiLevelType w:val="multilevel"/>
    <w:tmpl w:val="7A5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812CD"/>
    <w:multiLevelType w:val="multilevel"/>
    <w:tmpl w:val="0008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722A4"/>
    <w:multiLevelType w:val="multilevel"/>
    <w:tmpl w:val="536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47EC1"/>
    <w:multiLevelType w:val="multilevel"/>
    <w:tmpl w:val="F95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96A97"/>
    <w:multiLevelType w:val="multilevel"/>
    <w:tmpl w:val="E7F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42AA7"/>
    <w:multiLevelType w:val="multilevel"/>
    <w:tmpl w:val="E2B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90467"/>
    <w:multiLevelType w:val="multilevel"/>
    <w:tmpl w:val="19C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21A7"/>
    <w:multiLevelType w:val="multilevel"/>
    <w:tmpl w:val="6CC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55FAA"/>
    <w:multiLevelType w:val="multilevel"/>
    <w:tmpl w:val="A6D0E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D2A7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C732E2C"/>
    <w:multiLevelType w:val="multilevel"/>
    <w:tmpl w:val="FB2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925F8"/>
    <w:multiLevelType w:val="multilevel"/>
    <w:tmpl w:val="BA6E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31330"/>
    <w:multiLevelType w:val="multilevel"/>
    <w:tmpl w:val="B8E4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A0B79"/>
    <w:multiLevelType w:val="multilevel"/>
    <w:tmpl w:val="A29E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85193"/>
    <w:multiLevelType w:val="multilevel"/>
    <w:tmpl w:val="834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02897"/>
    <w:multiLevelType w:val="multilevel"/>
    <w:tmpl w:val="C5B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27EEF"/>
    <w:multiLevelType w:val="multilevel"/>
    <w:tmpl w:val="B08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A64FD"/>
    <w:multiLevelType w:val="multilevel"/>
    <w:tmpl w:val="261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223D5"/>
    <w:multiLevelType w:val="multilevel"/>
    <w:tmpl w:val="93B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C6E5F"/>
    <w:multiLevelType w:val="hybridMultilevel"/>
    <w:tmpl w:val="6D20D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E70E4E"/>
    <w:multiLevelType w:val="multilevel"/>
    <w:tmpl w:val="F29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91FD7"/>
    <w:multiLevelType w:val="multilevel"/>
    <w:tmpl w:val="5606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D12F9E"/>
    <w:multiLevelType w:val="multilevel"/>
    <w:tmpl w:val="09069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A7C1C"/>
    <w:multiLevelType w:val="multilevel"/>
    <w:tmpl w:val="1ECE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49076">
    <w:abstractNumId w:val="2"/>
  </w:num>
  <w:num w:numId="2" w16cid:durableId="1420324241">
    <w:abstractNumId w:val="19"/>
  </w:num>
  <w:num w:numId="3" w16cid:durableId="144399953">
    <w:abstractNumId w:val="14"/>
  </w:num>
  <w:num w:numId="4" w16cid:durableId="61373880">
    <w:abstractNumId w:val="4"/>
  </w:num>
  <w:num w:numId="5" w16cid:durableId="466551922">
    <w:abstractNumId w:val="23"/>
  </w:num>
  <w:num w:numId="6" w16cid:durableId="409470436">
    <w:abstractNumId w:val="8"/>
  </w:num>
  <w:num w:numId="7" w16cid:durableId="20596199">
    <w:abstractNumId w:val="1"/>
  </w:num>
  <w:num w:numId="8" w16cid:durableId="630210142">
    <w:abstractNumId w:val="28"/>
  </w:num>
  <w:num w:numId="9" w16cid:durableId="1770347899">
    <w:abstractNumId w:val="21"/>
  </w:num>
  <w:num w:numId="10" w16cid:durableId="1113666637">
    <w:abstractNumId w:val="30"/>
  </w:num>
  <w:num w:numId="11" w16cid:durableId="84963352">
    <w:abstractNumId w:val="12"/>
  </w:num>
  <w:num w:numId="12" w16cid:durableId="1934629765">
    <w:abstractNumId w:val="6"/>
  </w:num>
  <w:num w:numId="13" w16cid:durableId="536818551">
    <w:abstractNumId w:val="25"/>
  </w:num>
  <w:num w:numId="14" w16cid:durableId="1790469177">
    <w:abstractNumId w:val="0"/>
  </w:num>
  <w:num w:numId="15" w16cid:durableId="982613634">
    <w:abstractNumId w:val="9"/>
  </w:num>
  <w:num w:numId="16" w16cid:durableId="614750389">
    <w:abstractNumId w:val="7"/>
  </w:num>
  <w:num w:numId="17" w16cid:durableId="1169171445">
    <w:abstractNumId w:val="18"/>
  </w:num>
  <w:num w:numId="18" w16cid:durableId="792751917">
    <w:abstractNumId w:val="10"/>
  </w:num>
  <w:num w:numId="19" w16cid:durableId="1358920970">
    <w:abstractNumId w:val="16"/>
  </w:num>
  <w:num w:numId="20" w16cid:durableId="1859586239">
    <w:abstractNumId w:val="26"/>
  </w:num>
  <w:num w:numId="21" w16cid:durableId="335885042">
    <w:abstractNumId w:val="17"/>
  </w:num>
  <w:num w:numId="22" w16cid:durableId="437600707">
    <w:abstractNumId w:val="29"/>
  </w:num>
  <w:num w:numId="23" w16cid:durableId="277101804">
    <w:abstractNumId w:val="27"/>
  </w:num>
  <w:num w:numId="24" w16cid:durableId="2092116609">
    <w:abstractNumId w:val="13"/>
  </w:num>
  <w:num w:numId="25" w16cid:durableId="17198795">
    <w:abstractNumId w:val="22"/>
  </w:num>
  <w:num w:numId="26" w16cid:durableId="1191795070">
    <w:abstractNumId w:val="15"/>
  </w:num>
  <w:num w:numId="27" w16cid:durableId="292254823">
    <w:abstractNumId w:val="11"/>
  </w:num>
  <w:num w:numId="28" w16cid:durableId="1503622419">
    <w:abstractNumId w:val="24"/>
  </w:num>
  <w:num w:numId="29" w16cid:durableId="402794285">
    <w:abstractNumId w:val="5"/>
  </w:num>
  <w:num w:numId="30" w16cid:durableId="1041514428">
    <w:abstractNumId w:val="3"/>
  </w:num>
  <w:num w:numId="31" w16cid:durableId="17205203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E61"/>
    <w:rsid w:val="00034662"/>
    <w:rsid w:val="0015128B"/>
    <w:rsid w:val="002E191D"/>
    <w:rsid w:val="007D71B6"/>
    <w:rsid w:val="008327D9"/>
    <w:rsid w:val="00CC7A08"/>
    <w:rsid w:val="00D80D0D"/>
    <w:rsid w:val="00DA4F60"/>
    <w:rsid w:val="00E74E61"/>
    <w:rsid w:val="00F314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4645"/>
  <w15:chartTrackingRefBased/>
  <w15:docId w15:val="{8ECFF158-086B-4ECB-99B1-59427E5D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E61"/>
    <w:pPr>
      <w:keepNext/>
      <w:keepLines/>
      <w:numPr>
        <w:numId w:val="1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4E61"/>
    <w:pPr>
      <w:keepNext/>
      <w:keepLines/>
      <w:numPr>
        <w:ilvl w:val="1"/>
        <w:numId w:val="1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E61"/>
    <w:pPr>
      <w:keepNext/>
      <w:keepLines/>
      <w:numPr>
        <w:ilvl w:val="2"/>
        <w:numId w:val="19"/>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E61"/>
    <w:pPr>
      <w:keepNext/>
      <w:keepLines/>
      <w:numPr>
        <w:ilvl w:val="3"/>
        <w:numId w:val="1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E61"/>
    <w:pPr>
      <w:keepNext/>
      <w:keepLines/>
      <w:numPr>
        <w:ilvl w:val="4"/>
        <w:numId w:val="1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E61"/>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E61"/>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E61"/>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E61"/>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4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E61"/>
    <w:rPr>
      <w:rFonts w:eastAsiaTheme="majorEastAsia" w:cstheme="majorBidi"/>
      <w:color w:val="272727" w:themeColor="text1" w:themeTint="D8"/>
    </w:rPr>
  </w:style>
  <w:style w:type="paragraph" w:styleId="Title">
    <w:name w:val="Title"/>
    <w:basedOn w:val="Normal"/>
    <w:next w:val="Normal"/>
    <w:link w:val="TitleChar"/>
    <w:uiPriority w:val="10"/>
    <w:qFormat/>
    <w:rsid w:val="00E74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E61"/>
    <w:pPr>
      <w:spacing w:before="160"/>
      <w:jc w:val="center"/>
    </w:pPr>
    <w:rPr>
      <w:i/>
      <w:iCs/>
      <w:color w:val="404040" w:themeColor="text1" w:themeTint="BF"/>
    </w:rPr>
  </w:style>
  <w:style w:type="character" w:customStyle="1" w:styleId="QuoteChar">
    <w:name w:val="Quote Char"/>
    <w:basedOn w:val="DefaultParagraphFont"/>
    <w:link w:val="Quote"/>
    <w:uiPriority w:val="29"/>
    <w:rsid w:val="00E74E61"/>
    <w:rPr>
      <w:i/>
      <w:iCs/>
      <w:color w:val="404040" w:themeColor="text1" w:themeTint="BF"/>
    </w:rPr>
  </w:style>
  <w:style w:type="paragraph" w:styleId="ListParagraph">
    <w:name w:val="List Paragraph"/>
    <w:basedOn w:val="Normal"/>
    <w:uiPriority w:val="34"/>
    <w:qFormat/>
    <w:rsid w:val="00E74E61"/>
    <w:pPr>
      <w:ind w:left="720"/>
      <w:contextualSpacing/>
    </w:pPr>
  </w:style>
  <w:style w:type="character" w:styleId="IntenseEmphasis">
    <w:name w:val="Intense Emphasis"/>
    <w:basedOn w:val="DefaultParagraphFont"/>
    <w:uiPriority w:val="21"/>
    <w:qFormat/>
    <w:rsid w:val="00E74E61"/>
    <w:rPr>
      <w:i/>
      <w:iCs/>
      <w:color w:val="2F5496" w:themeColor="accent1" w:themeShade="BF"/>
    </w:rPr>
  </w:style>
  <w:style w:type="paragraph" w:styleId="IntenseQuote">
    <w:name w:val="Intense Quote"/>
    <w:basedOn w:val="Normal"/>
    <w:next w:val="Normal"/>
    <w:link w:val="IntenseQuoteChar"/>
    <w:uiPriority w:val="30"/>
    <w:qFormat/>
    <w:rsid w:val="00E74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E61"/>
    <w:rPr>
      <w:i/>
      <w:iCs/>
      <w:color w:val="2F5496" w:themeColor="accent1" w:themeShade="BF"/>
    </w:rPr>
  </w:style>
  <w:style w:type="character" w:styleId="IntenseReference">
    <w:name w:val="Intense Reference"/>
    <w:basedOn w:val="DefaultParagraphFont"/>
    <w:uiPriority w:val="32"/>
    <w:qFormat/>
    <w:rsid w:val="00E74E61"/>
    <w:rPr>
      <w:b/>
      <w:bCs/>
      <w:smallCaps/>
      <w:color w:val="2F5496" w:themeColor="accent1" w:themeShade="BF"/>
      <w:spacing w:val="5"/>
    </w:rPr>
  </w:style>
  <w:style w:type="table" w:styleId="TableGrid">
    <w:name w:val="Table Grid"/>
    <w:basedOn w:val="TableNormal"/>
    <w:uiPriority w:val="39"/>
    <w:rsid w:val="00E74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1722</Words>
  <Characters>11832</Characters>
  <Application>Microsoft Office Word</Application>
  <DocSecurity>0</DocSecurity>
  <Lines>358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Abdelmenem</dc:creator>
  <cp:keywords/>
  <dc:description/>
  <cp:lastModifiedBy>Mohamed Abdelmenem</cp:lastModifiedBy>
  <cp:revision>2</cp:revision>
  <dcterms:created xsi:type="dcterms:W3CDTF">2025-12-22T05:35:00Z</dcterms:created>
  <dcterms:modified xsi:type="dcterms:W3CDTF">2025-12-22T06:47:00Z</dcterms:modified>
</cp:coreProperties>
</file>