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BF4" w:rsidRPr="00CB7EA9" w:rsidRDefault="00CB7EA9" w:rsidP="00CB7EA9">
      <w:pPr>
        <w:jc w:val="center"/>
        <w:rPr>
          <w:rFonts w:ascii="Arial Black" w:hAnsi="Arial Black"/>
          <w:sz w:val="16"/>
          <w:szCs w:val="16"/>
        </w:rPr>
      </w:pPr>
      <w:r w:rsidRPr="00CB7EA9">
        <w:rPr>
          <w:rFonts w:ascii="Arial Black" w:hAnsi="Arial Black"/>
          <w:sz w:val="16"/>
          <w:szCs w:val="16"/>
        </w:rPr>
        <w:t>Bumper Stickers and Worldviews: The identity – shaping power</w:t>
      </w:r>
    </w:p>
    <w:p w:rsidR="00CB7EA9" w:rsidRPr="00CB7EA9" w:rsidRDefault="00CB7EA9" w:rsidP="00CB7EA9">
      <w:pPr>
        <w:jc w:val="center"/>
        <w:rPr>
          <w:rFonts w:ascii="Arial Black" w:hAnsi="Arial Black"/>
          <w:sz w:val="16"/>
          <w:szCs w:val="16"/>
        </w:rPr>
      </w:pPr>
      <w:r w:rsidRPr="00CB7EA9">
        <w:rPr>
          <w:rFonts w:ascii="Arial Black" w:hAnsi="Arial Black"/>
          <w:sz w:val="16"/>
          <w:szCs w:val="16"/>
        </w:rPr>
        <w:t>Of the university and its implications</w:t>
      </w:r>
    </w:p>
    <w:p w:rsidR="00CB7EA9" w:rsidRPr="00491D11" w:rsidRDefault="00CB7EA9" w:rsidP="00CB7EA9">
      <w:pPr>
        <w:jc w:val="center"/>
        <w:rPr>
          <w:rFonts w:cstheme="minorHAnsi"/>
          <w:sz w:val="20"/>
          <w:szCs w:val="20"/>
        </w:rPr>
      </w:pPr>
      <w:r w:rsidRPr="00491D11">
        <w:rPr>
          <w:rFonts w:cstheme="minorHAnsi"/>
          <w:sz w:val="20"/>
          <w:szCs w:val="20"/>
        </w:rPr>
        <w:t>I recently saw a “connect-the-dots” children’s activity with the title</w:t>
      </w:r>
    </w:p>
    <w:p w:rsidR="00CB7EA9" w:rsidRPr="00491D11" w:rsidRDefault="00CB7EA9" w:rsidP="00CB7EA9">
      <w:pPr>
        <w:jc w:val="center"/>
        <w:rPr>
          <w:rFonts w:cstheme="minorHAnsi"/>
          <w:sz w:val="20"/>
          <w:szCs w:val="20"/>
        </w:rPr>
      </w:pPr>
      <w:r w:rsidRPr="00491D11">
        <w:rPr>
          <w:rFonts w:cstheme="minorHAnsi"/>
          <w:sz w:val="20"/>
          <w:szCs w:val="20"/>
        </w:rPr>
        <w:t>“Who Am I?” A widespread theory of identity proposes that our</w:t>
      </w:r>
    </w:p>
    <w:p w:rsidR="00CB7EA9" w:rsidRPr="00491D11" w:rsidRDefault="00CB7EA9" w:rsidP="00CB7EA9">
      <w:pPr>
        <w:jc w:val="center"/>
        <w:rPr>
          <w:rFonts w:cstheme="minorHAnsi"/>
          <w:sz w:val="20"/>
          <w:szCs w:val="20"/>
        </w:rPr>
      </w:pPr>
      <w:r w:rsidRPr="00491D11">
        <w:rPr>
          <w:rFonts w:cstheme="minorHAnsi"/>
          <w:sz w:val="20"/>
          <w:szCs w:val="20"/>
        </w:rPr>
        <w:t xml:space="preserve">Identity works in exactly the same way – </w:t>
      </w:r>
      <w:proofErr w:type="gramStart"/>
      <w:r w:rsidRPr="00491D11">
        <w:rPr>
          <w:rFonts w:cstheme="minorHAnsi"/>
          <w:sz w:val="20"/>
          <w:szCs w:val="20"/>
        </w:rPr>
        <w:t>t</w:t>
      </w:r>
      <w:bookmarkStart w:id="0" w:name="_GoBack"/>
      <w:bookmarkEnd w:id="0"/>
      <w:r w:rsidRPr="00491D11">
        <w:rPr>
          <w:rFonts w:cstheme="minorHAnsi"/>
          <w:sz w:val="20"/>
          <w:szCs w:val="20"/>
        </w:rPr>
        <w:t>hat</w:t>
      </w:r>
      <w:proofErr w:type="gramEnd"/>
      <w:r w:rsidRPr="00491D11">
        <w:rPr>
          <w:rFonts w:cstheme="minorHAnsi"/>
          <w:sz w:val="20"/>
          <w:szCs w:val="20"/>
        </w:rPr>
        <w:t xml:space="preserve"> we are completely </w:t>
      </w:r>
    </w:p>
    <w:p w:rsidR="00CB7EA9" w:rsidRPr="00491D11" w:rsidRDefault="00CB7EA9" w:rsidP="00CB7EA9">
      <w:pPr>
        <w:jc w:val="center"/>
        <w:rPr>
          <w:rFonts w:cstheme="minorHAnsi"/>
          <w:sz w:val="20"/>
          <w:szCs w:val="20"/>
        </w:rPr>
      </w:pPr>
      <w:proofErr w:type="gramStart"/>
      <w:r w:rsidRPr="00491D11">
        <w:rPr>
          <w:rFonts w:cstheme="minorHAnsi"/>
          <w:sz w:val="20"/>
          <w:szCs w:val="20"/>
        </w:rPr>
        <w:t xml:space="preserve">Defined by our particular </w:t>
      </w:r>
      <w:r w:rsidR="00491D11" w:rsidRPr="00491D11">
        <w:rPr>
          <w:rFonts w:cstheme="minorHAnsi"/>
          <w:sz w:val="20"/>
          <w:szCs w:val="20"/>
        </w:rPr>
        <w:t>context.</w:t>
      </w:r>
      <w:proofErr w:type="gramEnd"/>
      <w:r w:rsidR="00491D11" w:rsidRPr="00491D11">
        <w:rPr>
          <w:rFonts w:cstheme="minorHAnsi"/>
          <w:sz w:val="20"/>
          <w:szCs w:val="20"/>
        </w:rPr>
        <w:t xml:space="preserve"> </w:t>
      </w:r>
      <w:r w:rsidRPr="00491D11">
        <w:rPr>
          <w:rFonts w:cstheme="minorHAnsi"/>
          <w:sz w:val="20"/>
          <w:szCs w:val="20"/>
        </w:rPr>
        <w:t>I disagree with this theory</w:t>
      </w:r>
    </w:p>
    <w:p w:rsidR="00CB7EA9" w:rsidRPr="00491D11" w:rsidRDefault="00CB7EA9" w:rsidP="00CB7EA9">
      <w:pPr>
        <w:rPr>
          <w:rFonts w:cstheme="minorHAnsi"/>
          <w:sz w:val="20"/>
          <w:szCs w:val="20"/>
        </w:rPr>
      </w:pPr>
      <w:r w:rsidRPr="00491D11">
        <w:rPr>
          <w:rFonts w:cstheme="minorHAnsi"/>
          <w:sz w:val="20"/>
          <w:szCs w:val="20"/>
        </w:rPr>
        <w:tab/>
      </w:r>
      <w:r w:rsidRPr="00491D11">
        <w:rPr>
          <w:rFonts w:cstheme="minorHAnsi"/>
          <w:sz w:val="20"/>
          <w:szCs w:val="20"/>
        </w:rPr>
        <w:tab/>
      </w:r>
      <w:r w:rsidRPr="00491D11">
        <w:rPr>
          <w:rFonts w:cstheme="minorHAnsi"/>
          <w:sz w:val="20"/>
          <w:szCs w:val="20"/>
        </w:rPr>
        <w:tab/>
        <w:t>Because….</w:t>
      </w:r>
    </w:p>
    <w:p w:rsidR="00CB7EA9" w:rsidRPr="00491D11" w:rsidRDefault="00CB7EA9" w:rsidP="00CB7EA9">
      <w:pPr>
        <w:jc w:val="center"/>
        <w:rPr>
          <w:rFonts w:cstheme="minorHAnsi"/>
          <w:sz w:val="20"/>
          <w:szCs w:val="20"/>
        </w:rPr>
      </w:pPr>
      <w:r w:rsidRPr="00491D11">
        <w:rPr>
          <w:rFonts w:cstheme="minorHAnsi"/>
          <w:sz w:val="20"/>
          <w:szCs w:val="20"/>
        </w:rPr>
        <w:t>It’s my observation that a bid is being made for college students’</w:t>
      </w:r>
    </w:p>
    <w:p w:rsidR="00CB7EA9" w:rsidRPr="00491D11" w:rsidRDefault="00CB7EA9" w:rsidP="00CB7EA9">
      <w:pPr>
        <w:jc w:val="center"/>
        <w:rPr>
          <w:rFonts w:cstheme="minorHAnsi"/>
          <w:sz w:val="20"/>
          <w:szCs w:val="20"/>
        </w:rPr>
      </w:pPr>
      <w:proofErr w:type="gramStart"/>
      <w:r w:rsidRPr="00491D11">
        <w:rPr>
          <w:rFonts w:cstheme="minorHAnsi"/>
          <w:sz w:val="20"/>
          <w:szCs w:val="20"/>
        </w:rPr>
        <w:t xml:space="preserve">Identity and ultimately for their worldview, values, and </w:t>
      </w:r>
      <w:r w:rsidR="00491D11" w:rsidRPr="00491D11">
        <w:rPr>
          <w:rFonts w:cstheme="minorHAnsi"/>
          <w:sz w:val="20"/>
          <w:szCs w:val="20"/>
        </w:rPr>
        <w:t>attitudes.</w:t>
      </w:r>
      <w:proofErr w:type="gramEnd"/>
    </w:p>
    <w:p w:rsidR="00CB7EA9" w:rsidRPr="00491D11" w:rsidRDefault="00CB7EA9" w:rsidP="00CB7EA9">
      <w:pPr>
        <w:jc w:val="center"/>
        <w:rPr>
          <w:rFonts w:cstheme="minorHAnsi"/>
          <w:sz w:val="20"/>
          <w:szCs w:val="20"/>
        </w:rPr>
      </w:pPr>
      <w:r w:rsidRPr="00491D11">
        <w:rPr>
          <w:rFonts w:cstheme="minorHAnsi"/>
          <w:sz w:val="20"/>
          <w:szCs w:val="20"/>
        </w:rPr>
        <w:t>There is a concerted effort to get college students to identify</w:t>
      </w:r>
    </w:p>
    <w:p w:rsidR="00CB7EA9" w:rsidRPr="00491D11" w:rsidRDefault="00CB7EA9" w:rsidP="00CB7EA9">
      <w:pPr>
        <w:jc w:val="center"/>
        <w:rPr>
          <w:rFonts w:cstheme="minorHAnsi"/>
          <w:sz w:val="20"/>
          <w:szCs w:val="20"/>
        </w:rPr>
      </w:pPr>
      <w:r w:rsidRPr="00491D11">
        <w:rPr>
          <w:rFonts w:cstheme="minorHAnsi"/>
          <w:sz w:val="20"/>
          <w:szCs w:val="20"/>
        </w:rPr>
        <w:t>Themselves at a fundamental level with their institution….</w:t>
      </w:r>
    </w:p>
    <w:p w:rsidR="00CB7EA9" w:rsidRDefault="00E62389" w:rsidP="00CB7EA9">
      <w:pPr>
        <w:pStyle w:val="ListParagraph"/>
        <w:numPr>
          <w:ilvl w:val="0"/>
          <w:numId w:val="1"/>
        </w:numPr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link between identity and beliefs/values/assumptions/sense</w:t>
      </w:r>
    </w:p>
    <w:p w:rsidR="00E62389" w:rsidRDefault="00E62389" w:rsidP="00E62389">
      <w:pPr>
        <w:pStyle w:val="ListParagraph"/>
        <w:ind w:left="21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Of normal or natural or obvious </w:t>
      </w:r>
    </w:p>
    <w:p w:rsidR="00E62389" w:rsidRDefault="00E62389" w:rsidP="00AD296C">
      <w:pPr>
        <w:pStyle w:val="ListParagraph"/>
        <w:numPr>
          <w:ilvl w:val="4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What do we mean by identity? Identity grows out of a </w:t>
      </w:r>
    </w:p>
    <w:p w:rsidR="00AD296C" w:rsidRDefault="0026286B" w:rsidP="00AD296C">
      <w:pPr>
        <w:pStyle w:val="ListParagraph"/>
        <w:ind w:left="288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Continuity of experiences, a memory, and a sense of….</w:t>
      </w:r>
    </w:p>
    <w:p w:rsidR="0026286B" w:rsidRDefault="00AD296C" w:rsidP="00AD296C">
      <w:pPr>
        <w:pStyle w:val="ListParagraph"/>
        <w:numPr>
          <w:ilvl w:val="4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I’d like to suggest that identity plays a uniquely powerful</w:t>
      </w:r>
    </w:p>
    <w:p w:rsidR="00AD296C" w:rsidRDefault="00AD296C" w:rsidP="00AD296C">
      <w:pPr>
        <w:pStyle w:val="ListParagraph"/>
        <w:ind w:left="36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Role in the formation of our beliefs and </w:t>
      </w:r>
      <w:r w:rsidR="00491D11">
        <w:rPr>
          <w:rFonts w:cstheme="minorHAnsi"/>
          <w:sz w:val="20"/>
          <w:szCs w:val="20"/>
        </w:rPr>
        <w:t xml:space="preserve">values. </w:t>
      </w:r>
      <w:r>
        <w:rPr>
          <w:rFonts w:cstheme="minorHAnsi"/>
          <w:sz w:val="20"/>
          <w:szCs w:val="20"/>
        </w:rPr>
        <w:t>It seems</w:t>
      </w:r>
    </w:p>
    <w:p w:rsidR="00911A4C" w:rsidRDefault="00911A4C" w:rsidP="00AD296C">
      <w:pPr>
        <w:pStyle w:val="ListParagraph"/>
        <w:ind w:left="36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That identity comes preloaded with a particular way of </w:t>
      </w:r>
    </w:p>
    <w:p w:rsidR="00911A4C" w:rsidRDefault="00911A4C" w:rsidP="00AD296C">
      <w:pPr>
        <w:pStyle w:val="ListParagraph"/>
        <w:ind w:left="36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Seeing the world ….</w:t>
      </w:r>
    </w:p>
    <w:p w:rsidR="00911A4C" w:rsidRDefault="00911A4C" w:rsidP="00911A4C">
      <w:pPr>
        <w:pStyle w:val="ListParagraph"/>
        <w:numPr>
          <w:ilvl w:val="4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 my observation, the college experience is more likely to</w:t>
      </w:r>
    </w:p>
    <w:p w:rsidR="00911A4C" w:rsidRDefault="00911A4C" w:rsidP="00911A4C">
      <w:pPr>
        <w:pStyle w:val="ListParagraph"/>
        <w:ind w:left="36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Influence a person’s beliefs and values through the</w:t>
      </w:r>
    </w:p>
    <w:p w:rsidR="00911A4C" w:rsidRDefault="00911A4C" w:rsidP="00911A4C">
      <w:pPr>
        <w:pStyle w:val="ListParagraph"/>
        <w:ind w:left="36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Processes of cultivation a particular identity than through</w:t>
      </w:r>
    </w:p>
    <w:p w:rsidR="00911A4C" w:rsidRDefault="00911A4C" w:rsidP="00911A4C">
      <w:pPr>
        <w:pStyle w:val="ListParagraph"/>
        <w:ind w:left="3600"/>
        <w:rPr>
          <w:rFonts w:cstheme="minorHAnsi"/>
          <w:sz w:val="20"/>
          <w:szCs w:val="20"/>
        </w:rPr>
      </w:pPr>
      <w:r w:rsidRPr="00911A4C">
        <w:rPr>
          <w:rFonts w:cstheme="minorHAnsi"/>
          <w:sz w:val="20"/>
          <w:szCs w:val="20"/>
        </w:rPr>
        <w:t>Direct, propositional teachin</w:t>
      </w:r>
      <w:r>
        <w:rPr>
          <w:rFonts w:cstheme="minorHAnsi"/>
          <w:sz w:val="20"/>
          <w:szCs w:val="20"/>
        </w:rPr>
        <w:t>g….</w:t>
      </w:r>
    </w:p>
    <w:p w:rsidR="00911A4C" w:rsidRDefault="004B28AE" w:rsidP="004B28AE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university culture and the pressure to confirm;</w:t>
      </w:r>
    </w:p>
    <w:p w:rsidR="004B28AE" w:rsidRDefault="004B28AE" w:rsidP="004B28AE">
      <w:pPr>
        <w:pStyle w:val="ListParagraph"/>
        <w:numPr>
          <w:ilvl w:val="4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Building identity –hat does the university do to</w:t>
      </w:r>
    </w:p>
    <w:p w:rsidR="004B28AE" w:rsidRDefault="004B28AE" w:rsidP="004B28AE">
      <w:pPr>
        <w:pStyle w:val="ListParagraph"/>
        <w:ind w:left="36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Encourage its students to create ties and allegiances to the</w:t>
      </w:r>
    </w:p>
    <w:p w:rsidR="004B28AE" w:rsidRDefault="00491D11" w:rsidP="004B28AE">
      <w:pPr>
        <w:pStyle w:val="ListParagraph"/>
        <w:ind w:left="36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Institution?</w:t>
      </w:r>
    </w:p>
    <w:p w:rsidR="004B28AE" w:rsidRDefault="004B28AE" w:rsidP="004B28AE">
      <w:pPr>
        <w:pStyle w:val="ListParagraph"/>
        <w:numPr>
          <w:ilvl w:val="5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Events</w:t>
      </w:r>
    </w:p>
    <w:p w:rsidR="004B28AE" w:rsidRDefault="004B28AE" w:rsidP="004B28AE">
      <w:pPr>
        <w:pStyle w:val="ListParagraph"/>
        <w:numPr>
          <w:ilvl w:val="5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Symbols</w:t>
      </w:r>
    </w:p>
    <w:p w:rsidR="004B28AE" w:rsidRDefault="004B28AE" w:rsidP="004B28AE">
      <w:pPr>
        <w:pStyle w:val="ListParagraph"/>
        <w:numPr>
          <w:ilvl w:val="4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content of that identity</w:t>
      </w:r>
    </w:p>
    <w:p w:rsidR="00491D11" w:rsidRDefault="00491D11" w:rsidP="00491D11">
      <w:pPr>
        <w:pStyle w:val="ListParagraph"/>
        <w:numPr>
          <w:ilvl w:val="5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Defining success in terms of business</w:t>
      </w:r>
    </w:p>
    <w:p w:rsidR="00491D11" w:rsidRDefault="00491D11" w:rsidP="00491D11">
      <w:pPr>
        <w:pStyle w:val="ListParagraph"/>
        <w:numPr>
          <w:ilvl w:val="5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Faith is a matter of preferences</w:t>
      </w:r>
    </w:p>
    <w:p w:rsidR="00491D11" w:rsidRPr="00491D11" w:rsidRDefault="00491D11" w:rsidP="00491D11">
      <w:pPr>
        <w:pStyle w:val="ListParagraph"/>
        <w:ind w:left="2160"/>
        <w:rPr>
          <w:rFonts w:cstheme="minorHAnsi"/>
        </w:rPr>
      </w:pPr>
      <w:r w:rsidRPr="00491D11">
        <w:rPr>
          <w:rFonts w:cstheme="minorHAnsi"/>
        </w:rPr>
        <w:t>In discussing this topic, I’m interested in fostering a fear-</w:t>
      </w:r>
    </w:p>
    <w:p w:rsidR="00491D11" w:rsidRPr="00491D11" w:rsidRDefault="00491D11" w:rsidP="00491D11">
      <w:pPr>
        <w:pStyle w:val="ListParagraph"/>
        <w:ind w:left="2160"/>
        <w:rPr>
          <w:rFonts w:cstheme="minorHAnsi"/>
        </w:rPr>
      </w:pPr>
      <w:proofErr w:type="gramStart"/>
      <w:r w:rsidRPr="00491D11">
        <w:rPr>
          <w:rFonts w:cstheme="minorHAnsi"/>
        </w:rPr>
        <w:t>Mongering towards a college education.</w:t>
      </w:r>
      <w:proofErr w:type="gramEnd"/>
      <w:r w:rsidRPr="00491D11">
        <w:rPr>
          <w:rFonts w:cstheme="minorHAnsi"/>
        </w:rPr>
        <w:t xml:space="preserve"> The gospel of Jesus is too</w:t>
      </w:r>
    </w:p>
    <w:p w:rsidR="00491D11" w:rsidRPr="00491D11" w:rsidRDefault="00491D11" w:rsidP="00491D11">
      <w:pPr>
        <w:pStyle w:val="ListParagraph"/>
        <w:ind w:left="2160"/>
        <w:rPr>
          <w:rFonts w:cstheme="minorHAnsi"/>
        </w:rPr>
      </w:pPr>
      <w:r w:rsidRPr="00491D11">
        <w:rPr>
          <w:rFonts w:cstheme="minorHAnsi"/>
        </w:rPr>
        <w:t>Robust for that….</w:t>
      </w:r>
      <w:r w:rsidRPr="00491D11">
        <w:rPr>
          <w:rFonts w:cstheme="minorHAnsi"/>
        </w:rPr>
        <w:tab/>
      </w:r>
    </w:p>
    <w:p w:rsidR="004B28AE" w:rsidRDefault="004B28AE" w:rsidP="004B28AE">
      <w:pPr>
        <w:pStyle w:val="ListParagraph"/>
        <w:ind w:left="3600"/>
        <w:rPr>
          <w:rFonts w:cstheme="minorHAnsi"/>
          <w:sz w:val="20"/>
          <w:szCs w:val="20"/>
        </w:rPr>
      </w:pPr>
    </w:p>
    <w:p w:rsidR="004B28AE" w:rsidRPr="004B28AE" w:rsidRDefault="004B28AE" w:rsidP="004B28AE">
      <w:pPr>
        <w:ind w:left="2880"/>
        <w:rPr>
          <w:rFonts w:cstheme="minorHAnsi"/>
          <w:sz w:val="20"/>
          <w:szCs w:val="20"/>
        </w:rPr>
      </w:pPr>
    </w:p>
    <w:p w:rsidR="004B28AE" w:rsidRPr="004B28AE" w:rsidRDefault="004B28AE" w:rsidP="004B28AE">
      <w:pPr>
        <w:ind w:left="2880"/>
        <w:rPr>
          <w:rFonts w:cstheme="minorHAnsi"/>
          <w:sz w:val="20"/>
          <w:szCs w:val="20"/>
        </w:rPr>
      </w:pPr>
    </w:p>
    <w:p w:rsidR="00911A4C" w:rsidRPr="00E62389" w:rsidRDefault="00911A4C" w:rsidP="00911A4C">
      <w:pPr>
        <w:pStyle w:val="ListParagraph"/>
        <w:ind w:left="3600"/>
        <w:rPr>
          <w:rFonts w:cstheme="minorHAnsi"/>
          <w:sz w:val="20"/>
          <w:szCs w:val="20"/>
        </w:rPr>
      </w:pPr>
    </w:p>
    <w:sectPr w:rsidR="00911A4C" w:rsidRPr="00E62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81C4F"/>
    <w:multiLevelType w:val="multilevel"/>
    <w:tmpl w:val="D1066ED8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EA9"/>
    <w:rsid w:val="001D2BF4"/>
    <w:rsid w:val="0026286B"/>
    <w:rsid w:val="00491D11"/>
    <w:rsid w:val="004B28AE"/>
    <w:rsid w:val="00911A4C"/>
    <w:rsid w:val="00AD296C"/>
    <w:rsid w:val="00CB7EA9"/>
    <w:rsid w:val="00CF38CC"/>
    <w:rsid w:val="00E6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E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2021-05-15T15:49:00Z</dcterms:created>
  <dcterms:modified xsi:type="dcterms:W3CDTF">2021-05-15T15:49:00Z</dcterms:modified>
</cp:coreProperties>
</file>