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677C" w14:textId="77777777" w:rsidR="003402D2" w:rsidRDefault="003402D2">
      <w:pPr>
        <w:spacing w:before="200"/>
      </w:pPr>
    </w:p>
    <w:tbl>
      <w:tblPr>
        <w:tblW w:w="9986" w:type="dxa"/>
        <w:tblInd w:w="-395"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986"/>
      </w:tblGrid>
      <w:tr w:rsidR="003402D2" w14:paraId="7B0EB91B" w14:textId="77777777" w:rsidTr="008706CF">
        <w:trPr>
          <w:trHeight w:val="10355"/>
        </w:trPr>
        <w:tc>
          <w:tcPr>
            <w:tcW w:w="9986" w:type="dxa"/>
            <w:shd w:val="clear" w:color="auto" w:fill="FFFFFF"/>
            <w:tcMar>
              <w:top w:w="400" w:type="dxa"/>
              <w:left w:w="400" w:type="dxa"/>
              <w:bottom w:w="400" w:type="dxa"/>
              <w:right w:w="400" w:type="dxa"/>
            </w:tcMar>
          </w:tcPr>
          <w:p w14:paraId="23D45AA2" w14:textId="24A5D04B" w:rsidR="006F3E7B" w:rsidRPr="006F3E7B" w:rsidRDefault="00000000" w:rsidP="006F3E7B">
            <w:pPr>
              <w:spacing w:after="120" w:line="360" w:lineRule="auto"/>
              <w:jc w:val="center"/>
              <w:rPr>
                <w:b/>
                <w:bCs/>
                <w:color w:val="1F3864"/>
                <w:sz w:val="36"/>
                <w:szCs w:val="36"/>
              </w:rPr>
            </w:pPr>
            <w:r w:rsidRPr="008706CF">
              <w:rPr>
                <w:b/>
                <w:bCs/>
                <w:color w:val="1F3864"/>
                <w:sz w:val="36"/>
                <w:szCs w:val="36"/>
              </w:rPr>
              <w:t>A Minor Project Synopsis</w:t>
            </w:r>
          </w:p>
          <w:p w14:paraId="1554FAA9" w14:textId="0834A61D" w:rsidR="003402D2" w:rsidRPr="008706CF" w:rsidRDefault="00000000" w:rsidP="006F3E7B">
            <w:pPr>
              <w:spacing w:after="120" w:line="360" w:lineRule="auto"/>
              <w:jc w:val="center"/>
              <w:rPr>
                <w:sz w:val="24"/>
                <w:szCs w:val="24"/>
              </w:rPr>
            </w:pPr>
            <w:r w:rsidRPr="008706CF">
              <w:rPr>
                <w:color w:val="595959"/>
                <w:sz w:val="28"/>
                <w:szCs w:val="28"/>
              </w:rPr>
              <w:t>On</w:t>
            </w:r>
          </w:p>
          <w:p w14:paraId="7820E202" w14:textId="77777777" w:rsidR="003402D2" w:rsidRPr="008706CF" w:rsidRDefault="00000000" w:rsidP="008706CF">
            <w:pPr>
              <w:spacing w:after="80" w:line="360" w:lineRule="auto"/>
              <w:jc w:val="center"/>
              <w:rPr>
                <w:sz w:val="24"/>
                <w:szCs w:val="24"/>
              </w:rPr>
            </w:pPr>
            <w:r w:rsidRPr="008706CF">
              <w:rPr>
                <w:b/>
                <w:bCs/>
                <w:color w:val="2E75B6"/>
                <w:sz w:val="32"/>
                <w:szCs w:val="32"/>
              </w:rPr>
              <w:t>Project ID: BTP2CSE023</w:t>
            </w:r>
          </w:p>
          <w:p w14:paraId="208B64E8" w14:textId="77777777" w:rsidR="003402D2" w:rsidRPr="008706CF" w:rsidRDefault="00000000" w:rsidP="008706CF">
            <w:pPr>
              <w:spacing w:after="40" w:line="360" w:lineRule="auto"/>
              <w:jc w:val="center"/>
              <w:rPr>
                <w:sz w:val="24"/>
                <w:szCs w:val="24"/>
              </w:rPr>
            </w:pPr>
            <w:r w:rsidRPr="008706CF">
              <w:rPr>
                <w:b/>
                <w:bCs/>
                <w:color w:val="1F3864"/>
                <w:sz w:val="32"/>
                <w:szCs w:val="32"/>
              </w:rPr>
              <w:t>Smart Moist-Sense: Intelligent IoT-Based</w:t>
            </w:r>
          </w:p>
          <w:p w14:paraId="1EAAEDA0" w14:textId="77777777" w:rsidR="003402D2" w:rsidRPr="008706CF" w:rsidRDefault="00000000" w:rsidP="008706CF">
            <w:pPr>
              <w:spacing w:after="160" w:line="360" w:lineRule="auto"/>
              <w:jc w:val="center"/>
              <w:rPr>
                <w:sz w:val="24"/>
                <w:szCs w:val="24"/>
              </w:rPr>
            </w:pPr>
            <w:r w:rsidRPr="008706CF">
              <w:rPr>
                <w:b/>
                <w:bCs/>
                <w:color w:val="1F3864"/>
                <w:sz w:val="32"/>
                <w:szCs w:val="32"/>
              </w:rPr>
              <w:t>Soil Moisture Monitoring System</w:t>
            </w:r>
          </w:p>
          <w:p w14:paraId="1E6AE8B2" w14:textId="77777777" w:rsidR="003402D2" w:rsidRPr="008706CF" w:rsidRDefault="00000000" w:rsidP="008706CF">
            <w:pPr>
              <w:spacing w:after="60" w:line="360" w:lineRule="auto"/>
              <w:jc w:val="center"/>
              <w:rPr>
                <w:sz w:val="24"/>
                <w:szCs w:val="24"/>
              </w:rPr>
            </w:pPr>
            <w:r w:rsidRPr="008706CF">
              <w:rPr>
                <w:i/>
                <w:iCs/>
                <w:color w:val="595959"/>
                <w:sz w:val="24"/>
                <w:szCs w:val="24"/>
              </w:rPr>
              <w:t xml:space="preserve">Submitted in partial </w:t>
            </w:r>
            <w:proofErr w:type="spellStart"/>
            <w:r w:rsidRPr="008706CF">
              <w:rPr>
                <w:i/>
                <w:iCs/>
                <w:color w:val="595959"/>
                <w:sz w:val="24"/>
                <w:szCs w:val="24"/>
              </w:rPr>
              <w:t>fulfillment</w:t>
            </w:r>
            <w:proofErr w:type="spellEnd"/>
            <w:r w:rsidRPr="008706CF">
              <w:rPr>
                <w:i/>
                <w:iCs/>
                <w:color w:val="595959"/>
                <w:sz w:val="24"/>
                <w:szCs w:val="24"/>
              </w:rPr>
              <w:t xml:space="preserve"> of the</w:t>
            </w:r>
          </w:p>
          <w:p w14:paraId="066DB8C7" w14:textId="77777777" w:rsidR="003402D2" w:rsidRPr="008706CF" w:rsidRDefault="00000000" w:rsidP="008706CF">
            <w:pPr>
              <w:spacing w:after="60" w:line="360" w:lineRule="auto"/>
              <w:jc w:val="center"/>
              <w:rPr>
                <w:sz w:val="24"/>
                <w:szCs w:val="24"/>
              </w:rPr>
            </w:pPr>
            <w:r w:rsidRPr="008706CF">
              <w:rPr>
                <w:i/>
                <w:iCs/>
                <w:color w:val="595959"/>
                <w:sz w:val="24"/>
                <w:szCs w:val="24"/>
              </w:rPr>
              <w:t>requirements for the award of the</w:t>
            </w:r>
          </w:p>
          <w:p w14:paraId="3A56620A" w14:textId="77777777" w:rsidR="003402D2" w:rsidRPr="008706CF" w:rsidRDefault="00000000" w:rsidP="008706CF">
            <w:pPr>
              <w:spacing w:after="200" w:line="360" w:lineRule="auto"/>
              <w:jc w:val="center"/>
              <w:rPr>
                <w:sz w:val="24"/>
                <w:szCs w:val="24"/>
              </w:rPr>
            </w:pPr>
            <w:r w:rsidRPr="008706CF">
              <w:rPr>
                <w:i/>
                <w:iCs/>
                <w:color w:val="595959"/>
                <w:sz w:val="24"/>
                <w:szCs w:val="24"/>
              </w:rPr>
              <w:t>degree of</w:t>
            </w:r>
          </w:p>
          <w:p w14:paraId="1EFBF8DE" w14:textId="77777777" w:rsidR="003402D2" w:rsidRPr="008706CF" w:rsidRDefault="00000000" w:rsidP="008706CF">
            <w:pPr>
              <w:spacing w:after="200" w:line="360" w:lineRule="auto"/>
              <w:jc w:val="center"/>
              <w:rPr>
                <w:b/>
                <w:bCs/>
                <w:color w:val="1F3864"/>
                <w:sz w:val="36"/>
                <w:szCs w:val="36"/>
              </w:rPr>
            </w:pPr>
            <w:r w:rsidRPr="008706CF">
              <w:rPr>
                <w:b/>
                <w:bCs/>
                <w:color w:val="1F3864"/>
                <w:sz w:val="36"/>
                <w:szCs w:val="36"/>
              </w:rPr>
              <w:t>BACHELOR OF TECHNOLOGY</w:t>
            </w:r>
          </w:p>
          <w:p w14:paraId="62ED1147" w14:textId="28183DC4" w:rsidR="008706CF" w:rsidRPr="008706CF" w:rsidRDefault="008706CF" w:rsidP="008706CF">
            <w:pPr>
              <w:spacing w:after="200" w:line="360" w:lineRule="auto"/>
              <w:jc w:val="center"/>
              <w:rPr>
                <w:sz w:val="24"/>
                <w:szCs w:val="24"/>
              </w:rPr>
            </w:pPr>
            <w:r w:rsidRPr="008706CF">
              <w:rPr>
                <w:noProof/>
                <w:sz w:val="24"/>
                <w:szCs w:val="24"/>
              </w:rPr>
              <w:drawing>
                <wp:inline distT="0" distB="0" distL="0" distR="0" wp14:anchorId="7552C2E4" wp14:editId="39DDB860">
                  <wp:extent cx="2276213" cy="754837"/>
                  <wp:effectExtent l="0" t="0" r="0" b="7620"/>
                  <wp:docPr id="613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596"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276213" cy="754837"/>
                          </a:xfrm>
                          <a:prstGeom prst="rect">
                            <a:avLst/>
                          </a:prstGeom>
                          <a:noFill/>
                          <a:ln>
                            <a:noFill/>
                          </a:ln>
                        </pic:spPr>
                      </pic:pic>
                    </a:graphicData>
                  </a:graphic>
                </wp:inline>
              </w:drawing>
            </w:r>
          </w:p>
          <w:p w14:paraId="2BD8560D" w14:textId="77777777" w:rsidR="003402D2" w:rsidRPr="008706CF" w:rsidRDefault="003402D2" w:rsidP="008706CF">
            <w:pPr>
              <w:spacing w:before="160" w:line="360" w:lineRule="auto"/>
              <w:rPr>
                <w:sz w:val="24"/>
                <w:szCs w:val="24"/>
              </w:rPr>
            </w:pPr>
          </w:p>
          <w:p w14:paraId="256A094A" w14:textId="77777777" w:rsidR="003402D2" w:rsidRPr="008706CF" w:rsidRDefault="00000000" w:rsidP="008706CF">
            <w:pPr>
              <w:spacing w:after="60" w:line="360" w:lineRule="auto"/>
              <w:jc w:val="center"/>
              <w:rPr>
                <w:sz w:val="24"/>
                <w:szCs w:val="24"/>
              </w:rPr>
            </w:pPr>
            <w:r w:rsidRPr="008706CF">
              <w:rPr>
                <w:color w:val="595959"/>
                <w:sz w:val="28"/>
                <w:szCs w:val="28"/>
              </w:rPr>
              <w:t>Session 2025–26</w:t>
            </w:r>
          </w:p>
          <w:p w14:paraId="6FF32A2E" w14:textId="77777777" w:rsidR="003402D2" w:rsidRPr="008706CF" w:rsidRDefault="00000000" w:rsidP="008706CF">
            <w:pPr>
              <w:spacing w:after="60" w:line="360" w:lineRule="auto"/>
              <w:jc w:val="center"/>
              <w:rPr>
                <w:sz w:val="24"/>
                <w:szCs w:val="24"/>
              </w:rPr>
            </w:pPr>
            <w:r w:rsidRPr="008706CF">
              <w:rPr>
                <w:color w:val="595959"/>
                <w:sz w:val="24"/>
                <w:szCs w:val="24"/>
              </w:rPr>
              <w:t>in</w:t>
            </w:r>
          </w:p>
          <w:p w14:paraId="5EA61FCB" w14:textId="77777777" w:rsidR="003402D2" w:rsidRPr="008706CF" w:rsidRDefault="00000000" w:rsidP="008706CF">
            <w:pPr>
              <w:spacing w:after="60" w:line="360" w:lineRule="auto"/>
              <w:jc w:val="center"/>
              <w:rPr>
                <w:sz w:val="24"/>
                <w:szCs w:val="24"/>
              </w:rPr>
            </w:pPr>
            <w:r w:rsidRPr="008706CF">
              <w:rPr>
                <w:color w:val="595959"/>
                <w:sz w:val="28"/>
                <w:szCs w:val="28"/>
              </w:rPr>
              <w:t>Computer Science and Engineering (AI &amp; ML)</w:t>
            </w:r>
          </w:p>
          <w:p w14:paraId="261E9CF8" w14:textId="77777777" w:rsidR="003402D2" w:rsidRPr="008706CF" w:rsidRDefault="00000000" w:rsidP="008706CF">
            <w:pPr>
              <w:spacing w:after="120" w:line="360" w:lineRule="auto"/>
              <w:jc w:val="center"/>
              <w:rPr>
                <w:sz w:val="24"/>
                <w:szCs w:val="24"/>
              </w:rPr>
            </w:pPr>
            <w:r w:rsidRPr="008706CF">
              <w:rPr>
                <w:color w:val="595959"/>
                <w:sz w:val="28"/>
                <w:szCs w:val="28"/>
              </w:rPr>
              <w:t>Project ID: BTP2CSE023</w:t>
            </w:r>
          </w:p>
          <w:p w14:paraId="7F7890FC" w14:textId="77777777" w:rsidR="003402D2" w:rsidRPr="008706CF" w:rsidRDefault="003402D2" w:rsidP="008706CF">
            <w:pPr>
              <w:spacing w:before="80" w:line="360" w:lineRule="auto"/>
              <w:rPr>
                <w:sz w:val="24"/>
                <w:szCs w:val="24"/>
              </w:rPr>
            </w:pPr>
          </w:p>
          <w:p w14:paraId="4F5F0AE8" w14:textId="77777777" w:rsidR="003402D2" w:rsidRPr="008706CF" w:rsidRDefault="00000000" w:rsidP="008706CF">
            <w:pPr>
              <w:spacing w:after="60" w:line="360" w:lineRule="auto"/>
              <w:jc w:val="center"/>
              <w:rPr>
                <w:sz w:val="24"/>
                <w:szCs w:val="24"/>
              </w:rPr>
            </w:pPr>
            <w:r w:rsidRPr="008706CF">
              <w:rPr>
                <w:color w:val="595959"/>
                <w:sz w:val="28"/>
                <w:szCs w:val="28"/>
              </w:rPr>
              <w:t>Under the guidance of – Dr. Swati Vashisht</w:t>
            </w:r>
          </w:p>
          <w:p w14:paraId="0C324DC3" w14:textId="77777777" w:rsidR="003402D2" w:rsidRPr="008706CF" w:rsidRDefault="00000000" w:rsidP="008706CF">
            <w:pPr>
              <w:spacing w:after="60" w:line="360" w:lineRule="auto"/>
              <w:jc w:val="center"/>
              <w:rPr>
                <w:sz w:val="24"/>
                <w:szCs w:val="24"/>
              </w:rPr>
            </w:pPr>
            <w:r w:rsidRPr="008706CF">
              <w:rPr>
                <w:b/>
                <w:bCs/>
                <w:color w:val="1F3864"/>
                <w:sz w:val="28"/>
                <w:szCs w:val="28"/>
              </w:rPr>
              <w:t>SCHOOL OF COMPUTER SCIENCE AND ENGINEERING</w:t>
            </w:r>
          </w:p>
          <w:p w14:paraId="00DDDF67" w14:textId="77777777" w:rsidR="003402D2" w:rsidRPr="008706CF" w:rsidRDefault="00000000" w:rsidP="008706CF">
            <w:pPr>
              <w:spacing w:after="60" w:line="360" w:lineRule="auto"/>
              <w:jc w:val="center"/>
              <w:rPr>
                <w:sz w:val="24"/>
                <w:szCs w:val="24"/>
              </w:rPr>
            </w:pPr>
            <w:r w:rsidRPr="008706CF">
              <w:rPr>
                <w:b/>
                <w:bCs/>
                <w:color w:val="1F3864"/>
                <w:sz w:val="28"/>
                <w:szCs w:val="28"/>
              </w:rPr>
              <w:t>IILM UNIVERSITY, GREATER NOIDA, INDIA</w:t>
            </w:r>
          </w:p>
          <w:p w14:paraId="5AD01050" w14:textId="77777777" w:rsidR="003402D2" w:rsidRDefault="00000000" w:rsidP="008706CF">
            <w:pPr>
              <w:spacing w:line="360" w:lineRule="auto"/>
              <w:jc w:val="center"/>
            </w:pPr>
            <w:r w:rsidRPr="008706CF">
              <w:rPr>
                <w:color w:val="595959"/>
                <w:sz w:val="28"/>
                <w:szCs w:val="28"/>
              </w:rPr>
              <w:t>March, 2026</w:t>
            </w:r>
          </w:p>
        </w:tc>
      </w:tr>
    </w:tbl>
    <w:p w14:paraId="7855A880" w14:textId="1289EA97" w:rsidR="008706CF" w:rsidRDefault="008706CF"/>
    <w:p w14:paraId="024188BD" w14:textId="77777777" w:rsidR="008706CF" w:rsidRDefault="008706CF"/>
    <w:p w14:paraId="3000B7A6" w14:textId="77777777" w:rsidR="008706CF" w:rsidRDefault="008706C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02D2" w14:paraId="1DCB207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D757309" w14:textId="2CBC5DAE" w:rsidR="003402D2" w:rsidRDefault="008706CF">
            <w:pPr>
              <w:spacing w:after="60"/>
              <w:jc w:val="center"/>
            </w:pPr>
            <w:r w:rsidRPr="008706CF">
              <w:rPr>
                <w:noProof/>
                <w:sz w:val="24"/>
                <w:szCs w:val="24"/>
              </w:rPr>
              <w:lastRenderedPageBreak/>
              <w:drawing>
                <wp:inline distT="0" distB="0" distL="0" distR="0" wp14:anchorId="5162A80A" wp14:editId="506497F3">
                  <wp:extent cx="1591734" cy="527850"/>
                  <wp:effectExtent l="0" t="0" r="8890" b="5715"/>
                  <wp:docPr id="18040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59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99782" cy="530519"/>
                          </a:xfrm>
                          <a:prstGeom prst="rect">
                            <a:avLst/>
                          </a:prstGeom>
                          <a:noFill/>
                          <a:ln>
                            <a:noFill/>
                          </a:ln>
                        </pic:spPr>
                      </pic:pic>
                    </a:graphicData>
                  </a:graphic>
                </wp:inline>
              </w:drawing>
            </w:r>
          </w:p>
        </w:tc>
      </w:tr>
    </w:tbl>
    <w:p w14:paraId="14A993B5" w14:textId="77777777" w:rsidR="003402D2" w:rsidRDefault="003402D2">
      <w:pPr>
        <w:spacing w:before="80"/>
      </w:pPr>
    </w:p>
    <w:p w14:paraId="489440C0" w14:textId="77777777" w:rsidR="003402D2" w:rsidRDefault="00000000">
      <w:pPr>
        <w:spacing w:after="60"/>
        <w:jc w:val="center"/>
      </w:pPr>
      <w:r>
        <w:rPr>
          <w:b/>
          <w:bCs/>
          <w:color w:val="1F3864"/>
          <w:sz w:val="26"/>
          <w:szCs w:val="26"/>
        </w:rPr>
        <w:t>SCHOOL OF COMPUTER SCIENCE AND ENGINEERING</w:t>
      </w:r>
    </w:p>
    <w:p w14:paraId="7A84CFDA" w14:textId="77777777" w:rsidR="003402D2" w:rsidRDefault="00000000">
      <w:pPr>
        <w:spacing w:after="120"/>
        <w:jc w:val="center"/>
      </w:pPr>
      <w:r>
        <w:rPr>
          <w:b/>
          <w:bCs/>
          <w:color w:val="1F3864"/>
          <w:sz w:val="26"/>
          <w:szCs w:val="26"/>
        </w:rPr>
        <w:t>IILM UNIVERSITY, GREATER NOIDA</w:t>
      </w:r>
    </w:p>
    <w:p w14:paraId="5426D0AF" w14:textId="77777777" w:rsidR="003402D2" w:rsidRDefault="003402D2">
      <w:pPr>
        <w:pBdr>
          <w:bottom w:val="single" w:sz="8" w:space="1" w:color="2E75B6"/>
        </w:pBdr>
        <w:spacing w:before="80" w:after="80"/>
      </w:pPr>
    </w:p>
    <w:p w14:paraId="7020B864" w14:textId="77777777" w:rsidR="003402D2" w:rsidRDefault="003402D2">
      <w:pPr>
        <w:spacing w:before="80"/>
      </w:pPr>
    </w:p>
    <w:p w14:paraId="324EC6F8" w14:textId="77777777" w:rsidR="003402D2" w:rsidRDefault="00000000">
      <w:pPr>
        <w:spacing w:after="80"/>
      </w:pPr>
      <w:r>
        <w:rPr>
          <w:b/>
          <w:bCs/>
          <w:color w:val="1F3864"/>
          <w:sz w:val="24"/>
          <w:szCs w:val="24"/>
        </w:rPr>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26"/>
        <w:gridCol w:w="1700"/>
      </w:tblGrid>
      <w:tr w:rsidR="003402D2" w14:paraId="5612E458" w14:textId="77777777">
        <w:tc>
          <w:tcPr>
            <w:tcW w:w="13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333EEA4" w14:textId="77777777" w:rsidR="003402D2" w:rsidRDefault="00000000">
            <w:pPr>
              <w:jc w:val="center"/>
            </w:pPr>
            <w:r>
              <w:rPr>
                <w:b/>
                <w:bCs/>
                <w:color w:val="1F3864"/>
              </w:rPr>
              <w:t>Section No.</w:t>
            </w:r>
          </w:p>
        </w:tc>
        <w:tc>
          <w:tcPr>
            <w:tcW w:w="60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A56B530" w14:textId="77777777" w:rsidR="003402D2" w:rsidRDefault="00000000">
            <w:pPr>
              <w:jc w:val="center"/>
            </w:pPr>
            <w:r>
              <w:rPr>
                <w:b/>
                <w:bCs/>
                <w:color w:val="1F3864"/>
              </w:rPr>
              <w:t>Section</w:t>
            </w:r>
          </w:p>
        </w:tc>
        <w:tc>
          <w:tcPr>
            <w:tcW w:w="17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B71C155" w14:textId="77777777" w:rsidR="003402D2" w:rsidRDefault="00000000">
            <w:pPr>
              <w:jc w:val="center"/>
            </w:pPr>
            <w:r>
              <w:rPr>
                <w:b/>
                <w:bCs/>
                <w:color w:val="1F3864"/>
              </w:rPr>
              <w:t>Page No.</w:t>
            </w:r>
          </w:p>
        </w:tc>
      </w:tr>
      <w:tr w:rsidR="003402D2" w14:paraId="4CAA0E78"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CEF796" w14:textId="77777777" w:rsidR="003402D2" w:rsidRDefault="00000000">
            <w:pPr>
              <w:jc w:val="center"/>
            </w:pPr>
            <w:r>
              <w:rPr>
                <w:color w:val="595959"/>
              </w:rPr>
              <w:t>1</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FCF361" w14:textId="77777777" w:rsidR="003402D2" w:rsidRDefault="00000000">
            <w:r>
              <w:rPr>
                <w:color w:val="595959"/>
              </w:rPr>
              <w:t>Introduction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11D1CA" w14:textId="6A80DF2B" w:rsidR="003402D2" w:rsidRDefault="006F3E7B">
            <w:pPr>
              <w:jc w:val="center"/>
            </w:pPr>
            <w:r>
              <w:t>4</w:t>
            </w:r>
          </w:p>
        </w:tc>
      </w:tr>
      <w:tr w:rsidR="003402D2" w14:paraId="648C754D"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2F9F480" w14:textId="77777777" w:rsidR="003402D2" w:rsidRDefault="00000000">
            <w:pPr>
              <w:jc w:val="center"/>
            </w:pPr>
            <w:r>
              <w:rPr>
                <w:color w:val="595959"/>
              </w:rPr>
              <w:t>2</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A25A359" w14:textId="77777777" w:rsidR="003402D2" w:rsidRDefault="00000000">
            <w:r>
              <w:rPr>
                <w:color w:val="595959"/>
              </w:rPr>
              <w:t>Problem Statement</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0F866CC" w14:textId="78111D1E" w:rsidR="003402D2" w:rsidRDefault="006F3E7B">
            <w:pPr>
              <w:jc w:val="center"/>
            </w:pPr>
            <w:r>
              <w:t>6</w:t>
            </w:r>
          </w:p>
        </w:tc>
      </w:tr>
      <w:tr w:rsidR="003402D2" w14:paraId="21035A14"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7CF8F7" w14:textId="77777777" w:rsidR="003402D2" w:rsidRDefault="00000000">
            <w:pPr>
              <w:jc w:val="center"/>
            </w:pPr>
            <w:r>
              <w:rPr>
                <w:color w:val="595959"/>
              </w:rPr>
              <w:t>3</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80E73" w14:textId="77777777" w:rsidR="003402D2" w:rsidRDefault="00000000">
            <w:r>
              <w:rPr>
                <w:color w:val="595959"/>
              </w:rPr>
              <w:t>Literature Review</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FF08DA" w14:textId="1013CDC1" w:rsidR="003402D2" w:rsidRDefault="006F3E7B">
            <w:pPr>
              <w:jc w:val="center"/>
            </w:pPr>
            <w:r>
              <w:t>7</w:t>
            </w:r>
          </w:p>
        </w:tc>
      </w:tr>
      <w:tr w:rsidR="003402D2" w14:paraId="65AA19B0"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8A384AA" w14:textId="77777777" w:rsidR="003402D2" w:rsidRDefault="00000000">
            <w:pPr>
              <w:jc w:val="center"/>
            </w:pPr>
            <w:r>
              <w:rPr>
                <w:color w:val="595959"/>
              </w:rPr>
              <w:t>4</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25279A" w14:textId="77777777" w:rsidR="003402D2" w:rsidRDefault="00000000">
            <w:r>
              <w:rPr>
                <w:color w:val="595959"/>
              </w:rPr>
              <w:t>Objectives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06D217A" w14:textId="56D85500" w:rsidR="003402D2" w:rsidRDefault="006F3E7B">
            <w:pPr>
              <w:jc w:val="center"/>
            </w:pPr>
            <w:r>
              <w:t>8</w:t>
            </w:r>
          </w:p>
        </w:tc>
      </w:tr>
      <w:tr w:rsidR="003402D2" w14:paraId="0083D43D"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A86302" w14:textId="77777777" w:rsidR="003402D2" w:rsidRDefault="00000000">
            <w:pPr>
              <w:jc w:val="center"/>
            </w:pPr>
            <w:r>
              <w:rPr>
                <w:color w:val="595959"/>
              </w:rPr>
              <w:t>5</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EB170C" w14:textId="77777777" w:rsidR="003402D2" w:rsidRDefault="00000000">
            <w:r>
              <w:rPr>
                <w:color w:val="595959"/>
              </w:rPr>
              <w:t>Methodology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E00099" w14:textId="2CA04E20" w:rsidR="003402D2" w:rsidRDefault="006F3E7B">
            <w:pPr>
              <w:jc w:val="center"/>
            </w:pPr>
            <w:r>
              <w:t>9</w:t>
            </w:r>
          </w:p>
        </w:tc>
      </w:tr>
      <w:tr w:rsidR="003402D2" w14:paraId="43CE3A2E"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C71D5CA" w14:textId="77777777" w:rsidR="003402D2" w:rsidRDefault="00000000">
            <w:pPr>
              <w:jc w:val="center"/>
            </w:pPr>
            <w:r>
              <w:rPr>
                <w:color w:val="595959"/>
              </w:rPr>
              <w:t>6</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62397FA" w14:textId="77777777" w:rsidR="003402D2" w:rsidRDefault="00000000">
            <w:r>
              <w:rPr>
                <w:color w:val="595959"/>
              </w:rPr>
              <w:t>Tools &amp; Technologies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E8A1ED8" w14:textId="77777777" w:rsidR="003402D2" w:rsidRDefault="00000000">
            <w:pPr>
              <w:jc w:val="center"/>
            </w:pPr>
            <w:r>
              <w:rPr>
                <w:color w:val="595959"/>
              </w:rPr>
              <w:t>11</w:t>
            </w:r>
          </w:p>
        </w:tc>
      </w:tr>
      <w:tr w:rsidR="003402D2" w14:paraId="68321BA9"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9ADE56" w14:textId="77777777" w:rsidR="003402D2" w:rsidRDefault="00000000">
            <w:pPr>
              <w:jc w:val="center"/>
            </w:pPr>
            <w:r>
              <w:rPr>
                <w:color w:val="595959"/>
              </w:rPr>
              <w:t>7</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506B1A" w14:textId="77777777" w:rsidR="003402D2" w:rsidRDefault="00000000">
            <w:r>
              <w:rPr>
                <w:color w:val="595959"/>
              </w:rPr>
              <w:t>Expected Outcomes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298077" w14:textId="3D901406" w:rsidR="003402D2" w:rsidRDefault="00000000">
            <w:pPr>
              <w:jc w:val="center"/>
            </w:pPr>
            <w:r>
              <w:rPr>
                <w:color w:val="595959"/>
              </w:rPr>
              <w:t>1</w:t>
            </w:r>
            <w:r w:rsidR="006F3E7B">
              <w:rPr>
                <w:color w:val="595959"/>
              </w:rPr>
              <w:t>2</w:t>
            </w:r>
          </w:p>
        </w:tc>
      </w:tr>
      <w:tr w:rsidR="003402D2" w14:paraId="48C315D3" w14:textId="77777777">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5C18B4" w14:textId="77777777" w:rsidR="003402D2" w:rsidRDefault="00000000">
            <w:pPr>
              <w:jc w:val="center"/>
            </w:pPr>
            <w:r>
              <w:rPr>
                <w:color w:val="595959"/>
              </w:rPr>
              <w:t>8</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2CAA54" w14:textId="77777777" w:rsidR="003402D2" w:rsidRDefault="00000000">
            <w:r>
              <w:rPr>
                <w:color w:val="595959"/>
              </w:rPr>
              <w:t>Applications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18F126F" w14:textId="171A4BE7" w:rsidR="003402D2" w:rsidRDefault="00000000">
            <w:pPr>
              <w:jc w:val="center"/>
            </w:pPr>
            <w:r>
              <w:rPr>
                <w:color w:val="595959"/>
              </w:rPr>
              <w:t>1</w:t>
            </w:r>
            <w:r w:rsidR="006F3E7B">
              <w:rPr>
                <w:color w:val="595959"/>
              </w:rPr>
              <w:t>3</w:t>
            </w:r>
          </w:p>
        </w:tc>
      </w:tr>
      <w:tr w:rsidR="003402D2" w14:paraId="329CD0D9"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290FE6" w14:textId="77777777" w:rsidR="003402D2" w:rsidRDefault="00000000">
            <w:pPr>
              <w:jc w:val="center"/>
            </w:pPr>
            <w:r>
              <w:rPr>
                <w:color w:val="595959"/>
              </w:rPr>
              <w:t>9</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53D8FF" w14:textId="77777777" w:rsidR="003402D2" w:rsidRDefault="00000000">
            <w:r>
              <w:rPr>
                <w:color w:val="595959"/>
              </w:rPr>
              <w:t>Conclusion and Future Work</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B8A4F2" w14:textId="02B82B7B" w:rsidR="003402D2" w:rsidRDefault="00000000">
            <w:pPr>
              <w:jc w:val="center"/>
            </w:pPr>
            <w:r>
              <w:rPr>
                <w:color w:val="595959"/>
              </w:rPr>
              <w:t>1</w:t>
            </w:r>
            <w:r w:rsidR="006F3E7B">
              <w:rPr>
                <w:color w:val="595959"/>
              </w:rPr>
              <w:t>4</w:t>
            </w:r>
          </w:p>
        </w:tc>
      </w:tr>
    </w:tbl>
    <w:p w14:paraId="4504F51D" w14:textId="77777777" w:rsidR="003402D2" w:rsidRDefault="003402D2">
      <w:pPr>
        <w:spacing w:before="300"/>
      </w:pPr>
    </w:p>
    <w:p w14:paraId="2BC7D15D" w14:textId="77777777" w:rsidR="008706CF" w:rsidRDefault="008706CF">
      <w:pPr>
        <w:spacing w:before="300"/>
      </w:pPr>
    </w:p>
    <w:p w14:paraId="14C73B67" w14:textId="77777777" w:rsidR="008706CF" w:rsidRDefault="008706CF">
      <w:pPr>
        <w:spacing w:before="300"/>
      </w:pPr>
    </w:p>
    <w:p w14:paraId="0E6CC47C" w14:textId="77777777" w:rsidR="008706CF" w:rsidRDefault="008706CF">
      <w:pPr>
        <w:spacing w:before="300"/>
      </w:pPr>
    </w:p>
    <w:p w14:paraId="795B8EEA" w14:textId="77777777" w:rsidR="008706CF" w:rsidRDefault="008706CF">
      <w:pPr>
        <w:spacing w:before="300"/>
      </w:pPr>
    </w:p>
    <w:p w14:paraId="6E3A31D9" w14:textId="77777777" w:rsidR="008706CF" w:rsidRDefault="008706CF">
      <w:pPr>
        <w:spacing w:before="300"/>
      </w:pPr>
    </w:p>
    <w:p w14:paraId="6A3C4308" w14:textId="77777777" w:rsidR="003402D2" w:rsidRPr="006F3E7B" w:rsidRDefault="00000000">
      <w:pPr>
        <w:spacing w:before="80" w:after="80"/>
        <w:rPr>
          <w:sz w:val="24"/>
          <w:szCs w:val="24"/>
        </w:rPr>
      </w:pPr>
      <w:r w:rsidRPr="006F3E7B">
        <w:rPr>
          <w:color w:val="595959"/>
          <w:sz w:val="28"/>
          <w:szCs w:val="28"/>
        </w:rPr>
        <w:t>Signature of Supervisor: _____________________</w:t>
      </w:r>
    </w:p>
    <w:p w14:paraId="24E48085" w14:textId="4CDF64FF" w:rsidR="003402D2" w:rsidRPr="00E4746C" w:rsidRDefault="00000000">
      <w:pPr>
        <w:spacing w:before="80" w:after="80"/>
        <w:rPr>
          <w:sz w:val="24"/>
          <w:szCs w:val="24"/>
          <w:u w:val="single"/>
        </w:rPr>
      </w:pPr>
      <w:r w:rsidRPr="006F3E7B">
        <w:rPr>
          <w:color w:val="595959"/>
          <w:sz w:val="28"/>
          <w:szCs w:val="28"/>
        </w:rPr>
        <w:t>Date</w:t>
      </w:r>
      <w:r w:rsidRPr="00E4746C">
        <w:rPr>
          <w:color w:val="595959"/>
          <w:sz w:val="28"/>
          <w:szCs w:val="28"/>
          <w:u w:val="single"/>
        </w:rPr>
        <w:t xml:space="preserve">: </w:t>
      </w:r>
      <w:r w:rsidR="00E4746C" w:rsidRPr="00E4746C">
        <w:rPr>
          <w:color w:val="595959"/>
          <w:sz w:val="28"/>
          <w:szCs w:val="28"/>
          <w:u w:val="single"/>
        </w:rPr>
        <w:t xml:space="preserve">   26-03-2026</w:t>
      </w:r>
    </w:p>
    <w:p w14:paraId="4B41AB77" w14:textId="77777777" w:rsidR="008706CF" w:rsidRPr="006F3E7B" w:rsidRDefault="008706CF">
      <w:pPr>
        <w:rPr>
          <w:sz w:val="24"/>
          <w:szCs w:val="24"/>
        </w:rPr>
      </w:pPr>
    </w:p>
    <w:p w14:paraId="299E7E7B" w14:textId="77777777" w:rsidR="008706CF" w:rsidRDefault="008706CF"/>
    <w:p w14:paraId="49F5FB43" w14:textId="77777777" w:rsidR="008706CF" w:rsidRDefault="008706CF"/>
    <w:p w14:paraId="47BC53C2" w14:textId="77777777" w:rsidR="008706CF" w:rsidRDefault="008706CF"/>
    <w:p w14:paraId="790D384A" w14:textId="77777777" w:rsidR="008706CF" w:rsidRDefault="008706CF"/>
    <w:p w14:paraId="1889980F" w14:textId="77777777" w:rsidR="008706CF" w:rsidRDefault="008706CF"/>
    <w:p w14:paraId="67CAC347" w14:textId="77777777" w:rsidR="008706CF" w:rsidRDefault="008706CF"/>
    <w:p w14:paraId="1F90380E" w14:textId="77777777" w:rsidR="008706CF" w:rsidRDefault="008706CF"/>
    <w:p w14:paraId="2F5DCBF2" w14:textId="77777777" w:rsidR="008706CF" w:rsidRDefault="008706CF"/>
    <w:p w14:paraId="2962BA57" w14:textId="77777777" w:rsidR="008706CF" w:rsidRDefault="008706CF"/>
    <w:p w14:paraId="718C396A" w14:textId="77777777" w:rsidR="008706CF" w:rsidRDefault="008706CF"/>
    <w:p w14:paraId="6ED39BBA" w14:textId="77777777" w:rsidR="008706CF" w:rsidRDefault="008706CF"/>
    <w:p w14:paraId="6D5ACC1E" w14:textId="77777777" w:rsidR="008706CF" w:rsidRDefault="008706CF"/>
    <w:p w14:paraId="6D233665" w14:textId="470A3331" w:rsidR="003402D2" w:rsidRDefault="00000000">
      <w:r>
        <w:br/>
      </w:r>
    </w:p>
    <w:p w14:paraId="7AEAB6DA" w14:textId="77777777" w:rsidR="003402D2" w:rsidRDefault="00000000">
      <w:pPr>
        <w:spacing w:after="40"/>
        <w:jc w:val="center"/>
      </w:pPr>
      <w:r>
        <w:rPr>
          <w:b/>
          <w:bCs/>
          <w:color w:val="1F3864"/>
          <w:sz w:val="24"/>
          <w:szCs w:val="24"/>
        </w:rPr>
        <w:lastRenderedPageBreak/>
        <w:t>SCHOOL OF COMPUTER SCIENCE AND ENGINEERING</w:t>
      </w:r>
    </w:p>
    <w:p w14:paraId="1975B445" w14:textId="77777777" w:rsidR="003402D2" w:rsidRDefault="00000000">
      <w:pPr>
        <w:spacing w:after="40"/>
        <w:jc w:val="center"/>
      </w:pPr>
      <w:r>
        <w:rPr>
          <w:b/>
          <w:bCs/>
          <w:color w:val="1F3864"/>
          <w:sz w:val="24"/>
          <w:szCs w:val="24"/>
        </w:rPr>
        <w:t>IILM UNIVERSITY, GREATER NOIDA, INDIA</w:t>
      </w:r>
    </w:p>
    <w:p w14:paraId="53918445" w14:textId="77777777" w:rsidR="003402D2" w:rsidRDefault="003402D2">
      <w:pPr>
        <w:pBdr>
          <w:bottom w:val="single" w:sz="8" w:space="1" w:color="2E75B6"/>
        </w:pBdr>
        <w:spacing w:before="80" w:after="80"/>
      </w:pPr>
    </w:p>
    <w:p w14:paraId="6E32A779" w14:textId="77777777" w:rsidR="008706CF" w:rsidRDefault="008706CF" w:rsidP="008706CF">
      <w:pPr>
        <w:spacing w:after="60"/>
        <w:rPr>
          <w:b/>
          <w:bCs/>
          <w:color w:val="1F3864"/>
          <w:sz w:val="26"/>
          <w:szCs w:val="26"/>
        </w:rPr>
      </w:pPr>
    </w:p>
    <w:p w14:paraId="6E19EB4D" w14:textId="64460B76" w:rsidR="003402D2" w:rsidRDefault="00000000">
      <w:pPr>
        <w:spacing w:after="60"/>
        <w:jc w:val="center"/>
      </w:pPr>
      <w:r>
        <w:rPr>
          <w:b/>
          <w:bCs/>
          <w:color w:val="1F3864"/>
          <w:sz w:val="26"/>
          <w:szCs w:val="26"/>
        </w:rPr>
        <w:t>Project Team Details</w:t>
      </w:r>
    </w:p>
    <w:p w14:paraId="7364D71D" w14:textId="77777777" w:rsidR="003402D2" w:rsidRDefault="00000000">
      <w:pPr>
        <w:spacing w:after="20"/>
        <w:jc w:val="center"/>
      </w:pPr>
      <w:r>
        <w:rPr>
          <w:color w:val="595959"/>
          <w:sz w:val="22"/>
          <w:szCs w:val="22"/>
        </w:rPr>
        <w:t>Smart Moist-Sense: Intelligent IoT-Based Soil Moisture Monitoring System</w:t>
      </w:r>
    </w:p>
    <w:p w14:paraId="7E9D7455" w14:textId="77777777" w:rsidR="003402D2" w:rsidRDefault="00000000">
      <w:pPr>
        <w:spacing w:after="100"/>
        <w:jc w:val="center"/>
        <w:rPr>
          <w:color w:val="2E75B6"/>
        </w:rPr>
      </w:pPr>
      <w:r>
        <w:rPr>
          <w:color w:val="2E75B6"/>
        </w:rPr>
        <w:t>Project ID: BTP2CSE</w:t>
      </w:r>
      <w:proofErr w:type="gramStart"/>
      <w:r>
        <w:rPr>
          <w:color w:val="2E75B6"/>
        </w:rPr>
        <w:t>023  |</w:t>
      </w:r>
      <w:proofErr w:type="gramEnd"/>
      <w:r>
        <w:rPr>
          <w:color w:val="2E75B6"/>
        </w:rPr>
        <w:t xml:space="preserve">  Session: 2025–26</w:t>
      </w:r>
    </w:p>
    <w:p w14:paraId="7BB1024B" w14:textId="77777777" w:rsidR="008706CF" w:rsidRDefault="008706CF">
      <w:pPr>
        <w:spacing w:after="100"/>
        <w:jc w:val="cente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5"/>
        <w:gridCol w:w="4532"/>
      </w:tblGrid>
      <w:tr w:rsidR="008706CF" w14:paraId="367EF9EF" w14:textId="77777777" w:rsidTr="008706CF">
        <w:trPr>
          <w:trHeight w:val="453"/>
          <w:jc w:val="center"/>
        </w:trPr>
        <w:tc>
          <w:tcPr>
            <w:tcW w:w="9507"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17050434" w14:textId="77777777" w:rsidR="008706CF" w:rsidRPr="008B422B" w:rsidRDefault="008706CF" w:rsidP="00460793">
            <w:pPr>
              <w:jc w:val="center"/>
              <w:rPr>
                <w:sz w:val="28"/>
                <w:szCs w:val="28"/>
              </w:rPr>
            </w:pPr>
            <w:r w:rsidRPr="008B422B">
              <w:rPr>
                <w:b/>
                <w:bCs/>
                <w:color w:val="FFFFFF"/>
                <w:sz w:val="28"/>
                <w:szCs w:val="28"/>
              </w:rPr>
              <w:t>Project Team</w:t>
            </w:r>
          </w:p>
        </w:tc>
      </w:tr>
      <w:tr w:rsidR="008706CF" w14:paraId="0C970BEB"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4724C2" w14:textId="77777777" w:rsidR="008706CF" w:rsidRPr="00CA022D" w:rsidRDefault="008706CF" w:rsidP="00460793">
            <w:pPr>
              <w:jc w:val="center"/>
              <w:rPr>
                <w:sz w:val="22"/>
                <w:szCs w:val="22"/>
              </w:rPr>
            </w:pPr>
            <w:r w:rsidRPr="00CA022D">
              <w:rPr>
                <w:b/>
                <w:bCs/>
                <w:color w:val="1F3864"/>
                <w:sz w:val="22"/>
                <w:szCs w:val="22"/>
              </w:rPr>
              <w:t>Team Member 1</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5A05A4" w14:textId="77777777" w:rsidR="008706CF" w:rsidRPr="00CA022D" w:rsidRDefault="008706CF" w:rsidP="00460793">
            <w:pPr>
              <w:spacing w:line="600" w:lineRule="auto"/>
              <w:rPr>
                <w:sz w:val="22"/>
                <w:szCs w:val="22"/>
              </w:rPr>
            </w:pPr>
            <w:r w:rsidRPr="00CA022D">
              <w:rPr>
                <w:color w:val="595959"/>
                <w:sz w:val="22"/>
                <w:szCs w:val="22"/>
              </w:rPr>
              <w:t xml:space="preserve">MOHD UBAID </w:t>
            </w:r>
            <w:proofErr w:type="gramStart"/>
            <w:r w:rsidRPr="00CA022D">
              <w:rPr>
                <w:color w:val="595959"/>
                <w:sz w:val="22"/>
                <w:szCs w:val="22"/>
              </w:rPr>
              <w:t>( 2410030326</w:t>
            </w:r>
            <w:proofErr w:type="gramEnd"/>
            <w:r w:rsidRPr="00CA022D">
              <w:rPr>
                <w:color w:val="595959"/>
                <w:sz w:val="22"/>
                <w:szCs w:val="22"/>
              </w:rPr>
              <w:t xml:space="preserve"> )</w:t>
            </w:r>
          </w:p>
        </w:tc>
      </w:tr>
      <w:tr w:rsidR="008706CF" w14:paraId="052AE308"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B0F7B6" w14:textId="77777777" w:rsidR="008706CF" w:rsidRPr="00CA022D" w:rsidRDefault="008706CF" w:rsidP="00460793">
            <w:pPr>
              <w:jc w:val="center"/>
              <w:rPr>
                <w:sz w:val="22"/>
                <w:szCs w:val="22"/>
              </w:rPr>
            </w:pPr>
            <w:r w:rsidRPr="00CA022D">
              <w:rPr>
                <w:b/>
                <w:bCs/>
                <w:color w:val="1F3864"/>
                <w:sz w:val="22"/>
                <w:szCs w:val="22"/>
              </w:rPr>
              <w:t>Team Member 2</w:t>
            </w:r>
          </w:p>
        </w:tc>
        <w:tc>
          <w:tcPr>
            <w:tcW w:w="4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1BC394" w14:textId="77777777" w:rsidR="008706CF" w:rsidRPr="00CA022D" w:rsidRDefault="008706CF" w:rsidP="00460793">
            <w:pPr>
              <w:spacing w:line="600" w:lineRule="auto"/>
              <w:rPr>
                <w:color w:val="595959"/>
                <w:sz w:val="22"/>
                <w:szCs w:val="22"/>
              </w:rPr>
            </w:pPr>
            <w:r w:rsidRPr="00CA022D">
              <w:rPr>
                <w:color w:val="595959"/>
                <w:sz w:val="22"/>
                <w:szCs w:val="22"/>
              </w:rPr>
              <w:t xml:space="preserve">Shantam </w:t>
            </w:r>
            <w:proofErr w:type="gramStart"/>
            <w:r w:rsidRPr="00CA022D">
              <w:rPr>
                <w:color w:val="595959"/>
                <w:sz w:val="22"/>
                <w:szCs w:val="22"/>
              </w:rPr>
              <w:t>( 2410030356</w:t>
            </w:r>
            <w:proofErr w:type="gramEnd"/>
            <w:r w:rsidRPr="00CA022D">
              <w:rPr>
                <w:color w:val="595959"/>
                <w:sz w:val="22"/>
                <w:szCs w:val="22"/>
              </w:rPr>
              <w:t xml:space="preserve"> )</w:t>
            </w:r>
          </w:p>
        </w:tc>
      </w:tr>
      <w:tr w:rsidR="008706CF" w14:paraId="6E442897" w14:textId="77777777" w:rsidTr="008706CF">
        <w:trPr>
          <w:trHeight w:val="390"/>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544A59" w14:textId="77777777" w:rsidR="008706CF" w:rsidRPr="00CA022D" w:rsidRDefault="008706CF" w:rsidP="00460793">
            <w:pPr>
              <w:jc w:val="center"/>
              <w:rPr>
                <w:sz w:val="22"/>
                <w:szCs w:val="22"/>
              </w:rPr>
            </w:pPr>
            <w:r w:rsidRPr="00CA022D">
              <w:rPr>
                <w:b/>
                <w:bCs/>
                <w:color w:val="1F3864"/>
                <w:sz w:val="22"/>
                <w:szCs w:val="22"/>
              </w:rPr>
              <w:t>Team Member 3</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11B52B20" w14:textId="77777777" w:rsidR="008706CF" w:rsidRPr="00CA022D" w:rsidRDefault="008706CF" w:rsidP="00460793">
            <w:pPr>
              <w:spacing w:line="600" w:lineRule="auto"/>
              <w:rPr>
                <w:color w:val="595959"/>
                <w:sz w:val="22"/>
                <w:szCs w:val="22"/>
              </w:rPr>
            </w:pPr>
            <w:r w:rsidRPr="00CA022D">
              <w:rPr>
                <w:color w:val="595959"/>
                <w:sz w:val="22"/>
                <w:szCs w:val="22"/>
              </w:rPr>
              <w:t xml:space="preserve">Keshav Kumar </w:t>
            </w:r>
            <w:proofErr w:type="gramStart"/>
            <w:r w:rsidRPr="00CA022D">
              <w:rPr>
                <w:color w:val="595959"/>
                <w:sz w:val="22"/>
                <w:szCs w:val="22"/>
              </w:rPr>
              <w:t>( 2410030281</w:t>
            </w:r>
            <w:proofErr w:type="gramEnd"/>
            <w:r w:rsidRPr="00CA022D">
              <w:rPr>
                <w:color w:val="595959"/>
                <w:sz w:val="22"/>
                <w:szCs w:val="22"/>
              </w:rPr>
              <w:t xml:space="preserve"> )</w:t>
            </w:r>
          </w:p>
        </w:tc>
      </w:tr>
      <w:tr w:rsidR="008706CF" w14:paraId="0A35BE3D"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60B03" w14:textId="77777777" w:rsidR="008706CF" w:rsidRPr="00CA022D" w:rsidRDefault="008706CF" w:rsidP="00460793">
            <w:pPr>
              <w:jc w:val="center"/>
              <w:rPr>
                <w:sz w:val="22"/>
                <w:szCs w:val="22"/>
              </w:rPr>
            </w:pPr>
            <w:r w:rsidRPr="00CA022D">
              <w:rPr>
                <w:b/>
                <w:bCs/>
                <w:color w:val="1F3864"/>
                <w:sz w:val="22"/>
                <w:szCs w:val="22"/>
              </w:rPr>
              <w:t>Team Member 4</w:t>
            </w:r>
          </w:p>
        </w:tc>
        <w:tc>
          <w:tcPr>
            <w:tcW w:w="4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bottom"/>
          </w:tcPr>
          <w:p w14:paraId="79714A21" w14:textId="77777777" w:rsidR="008706CF" w:rsidRPr="00CA022D" w:rsidRDefault="008706CF" w:rsidP="00460793">
            <w:pPr>
              <w:spacing w:line="600" w:lineRule="auto"/>
              <w:rPr>
                <w:color w:val="595959"/>
                <w:sz w:val="22"/>
                <w:szCs w:val="22"/>
              </w:rPr>
            </w:pPr>
            <w:r w:rsidRPr="00CA022D">
              <w:rPr>
                <w:color w:val="595959"/>
                <w:sz w:val="22"/>
                <w:szCs w:val="22"/>
              </w:rPr>
              <w:t xml:space="preserve">Divyanshu Ranjan Karn </w:t>
            </w:r>
            <w:proofErr w:type="gramStart"/>
            <w:r w:rsidRPr="00CA022D">
              <w:rPr>
                <w:color w:val="595959"/>
                <w:sz w:val="22"/>
                <w:szCs w:val="22"/>
              </w:rPr>
              <w:t>( 2410030313</w:t>
            </w:r>
            <w:proofErr w:type="gramEnd"/>
            <w:r w:rsidRPr="00CA022D">
              <w:rPr>
                <w:color w:val="595959"/>
                <w:sz w:val="22"/>
                <w:szCs w:val="22"/>
              </w:rPr>
              <w:t xml:space="preserve"> )</w:t>
            </w:r>
          </w:p>
        </w:tc>
      </w:tr>
      <w:tr w:rsidR="008706CF" w14:paraId="5D98B0ED" w14:textId="77777777" w:rsidTr="008706CF">
        <w:trPr>
          <w:trHeight w:val="369"/>
          <w:jc w:val="center"/>
        </w:trPr>
        <w:tc>
          <w:tcPr>
            <w:tcW w:w="4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CFF384" w14:textId="77777777" w:rsidR="008706CF" w:rsidRPr="00CA022D" w:rsidRDefault="008706CF" w:rsidP="00460793">
            <w:pPr>
              <w:jc w:val="center"/>
              <w:rPr>
                <w:sz w:val="22"/>
                <w:szCs w:val="22"/>
              </w:rPr>
            </w:pPr>
            <w:r w:rsidRPr="00CA022D">
              <w:rPr>
                <w:b/>
                <w:bCs/>
                <w:color w:val="1F3864"/>
                <w:sz w:val="22"/>
                <w:szCs w:val="22"/>
              </w:rPr>
              <w:t>Team Member 5</w:t>
            </w:r>
          </w:p>
        </w:tc>
        <w:tc>
          <w:tcPr>
            <w:tcW w:w="453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26BDE220" w14:textId="77777777" w:rsidR="008706CF" w:rsidRPr="00CA022D" w:rsidRDefault="008706CF" w:rsidP="00460793">
            <w:pPr>
              <w:spacing w:line="600" w:lineRule="auto"/>
              <w:rPr>
                <w:color w:val="595959"/>
                <w:sz w:val="22"/>
                <w:szCs w:val="22"/>
              </w:rPr>
            </w:pPr>
            <w:r w:rsidRPr="00CA022D">
              <w:rPr>
                <w:color w:val="595959"/>
                <w:sz w:val="22"/>
                <w:szCs w:val="22"/>
              </w:rPr>
              <w:t xml:space="preserve">Nitesh Raj Singh </w:t>
            </w:r>
            <w:proofErr w:type="gramStart"/>
            <w:r w:rsidRPr="00CA022D">
              <w:rPr>
                <w:color w:val="595959"/>
                <w:sz w:val="22"/>
                <w:szCs w:val="22"/>
              </w:rPr>
              <w:t>( 2410030254</w:t>
            </w:r>
            <w:proofErr w:type="gramEnd"/>
            <w:r w:rsidRPr="00CA022D">
              <w:rPr>
                <w:color w:val="595959"/>
                <w:sz w:val="22"/>
                <w:szCs w:val="22"/>
              </w:rPr>
              <w:t xml:space="preserve"> )</w:t>
            </w:r>
          </w:p>
        </w:tc>
      </w:tr>
    </w:tbl>
    <w:p w14:paraId="73F978F4" w14:textId="77777777" w:rsidR="003402D2" w:rsidRDefault="003402D2">
      <w:pPr>
        <w:spacing w:before="140"/>
      </w:pPr>
    </w:p>
    <w:p w14:paraId="14E9D6FD" w14:textId="77777777" w:rsidR="008706CF" w:rsidRDefault="008706CF">
      <w:pPr>
        <w:spacing w:before="140"/>
      </w:pPr>
    </w:p>
    <w:p w14:paraId="3705066A" w14:textId="77777777" w:rsidR="008706CF" w:rsidRDefault="008706CF">
      <w:pPr>
        <w:spacing w:before="140"/>
      </w:pPr>
    </w:p>
    <w:p w14:paraId="1B5C23CC" w14:textId="77777777" w:rsidR="008706CF" w:rsidRDefault="008706CF">
      <w:pPr>
        <w:spacing w:before="140"/>
      </w:pP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8"/>
      </w:tblGrid>
      <w:tr w:rsidR="003402D2" w14:paraId="52882139" w14:textId="77777777" w:rsidTr="006F3E7B">
        <w:trPr>
          <w:trHeight w:val="568"/>
        </w:trPr>
        <w:tc>
          <w:tcPr>
            <w:tcW w:w="9128" w:type="dxa"/>
            <w:tcBorders>
              <w:top w:val="single" w:sz="4" w:space="0" w:color="2E75B6"/>
              <w:left w:val="single" w:sz="4" w:space="0" w:color="2E75B6"/>
              <w:bottom w:val="single" w:sz="4" w:space="0" w:color="2E75B6"/>
              <w:right w:val="single" w:sz="4" w:space="0" w:color="2E75B6"/>
            </w:tcBorders>
            <w:shd w:val="clear" w:color="auto" w:fill="D6E4F0"/>
            <w:tcMar>
              <w:top w:w="140" w:type="dxa"/>
              <w:left w:w="200" w:type="dxa"/>
              <w:bottom w:w="140" w:type="dxa"/>
              <w:right w:w="200" w:type="dxa"/>
            </w:tcMar>
          </w:tcPr>
          <w:p w14:paraId="44A2192F" w14:textId="77777777" w:rsidR="003402D2" w:rsidRDefault="00000000">
            <w:pPr>
              <w:jc w:val="center"/>
            </w:pPr>
            <w:r>
              <w:rPr>
                <w:color w:val="595959"/>
              </w:rPr>
              <w:t>Under the Guidance of</w:t>
            </w:r>
          </w:p>
          <w:p w14:paraId="19ACF352" w14:textId="77777777" w:rsidR="003402D2" w:rsidRDefault="00000000">
            <w:pPr>
              <w:jc w:val="center"/>
            </w:pPr>
            <w:r>
              <w:rPr>
                <w:b/>
                <w:bCs/>
                <w:color w:val="1F3864"/>
                <w:sz w:val="26"/>
                <w:szCs w:val="26"/>
              </w:rPr>
              <w:t>Prof. Dr. Swati Vashisht</w:t>
            </w:r>
          </w:p>
          <w:p w14:paraId="1AFF6310" w14:textId="66D56A58" w:rsidR="003402D2" w:rsidRDefault="003402D2">
            <w:pPr>
              <w:jc w:val="center"/>
            </w:pPr>
          </w:p>
        </w:tc>
      </w:tr>
    </w:tbl>
    <w:p w14:paraId="4B6F5B54" w14:textId="77777777" w:rsidR="003402D2" w:rsidRDefault="003402D2">
      <w:pPr>
        <w:spacing w:before="160"/>
      </w:pPr>
    </w:p>
    <w:p w14:paraId="09106113" w14:textId="77777777" w:rsidR="008706CF" w:rsidRDefault="008706CF">
      <w:pPr>
        <w:spacing w:before="160"/>
      </w:pPr>
    </w:p>
    <w:p w14:paraId="0DEC2AE0" w14:textId="77777777" w:rsidR="003402D2" w:rsidRDefault="00000000">
      <w:pPr>
        <w:spacing w:before="80" w:after="80"/>
      </w:pPr>
      <w:r>
        <w:rPr>
          <w:color w:val="595959"/>
          <w:sz w:val="22"/>
          <w:szCs w:val="22"/>
        </w:rPr>
        <w:t>Signature of Guide: ___________________________________</w:t>
      </w:r>
    </w:p>
    <w:p w14:paraId="675BF364" w14:textId="5CE0BD88" w:rsidR="00E4746C" w:rsidRPr="00E4746C" w:rsidRDefault="00000000" w:rsidP="00E4746C">
      <w:pPr>
        <w:spacing w:before="80" w:after="80"/>
        <w:rPr>
          <w:sz w:val="24"/>
          <w:szCs w:val="24"/>
          <w:u w:val="single"/>
        </w:rPr>
      </w:pPr>
      <w:r>
        <w:rPr>
          <w:color w:val="595959"/>
          <w:sz w:val="22"/>
          <w:szCs w:val="22"/>
        </w:rPr>
        <w:t xml:space="preserve">Date: </w:t>
      </w:r>
      <w:r w:rsidR="00E4746C" w:rsidRPr="00E4746C">
        <w:rPr>
          <w:color w:val="595959"/>
          <w:sz w:val="28"/>
          <w:szCs w:val="28"/>
          <w:u w:val="single"/>
        </w:rPr>
        <w:t xml:space="preserve">  26-03-2026</w:t>
      </w:r>
    </w:p>
    <w:p w14:paraId="77DC725D" w14:textId="4D95373E" w:rsidR="003402D2" w:rsidRDefault="003402D2" w:rsidP="00E4746C">
      <w:pPr>
        <w:spacing w:before="80" w:after="80"/>
      </w:pPr>
    </w:p>
    <w:p w14:paraId="2240255D" w14:textId="77777777" w:rsidR="008706CF" w:rsidRDefault="008706CF">
      <w:pPr>
        <w:spacing w:before="280" w:after="100"/>
        <w:rPr>
          <w:b/>
          <w:bCs/>
          <w:color w:val="1F3864"/>
          <w:sz w:val="28"/>
          <w:szCs w:val="28"/>
        </w:rPr>
      </w:pPr>
    </w:p>
    <w:p w14:paraId="4616984F" w14:textId="77777777" w:rsidR="008706CF" w:rsidRDefault="008706CF">
      <w:pPr>
        <w:spacing w:before="280" w:after="100"/>
        <w:rPr>
          <w:b/>
          <w:bCs/>
          <w:color w:val="1F3864"/>
          <w:sz w:val="28"/>
          <w:szCs w:val="28"/>
        </w:rPr>
      </w:pPr>
    </w:p>
    <w:p w14:paraId="6A59E03C" w14:textId="77777777" w:rsidR="008706CF" w:rsidRDefault="008706CF">
      <w:pPr>
        <w:spacing w:before="280" w:after="100"/>
        <w:rPr>
          <w:b/>
          <w:bCs/>
          <w:color w:val="1F3864"/>
          <w:sz w:val="28"/>
          <w:szCs w:val="28"/>
        </w:rPr>
      </w:pPr>
    </w:p>
    <w:p w14:paraId="1355EAC9" w14:textId="77777777" w:rsidR="00E4746C" w:rsidRDefault="00E4746C">
      <w:pPr>
        <w:spacing w:before="280" w:after="100"/>
        <w:rPr>
          <w:b/>
          <w:bCs/>
          <w:color w:val="1F3864"/>
          <w:sz w:val="28"/>
          <w:szCs w:val="28"/>
        </w:rPr>
      </w:pPr>
    </w:p>
    <w:p w14:paraId="5F1C6261" w14:textId="23085FF4" w:rsidR="003402D2" w:rsidRDefault="00000000">
      <w:pPr>
        <w:spacing w:before="280" w:after="100"/>
      </w:pPr>
      <w:r>
        <w:rPr>
          <w:b/>
          <w:bCs/>
          <w:color w:val="1F3864"/>
          <w:sz w:val="28"/>
          <w:szCs w:val="28"/>
        </w:rPr>
        <w:lastRenderedPageBreak/>
        <w:t>1. Introduction</w:t>
      </w:r>
    </w:p>
    <w:p w14:paraId="5EF7022C" w14:textId="77777777" w:rsidR="003402D2" w:rsidRDefault="003402D2">
      <w:pPr>
        <w:pBdr>
          <w:bottom w:val="single" w:sz="6" w:space="1" w:color="2E75B6"/>
        </w:pBdr>
        <w:spacing w:before="80" w:after="80"/>
      </w:pPr>
    </w:p>
    <w:p w14:paraId="451B3125" w14:textId="77777777" w:rsidR="003402D2" w:rsidRDefault="00000000">
      <w:pPr>
        <w:spacing w:before="60" w:after="60" w:line="360" w:lineRule="auto"/>
        <w:jc w:val="both"/>
      </w:pPr>
      <w:r>
        <w:rPr>
          <w:color w:val="595959"/>
          <w:sz w:val="22"/>
          <w:szCs w:val="22"/>
        </w:rPr>
        <w:t>Agriculture is the backbone of India's economy, employing nearly 42% of the workforce and contributing significantly to the national GDP. Yet water — the most critical input for crop growth — is being consumed at an unsustainable rate. Traditional flood irrigation wastes up to 60% of applied water due to the absence of real-time soil condition data. Farmers irrigate on fixed schedules or intuition, resulting in either over-irrigation (root rot, waterlogging, nutrient leaching) or under-irrigation (wilting, yield loss, plant stress).</w:t>
      </w:r>
    </w:p>
    <w:p w14:paraId="3F392624" w14:textId="77777777" w:rsidR="003402D2" w:rsidRDefault="003402D2">
      <w:pPr>
        <w:spacing w:before="120"/>
      </w:pPr>
    </w:p>
    <w:p w14:paraId="0E791AC8" w14:textId="77777777" w:rsidR="003402D2" w:rsidRDefault="00000000">
      <w:pPr>
        <w:spacing w:before="60" w:after="60" w:line="360" w:lineRule="auto"/>
        <w:jc w:val="both"/>
      </w:pPr>
      <w:r>
        <w:rPr>
          <w:color w:val="595959"/>
          <w:sz w:val="22"/>
          <w:szCs w:val="22"/>
        </w:rPr>
        <w:t>Soil moisture — the volumetric water content in the soil relative to its total pore volume — is the single most actionable parameter for irrigation management. When monitored continuously and intelligently, it enables farmers and horticulturists to irrigate precisely when and where needed, reducing water waste while improving crop health and yield consistency.</w:t>
      </w:r>
    </w:p>
    <w:p w14:paraId="57052D1E" w14:textId="77777777" w:rsidR="003402D2" w:rsidRDefault="003402D2">
      <w:pPr>
        <w:spacing w:before="120"/>
      </w:pPr>
    </w:p>
    <w:p w14:paraId="7CA0B628" w14:textId="77777777" w:rsidR="003402D2" w:rsidRDefault="00000000">
      <w:pPr>
        <w:spacing w:before="60" w:after="60" w:line="360" w:lineRule="auto"/>
        <w:jc w:val="both"/>
      </w:pPr>
      <w:r>
        <w:rPr>
          <w:color w:val="595959"/>
          <w:sz w:val="22"/>
          <w:szCs w:val="22"/>
        </w:rPr>
        <w:t>The Internet of Things (IoT) has created an affordable and accessible pathway for such intelligent monitoring. With low-cost microcontrollers like the ESP32 and capacitive soil moisture sensors, it is now feasible to build automated, real-time sensing systems that relay data to a desktop dashboard for live visualization, alert generation, historical analysis, and predictive forecasting — at a fraction of the cost of commercial SCADA systems.</w:t>
      </w:r>
    </w:p>
    <w:p w14:paraId="3C7909B4" w14:textId="77777777" w:rsidR="003402D2" w:rsidRDefault="003402D2">
      <w:pPr>
        <w:spacing w:before="120"/>
      </w:pPr>
    </w:p>
    <w:p w14:paraId="0A760AE5" w14:textId="77777777" w:rsidR="003402D2" w:rsidRDefault="00000000">
      <w:pPr>
        <w:spacing w:before="60" w:after="60" w:line="360" w:lineRule="auto"/>
        <w:jc w:val="both"/>
      </w:pPr>
      <w:r>
        <w:rPr>
          <w:color w:val="595959"/>
          <w:sz w:val="22"/>
          <w:szCs w:val="22"/>
        </w:rPr>
        <w:t xml:space="preserve">Smart Moist-Sense is exactly such a system. The ESP32 microcontroller reads </w:t>
      </w:r>
      <w:proofErr w:type="spellStart"/>
      <w:r>
        <w:rPr>
          <w:color w:val="595959"/>
          <w:sz w:val="22"/>
          <w:szCs w:val="22"/>
        </w:rPr>
        <w:t>analog</w:t>
      </w:r>
      <w:proofErr w:type="spellEnd"/>
      <w:r>
        <w:rPr>
          <w:color w:val="595959"/>
          <w:sz w:val="22"/>
          <w:szCs w:val="22"/>
        </w:rPr>
        <w:t xml:space="preserve"> voltage from a capacitive soil moisture sensor at one-second intervals, classifies the reading (Dry / Moderate / Wet) using configurable thresholds, activates corresponding LED indicators, and transmits structured JSON data over USB serial to a Python desktop dashboard. The dashboard provides real-time graphs, status classification, dry-alert counting, CSV logging, and a short-term moisture trend prediction — forming a complete, end-to-end precision irrigation support tool.</w:t>
      </w:r>
    </w:p>
    <w:p w14:paraId="6D8CB81F" w14:textId="77777777" w:rsidR="003402D2" w:rsidRDefault="00000000">
      <w:pPr>
        <w:spacing w:before="180" w:after="70"/>
      </w:pPr>
      <w:r>
        <w:rPr>
          <w:b/>
          <w:bCs/>
          <w:color w:val="2E75B6"/>
          <w:sz w:val="24"/>
          <w:szCs w:val="24"/>
        </w:rPr>
        <w:t>1.1 Background</w:t>
      </w:r>
    </w:p>
    <w:p w14:paraId="4A8081A9" w14:textId="77777777" w:rsidR="003402D2" w:rsidRDefault="00000000">
      <w:pPr>
        <w:spacing w:before="60" w:after="60" w:line="360" w:lineRule="auto"/>
        <w:jc w:val="both"/>
      </w:pPr>
      <w:r>
        <w:rPr>
          <w:color w:val="595959"/>
          <w:sz w:val="22"/>
          <w:szCs w:val="22"/>
        </w:rPr>
        <w:t xml:space="preserve">Conventional soil monitoring is performed manually by agronomists — a slow, labour-intensive process that is inherently delayed. By the time a moisture deficit is detected manually, significant crop stress may have already occurred. The ESP32 microcontroller, with its dual-core 240 MHz processor, built-in Wi-Fi, and 12-bit ADC, combined with capacitive sensors (more accurate and durable than resistive variants), and visualized through a Python </w:t>
      </w:r>
      <w:proofErr w:type="spellStart"/>
      <w:r>
        <w:rPr>
          <w:color w:val="595959"/>
          <w:sz w:val="22"/>
          <w:szCs w:val="22"/>
        </w:rPr>
        <w:t>Tkinter</w:t>
      </w:r>
      <w:proofErr w:type="spellEnd"/>
      <w:r>
        <w:rPr>
          <w:color w:val="595959"/>
          <w:sz w:val="22"/>
          <w:szCs w:val="22"/>
        </w:rPr>
        <w:t xml:space="preserve"> + Matplotlib dashboard, demonstrates how modern affordable technology can replace outdated manual practices in agriculture.</w:t>
      </w:r>
    </w:p>
    <w:p w14:paraId="3EFB08BC" w14:textId="77777777" w:rsidR="003402D2" w:rsidRDefault="00000000">
      <w:pPr>
        <w:spacing w:before="180" w:after="70"/>
      </w:pPr>
      <w:r>
        <w:rPr>
          <w:b/>
          <w:bCs/>
          <w:color w:val="2E75B6"/>
          <w:sz w:val="24"/>
          <w:szCs w:val="24"/>
        </w:rPr>
        <w:t>1.2 Scope of the Project</w:t>
      </w:r>
    </w:p>
    <w:p w14:paraId="3F8AF40E" w14:textId="77777777" w:rsidR="003402D2" w:rsidRDefault="00000000">
      <w:pPr>
        <w:spacing w:before="60" w:after="60" w:line="360" w:lineRule="auto"/>
        <w:jc w:val="both"/>
      </w:pPr>
      <w:r>
        <w:rPr>
          <w:color w:val="595959"/>
          <w:sz w:val="22"/>
          <w:szCs w:val="22"/>
        </w:rPr>
        <w:t xml:space="preserve">This minor project implements a prototype-level IoT soil moisture monitoring system. It continuously monitors a single soil moisture parameter, classifies it into three actionable irrigation states, and delivers data to a visually rich PC dashboard via USB serial communication. The prototype is modular and extensible — </w:t>
      </w:r>
      <w:r>
        <w:rPr>
          <w:color w:val="595959"/>
          <w:sz w:val="22"/>
          <w:szCs w:val="22"/>
        </w:rPr>
        <w:lastRenderedPageBreak/>
        <w:t>temperature, humidity, and pH sensors, as well as Wi-Fi and Telegram notification support, can be added in future iterations with minimal changes.</w:t>
      </w:r>
    </w:p>
    <w:p w14:paraId="50C19C2B" w14:textId="77777777" w:rsidR="003402D2" w:rsidRDefault="00000000">
      <w:r>
        <w:br/>
      </w:r>
    </w:p>
    <w:p w14:paraId="64437FA2" w14:textId="77777777" w:rsidR="006F3E7B" w:rsidRDefault="006F3E7B"/>
    <w:p w14:paraId="4CE8A3A6" w14:textId="77777777" w:rsidR="006F3E7B" w:rsidRDefault="006F3E7B"/>
    <w:p w14:paraId="5164C9FC" w14:textId="77777777" w:rsidR="006F3E7B" w:rsidRDefault="006F3E7B"/>
    <w:p w14:paraId="46A42987" w14:textId="77777777" w:rsidR="006F3E7B" w:rsidRDefault="006F3E7B"/>
    <w:p w14:paraId="1CB0A32B" w14:textId="77777777" w:rsidR="006F3E7B" w:rsidRDefault="006F3E7B"/>
    <w:p w14:paraId="55E00D5D" w14:textId="77777777" w:rsidR="006F3E7B" w:rsidRDefault="006F3E7B"/>
    <w:p w14:paraId="7866D837" w14:textId="77777777" w:rsidR="006F3E7B" w:rsidRDefault="006F3E7B"/>
    <w:p w14:paraId="358AAE2B" w14:textId="77777777" w:rsidR="006F3E7B" w:rsidRDefault="006F3E7B"/>
    <w:p w14:paraId="08E9A817" w14:textId="77777777" w:rsidR="006F3E7B" w:rsidRDefault="006F3E7B"/>
    <w:p w14:paraId="2FEAE032" w14:textId="77777777" w:rsidR="006F3E7B" w:rsidRDefault="006F3E7B"/>
    <w:p w14:paraId="1C567B08" w14:textId="77777777" w:rsidR="006F3E7B" w:rsidRDefault="006F3E7B"/>
    <w:p w14:paraId="5DB0FA62" w14:textId="77777777" w:rsidR="006F3E7B" w:rsidRDefault="006F3E7B"/>
    <w:p w14:paraId="4B7BD2E2" w14:textId="77777777" w:rsidR="006F3E7B" w:rsidRDefault="006F3E7B"/>
    <w:p w14:paraId="46C62A06" w14:textId="77777777" w:rsidR="006F3E7B" w:rsidRDefault="006F3E7B"/>
    <w:p w14:paraId="2F13E0C1" w14:textId="77777777" w:rsidR="006F3E7B" w:rsidRDefault="006F3E7B"/>
    <w:p w14:paraId="70012E86" w14:textId="77777777" w:rsidR="006F3E7B" w:rsidRDefault="006F3E7B"/>
    <w:p w14:paraId="01223106" w14:textId="77777777" w:rsidR="006F3E7B" w:rsidRDefault="006F3E7B"/>
    <w:p w14:paraId="2287A717" w14:textId="77777777" w:rsidR="006F3E7B" w:rsidRDefault="006F3E7B"/>
    <w:p w14:paraId="327ECFAB" w14:textId="77777777" w:rsidR="006F3E7B" w:rsidRDefault="006F3E7B"/>
    <w:p w14:paraId="5FE4B4CF" w14:textId="77777777" w:rsidR="006F3E7B" w:rsidRDefault="006F3E7B"/>
    <w:p w14:paraId="707E9AE9" w14:textId="77777777" w:rsidR="006F3E7B" w:rsidRDefault="006F3E7B"/>
    <w:p w14:paraId="454B51F7" w14:textId="77777777" w:rsidR="006F3E7B" w:rsidRDefault="006F3E7B"/>
    <w:p w14:paraId="575C196C" w14:textId="77777777" w:rsidR="006F3E7B" w:rsidRDefault="006F3E7B"/>
    <w:p w14:paraId="0293BB1C" w14:textId="77777777" w:rsidR="006F3E7B" w:rsidRDefault="006F3E7B"/>
    <w:p w14:paraId="0F39C2A2" w14:textId="77777777" w:rsidR="006F3E7B" w:rsidRDefault="006F3E7B"/>
    <w:p w14:paraId="4AFE0EC6" w14:textId="77777777" w:rsidR="006F3E7B" w:rsidRDefault="006F3E7B"/>
    <w:p w14:paraId="2DF2DD30" w14:textId="77777777" w:rsidR="006F3E7B" w:rsidRDefault="006F3E7B"/>
    <w:p w14:paraId="2BCC1CA5" w14:textId="77777777" w:rsidR="006F3E7B" w:rsidRDefault="006F3E7B"/>
    <w:p w14:paraId="7F0221D5" w14:textId="77777777" w:rsidR="006F3E7B" w:rsidRDefault="006F3E7B"/>
    <w:p w14:paraId="0D150843" w14:textId="77777777" w:rsidR="006F3E7B" w:rsidRDefault="006F3E7B"/>
    <w:p w14:paraId="1763AF0A" w14:textId="77777777" w:rsidR="006F3E7B" w:rsidRDefault="006F3E7B"/>
    <w:p w14:paraId="13651946" w14:textId="77777777" w:rsidR="006F3E7B" w:rsidRDefault="006F3E7B"/>
    <w:p w14:paraId="6BE480AC" w14:textId="77777777" w:rsidR="006F3E7B" w:rsidRDefault="006F3E7B"/>
    <w:p w14:paraId="1DE3953A" w14:textId="77777777" w:rsidR="006F3E7B" w:rsidRDefault="006F3E7B"/>
    <w:p w14:paraId="4A21D2FC" w14:textId="77777777" w:rsidR="006F3E7B" w:rsidRDefault="006F3E7B"/>
    <w:p w14:paraId="585C4A0B" w14:textId="77777777" w:rsidR="006F3E7B" w:rsidRDefault="006F3E7B"/>
    <w:p w14:paraId="51DE63D5" w14:textId="77777777" w:rsidR="006F3E7B" w:rsidRDefault="006F3E7B"/>
    <w:p w14:paraId="74B69197" w14:textId="77777777" w:rsidR="006F3E7B" w:rsidRDefault="006F3E7B"/>
    <w:p w14:paraId="58887272" w14:textId="77777777" w:rsidR="006F3E7B" w:rsidRDefault="006F3E7B"/>
    <w:p w14:paraId="339685F8" w14:textId="77777777" w:rsidR="006F3E7B" w:rsidRDefault="006F3E7B"/>
    <w:p w14:paraId="41A3AF3C" w14:textId="77777777" w:rsidR="006F3E7B" w:rsidRDefault="006F3E7B"/>
    <w:p w14:paraId="21B5EC66" w14:textId="77777777" w:rsidR="006F3E7B" w:rsidRDefault="006F3E7B"/>
    <w:p w14:paraId="79EDC6BC" w14:textId="77777777" w:rsidR="006F3E7B" w:rsidRDefault="006F3E7B"/>
    <w:p w14:paraId="15591F63" w14:textId="77777777" w:rsidR="006F3E7B" w:rsidRDefault="006F3E7B"/>
    <w:p w14:paraId="3B78EF67" w14:textId="77777777" w:rsidR="006F3E7B" w:rsidRDefault="006F3E7B"/>
    <w:p w14:paraId="7229C6B0" w14:textId="77777777" w:rsidR="006F3E7B" w:rsidRDefault="006F3E7B"/>
    <w:p w14:paraId="05A02123" w14:textId="77777777" w:rsidR="006F3E7B" w:rsidRDefault="006F3E7B"/>
    <w:p w14:paraId="5A2C3889" w14:textId="77777777" w:rsidR="006F3E7B" w:rsidRDefault="006F3E7B"/>
    <w:p w14:paraId="2675136E" w14:textId="77777777" w:rsidR="006F3E7B" w:rsidRDefault="006F3E7B"/>
    <w:p w14:paraId="1A33FAE0" w14:textId="77777777" w:rsidR="006F3E7B" w:rsidRDefault="006F3E7B"/>
    <w:p w14:paraId="545559C2" w14:textId="77777777" w:rsidR="006F3E7B" w:rsidRDefault="006F3E7B"/>
    <w:p w14:paraId="55E231C4" w14:textId="77777777" w:rsidR="006F3E7B" w:rsidRDefault="006F3E7B"/>
    <w:p w14:paraId="3A641CE0" w14:textId="77777777" w:rsidR="006F3E7B" w:rsidRDefault="006F3E7B"/>
    <w:p w14:paraId="02483F9B" w14:textId="77777777" w:rsidR="006F3E7B" w:rsidRDefault="006F3E7B"/>
    <w:p w14:paraId="70E166D3" w14:textId="77777777" w:rsidR="006F3E7B" w:rsidRDefault="006F3E7B"/>
    <w:p w14:paraId="3DB67860" w14:textId="77777777" w:rsidR="006F3E7B" w:rsidRDefault="006F3E7B"/>
    <w:p w14:paraId="2E910AB8" w14:textId="77777777" w:rsidR="003402D2" w:rsidRDefault="00000000">
      <w:pPr>
        <w:spacing w:before="280" w:after="100"/>
      </w:pPr>
      <w:r>
        <w:rPr>
          <w:b/>
          <w:bCs/>
          <w:color w:val="1F3864"/>
          <w:sz w:val="28"/>
          <w:szCs w:val="28"/>
        </w:rPr>
        <w:lastRenderedPageBreak/>
        <w:t>2. Problem Statement</w:t>
      </w:r>
    </w:p>
    <w:p w14:paraId="0D54FA4E" w14:textId="77777777" w:rsidR="003402D2" w:rsidRDefault="003402D2">
      <w:pPr>
        <w:pBdr>
          <w:bottom w:val="single" w:sz="6" w:space="1" w:color="2E75B6"/>
        </w:pBdr>
        <w:spacing w:before="80" w:after="80"/>
      </w:pPr>
    </w:p>
    <w:p w14:paraId="1013446D" w14:textId="77777777" w:rsidR="003402D2" w:rsidRDefault="00000000">
      <w:pPr>
        <w:spacing w:before="60" w:after="60" w:line="360" w:lineRule="auto"/>
        <w:jc w:val="both"/>
      </w:pPr>
      <w:r>
        <w:rPr>
          <w:color w:val="595959"/>
          <w:sz w:val="22"/>
          <w:szCs w:val="22"/>
        </w:rPr>
        <w:t>Despite water's critical role in agriculture, soil moisture management across small and medium-scale farming in India remains largely reactive and imprecise. The absence of affordable, real-time monitoring tools forces farmers to depend on experience rather than objective data — leading to irrigation inefficiencies with significant consequences. According to the Food and Agriculture Organization (FAO), agriculture accounts for approximately 70% of global freshwater withdrawals. In India, over-irrigation in rice and wheat cultivation alone depletes billions of litres of groundwater annually.</w:t>
      </w:r>
    </w:p>
    <w:p w14:paraId="4E34C504" w14:textId="77777777" w:rsidR="003402D2" w:rsidRDefault="003402D2">
      <w:pPr>
        <w:spacing w:before="120"/>
      </w:pPr>
    </w:p>
    <w:p w14:paraId="597705DD" w14:textId="77777777" w:rsidR="003402D2" w:rsidRDefault="00000000">
      <w:pPr>
        <w:spacing w:before="60" w:after="60" w:line="360" w:lineRule="auto"/>
        <w:jc w:val="both"/>
      </w:pPr>
      <w:r>
        <w:rPr>
          <w:color w:val="595959"/>
          <w:sz w:val="22"/>
          <w:szCs w:val="22"/>
        </w:rPr>
        <w:t>Existing commercial soil moisture monitoring solutions — such as industrial SCADA systems or high-end capacitive sensor arrays — are cost-prohibitive for individual farmers, small nurseries, research labs, or academic institutions. A complete commercial monitoring node can cost thousands of rupees, making widespread deployment economically unjustifiable. Furthermore, even where sensors exist, raw data without context, classification, alerts, or historical trending has limited practical value. What is needed is not just sensing, but intelligent sensing — a system that interprets data, raises alerts, logs history, and supports informed irrigation decisions.</w:t>
      </w:r>
    </w:p>
    <w:p w14:paraId="4628E034" w14:textId="77777777" w:rsidR="003402D2" w:rsidRDefault="00000000">
      <w:pPr>
        <w:spacing w:before="180" w:after="70"/>
      </w:pPr>
      <w:r>
        <w:rPr>
          <w:b/>
          <w:bCs/>
          <w:color w:val="2E75B6"/>
          <w:sz w:val="24"/>
          <w:szCs w:val="24"/>
        </w:rPr>
        <w:t>2.1 Key Challenges Identified</w:t>
      </w:r>
    </w:p>
    <w:p w14:paraId="292DFA77" w14:textId="77777777" w:rsidR="003402D2" w:rsidRDefault="00000000">
      <w:pPr>
        <w:pStyle w:val="ListParagraph"/>
        <w:numPr>
          <w:ilvl w:val="0"/>
          <w:numId w:val="2"/>
        </w:numPr>
        <w:spacing w:before="40" w:after="40" w:line="340" w:lineRule="auto"/>
      </w:pPr>
      <w:r>
        <w:rPr>
          <w:color w:val="595959"/>
          <w:sz w:val="22"/>
          <w:szCs w:val="22"/>
        </w:rPr>
        <w:t>Absence of real-time, affordable soil moisture monitoring tools for small-scale and academic use.</w:t>
      </w:r>
    </w:p>
    <w:p w14:paraId="63EE7D52" w14:textId="77777777" w:rsidR="003402D2" w:rsidRDefault="00000000">
      <w:pPr>
        <w:pStyle w:val="ListParagraph"/>
        <w:numPr>
          <w:ilvl w:val="0"/>
          <w:numId w:val="2"/>
        </w:numPr>
        <w:spacing w:before="40" w:after="40" w:line="340" w:lineRule="auto"/>
      </w:pPr>
      <w:r>
        <w:rPr>
          <w:color w:val="595959"/>
          <w:sz w:val="22"/>
          <w:szCs w:val="22"/>
        </w:rPr>
        <w:t>Dependency on manual, infrequent soil inspection leading to delayed and often inaccurate irrigation decisions.</w:t>
      </w:r>
    </w:p>
    <w:p w14:paraId="4F4AA7AD" w14:textId="77777777" w:rsidR="003402D2" w:rsidRDefault="00000000">
      <w:pPr>
        <w:pStyle w:val="ListParagraph"/>
        <w:numPr>
          <w:ilvl w:val="0"/>
          <w:numId w:val="2"/>
        </w:numPr>
        <w:spacing w:before="40" w:after="40" w:line="340" w:lineRule="auto"/>
      </w:pPr>
      <w:r>
        <w:rPr>
          <w:color w:val="595959"/>
          <w:sz w:val="22"/>
          <w:szCs w:val="22"/>
        </w:rPr>
        <w:t>Over-irrigation and under-irrigation causing crop yield loss, root diseases, soil degradation, and groundwater depletion.</w:t>
      </w:r>
    </w:p>
    <w:p w14:paraId="7E0F7F78" w14:textId="77777777" w:rsidR="003402D2" w:rsidRDefault="00000000">
      <w:pPr>
        <w:pStyle w:val="ListParagraph"/>
        <w:numPr>
          <w:ilvl w:val="0"/>
          <w:numId w:val="2"/>
        </w:numPr>
        <w:spacing w:before="40" w:after="40" w:line="340" w:lineRule="auto"/>
      </w:pPr>
      <w:r>
        <w:rPr>
          <w:color w:val="595959"/>
          <w:sz w:val="22"/>
          <w:szCs w:val="22"/>
        </w:rPr>
        <w:t>Commercial IoT monitoring solutions are cost-prohibitive for student researchers and smallholder farmers.</w:t>
      </w:r>
    </w:p>
    <w:p w14:paraId="339A26D1" w14:textId="77777777" w:rsidR="003402D2" w:rsidRDefault="00000000">
      <w:pPr>
        <w:pStyle w:val="ListParagraph"/>
        <w:numPr>
          <w:ilvl w:val="0"/>
          <w:numId w:val="2"/>
        </w:numPr>
        <w:spacing w:before="40" w:after="40" w:line="340" w:lineRule="auto"/>
      </w:pPr>
      <w:r>
        <w:rPr>
          <w:color w:val="595959"/>
          <w:sz w:val="22"/>
          <w:szCs w:val="22"/>
        </w:rPr>
        <w:t>Lack of intuitive visual dashboards presenting soil data in an instantly actionable format.</w:t>
      </w:r>
    </w:p>
    <w:p w14:paraId="3BCFDC18" w14:textId="77777777" w:rsidR="003402D2" w:rsidRDefault="00000000">
      <w:pPr>
        <w:pStyle w:val="ListParagraph"/>
        <w:numPr>
          <w:ilvl w:val="0"/>
          <w:numId w:val="2"/>
        </w:numPr>
        <w:spacing w:before="40" w:after="40" w:line="340" w:lineRule="auto"/>
      </w:pPr>
      <w:r>
        <w:rPr>
          <w:color w:val="595959"/>
          <w:sz w:val="22"/>
          <w:szCs w:val="22"/>
        </w:rPr>
        <w:t>No historical data logging or trend analysis in existing low-cost DIY systems.</w:t>
      </w:r>
    </w:p>
    <w:p w14:paraId="303B5917" w14:textId="77777777" w:rsidR="003402D2" w:rsidRDefault="00000000">
      <w:pPr>
        <w:pStyle w:val="ListParagraph"/>
        <w:numPr>
          <w:ilvl w:val="0"/>
          <w:numId w:val="2"/>
        </w:numPr>
        <w:spacing w:before="40" w:after="40" w:line="340" w:lineRule="auto"/>
      </w:pPr>
      <w:r>
        <w:rPr>
          <w:color w:val="595959"/>
          <w:sz w:val="22"/>
          <w:szCs w:val="22"/>
        </w:rPr>
        <w:t>No automated alert mechanisms to notify users when moisture crosses safe thresholds.</w:t>
      </w:r>
    </w:p>
    <w:p w14:paraId="33834EA0" w14:textId="77777777" w:rsidR="006F3E7B" w:rsidRDefault="006F3E7B"/>
    <w:p w14:paraId="023CA9CC" w14:textId="77777777" w:rsidR="006F3E7B" w:rsidRDefault="006F3E7B"/>
    <w:p w14:paraId="062EBD4D" w14:textId="77777777" w:rsidR="006F3E7B" w:rsidRDefault="006F3E7B"/>
    <w:p w14:paraId="6C1B911A" w14:textId="77777777" w:rsidR="006F3E7B" w:rsidRDefault="006F3E7B"/>
    <w:p w14:paraId="597DA424" w14:textId="77777777" w:rsidR="006F3E7B" w:rsidRDefault="006F3E7B"/>
    <w:p w14:paraId="0A75F3C0" w14:textId="77777777" w:rsidR="006F3E7B" w:rsidRDefault="006F3E7B"/>
    <w:p w14:paraId="3913C343" w14:textId="77777777" w:rsidR="006F3E7B" w:rsidRDefault="006F3E7B"/>
    <w:p w14:paraId="395F0BEC" w14:textId="77777777" w:rsidR="006F3E7B" w:rsidRDefault="006F3E7B"/>
    <w:p w14:paraId="0F8F7714" w14:textId="77777777" w:rsidR="006F3E7B" w:rsidRDefault="006F3E7B"/>
    <w:p w14:paraId="2FB72479" w14:textId="77777777" w:rsidR="006F3E7B" w:rsidRDefault="006F3E7B"/>
    <w:p w14:paraId="14F16F19" w14:textId="77777777" w:rsidR="006F3E7B" w:rsidRDefault="006F3E7B"/>
    <w:p w14:paraId="63990476" w14:textId="77777777" w:rsidR="006F3E7B" w:rsidRDefault="006F3E7B"/>
    <w:p w14:paraId="29A64274" w14:textId="77777777" w:rsidR="006F3E7B" w:rsidRDefault="006F3E7B"/>
    <w:p w14:paraId="22397DFC" w14:textId="77777777" w:rsidR="006F3E7B" w:rsidRDefault="006F3E7B"/>
    <w:p w14:paraId="6FD58F0F" w14:textId="6A503621" w:rsidR="003402D2" w:rsidRDefault="00000000">
      <w:r>
        <w:br/>
      </w:r>
    </w:p>
    <w:p w14:paraId="6EDE2C21" w14:textId="77777777" w:rsidR="003402D2" w:rsidRDefault="00000000">
      <w:pPr>
        <w:spacing w:before="280" w:after="100"/>
      </w:pPr>
      <w:r>
        <w:rPr>
          <w:b/>
          <w:bCs/>
          <w:color w:val="1F3864"/>
          <w:sz w:val="28"/>
          <w:szCs w:val="28"/>
        </w:rPr>
        <w:lastRenderedPageBreak/>
        <w:t>3. Literature Review</w:t>
      </w:r>
    </w:p>
    <w:p w14:paraId="5C4FED97" w14:textId="77777777" w:rsidR="003402D2" w:rsidRDefault="003402D2">
      <w:pPr>
        <w:pBdr>
          <w:bottom w:val="single" w:sz="6" w:space="1" w:color="2E75B6"/>
        </w:pBdr>
        <w:spacing w:before="80" w:after="80"/>
      </w:pPr>
    </w:p>
    <w:p w14:paraId="015AA096" w14:textId="77777777" w:rsidR="003402D2" w:rsidRDefault="00000000">
      <w:pPr>
        <w:spacing w:before="60" w:after="60" w:line="360" w:lineRule="auto"/>
        <w:jc w:val="both"/>
      </w:pPr>
      <w:r>
        <w:rPr>
          <w:color w:val="595959"/>
          <w:sz w:val="22"/>
          <w:szCs w:val="22"/>
        </w:rPr>
        <w:t>A review of existing academic work in IoT-based soil moisture monitoring and smart irrigation reveals strong foundational research, but also significant gaps — particularly in accessibility, local dashboard design, offline capability, and student-level ML integration. The table below summarises key references and their limitations that this project directly addresses.</w:t>
      </w:r>
    </w:p>
    <w:p w14:paraId="0CCF4F18" w14:textId="77777777" w:rsidR="003402D2" w:rsidRDefault="003402D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526"/>
        <w:gridCol w:w="2600"/>
      </w:tblGrid>
      <w:tr w:rsidR="003402D2" w14:paraId="655D9620" w14:textId="77777777">
        <w:tc>
          <w:tcPr>
            <w:tcW w:w="5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81A12D5" w14:textId="77777777" w:rsidR="003402D2" w:rsidRDefault="00000000">
            <w:pPr>
              <w:jc w:val="center"/>
            </w:pPr>
            <w:r>
              <w:rPr>
                <w:b/>
                <w:bCs/>
                <w:color w:val="1F3864"/>
              </w:rPr>
              <w:t>#</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6B511C74" w14:textId="77777777" w:rsidR="003402D2" w:rsidRDefault="00000000">
            <w:pPr>
              <w:jc w:val="center"/>
            </w:pPr>
            <w:r>
              <w:rPr>
                <w:b/>
                <w:bCs/>
                <w:color w:val="1F3864"/>
              </w:rPr>
              <w:t>Reference</w:t>
            </w:r>
          </w:p>
        </w:tc>
        <w:tc>
          <w:tcPr>
            <w:tcW w:w="35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1BD70A3" w14:textId="77777777" w:rsidR="003402D2" w:rsidRDefault="00000000">
            <w:pPr>
              <w:jc w:val="center"/>
            </w:pPr>
            <w:r>
              <w:rPr>
                <w:b/>
                <w:bCs/>
                <w:color w:val="1F3864"/>
              </w:rPr>
              <w:t>Contribution</w:t>
            </w:r>
          </w:p>
        </w:tc>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B96DB07" w14:textId="77777777" w:rsidR="003402D2" w:rsidRDefault="00000000">
            <w:pPr>
              <w:jc w:val="center"/>
            </w:pPr>
            <w:r>
              <w:rPr>
                <w:b/>
                <w:bCs/>
                <w:color w:val="1F3864"/>
              </w:rPr>
              <w:t>Gap / Limitation</w:t>
            </w:r>
          </w:p>
        </w:tc>
      </w:tr>
      <w:tr w:rsidR="003402D2" w14:paraId="1841CED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5529C2" w14:textId="77777777" w:rsidR="003402D2" w:rsidRDefault="00000000">
            <w:pPr>
              <w:jc w:val="center"/>
            </w:pPr>
            <w:r>
              <w:rPr>
                <w:color w:val="595959"/>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FD30A" w14:textId="77777777" w:rsidR="003402D2" w:rsidRDefault="00000000">
            <w:proofErr w:type="spellStart"/>
            <w:r>
              <w:rPr>
                <w:color w:val="595959"/>
              </w:rPr>
              <w:t>Gondchawar</w:t>
            </w:r>
            <w:proofErr w:type="spellEnd"/>
            <w:r>
              <w:rPr>
                <w:color w:val="595959"/>
              </w:rPr>
              <w:t xml:space="preserve"> &amp; </w:t>
            </w:r>
            <w:proofErr w:type="spellStart"/>
            <w:r>
              <w:rPr>
                <w:color w:val="595959"/>
              </w:rPr>
              <w:t>Kawitkar</w:t>
            </w:r>
            <w:proofErr w:type="spellEnd"/>
            <w:r>
              <w:rPr>
                <w:color w:val="595959"/>
              </w:rPr>
              <w:t xml:space="preserve"> (2016) IEEE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BFFF1F" w14:textId="77777777" w:rsidR="003402D2" w:rsidRDefault="00000000">
            <w:r>
              <w:rPr>
                <w:color w:val="595959"/>
              </w:rPr>
              <w:t>IoT-based smart agriculture using sensors and wireless networks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AB35F5" w14:textId="77777777" w:rsidR="003402D2" w:rsidRDefault="00000000">
            <w:r>
              <w:rPr>
                <w:color w:val="595959"/>
              </w:rPr>
              <w:t>Proved feasibility of low-cost IoT for soil monitoring; limited to basic threshold alerts — no dashboard or ML.</w:t>
            </w:r>
          </w:p>
        </w:tc>
      </w:tr>
      <w:tr w:rsidR="003402D2" w14:paraId="513B65B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FA92251" w14:textId="77777777" w:rsidR="003402D2" w:rsidRDefault="00000000">
            <w:pPr>
              <w:jc w:val="center"/>
            </w:pPr>
            <w:r>
              <w:rPr>
                <w:color w:val="595959"/>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6963BD8" w14:textId="77777777" w:rsidR="003402D2" w:rsidRDefault="00000000">
            <w:r>
              <w:rPr>
                <w:color w:val="595959"/>
              </w:rPr>
              <w:t>Patil et al. (2020) Elsevier</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C828CB5" w14:textId="77777777" w:rsidR="003402D2" w:rsidRDefault="00000000">
            <w:r>
              <w:rPr>
                <w:color w:val="595959"/>
              </w:rPr>
              <w:t xml:space="preserve">Real-time soil moisture monitoring with ESP8266 and </w:t>
            </w:r>
            <w:proofErr w:type="spellStart"/>
            <w:r>
              <w:rPr>
                <w:color w:val="595959"/>
              </w:rPr>
              <w:t>ThingSpeak</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75CE148" w14:textId="77777777" w:rsidR="003402D2" w:rsidRDefault="00000000">
            <w:r>
              <w:rPr>
                <w:color w:val="595959"/>
              </w:rPr>
              <w:t>Used cloud logging but lacked local dashboard and offline capability; no predictive analytics.</w:t>
            </w:r>
          </w:p>
        </w:tc>
      </w:tr>
      <w:tr w:rsidR="003402D2" w14:paraId="2A0F5C0F"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BA0029" w14:textId="77777777" w:rsidR="003402D2" w:rsidRDefault="00000000">
            <w:pPr>
              <w:jc w:val="center"/>
            </w:pPr>
            <w:r>
              <w:rPr>
                <w:color w:val="595959"/>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A50733" w14:textId="77777777" w:rsidR="003402D2" w:rsidRDefault="00000000">
            <w:r>
              <w:rPr>
                <w:color w:val="595959"/>
              </w:rPr>
              <w:t>Keswani et al. (2019) Springer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12155C" w14:textId="77777777" w:rsidR="003402D2" w:rsidRDefault="00000000">
            <w:r>
              <w:rPr>
                <w:color w:val="595959"/>
              </w:rPr>
              <w:t>Adapting weather conditions with IoT-based smart irrigation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CA1833" w14:textId="77777777" w:rsidR="003402D2" w:rsidRDefault="00000000">
            <w:r>
              <w:rPr>
                <w:color w:val="595959"/>
              </w:rPr>
              <w:t>Incorporated weather data but required expensive hardware; not student-level reproducible.</w:t>
            </w:r>
          </w:p>
        </w:tc>
      </w:tr>
      <w:tr w:rsidR="003402D2" w14:paraId="197176B5"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4B64EC" w14:textId="77777777" w:rsidR="003402D2" w:rsidRDefault="00000000">
            <w:pPr>
              <w:jc w:val="center"/>
            </w:pPr>
            <w:r>
              <w:rPr>
                <w:color w:val="595959"/>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6B716D" w14:textId="77777777" w:rsidR="003402D2" w:rsidRDefault="00000000">
            <w:r>
              <w:rPr>
                <w:color w:val="595959"/>
              </w:rPr>
              <w:t>Prathibha et al. (2017) IEEE</w:t>
            </w:r>
          </w:p>
        </w:tc>
        <w:tc>
          <w:tcPr>
            <w:tcW w:w="3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EB2536" w14:textId="77777777" w:rsidR="003402D2" w:rsidRDefault="00000000">
            <w:r>
              <w:rPr>
                <w:color w:val="595959"/>
              </w:rPr>
              <w:t>IoT-based monitoring system for smart agriculture</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CFF4E73" w14:textId="77777777" w:rsidR="003402D2" w:rsidRDefault="00000000">
            <w:r>
              <w:rPr>
                <w:color w:val="595959"/>
              </w:rPr>
              <w:t>Demonstrated multi-sensor integration but used proprietary platforms; no open-source dashboard.</w:t>
            </w:r>
          </w:p>
        </w:tc>
      </w:tr>
      <w:tr w:rsidR="003402D2" w14:paraId="5B8823C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E3CB02" w14:textId="77777777" w:rsidR="003402D2" w:rsidRDefault="00000000">
            <w:pPr>
              <w:jc w:val="center"/>
            </w:pPr>
            <w:r>
              <w:rPr>
                <w:color w:val="595959"/>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FC99E" w14:textId="77777777" w:rsidR="003402D2" w:rsidRDefault="00000000">
            <w:r>
              <w:rPr>
                <w:color w:val="595959"/>
              </w:rPr>
              <w:t>Kumar et al. (2021) MDPI Sensors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168D96" w14:textId="77777777" w:rsidR="003402D2" w:rsidRDefault="00000000">
            <w:r>
              <w:rPr>
                <w:color w:val="595959"/>
              </w:rPr>
              <w:t>Machine learning for soil moisture prediction in precision farming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428F80" w14:textId="77777777" w:rsidR="003402D2" w:rsidRDefault="00000000">
            <w:r>
              <w:rPr>
                <w:color w:val="595959"/>
              </w:rPr>
              <w:t>Validated ML-based forecasting but required large datasets; this project uses lightweight linear regression suited for 2nd-year level.</w:t>
            </w:r>
          </w:p>
        </w:tc>
      </w:tr>
    </w:tbl>
    <w:p w14:paraId="10D24485" w14:textId="77777777" w:rsidR="003402D2" w:rsidRDefault="003402D2">
      <w:pPr>
        <w:spacing w:before="120"/>
      </w:pPr>
    </w:p>
    <w:p w14:paraId="6D9B5C02" w14:textId="77777777" w:rsidR="003402D2" w:rsidRDefault="00000000">
      <w:pPr>
        <w:spacing w:before="180" w:after="70"/>
      </w:pPr>
      <w:r>
        <w:rPr>
          <w:b/>
          <w:bCs/>
          <w:color w:val="2E75B6"/>
          <w:sz w:val="24"/>
          <w:szCs w:val="24"/>
        </w:rPr>
        <w:t>3.1 Research Gaps Addressed by This Project</w:t>
      </w:r>
    </w:p>
    <w:p w14:paraId="7C25B3AE" w14:textId="77777777" w:rsidR="003402D2" w:rsidRDefault="00000000">
      <w:pPr>
        <w:pStyle w:val="ListParagraph"/>
        <w:numPr>
          <w:ilvl w:val="0"/>
          <w:numId w:val="2"/>
        </w:numPr>
        <w:spacing w:before="40" w:after="40" w:line="340" w:lineRule="auto"/>
      </w:pPr>
      <w:r>
        <w:rPr>
          <w:color w:val="595959"/>
          <w:sz w:val="22"/>
          <w:szCs w:val="22"/>
        </w:rPr>
        <w:t>No Offline Dashboard: Most existing systems rely on cloud platforms (</w:t>
      </w:r>
      <w:proofErr w:type="spellStart"/>
      <w:r>
        <w:rPr>
          <w:color w:val="595959"/>
          <w:sz w:val="22"/>
          <w:szCs w:val="22"/>
        </w:rPr>
        <w:t>ThingSpeak</w:t>
      </w:r>
      <w:proofErr w:type="spellEnd"/>
      <w:r>
        <w:rPr>
          <w:color w:val="595959"/>
          <w:sz w:val="22"/>
          <w:szCs w:val="22"/>
        </w:rPr>
        <w:t>, Blynk) requiring constant internet. Smart Moist-Sense uses a Python-based local dashboard with zero cloud dependency — fully functional offline.</w:t>
      </w:r>
    </w:p>
    <w:p w14:paraId="4D6B1D43" w14:textId="77777777" w:rsidR="003402D2" w:rsidRDefault="00000000">
      <w:pPr>
        <w:pStyle w:val="ListParagraph"/>
        <w:numPr>
          <w:ilvl w:val="0"/>
          <w:numId w:val="2"/>
        </w:numPr>
        <w:spacing w:before="40" w:after="40" w:line="340" w:lineRule="auto"/>
      </w:pPr>
      <w:r>
        <w:rPr>
          <w:color w:val="595959"/>
          <w:sz w:val="22"/>
          <w:szCs w:val="22"/>
        </w:rPr>
        <w:t>No Local AI/ML: Published systems do not integrate predictive analytics at the local edge level. This project embeds a simple but meaningful linear regression model directly in the dashboard for 10-minute moisture forecasting.</w:t>
      </w:r>
    </w:p>
    <w:p w14:paraId="214E6158" w14:textId="77777777" w:rsidR="003402D2" w:rsidRDefault="00000000">
      <w:pPr>
        <w:pStyle w:val="ListParagraph"/>
        <w:numPr>
          <w:ilvl w:val="0"/>
          <w:numId w:val="2"/>
        </w:numPr>
        <w:spacing w:before="40" w:after="40" w:line="340" w:lineRule="auto"/>
      </w:pPr>
      <w:proofErr w:type="gramStart"/>
      <w:r>
        <w:rPr>
          <w:color w:val="595959"/>
          <w:sz w:val="22"/>
          <w:szCs w:val="22"/>
        </w:rPr>
        <w:t>High Cost</w:t>
      </w:r>
      <w:proofErr w:type="gramEnd"/>
      <w:r>
        <w:rPr>
          <w:color w:val="595959"/>
          <w:sz w:val="22"/>
          <w:szCs w:val="22"/>
        </w:rPr>
        <w:t xml:space="preserve"> Barrier: Commercial and research-grade systems use expensive hardware. The entire Smart Moist-Sense prototype is buildable under ₹500 using widely available components.</w:t>
      </w:r>
    </w:p>
    <w:p w14:paraId="56F923D1" w14:textId="77777777" w:rsidR="003402D2" w:rsidRDefault="00000000">
      <w:pPr>
        <w:pStyle w:val="ListParagraph"/>
        <w:numPr>
          <w:ilvl w:val="0"/>
          <w:numId w:val="2"/>
        </w:numPr>
        <w:spacing w:before="40" w:after="40" w:line="340" w:lineRule="auto"/>
      </w:pPr>
      <w:r>
        <w:rPr>
          <w:color w:val="595959"/>
          <w:sz w:val="22"/>
          <w:szCs w:val="22"/>
        </w:rPr>
        <w:t>Limited Educational Value: Existing implementations use proprietary platforms with minimal documentation. This project is fully open-source, with every component — from firmware to dashboard — designed to be learnable and viva-explainable.</w:t>
      </w:r>
    </w:p>
    <w:p w14:paraId="264A4F0A" w14:textId="77777777" w:rsidR="006F3E7B" w:rsidRDefault="006F3E7B" w:rsidP="006F3E7B"/>
    <w:p w14:paraId="5DD1CD76" w14:textId="7CE63348" w:rsidR="003402D2" w:rsidRDefault="00000000" w:rsidP="006F3E7B">
      <w:r>
        <w:rPr>
          <w:b/>
          <w:bCs/>
          <w:color w:val="1F3864"/>
          <w:sz w:val="28"/>
          <w:szCs w:val="28"/>
        </w:rPr>
        <w:lastRenderedPageBreak/>
        <w:t>4. Objectives</w:t>
      </w:r>
    </w:p>
    <w:p w14:paraId="54C406F3" w14:textId="77777777" w:rsidR="003402D2" w:rsidRDefault="003402D2">
      <w:pPr>
        <w:pBdr>
          <w:bottom w:val="single" w:sz="6" w:space="1" w:color="2E75B6"/>
        </w:pBdr>
        <w:spacing w:before="80" w:after="80"/>
      </w:pPr>
    </w:p>
    <w:p w14:paraId="7F4B855F" w14:textId="77777777" w:rsidR="003402D2" w:rsidRDefault="00000000">
      <w:pPr>
        <w:spacing w:before="60" w:after="60" w:line="360" w:lineRule="auto"/>
        <w:jc w:val="both"/>
      </w:pPr>
      <w:r>
        <w:rPr>
          <w:color w:val="595959"/>
          <w:sz w:val="22"/>
          <w:szCs w:val="22"/>
        </w:rPr>
        <w:t>The primary objective is to design, develop, and demonstrate a fully functional prototype of an intelligent, IoT-based soil moisture monitoring system that is low-cost, real-time, and practically deployable for agricultural, horticultural, and academic research use.</w:t>
      </w:r>
    </w:p>
    <w:p w14:paraId="0F487956" w14:textId="77777777" w:rsidR="003402D2" w:rsidRDefault="00000000">
      <w:pPr>
        <w:spacing w:before="180" w:after="70"/>
      </w:pPr>
      <w:r>
        <w:rPr>
          <w:b/>
          <w:bCs/>
          <w:color w:val="2E75B6"/>
          <w:sz w:val="24"/>
          <w:szCs w:val="24"/>
        </w:rPr>
        <w:t>4.1 Primary Objectives</w:t>
      </w:r>
    </w:p>
    <w:p w14:paraId="6A639A67" w14:textId="77777777" w:rsidR="003402D2" w:rsidRDefault="00000000">
      <w:pPr>
        <w:pStyle w:val="ListParagraph"/>
        <w:numPr>
          <w:ilvl w:val="0"/>
          <w:numId w:val="3"/>
        </w:numPr>
        <w:spacing w:before="40" w:after="40" w:line="340" w:lineRule="auto"/>
      </w:pPr>
      <w:r>
        <w:rPr>
          <w:color w:val="595959"/>
          <w:sz w:val="22"/>
          <w:szCs w:val="22"/>
        </w:rPr>
        <w:t xml:space="preserve">To develop an ESP32-based sensor node that continuously reads </w:t>
      </w:r>
      <w:proofErr w:type="spellStart"/>
      <w:r>
        <w:rPr>
          <w:color w:val="595959"/>
          <w:sz w:val="22"/>
          <w:szCs w:val="22"/>
        </w:rPr>
        <w:t>analog</w:t>
      </w:r>
      <w:proofErr w:type="spellEnd"/>
      <w:r>
        <w:rPr>
          <w:color w:val="595959"/>
          <w:sz w:val="22"/>
          <w:szCs w:val="22"/>
        </w:rPr>
        <w:t xml:space="preserve"> soil moisture data from a capacitive sensor and classifies it into actionable states (Dry, Moderate, Wet) using configurable threshold logic.</w:t>
      </w:r>
    </w:p>
    <w:p w14:paraId="0A274A2C" w14:textId="77777777" w:rsidR="003402D2" w:rsidRDefault="00000000">
      <w:pPr>
        <w:pStyle w:val="ListParagraph"/>
        <w:numPr>
          <w:ilvl w:val="0"/>
          <w:numId w:val="3"/>
        </w:numPr>
        <w:spacing w:before="40" w:after="40" w:line="340" w:lineRule="auto"/>
      </w:pPr>
      <w:r>
        <w:rPr>
          <w:color w:val="595959"/>
          <w:sz w:val="22"/>
          <w:szCs w:val="22"/>
        </w:rPr>
        <w:t xml:space="preserve">To establish reliable USB serial communication between the ESP32 and a Python desktop dashboard using </w:t>
      </w:r>
      <w:proofErr w:type="spellStart"/>
      <w:r>
        <w:rPr>
          <w:color w:val="595959"/>
          <w:sz w:val="22"/>
          <w:szCs w:val="22"/>
        </w:rPr>
        <w:t>PySerial</w:t>
      </w:r>
      <w:proofErr w:type="spellEnd"/>
      <w:r>
        <w:rPr>
          <w:color w:val="595959"/>
          <w:sz w:val="22"/>
          <w:szCs w:val="22"/>
        </w:rPr>
        <w:t>, enabling real-time JSON data streaming at 9600 baud.</w:t>
      </w:r>
    </w:p>
    <w:p w14:paraId="20552AEA" w14:textId="77777777" w:rsidR="003402D2" w:rsidRDefault="00000000">
      <w:pPr>
        <w:pStyle w:val="ListParagraph"/>
        <w:numPr>
          <w:ilvl w:val="0"/>
          <w:numId w:val="3"/>
        </w:numPr>
        <w:spacing w:before="40" w:after="40" w:line="340" w:lineRule="auto"/>
      </w:pPr>
      <w:r>
        <w:rPr>
          <w:color w:val="595959"/>
          <w:sz w:val="22"/>
          <w:szCs w:val="22"/>
        </w:rPr>
        <w:t>To design and develop a Python dashboard (</w:t>
      </w:r>
      <w:proofErr w:type="spellStart"/>
      <w:r>
        <w:rPr>
          <w:color w:val="595959"/>
          <w:sz w:val="22"/>
          <w:szCs w:val="22"/>
        </w:rPr>
        <w:t>Tkinter</w:t>
      </w:r>
      <w:proofErr w:type="spellEnd"/>
      <w:r>
        <w:rPr>
          <w:color w:val="595959"/>
          <w:sz w:val="22"/>
          <w:szCs w:val="22"/>
        </w:rPr>
        <w:t xml:space="preserve"> + Matplotlib) showing live moisture readings, a scrolling real-time graph, soil status classification, dry-alert count, and online/offline sensor detection.</w:t>
      </w:r>
    </w:p>
    <w:p w14:paraId="7E5C1DEF" w14:textId="77777777" w:rsidR="003402D2" w:rsidRDefault="00000000">
      <w:pPr>
        <w:pStyle w:val="ListParagraph"/>
        <w:numPr>
          <w:ilvl w:val="0"/>
          <w:numId w:val="3"/>
        </w:numPr>
        <w:spacing w:before="40" w:after="40" w:line="340" w:lineRule="auto"/>
      </w:pPr>
      <w:r>
        <w:rPr>
          <w:color w:val="595959"/>
          <w:sz w:val="22"/>
          <w:szCs w:val="22"/>
        </w:rPr>
        <w:t>To implement persistent CSV-based data logging with timestamped readings for subsequent offline analysis.</w:t>
      </w:r>
    </w:p>
    <w:p w14:paraId="2EF54C3E" w14:textId="77777777" w:rsidR="003402D2" w:rsidRDefault="00000000">
      <w:pPr>
        <w:pStyle w:val="ListParagraph"/>
        <w:numPr>
          <w:ilvl w:val="0"/>
          <w:numId w:val="3"/>
        </w:numPr>
        <w:spacing w:before="40" w:after="40" w:line="340" w:lineRule="auto"/>
      </w:pPr>
      <w:r>
        <w:rPr>
          <w:color w:val="595959"/>
          <w:sz w:val="22"/>
          <w:szCs w:val="22"/>
        </w:rPr>
        <w:t xml:space="preserve">To validate the complete system in the </w:t>
      </w:r>
      <w:proofErr w:type="spellStart"/>
      <w:r>
        <w:rPr>
          <w:color w:val="595959"/>
          <w:sz w:val="22"/>
          <w:szCs w:val="22"/>
        </w:rPr>
        <w:t>Wokwi</w:t>
      </w:r>
      <w:proofErr w:type="spellEnd"/>
      <w:r>
        <w:rPr>
          <w:color w:val="595959"/>
          <w:sz w:val="22"/>
          <w:szCs w:val="22"/>
        </w:rPr>
        <w:t xml:space="preserve"> online simulator before deploying to physical hardware.</w:t>
      </w:r>
    </w:p>
    <w:p w14:paraId="137AA817" w14:textId="77777777" w:rsidR="003402D2" w:rsidRDefault="00000000">
      <w:pPr>
        <w:spacing w:before="180" w:after="70"/>
      </w:pPr>
      <w:r>
        <w:rPr>
          <w:b/>
          <w:bCs/>
          <w:color w:val="2E75B6"/>
          <w:sz w:val="24"/>
          <w:szCs w:val="24"/>
        </w:rPr>
        <w:t>4.2 Secondary Objectives</w:t>
      </w:r>
    </w:p>
    <w:p w14:paraId="638F2B5B" w14:textId="77777777" w:rsidR="003402D2" w:rsidRDefault="00000000">
      <w:pPr>
        <w:pStyle w:val="ListParagraph"/>
        <w:numPr>
          <w:ilvl w:val="0"/>
          <w:numId w:val="3"/>
        </w:numPr>
        <w:spacing w:before="40" w:after="40" w:line="340" w:lineRule="auto"/>
      </w:pPr>
      <w:r>
        <w:rPr>
          <w:color w:val="595959"/>
          <w:sz w:val="22"/>
          <w:szCs w:val="22"/>
        </w:rPr>
        <w:t>To incorporate a basic linear regression (NumPy) predictive module forecasting moisture levels for the next 10 minutes — overlaid on the live graph as a dashed trend line.</w:t>
      </w:r>
    </w:p>
    <w:p w14:paraId="067F3A53" w14:textId="77777777" w:rsidR="003402D2" w:rsidRDefault="00000000">
      <w:pPr>
        <w:pStyle w:val="ListParagraph"/>
        <w:numPr>
          <w:ilvl w:val="0"/>
          <w:numId w:val="3"/>
        </w:numPr>
        <w:spacing w:before="40" w:after="40" w:line="340" w:lineRule="auto"/>
      </w:pPr>
      <w:r>
        <w:rPr>
          <w:color w:val="595959"/>
          <w:sz w:val="22"/>
          <w:szCs w:val="22"/>
        </w:rPr>
        <w:t>To implement sensor online/offline status detection — flagging automatically when no serial data is received within a timeout window.</w:t>
      </w:r>
    </w:p>
    <w:p w14:paraId="59ED23B8" w14:textId="77777777" w:rsidR="003402D2" w:rsidRDefault="00000000">
      <w:pPr>
        <w:pStyle w:val="ListParagraph"/>
        <w:numPr>
          <w:ilvl w:val="0"/>
          <w:numId w:val="3"/>
        </w:numPr>
        <w:spacing w:before="40" w:after="40" w:line="340" w:lineRule="auto"/>
      </w:pPr>
      <w:r>
        <w:rPr>
          <w:color w:val="595959"/>
          <w:sz w:val="22"/>
          <w:szCs w:val="22"/>
        </w:rPr>
        <w:t>To design the architecture with modularity so additional sensors (temperature, humidity, pH) and wireless features (Wi-Fi, MQTT, Telegram) can be added in future iterations.</w:t>
      </w:r>
    </w:p>
    <w:p w14:paraId="79803211" w14:textId="77777777" w:rsidR="003402D2" w:rsidRDefault="00000000">
      <w:pPr>
        <w:pStyle w:val="ListParagraph"/>
        <w:numPr>
          <w:ilvl w:val="0"/>
          <w:numId w:val="3"/>
        </w:numPr>
        <w:spacing w:before="40" w:after="40" w:line="340" w:lineRule="auto"/>
      </w:pPr>
      <w:r>
        <w:rPr>
          <w:color w:val="595959"/>
          <w:sz w:val="22"/>
          <w:szCs w:val="22"/>
        </w:rPr>
        <w:t xml:space="preserve">To prepare a complete </w:t>
      </w:r>
      <w:proofErr w:type="spellStart"/>
      <w:proofErr w:type="gramStart"/>
      <w:r>
        <w:rPr>
          <w:color w:val="595959"/>
          <w:sz w:val="22"/>
          <w:szCs w:val="22"/>
        </w:rPr>
        <w:t>B.Tech</w:t>
      </w:r>
      <w:proofErr w:type="spellEnd"/>
      <w:proofErr w:type="gramEnd"/>
      <w:r>
        <w:rPr>
          <w:color w:val="595959"/>
          <w:sz w:val="22"/>
          <w:szCs w:val="22"/>
        </w:rPr>
        <w:t xml:space="preserve"> minor project report and optionally a research paper for submission to an academic conference in IoT or smart agriculture.</w:t>
      </w:r>
    </w:p>
    <w:p w14:paraId="460DA96A" w14:textId="77777777" w:rsidR="003402D2" w:rsidRDefault="00000000">
      <w:r>
        <w:br/>
      </w:r>
    </w:p>
    <w:p w14:paraId="695C877F" w14:textId="77777777" w:rsidR="006F3E7B" w:rsidRDefault="006F3E7B"/>
    <w:p w14:paraId="75C2AA5E" w14:textId="77777777" w:rsidR="006F3E7B" w:rsidRDefault="006F3E7B"/>
    <w:p w14:paraId="78787583" w14:textId="77777777" w:rsidR="006F3E7B" w:rsidRDefault="006F3E7B"/>
    <w:p w14:paraId="1F702598" w14:textId="77777777" w:rsidR="006F3E7B" w:rsidRDefault="006F3E7B"/>
    <w:p w14:paraId="52EEE188" w14:textId="77777777" w:rsidR="006F3E7B" w:rsidRDefault="006F3E7B"/>
    <w:p w14:paraId="3CF841AC" w14:textId="77777777" w:rsidR="006F3E7B" w:rsidRDefault="006F3E7B"/>
    <w:p w14:paraId="593111AD" w14:textId="77777777" w:rsidR="006F3E7B" w:rsidRDefault="006F3E7B"/>
    <w:p w14:paraId="2D9FAB7A" w14:textId="77777777" w:rsidR="006F3E7B" w:rsidRDefault="006F3E7B"/>
    <w:p w14:paraId="5A27D4CD" w14:textId="77777777" w:rsidR="006F3E7B" w:rsidRDefault="006F3E7B"/>
    <w:p w14:paraId="51CF054A" w14:textId="77777777" w:rsidR="006F3E7B" w:rsidRDefault="006F3E7B"/>
    <w:p w14:paraId="4F013901" w14:textId="77777777" w:rsidR="006F3E7B" w:rsidRDefault="006F3E7B"/>
    <w:p w14:paraId="567E9388" w14:textId="77777777" w:rsidR="006F3E7B" w:rsidRDefault="006F3E7B"/>
    <w:p w14:paraId="6E461762" w14:textId="77777777" w:rsidR="006F3E7B" w:rsidRDefault="006F3E7B"/>
    <w:p w14:paraId="0B712705" w14:textId="77777777" w:rsidR="006F3E7B" w:rsidRDefault="006F3E7B"/>
    <w:p w14:paraId="15292F70" w14:textId="77777777" w:rsidR="003402D2" w:rsidRDefault="00000000">
      <w:pPr>
        <w:spacing w:before="280" w:after="100"/>
      </w:pPr>
      <w:r>
        <w:rPr>
          <w:b/>
          <w:bCs/>
          <w:color w:val="1F3864"/>
          <w:sz w:val="28"/>
          <w:szCs w:val="28"/>
        </w:rPr>
        <w:lastRenderedPageBreak/>
        <w:t>5. Methodology</w:t>
      </w:r>
    </w:p>
    <w:p w14:paraId="680D8CB0" w14:textId="77777777" w:rsidR="003402D2" w:rsidRDefault="003402D2">
      <w:pPr>
        <w:pBdr>
          <w:bottom w:val="single" w:sz="6" w:space="1" w:color="2E75B6"/>
        </w:pBdr>
        <w:spacing w:before="80" w:after="80"/>
      </w:pPr>
    </w:p>
    <w:p w14:paraId="6ADB3432" w14:textId="77777777" w:rsidR="003402D2" w:rsidRDefault="00000000">
      <w:pPr>
        <w:spacing w:before="60" w:after="60" w:line="360" w:lineRule="auto"/>
        <w:jc w:val="both"/>
      </w:pPr>
      <w:r>
        <w:rPr>
          <w:color w:val="595959"/>
          <w:sz w:val="22"/>
          <w:szCs w:val="22"/>
        </w:rPr>
        <w:t>The development follows a structured, iterative, phase-by-phase approach progressing from simulation to hardware, and from basic sensing to intelligent analysis. The system is conceptually divided into three layers: the Sensing Layer, the Communication Layer, and the Visualization &amp; Analysis Layer.</w:t>
      </w:r>
    </w:p>
    <w:p w14:paraId="766E5075" w14:textId="77777777" w:rsidR="003402D2" w:rsidRDefault="00000000">
      <w:pPr>
        <w:spacing w:before="180" w:after="70"/>
      </w:pPr>
      <w:r>
        <w:rPr>
          <w:b/>
          <w:bCs/>
          <w:color w:val="2E75B6"/>
          <w:sz w:val="24"/>
          <w:szCs w:val="24"/>
        </w:rPr>
        <w:t>5.1 System Architecture</w:t>
      </w:r>
    </w:p>
    <w:p w14:paraId="011180BC" w14:textId="77777777" w:rsidR="003402D2" w:rsidRDefault="00000000">
      <w:pPr>
        <w:spacing w:before="160" w:after="60"/>
        <w:jc w:val="center"/>
      </w:pPr>
      <w:r>
        <w:rPr>
          <w:b/>
          <w:bCs/>
          <w:color w:val="1F3864"/>
          <w:sz w:val="22"/>
          <w:szCs w:val="22"/>
        </w:rPr>
        <w:t>System Architecture — Three-Tier IoT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449"/>
        <w:gridCol w:w="1455"/>
        <w:gridCol w:w="449"/>
        <w:gridCol w:w="1447"/>
        <w:gridCol w:w="449"/>
        <w:gridCol w:w="1486"/>
        <w:gridCol w:w="449"/>
        <w:gridCol w:w="1377"/>
      </w:tblGrid>
      <w:tr w:rsidR="003402D2" w14:paraId="28156602" w14:textId="77777777">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178452E3" w14:textId="77777777" w:rsidR="003402D2" w:rsidRDefault="00000000">
            <w:pPr>
              <w:jc w:val="center"/>
            </w:pPr>
            <w:r>
              <w:rPr>
                <w:b/>
                <w:bCs/>
                <w:color w:val="FFFFFF"/>
                <w:sz w:val="18"/>
                <w:szCs w:val="18"/>
              </w:rPr>
              <w:t>Soil Moisture Sensor</w:t>
            </w:r>
          </w:p>
          <w:p w14:paraId="4A6C96D9" w14:textId="77777777" w:rsidR="003402D2" w:rsidRDefault="00000000">
            <w:pPr>
              <w:jc w:val="center"/>
            </w:pPr>
            <w:r>
              <w:rPr>
                <w:color w:val="B8C8D8"/>
                <w:sz w:val="16"/>
                <w:szCs w:val="16"/>
              </w:rPr>
              <w:t>Capacitive / Resistive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42E3D3A4"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393B23C7" w14:textId="77777777" w:rsidR="003402D2" w:rsidRDefault="00000000">
            <w:pPr>
              <w:jc w:val="center"/>
            </w:pPr>
            <w:r>
              <w:rPr>
                <w:b/>
                <w:bCs/>
                <w:color w:val="FFFFFF"/>
                <w:sz w:val="18"/>
                <w:szCs w:val="18"/>
              </w:rPr>
              <w:t>ESP32 MCU</w:t>
            </w:r>
          </w:p>
          <w:p w14:paraId="2CD86408" w14:textId="77777777" w:rsidR="003402D2" w:rsidRDefault="00000000">
            <w:pPr>
              <w:jc w:val="center"/>
            </w:pPr>
            <w:r>
              <w:rPr>
                <w:color w:val="B8C8D8"/>
                <w:sz w:val="16"/>
                <w:szCs w:val="16"/>
              </w:rPr>
              <w:t>Arduino IDE Firmware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04825F7A"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18957343" w14:textId="77777777" w:rsidR="003402D2" w:rsidRDefault="00000000">
            <w:pPr>
              <w:jc w:val="center"/>
            </w:pPr>
            <w:r>
              <w:rPr>
                <w:b/>
                <w:bCs/>
                <w:color w:val="FFFFFF"/>
                <w:sz w:val="18"/>
                <w:szCs w:val="18"/>
              </w:rPr>
              <w:t>USB Serial Comm.</w:t>
            </w:r>
          </w:p>
          <w:p w14:paraId="38737DB3" w14:textId="77777777" w:rsidR="003402D2" w:rsidRDefault="00000000">
            <w:pPr>
              <w:jc w:val="center"/>
            </w:pPr>
            <w:proofErr w:type="spellStart"/>
            <w:r>
              <w:rPr>
                <w:color w:val="B8C8D8"/>
                <w:sz w:val="16"/>
                <w:szCs w:val="16"/>
              </w:rPr>
              <w:t>PySerial</w:t>
            </w:r>
            <w:proofErr w:type="spellEnd"/>
            <w:r>
              <w:rPr>
                <w:color w:val="B8C8D8"/>
                <w:sz w:val="16"/>
                <w:szCs w:val="16"/>
              </w:rPr>
              <w:t xml:space="preserve"> 9600 baud</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41AA03E2" w14:textId="77777777" w:rsidR="003402D2"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3263D65C" w14:textId="77777777" w:rsidR="003402D2" w:rsidRDefault="00000000">
            <w:pPr>
              <w:jc w:val="center"/>
            </w:pPr>
            <w:r>
              <w:rPr>
                <w:b/>
                <w:bCs/>
                <w:color w:val="FFFFFF"/>
                <w:sz w:val="18"/>
                <w:szCs w:val="18"/>
              </w:rPr>
              <w:t>Python Dashboard</w:t>
            </w:r>
          </w:p>
          <w:p w14:paraId="3B23586C" w14:textId="77777777" w:rsidR="003402D2" w:rsidRDefault="00000000">
            <w:pPr>
              <w:jc w:val="center"/>
            </w:pPr>
            <w:proofErr w:type="spellStart"/>
            <w:r>
              <w:rPr>
                <w:color w:val="B8C8D8"/>
                <w:sz w:val="16"/>
                <w:szCs w:val="16"/>
              </w:rPr>
              <w:t>Tkinter</w:t>
            </w:r>
            <w:proofErr w:type="spellEnd"/>
            <w:r>
              <w:rPr>
                <w:color w:val="B8C8D8"/>
                <w:sz w:val="16"/>
                <w:szCs w:val="16"/>
              </w:rPr>
              <w:t xml:space="preserve"> + Matplotlib</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5603E845" w14:textId="77777777" w:rsidR="003402D2" w:rsidRDefault="00000000">
            <w:pPr>
              <w:jc w:val="center"/>
            </w:pPr>
            <w:r>
              <w:rPr>
                <w:b/>
                <w:bCs/>
                <w:color w:val="2E75B6"/>
                <w:sz w:val="24"/>
                <w:szCs w:val="24"/>
              </w:rPr>
              <w:t>→</w:t>
            </w:r>
          </w:p>
        </w:tc>
        <w:tc>
          <w:tcPr>
            <w:tcW w:w="1466"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6EF29261" w14:textId="77777777" w:rsidR="003402D2" w:rsidRDefault="00000000">
            <w:pPr>
              <w:jc w:val="center"/>
            </w:pPr>
            <w:r>
              <w:rPr>
                <w:b/>
                <w:bCs/>
                <w:color w:val="FFFFFF"/>
                <w:sz w:val="18"/>
                <w:szCs w:val="18"/>
              </w:rPr>
              <w:t>Data Storage &amp; Analysis</w:t>
            </w:r>
          </w:p>
          <w:p w14:paraId="6AE681FB" w14:textId="77777777" w:rsidR="003402D2" w:rsidRDefault="00000000">
            <w:pPr>
              <w:jc w:val="center"/>
            </w:pPr>
            <w:r>
              <w:rPr>
                <w:color w:val="B8C8D8"/>
                <w:sz w:val="16"/>
                <w:szCs w:val="16"/>
              </w:rPr>
              <w:t>CSV / SQLite Pandas</w:t>
            </w:r>
          </w:p>
        </w:tc>
      </w:tr>
    </w:tbl>
    <w:p w14:paraId="57F71CE3" w14:textId="77777777" w:rsidR="003402D2" w:rsidRDefault="00000000">
      <w:pPr>
        <w:spacing w:before="60" w:after="120"/>
        <w:jc w:val="center"/>
      </w:pPr>
      <w:r>
        <w:rPr>
          <w:i/>
          <w:iCs/>
          <w:color w:val="595959"/>
          <w:sz w:val="18"/>
          <w:szCs w:val="18"/>
        </w:rPr>
        <w:t>Figure 1: End-to-end data flow from physical sensor to visualization dashboard</w:t>
      </w:r>
    </w:p>
    <w:p w14:paraId="3E1C1937" w14:textId="77777777" w:rsidR="003402D2" w:rsidRDefault="00000000">
      <w:pPr>
        <w:spacing w:before="60" w:after="60" w:line="360" w:lineRule="auto"/>
        <w:jc w:val="both"/>
      </w:pPr>
      <w:r>
        <w:rPr>
          <w:color w:val="595959"/>
          <w:sz w:val="22"/>
          <w:szCs w:val="22"/>
        </w:rPr>
        <w:t xml:space="preserve">The Sensing Layer consists of the ESP32 microcontroller and capacitive soil moisture sensor. The sensor outputs an </w:t>
      </w:r>
      <w:proofErr w:type="spellStart"/>
      <w:r>
        <w:rPr>
          <w:color w:val="595959"/>
          <w:sz w:val="22"/>
          <w:szCs w:val="22"/>
        </w:rPr>
        <w:t>analog</w:t>
      </w:r>
      <w:proofErr w:type="spellEnd"/>
      <w:r>
        <w:rPr>
          <w:color w:val="595959"/>
          <w:sz w:val="22"/>
          <w:szCs w:val="22"/>
        </w:rPr>
        <w:t xml:space="preserve"> voltage (0–3.3V) proportional to water content, read by the ESP32's 12-bit ADC (0–4095). The Communication Layer transmits structured JSON data packets from ESP32 to PC over USB serial at 9600 baud. The Visualization &amp; Analysis Layer is the Python dashboard that ingests the stream, decodes JSON, updates the live graph, classifies status, logs CSV, and runs the ML prediction module.</w:t>
      </w:r>
    </w:p>
    <w:p w14:paraId="57002A45" w14:textId="77777777" w:rsidR="003402D2" w:rsidRDefault="00000000">
      <w:pPr>
        <w:spacing w:before="180" w:after="70"/>
      </w:pPr>
      <w:r>
        <w:rPr>
          <w:b/>
          <w:bCs/>
          <w:color w:val="2E75B6"/>
          <w:sz w:val="24"/>
          <w:szCs w:val="24"/>
        </w:rPr>
        <w:t xml:space="preserve">5.2 Phase 1 — </w:t>
      </w:r>
      <w:proofErr w:type="spellStart"/>
      <w:r>
        <w:rPr>
          <w:b/>
          <w:bCs/>
          <w:color w:val="2E75B6"/>
          <w:sz w:val="24"/>
          <w:szCs w:val="24"/>
        </w:rPr>
        <w:t>Wokwi</w:t>
      </w:r>
      <w:proofErr w:type="spellEnd"/>
      <w:r>
        <w:rPr>
          <w:b/>
          <w:bCs/>
          <w:color w:val="2E75B6"/>
          <w:sz w:val="24"/>
          <w:szCs w:val="24"/>
        </w:rPr>
        <w:t xml:space="preserve"> Simulation</w:t>
      </w:r>
    </w:p>
    <w:p w14:paraId="3C628A5C" w14:textId="77777777" w:rsidR="003402D2" w:rsidRDefault="00000000">
      <w:pPr>
        <w:spacing w:before="60" w:after="60" w:line="360" w:lineRule="auto"/>
        <w:jc w:val="both"/>
      </w:pPr>
      <w:r>
        <w:rPr>
          <w:color w:val="595959"/>
          <w:sz w:val="22"/>
          <w:szCs w:val="22"/>
        </w:rPr>
        <w:t xml:space="preserve">All hardware and firmware logic was first fully implemented in the </w:t>
      </w:r>
      <w:proofErr w:type="spellStart"/>
      <w:r>
        <w:rPr>
          <w:color w:val="595959"/>
          <w:sz w:val="22"/>
          <w:szCs w:val="22"/>
        </w:rPr>
        <w:t>Wokwi</w:t>
      </w:r>
      <w:proofErr w:type="spellEnd"/>
      <w:r>
        <w:rPr>
          <w:color w:val="595959"/>
          <w:sz w:val="22"/>
          <w:szCs w:val="22"/>
        </w:rPr>
        <w:t xml:space="preserve"> online ESP32 simulator, using a potentiometer to simulate </w:t>
      </w:r>
      <w:proofErr w:type="spellStart"/>
      <w:r>
        <w:rPr>
          <w:color w:val="595959"/>
          <w:sz w:val="22"/>
          <w:szCs w:val="22"/>
        </w:rPr>
        <w:t>analog</w:t>
      </w:r>
      <w:proofErr w:type="spellEnd"/>
      <w:r>
        <w:rPr>
          <w:color w:val="595959"/>
          <w:sz w:val="22"/>
          <w:szCs w:val="22"/>
        </w:rPr>
        <w:t xml:space="preserve"> soil moisture sensor output and three LEDs controlled by threshold logic. This phase validated all firmware logic, JSON serial output formatting, and threshold boundaries before any physical hardware was procured or assembled.</w:t>
      </w:r>
    </w:p>
    <w:p w14:paraId="2B62B77A" w14:textId="77777777" w:rsidR="003402D2" w:rsidRDefault="00000000">
      <w:pPr>
        <w:spacing w:before="180" w:after="70"/>
      </w:pPr>
      <w:r>
        <w:rPr>
          <w:b/>
          <w:bCs/>
          <w:color w:val="2E75B6"/>
          <w:sz w:val="24"/>
          <w:szCs w:val="24"/>
        </w:rPr>
        <w:t>5.3 Phase 2 — ESP32 Firmware (Arduino IDE)</w:t>
      </w:r>
    </w:p>
    <w:p w14:paraId="052584D0" w14:textId="77777777" w:rsidR="003402D2" w:rsidRDefault="00000000">
      <w:pPr>
        <w:spacing w:before="60" w:after="60" w:line="360" w:lineRule="auto"/>
        <w:jc w:val="both"/>
      </w:pPr>
      <w:r>
        <w:rPr>
          <w:color w:val="595959"/>
          <w:sz w:val="22"/>
          <w:szCs w:val="22"/>
        </w:rPr>
        <w:t>The firmware written in C++ performs the following cycle continuously: initialise ADC pin and serial port → read 12-bit ADC value → map to moisture percentage → apply threshold logic → activate appropriate LED → format JSON string → transmit via serial → delay 1 second. JSON format: {"moisture": 72.4, "status": "WET", "raw": 2980}. Error handling covers ADC failures and serial buffer overflows.</w:t>
      </w:r>
    </w:p>
    <w:p w14:paraId="0B64C99A" w14:textId="77777777" w:rsidR="003402D2" w:rsidRDefault="003402D2">
      <w:pPr>
        <w:spacing w:before="80"/>
      </w:pPr>
    </w:p>
    <w:p w14:paraId="3496C89A" w14:textId="77777777" w:rsidR="003402D2" w:rsidRDefault="00000000">
      <w:pPr>
        <w:spacing w:before="160" w:after="60"/>
        <w:jc w:val="center"/>
      </w:pPr>
      <w:r>
        <w:rPr>
          <w:b/>
          <w:bCs/>
          <w:color w:val="1F3864"/>
          <w:sz w:val="22"/>
          <w:szCs w:val="22"/>
        </w:rPr>
        <w:t>Threshold-Based Soil Classification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402D2" w14:paraId="3C1F30C3" w14:textId="77777777">
        <w:tc>
          <w:tcPr>
            <w:tcW w:w="225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79A8381" w14:textId="77777777" w:rsidR="003402D2" w:rsidRDefault="00000000">
            <w:pPr>
              <w:jc w:val="center"/>
            </w:pPr>
            <w:r>
              <w:rPr>
                <w:b/>
                <w:bCs/>
                <w:color w:val="1F3864"/>
              </w:rPr>
              <w:t>Moisture Value (ADC)</w:t>
            </w:r>
          </w:p>
        </w:tc>
        <w:tc>
          <w:tcPr>
            <w:tcW w:w="225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DB3B140" w14:textId="77777777" w:rsidR="003402D2" w:rsidRDefault="00000000">
            <w:pPr>
              <w:jc w:val="center"/>
            </w:pPr>
            <w:r>
              <w:rPr>
                <w:b/>
                <w:bCs/>
                <w:color w:val="1F3864"/>
              </w:rPr>
              <w:t>Range (%)</w:t>
            </w:r>
          </w:p>
        </w:tc>
        <w:tc>
          <w:tcPr>
            <w:tcW w:w="2257"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11A39F5F" w14:textId="77777777" w:rsidR="003402D2" w:rsidRDefault="00000000">
            <w:pPr>
              <w:jc w:val="center"/>
            </w:pPr>
            <w:r>
              <w:rPr>
                <w:b/>
                <w:bCs/>
                <w:color w:val="1F3864"/>
              </w:rPr>
              <w:t>Classification</w:t>
            </w:r>
          </w:p>
        </w:tc>
        <w:tc>
          <w:tcPr>
            <w:tcW w:w="2257"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D25BF0D" w14:textId="77777777" w:rsidR="003402D2" w:rsidRDefault="00000000">
            <w:pPr>
              <w:jc w:val="center"/>
            </w:pPr>
            <w:r>
              <w:rPr>
                <w:b/>
                <w:bCs/>
                <w:color w:val="1F3864"/>
              </w:rPr>
              <w:t>LED / Alert</w:t>
            </w:r>
          </w:p>
        </w:tc>
      </w:tr>
      <w:tr w:rsidR="003402D2" w14:paraId="576CEBD2" w14:textId="77777777">
        <w:tc>
          <w:tcPr>
            <w:tcW w:w="2256"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139E76EB" w14:textId="77777777" w:rsidR="003402D2" w:rsidRDefault="00000000">
            <w:pPr>
              <w:jc w:val="center"/>
            </w:pPr>
            <w:r>
              <w:rPr>
                <w:color w:val="FFFFFF"/>
              </w:rPr>
              <w:t>0 – 1500</w:t>
            </w:r>
          </w:p>
        </w:tc>
        <w:tc>
          <w:tcPr>
            <w:tcW w:w="2256"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4144D330" w14:textId="77777777" w:rsidR="003402D2" w:rsidRDefault="00000000">
            <w:pPr>
              <w:jc w:val="center"/>
            </w:pPr>
            <w:r>
              <w:rPr>
                <w:color w:val="FFFFFF"/>
              </w:rPr>
              <w:t>&lt; 36%</w:t>
            </w:r>
          </w:p>
        </w:tc>
        <w:tc>
          <w:tcPr>
            <w:tcW w:w="2257"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0866ACA9" w14:textId="77777777" w:rsidR="003402D2" w:rsidRDefault="00000000">
            <w:pPr>
              <w:jc w:val="center"/>
            </w:pPr>
            <w:proofErr w:type="gramStart"/>
            <w:r>
              <w:rPr>
                <w:b/>
                <w:bCs/>
                <w:color w:val="FFFFFF"/>
              </w:rPr>
              <w:t>DRY  ⚠</w:t>
            </w:r>
            <w:proofErr w:type="gramEnd"/>
          </w:p>
        </w:tc>
        <w:tc>
          <w:tcPr>
            <w:tcW w:w="2257"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65FA892A" w14:textId="77777777" w:rsidR="003402D2" w:rsidRDefault="00000000">
            <w:pPr>
              <w:jc w:val="center"/>
            </w:pPr>
            <w:r>
              <w:rPr>
                <w:color w:val="FFFFFF"/>
              </w:rPr>
              <w:t>RED LED ON</w:t>
            </w:r>
          </w:p>
        </w:tc>
      </w:tr>
      <w:tr w:rsidR="003402D2" w14:paraId="404BECDE" w14:textId="77777777">
        <w:tc>
          <w:tcPr>
            <w:tcW w:w="2256"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089FAFC8" w14:textId="77777777" w:rsidR="003402D2" w:rsidRDefault="00000000">
            <w:pPr>
              <w:jc w:val="center"/>
            </w:pPr>
            <w:r>
              <w:rPr>
                <w:color w:val="FFFFFF"/>
              </w:rPr>
              <w:t>1501 – 2800</w:t>
            </w:r>
          </w:p>
        </w:tc>
        <w:tc>
          <w:tcPr>
            <w:tcW w:w="2256"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712752FC" w14:textId="77777777" w:rsidR="003402D2" w:rsidRDefault="00000000">
            <w:pPr>
              <w:jc w:val="center"/>
            </w:pPr>
            <w:r>
              <w:rPr>
                <w:color w:val="FFFFFF"/>
              </w:rPr>
              <w:t>36% – 68%</w:t>
            </w:r>
          </w:p>
        </w:tc>
        <w:tc>
          <w:tcPr>
            <w:tcW w:w="2257"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0CA78AC1" w14:textId="77777777" w:rsidR="003402D2" w:rsidRDefault="00000000">
            <w:pPr>
              <w:jc w:val="center"/>
            </w:pPr>
            <w:proofErr w:type="gramStart"/>
            <w:r>
              <w:rPr>
                <w:b/>
                <w:bCs/>
                <w:color w:val="FFFFFF"/>
              </w:rPr>
              <w:t>MODERATE  ~</w:t>
            </w:r>
            <w:proofErr w:type="gramEnd"/>
          </w:p>
        </w:tc>
        <w:tc>
          <w:tcPr>
            <w:tcW w:w="2257"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1282D5AC" w14:textId="77777777" w:rsidR="003402D2" w:rsidRDefault="00000000">
            <w:pPr>
              <w:jc w:val="center"/>
            </w:pPr>
            <w:r>
              <w:rPr>
                <w:color w:val="FFFFFF"/>
              </w:rPr>
              <w:t>YELLOW LED</w:t>
            </w:r>
          </w:p>
        </w:tc>
      </w:tr>
      <w:tr w:rsidR="003402D2" w14:paraId="7911A954" w14:textId="77777777">
        <w:tc>
          <w:tcPr>
            <w:tcW w:w="2256"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3BCAE221" w14:textId="77777777" w:rsidR="003402D2" w:rsidRDefault="00000000">
            <w:pPr>
              <w:jc w:val="center"/>
            </w:pPr>
            <w:r>
              <w:rPr>
                <w:color w:val="FFFFFF"/>
              </w:rPr>
              <w:t>2801 – 4095</w:t>
            </w:r>
          </w:p>
        </w:tc>
        <w:tc>
          <w:tcPr>
            <w:tcW w:w="2256"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7151F1E3" w14:textId="77777777" w:rsidR="003402D2" w:rsidRDefault="00000000">
            <w:pPr>
              <w:jc w:val="center"/>
            </w:pPr>
            <w:r>
              <w:rPr>
                <w:color w:val="FFFFFF"/>
              </w:rPr>
              <w:t>&gt; 68%</w:t>
            </w:r>
          </w:p>
        </w:tc>
        <w:tc>
          <w:tcPr>
            <w:tcW w:w="2257"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6FB992DD" w14:textId="77777777" w:rsidR="003402D2" w:rsidRDefault="00000000">
            <w:pPr>
              <w:jc w:val="center"/>
            </w:pPr>
            <w:proofErr w:type="gramStart"/>
            <w:r>
              <w:rPr>
                <w:b/>
                <w:bCs/>
                <w:color w:val="FFFFFF"/>
              </w:rPr>
              <w:t>WET  ✓</w:t>
            </w:r>
            <w:proofErr w:type="gramEnd"/>
          </w:p>
        </w:tc>
        <w:tc>
          <w:tcPr>
            <w:tcW w:w="2257"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3D441CCD" w14:textId="77777777" w:rsidR="003402D2" w:rsidRDefault="00000000">
            <w:pPr>
              <w:jc w:val="center"/>
            </w:pPr>
            <w:r>
              <w:rPr>
                <w:color w:val="FFFFFF"/>
              </w:rPr>
              <w:t>GREEN LED ON</w:t>
            </w:r>
          </w:p>
        </w:tc>
      </w:tr>
    </w:tbl>
    <w:p w14:paraId="3599F8F2" w14:textId="77777777" w:rsidR="003402D2" w:rsidRDefault="00000000">
      <w:pPr>
        <w:spacing w:before="60" w:after="120"/>
        <w:jc w:val="center"/>
      </w:pPr>
      <w:r>
        <w:rPr>
          <w:i/>
          <w:iCs/>
          <w:color w:val="595959"/>
          <w:sz w:val="18"/>
          <w:szCs w:val="18"/>
        </w:rPr>
        <w:t>Figure 2: ESP32 ADC-based threshold classification for irrigation decisions</w:t>
      </w:r>
    </w:p>
    <w:p w14:paraId="6EF03873" w14:textId="77777777" w:rsidR="003402D2" w:rsidRDefault="00000000">
      <w:pPr>
        <w:spacing w:before="180" w:after="70"/>
      </w:pPr>
      <w:r>
        <w:rPr>
          <w:b/>
          <w:bCs/>
          <w:color w:val="2E75B6"/>
          <w:sz w:val="24"/>
          <w:szCs w:val="24"/>
        </w:rPr>
        <w:t>5.4 Phase 3 — Python Dashboard</w:t>
      </w:r>
    </w:p>
    <w:p w14:paraId="10B27A22" w14:textId="77777777" w:rsidR="003402D2" w:rsidRDefault="00000000">
      <w:pPr>
        <w:spacing w:before="60" w:after="60" w:line="360" w:lineRule="auto"/>
        <w:jc w:val="both"/>
      </w:pPr>
      <w:r>
        <w:rPr>
          <w:color w:val="595959"/>
          <w:sz w:val="22"/>
          <w:szCs w:val="22"/>
        </w:rPr>
        <w:t xml:space="preserve">Built with </w:t>
      </w:r>
      <w:proofErr w:type="spellStart"/>
      <w:r>
        <w:rPr>
          <w:color w:val="595959"/>
          <w:sz w:val="22"/>
          <w:szCs w:val="22"/>
        </w:rPr>
        <w:t>Tkinter</w:t>
      </w:r>
      <w:proofErr w:type="spellEnd"/>
      <w:r>
        <w:rPr>
          <w:color w:val="595959"/>
          <w:sz w:val="22"/>
          <w:szCs w:val="22"/>
        </w:rPr>
        <w:t xml:space="preserve"> (GUI) and Matplotlib (charting), the dashboard provides: (1) real-time moisture percentage display with large colour-coded status text; (2) a live scrolling line graph showing the last 60 readings; (3) </w:t>
      </w:r>
      <w:r>
        <w:rPr>
          <w:color w:val="595959"/>
          <w:sz w:val="22"/>
          <w:szCs w:val="22"/>
        </w:rPr>
        <w:lastRenderedPageBreak/>
        <w:t xml:space="preserve">dry-alert counter incrementing on each DRY classification; (4) online/offline sensor indicator with serial timeout detection; and (5) background CSV logger writing to moisture_log.csv. </w:t>
      </w:r>
      <w:proofErr w:type="spellStart"/>
      <w:r>
        <w:rPr>
          <w:color w:val="595959"/>
          <w:sz w:val="22"/>
          <w:szCs w:val="22"/>
        </w:rPr>
        <w:t>PySerial</w:t>
      </w:r>
      <w:proofErr w:type="spellEnd"/>
      <w:r>
        <w:rPr>
          <w:color w:val="595959"/>
          <w:sz w:val="22"/>
          <w:szCs w:val="22"/>
        </w:rPr>
        <w:t xml:space="preserve"> reads the COM port in a background thread using a thread-safe queue to keep the GUI responsive.</w:t>
      </w:r>
    </w:p>
    <w:p w14:paraId="2A0422A0" w14:textId="77777777" w:rsidR="003402D2" w:rsidRDefault="00000000">
      <w:pPr>
        <w:spacing w:before="180" w:after="70"/>
      </w:pPr>
      <w:r>
        <w:rPr>
          <w:b/>
          <w:bCs/>
          <w:color w:val="2E75B6"/>
          <w:sz w:val="24"/>
          <w:szCs w:val="24"/>
        </w:rPr>
        <w:t>5.5 Phase 4 — ML Prediction Module</w:t>
      </w:r>
    </w:p>
    <w:p w14:paraId="7BB11768" w14:textId="77777777" w:rsidR="003402D2" w:rsidRDefault="00000000">
      <w:pPr>
        <w:spacing w:before="60" w:after="60" w:line="360" w:lineRule="auto"/>
        <w:jc w:val="both"/>
      </w:pPr>
      <w:r>
        <w:rPr>
          <w:color w:val="595959"/>
          <w:sz w:val="22"/>
          <w:szCs w:val="22"/>
        </w:rPr>
        <w:t xml:space="preserve">A lightweight predictive module using NumPy's </w:t>
      </w:r>
      <w:proofErr w:type="spellStart"/>
      <w:r>
        <w:rPr>
          <w:color w:val="595959"/>
          <w:sz w:val="22"/>
          <w:szCs w:val="22"/>
        </w:rPr>
        <w:t>polyfit</w:t>
      </w:r>
      <w:proofErr w:type="spellEnd"/>
      <w:r>
        <w:rPr>
          <w:color w:val="595959"/>
          <w:sz w:val="22"/>
          <w:szCs w:val="22"/>
        </w:rPr>
        <w:t xml:space="preserve"> (linear regression) is trained on the last 30 readings in the in-memory buffer. It produces a short-term 10-minute moisture trend forecast, displayed as a dashed overlay on the live graph. This gives users advance warning of approaching DRY conditions — enabling proactive rather than reactive irrigation. Linear regression was chosen for its simplicity, interpretability, and ease of explanation in a viva setting.</w:t>
      </w:r>
    </w:p>
    <w:p w14:paraId="53DBF554" w14:textId="77777777" w:rsidR="003402D2" w:rsidRDefault="00000000">
      <w:r>
        <w:br/>
      </w:r>
    </w:p>
    <w:p w14:paraId="0D814B7B" w14:textId="77777777" w:rsidR="006F3E7B" w:rsidRDefault="006F3E7B"/>
    <w:p w14:paraId="1928C9DF" w14:textId="77777777" w:rsidR="006F3E7B" w:rsidRDefault="006F3E7B"/>
    <w:p w14:paraId="275AA89C" w14:textId="77777777" w:rsidR="006F3E7B" w:rsidRDefault="006F3E7B"/>
    <w:p w14:paraId="02A89DF3" w14:textId="77777777" w:rsidR="006F3E7B" w:rsidRDefault="006F3E7B"/>
    <w:p w14:paraId="7AB87600" w14:textId="77777777" w:rsidR="006F3E7B" w:rsidRDefault="006F3E7B"/>
    <w:p w14:paraId="712D7DB8" w14:textId="77777777" w:rsidR="006F3E7B" w:rsidRDefault="006F3E7B"/>
    <w:p w14:paraId="341F8436" w14:textId="77777777" w:rsidR="006F3E7B" w:rsidRDefault="006F3E7B"/>
    <w:p w14:paraId="3B9880D5" w14:textId="77777777" w:rsidR="006F3E7B" w:rsidRDefault="006F3E7B"/>
    <w:p w14:paraId="7D582F1A" w14:textId="77777777" w:rsidR="006F3E7B" w:rsidRDefault="006F3E7B"/>
    <w:p w14:paraId="09E036EA" w14:textId="77777777" w:rsidR="006F3E7B" w:rsidRDefault="006F3E7B"/>
    <w:p w14:paraId="27098EBF" w14:textId="77777777" w:rsidR="006F3E7B" w:rsidRDefault="006F3E7B"/>
    <w:p w14:paraId="42097414" w14:textId="77777777" w:rsidR="006F3E7B" w:rsidRDefault="006F3E7B"/>
    <w:p w14:paraId="28BFD600" w14:textId="77777777" w:rsidR="006F3E7B" w:rsidRDefault="006F3E7B"/>
    <w:p w14:paraId="1FFE6C8A" w14:textId="77777777" w:rsidR="006F3E7B" w:rsidRDefault="006F3E7B"/>
    <w:p w14:paraId="75A75EA1" w14:textId="77777777" w:rsidR="006F3E7B" w:rsidRDefault="006F3E7B"/>
    <w:p w14:paraId="0E01BCBD" w14:textId="77777777" w:rsidR="006F3E7B" w:rsidRDefault="006F3E7B"/>
    <w:p w14:paraId="1D86DD8D" w14:textId="77777777" w:rsidR="006F3E7B" w:rsidRDefault="006F3E7B"/>
    <w:p w14:paraId="1F29EB60" w14:textId="77777777" w:rsidR="006F3E7B" w:rsidRDefault="006F3E7B"/>
    <w:p w14:paraId="38EE4BBF" w14:textId="77777777" w:rsidR="006F3E7B" w:rsidRDefault="006F3E7B"/>
    <w:p w14:paraId="36779C09" w14:textId="77777777" w:rsidR="006F3E7B" w:rsidRDefault="006F3E7B"/>
    <w:p w14:paraId="013D02B6" w14:textId="77777777" w:rsidR="006F3E7B" w:rsidRDefault="006F3E7B"/>
    <w:p w14:paraId="666A7DA2" w14:textId="77777777" w:rsidR="006F3E7B" w:rsidRDefault="006F3E7B"/>
    <w:p w14:paraId="4B01AB1E" w14:textId="77777777" w:rsidR="006F3E7B" w:rsidRDefault="006F3E7B"/>
    <w:p w14:paraId="3A140850" w14:textId="77777777" w:rsidR="006F3E7B" w:rsidRDefault="006F3E7B"/>
    <w:p w14:paraId="7DD7FE61" w14:textId="77777777" w:rsidR="006F3E7B" w:rsidRDefault="006F3E7B"/>
    <w:p w14:paraId="53402066" w14:textId="77777777" w:rsidR="006F3E7B" w:rsidRDefault="006F3E7B"/>
    <w:p w14:paraId="36BFF91D" w14:textId="77777777" w:rsidR="006F3E7B" w:rsidRDefault="006F3E7B"/>
    <w:p w14:paraId="7B9B07F3" w14:textId="77777777" w:rsidR="006F3E7B" w:rsidRDefault="006F3E7B"/>
    <w:p w14:paraId="0B8A033F" w14:textId="77777777" w:rsidR="006F3E7B" w:rsidRDefault="006F3E7B"/>
    <w:p w14:paraId="6A31260D" w14:textId="77777777" w:rsidR="006F3E7B" w:rsidRDefault="006F3E7B"/>
    <w:p w14:paraId="2AC4BA8E" w14:textId="77777777" w:rsidR="006F3E7B" w:rsidRDefault="006F3E7B"/>
    <w:p w14:paraId="1EFD709A" w14:textId="77777777" w:rsidR="006F3E7B" w:rsidRDefault="006F3E7B"/>
    <w:p w14:paraId="46E04114" w14:textId="77777777" w:rsidR="006F3E7B" w:rsidRDefault="006F3E7B"/>
    <w:p w14:paraId="00C22858" w14:textId="77777777" w:rsidR="006F3E7B" w:rsidRDefault="006F3E7B"/>
    <w:p w14:paraId="13B50024" w14:textId="77777777" w:rsidR="006F3E7B" w:rsidRDefault="006F3E7B"/>
    <w:p w14:paraId="3C600A4E" w14:textId="77777777" w:rsidR="006F3E7B" w:rsidRDefault="006F3E7B"/>
    <w:p w14:paraId="58EF4267" w14:textId="77777777" w:rsidR="006F3E7B" w:rsidRDefault="006F3E7B"/>
    <w:p w14:paraId="5C60914E" w14:textId="77777777" w:rsidR="006F3E7B" w:rsidRDefault="006F3E7B"/>
    <w:p w14:paraId="18899455" w14:textId="77777777" w:rsidR="006F3E7B" w:rsidRDefault="006F3E7B"/>
    <w:p w14:paraId="006EA8A0" w14:textId="77777777" w:rsidR="006F3E7B" w:rsidRDefault="006F3E7B"/>
    <w:p w14:paraId="4A3CA48C" w14:textId="77777777" w:rsidR="006F3E7B" w:rsidRDefault="006F3E7B"/>
    <w:p w14:paraId="69E05709" w14:textId="77777777" w:rsidR="006F3E7B" w:rsidRDefault="006F3E7B"/>
    <w:p w14:paraId="3991A726" w14:textId="77777777" w:rsidR="006F3E7B" w:rsidRDefault="006F3E7B"/>
    <w:p w14:paraId="0578F1A3" w14:textId="77777777" w:rsidR="006F3E7B" w:rsidRDefault="006F3E7B"/>
    <w:p w14:paraId="0C5F8390" w14:textId="77777777" w:rsidR="006F3E7B" w:rsidRDefault="006F3E7B"/>
    <w:p w14:paraId="385F7DCB" w14:textId="77777777" w:rsidR="003402D2" w:rsidRDefault="00000000">
      <w:pPr>
        <w:spacing w:before="280" w:after="100"/>
      </w:pPr>
      <w:r>
        <w:rPr>
          <w:b/>
          <w:bCs/>
          <w:color w:val="1F3864"/>
          <w:sz w:val="28"/>
          <w:szCs w:val="28"/>
        </w:rPr>
        <w:lastRenderedPageBreak/>
        <w:t>6. Tools &amp; Technologies</w:t>
      </w:r>
    </w:p>
    <w:p w14:paraId="4269AC43" w14:textId="77777777" w:rsidR="003402D2" w:rsidRDefault="003402D2">
      <w:pPr>
        <w:pBdr>
          <w:bottom w:val="single" w:sz="6" w:space="1" w:color="2E75B6"/>
        </w:pBdr>
        <w:spacing w:before="80" w:after="80"/>
      </w:pPr>
    </w:p>
    <w:p w14:paraId="6B02662C" w14:textId="77777777" w:rsidR="003402D2" w:rsidRDefault="00000000">
      <w:pPr>
        <w:spacing w:before="180" w:after="70"/>
      </w:pPr>
      <w:r>
        <w:rPr>
          <w:b/>
          <w:bCs/>
          <w:color w:val="2E75B6"/>
          <w:sz w:val="24"/>
          <w:szCs w:val="24"/>
        </w:rPr>
        <w:t>6.1 Hardware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26"/>
        <w:gridCol w:w="4000"/>
      </w:tblGrid>
      <w:tr w:rsidR="003402D2" w14:paraId="4D87778E" w14:textId="77777777">
        <w:tc>
          <w:tcPr>
            <w:tcW w:w="27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6168C09" w14:textId="77777777" w:rsidR="003402D2" w:rsidRDefault="00000000">
            <w:pPr>
              <w:jc w:val="center"/>
            </w:pPr>
            <w:r>
              <w:rPr>
                <w:b/>
                <w:bCs/>
                <w:color w:val="1F3864"/>
              </w:rPr>
              <w:t>Component / Model</w:t>
            </w:r>
          </w:p>
        </w:tc>
        <w:tc>
          <w:tcPr>
            <w:tcW w:w="23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3A071E65" w14:textId="77777777" w:rsidR="003402D2" w:rsidRDefault="00000000">
            <w:pPr>
              <w:jc w:val="center"/>
            </w:pPr>
            <w:r>
              <w:rPr>
                <w:b/>
                <w:bCs/>
                <w:color w:val="1F3864"/>
              </w:rPr>
              <w:t>Role</w:t>
            </w:r>
          </w:p>
        </w:tc>
        <w:tc>
          <w:tcPr>
            <w:tcW w:w="4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3E25DC76" w14:textId="77777777" w:rsidR="003402D2" w:rsidRDefault="00000000">
            <w:pPr>
              <w:jc w:val="center"/>
            </w:pPr>
            <w:r>
              <w:rPr>
                <w:b/>
                <w:bCs/>
                <w:color w:val="1F3864"/>
              </w:rPr>
              <w:t>Specification / Notes</w:t>
            </w:r>
          </w:p>
        </w:tc>
      </w:tr>
      <w:tr w:rsidR="003402D2" w14:paraId="50DF617D"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025082" w14:textId="77777777" w:rsidR="003402D2" w:rsidRDefault="00000000">
            <w:r>
              <w:rPr>
                <w:color w:val="595959"/>
              </w:rPr>
              <w:t xml:space="preserve">ESP32 </w:t>
            </w:r>
            <w:proofErr w:type="spellStart"/>
            <w:r>
              <w:rPr>
                <w:color w:val="595959"/>
              </w:rPr>
              <w:t>DevKit</w:t>
            </w:r>
            <w:proofErr w:type="spellEnd"/>
            <w:r>
              <w:rPr>
                <w:color w:val="595959"/>
              </w:rPr>
              <w:t xml:space="preserve"> V1</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D787D5" w14:textId="77777777" w:rsidR="003402D2" w:rsidRDefault="00000000">
            <w:r>
              <w:rPr>
                <w:color w:val="595959"/>
              </w:rPr>
              <w:t>Microcontroller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82D2D7" w14:textId="77777777" w:rsidR="003402D2" w:rsidRDefault="00000000">
            <w:r>
              <w:rPr>
                <w:color w:val="595959"/>
              </w:rPr>
              <w:t>Dual-core 240 MHz, built-in Wi-Fi &amp; BT, 12-bit ADC</w:t>
            </w:r>
          </w:p>
        </w:tc>
      </w:tr>
      <w:tr w:rsidR="003402D2" w14:paraId="166AFEBA"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4ABDB05" w14:textId="77777777" w:rsidR="003402D2" w:rsidRDefault="00000000">
            <w:r>
              <w:rPr>
                <w:color w:val="595959"/>
              </w:rPr>
              <w:t>Capacitive Soil Moisture Sensor v1.2</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FFE03CA" w14:textId="77777777" w:rsidR="003402D2" w:rsidRDefault="00000000">
            <w:r>
              <w:rPr>
                <w:color w:val="595959"/>
              </w:rPr>
              <w:t>Primary Sensor</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E44654" w14:textId="77777777" w:rsidR="003402D2" w:rsidRDefault="00000000">
            <w:r>
              <w:rPr>
                <w:color w:val="595959"/>
              </w:rPr>
              <w:t>Analog output, corrosion-resistant, 3.3V–5V supply</w:t>
            </w:r>
          </w:p>
        </w:tc>
      </w:tr>
      <w:tr w:rsidR="003402D2" w14:paraId="20A2339A"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BAE2F0" w14:textId="77777777" w:rsidR="003402D2" w:rsidRDefault="00000000">
            <w:r>
              <w:rPr>
                <w:color w:val="595959"/>
              </w:rPr>
              <w:t>Red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A0E1F6" w14:textId="77777777" w:rsidR="003402D2" w:rsidRDefault="00000000">
            <w:r>
              <w:rPr>
                <w:color w:val="595959"/>
              </w:rPr>
              <w:t>DRY Alert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096CDD" w14:textId="77777777" w:rsidR="003402D2" w:rsidRDefault="00000000">
            <w:r>
              <w:rPr>
                <w:color w:val="595959"/>
              </w:rPr>
              <w:t>Visual alert when moisture below DRY threshold</w:t>
            </w:r>
          </w:p>
        </w:tc>
      </w:tr>
      <w:tr w:rsidR="003402D2" w14:paraId="6D53D93D"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9A26235" w14:textId="77777777" w:rsidR="003402D2" w:rsidRDefault="00000000">
            <w:r>
              <w:rPr>
                <w:color w:val="595959"/>
              </w:rPr>
              <w:t>Green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59E34C4" w14:textId="77777777" w:rsidR="003402D2" w:rsidRDefault="00000000">
            <w:r>
              <w:rPr>
                <w:color w:val="595959"/>
              </w:rPr>
              <w:t>WET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15B0ECF" w14:textId="77777777" w:rsidR="003402D2" w:rsidRDefault="00000000">
            <w:r>
              <w:rPr>
                <w:color w:val="595959"/>
              </w:rPr>
              <w:t>Visual confirmation when moisture above WET threshold</w:t>
            </w:r>
          </w:p>
        </w:tc>
      </w:tr>
      <w:tr w:rsidR="003402D2" w14:paraId="12E4ADDC"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C1E249" w14:textId="77777777" w:rsidR="003402D2" w:rsidRDefault="00000000">
            <w:r>
              <w:rPr>
                <w:color w:val="595959"/>
              </w:rPr>
              <w:t>Yellow LED + 220Ω Resistor</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2DE5D" w14:textId="77777777" w:rsidR="003402D2" w:rsidRDefault="00000000">
            <w:r>
              <w:rPr>
                <w:color w:val="595959"/>
              </w:rPr>
              <w:t>Moderate Indicator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E97971" w14:textId="77777777" w:rsidR="003402D2" w:rsidRDefault="00000000">
            <w:r>
              <w:rPr>
                <w:color w:val="595959"/>
              </w:rPr>
              <w:t>Visual indicator for moderate moisture range</w:t>
            </w:r>
          </w:p>
        </w:tc>
      </w:tr>
      <w:tr w:rsidR="003402D2" w14:paraId="19860907"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9EE812C" w14:textId="77777777" w:rsidR="003402D2" w:rsidRDefault="00000000">
            <w:r>
              <w:rPr>
                <w:color w:val="595959"/>
              </w:rPr>
              <w:t>USB Type-B Cable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DDE7449" w14:textId="77777777" w:rsidR="003402D2" w:rsidRDefault="00000000">
            <w:r>
              <w:rPr>
                <w:color w:val="595959"/>
              </w:rPr>
              <w:t>Serial Communication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A2005A9" w14:textId="77777777" w:rsidR="003402D2" w:rsidRDefault="00000000">
            <w:r>
              <w:rPr>
                <w:color w:val="595959"/>
              </w:rPr>
              <w:t>Data transfer ESP32 → PC at 9600 baud</w:t>
            </w:r>
          </w:p>
        </w:tc>
      </w:tr>
      <w:tr w:rsidR="003402D2" w14:paraId="1FFC26D2"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1502D9" w14:textId="77777777" w:rsidR="003402D2" w:rsidRDefault="00000000">
            <w:r>
              <w:rPr>
                <w:color w:val="595959"/>
              </w:rPr>
              <w:t>Breadboard + Jumper Wires</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1B063D" w14:textId="77777777" w:rsidR="003402D2" w:rsidRDefault="00000000">
            <w:r>
              <w:rPr>
                <w:color w:val="595959"/>
              </w:rPr>
              <w:t>Prototyping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CB2FF9" w14:textId="77777777" w:rsidR="003402D2" w:rsidRDefault="00000000">
            <w:r>
              <w:rPr>
                <w:color w:val="595959"/>
              </w:rPr>
              <w:t>Circuit assembly without soldering</w:t>
            </w:r>
          </w:p>
        </w:tc>
      </w:tr>
      <w:tr w:rsidR="003402D2" w14:paraId="64EF8B0B"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76A0515" w14:textId="77777777" w:rsidR="003402D2" w:rsidRDefault="00000000">
            <w:r>
              <w:rPr>
                <w:color w:val="595959"/>
              </w:rPr>
              <w:t>5V USB Power / PC USB</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51B259" w14:textId="77777777" w:rsidR="003402D2" w:rsidRDefault="00000000">
            <w:r>
              <w:rPr>
                <w:color w:val="595959"/>
              </w:rPr>
              <w:t>Power Supply</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E33D141" w14:textId="77777777" w:rsidR="003402D2" w:rsidRDefault="00000000">
            <w:r>
              <w:rPr>
                <w:color w:val="595959"/>
              </w:rPr>
              <w:t>Powers ESP32 and sensor circuitry</w:t>
            </w:r>
          </w:p>
        </w:tc>
      </w:tr>
    </w:tbl>
    <w:p w14:paraId="54B61C6E" w14:textId="77777777" w:rsidR="003402D2" w:rsidRDefault="003402D2">
      <w:pPr>
        <w:spacing w:before="120"/>
      </w:pPr>
    </w:p>
    <w:p w14:paraId="696D9654" w14:textId="77777777" w:rsidR="003402D2" w:rsidRDefault="00000000">
      <w:pPr>
        <w:spacing w:before="180" w:after="70"/>
      </w:pPr>
      <w:r>
        <w:rPr>
          <w:b/>
          <w:bCs/>
          <w:color w:val="2E75B6"/>
          <w:sz w:val="24"/>
          <w:szCs w:val="24"/>
        </w:rPr>
        <w:t>6.2 Software Tools and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402D2" w14:paraId="125DC42A" w14:textId="77777777">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C2D03B6" w14:textId="77777777" w:rsidR="003402D2" w:rsidRDefault="00000000">
            <w:pPr>
              <w:jc w:val="center"/>
            </w:pPr>
            <w:r>
              <w:rPr>
                <w:b/>
                <w:bCs/>
                <w:color w:val="1F3864"/>
              </w:rPr>
              <w:t>Tool / Library</w:t>
            </w:r>
          </w:p>
        </w:tc>
        <w:tc>
          <w:tcPr>
            <w:tcW w:w="64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55F425DF" w14:textId="77777777" w:rsidR="003402D2" w:rsidRDefault="00000000">
            <w:pPr>
              <w:jc w:val="center"/>
            </w:pPr>
            <w:r>
              <w:rPr>
                <w:b/>
                <w:bCs/>
                <w:color w:val="1F3864"/>
              </w:rPr>
              <w:t>Description and Role</w:t>
            </w:r>
          </w:p>
        </w:tc>
      </w:tr>
      <w:tr w:rsidR="003402D2" w14:paraId="78B1EF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3B452B" w14:textId="77777777" w:rsidR="003402D2" w:rsidRDefault="00000000">
            <w:r>
              <w:rPr>
                <w:color w:val="595959"/>
              </w:rPr>
              <w:t>Arduino IDE (v2.x)</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D94828" w14:textId="77777777" w:rsidR="003402D2" w:rsidRDefault="00000000">
            <w:r>
              <w:rPr>
                <w:color w:val="595959"/>
              </w:rPr>
              <w:t>Firmware development for ESP32 — reads ADC, applies thresholds, outputs JSON via serial</w:t>
            </w:r>
          </w:p>
        </w:tc>
      </w:tr>
      <w:tr w:rsidR="003402D2" w14:paraId="217E07C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D412B27" w14:textId="77777777" w:rsidR="003402D2" w:rsidRDefault="00000000">
            <w:r>
              <w:rPr>
                <w:color w:val="595959"/>
              </w:rPr>
              <w:t>Python 3.x</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821531B" w14:textId="77777777" w:rsidR="003402D2" w:rsidRDefault="00000000">
            <w:r>
              <w:rPr>
                <w:color w:val="595959"/>
              </w:rPr>
              <w:t>Core language for dashboard logic, serial communication, and data processing</w:t>
            </w:r>
          </w:p>
        </w:tc>
      </w:tr>
      <w:tr w:rsidR="003402D2" w14:paraId="55F6CDA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D3661" w14:textId="77777777" w:rsidR="003402D2" w:rsidRDefault="00000000">
            <w:proofErr w:type="spellStart"/>
            <w:r>
              <w:rPr>
                <w:color w:val="595959"/>
              </w:rPr>
              <w:t>Tkinter</w:t>
            </w:r>
            <w:proofErr w:type="spellEnd"/>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1C2651" w14:textId="77777777" w:rsidR="003402D2" w:rsidRDefault="00000000">
            <w:r>
              <w:rPr>
                <w:color w:val="595959"/>
              </w:rPr>
              <w:t>GUI framework for desktop dashboard — real-time status display and layout</w:t>
            </w:r>
          </w:p>
        </w:tc>
      </w:tr>
      <w:tr w:rsidR="003402D2" w14:paraId="75625A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83CBD3C" w14:textId="77777777" w:rsidR="003402D2" w:rsidRDefault="00000000">
            <w:r>
              <w:rPr>
                <w:color w:val="595959"/>
              </w:rPr>
              <w:t>Matplotlib</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D3495C4" w14:textId="77777777" w:rsidR="003402D2" w:rsidRDefault="00000000">
            <w:r>
              <w:rPr>
                <w:color w:val="595959"/>
              </w:rPr>
              <w:t>Live graph plotting of moisture percentage over time with scrolling window</w:t>
            </w:r>
          </w:p>
        </w:tc>
      </w:tr>
      <w:tr w:rsidR="003402D2" w14:paraId="464C77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3668E4" w14:textId="77777777" w:rsidR="003402D2" w:rsidRDefault="00000000">
            <w:proofErr w:type="spellStart"/>
            <w:r>
              <w:rPr>
                <w:color w:val="595959"/>
              </w:rPr>
              <w:t>PySerial</w:t>
            </w:r>
            <w:proofErr w:type="spellEnd"/>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2D9DB" w14:textId="77777777" w:rsidR="003402D2" w:rsidRDefault="00000000">
            <w:r>
              <w:rPr>
                <w:color w:val="595959"/>
              </w:rPr>
              <w:t>Serial communication library — reads ESP32 JSON output from USB COM port</w:t>
            </w:r>
          </w:p>
        </w:tc>
      </w:tr>
      <w:tr w:rsidR="003402D2" w14:paraId="79CA443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7F4AE4" w14:textId="77777777" w:rsidR="003402D2" w:rsidRDefault="00000000">
            <w:r>
              <w:rPr>
                <w:color w:val="595959"/>
              </w:rPr>
              <w:t>Pandas</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68F6A0" w14:textId="77777777" w:rsidR="003402D2" w:rsidRDefault="00000000">
            <w:r>
              <w:rPr>
                <w:color w:val="595959"/>
              </w:rPr>
              <w:t>CSV data logging, historical moisture reading storage and trend analysis</w:t>
            </w:r>
          </w:p>
        </w:tc>
      </w:tr>
      <w:tr w:rsidR="003402D2" w14:paraId="03C3E8A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A902EC" w14:textId="77777777" w:rsidR="003402D2" w:rsidRDefault="00000000">
            <w:r>
              <w:rPr>
                <w:color w:val="595959"/>
              </w:rPr>
              <w:t>NumPy / scikit-learn</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E1F012" w14:textId="77777777" w:rsidR="003402D2" w:rsidRDefault="00000000">
            <w:r>
              <w:rPr>
                <w:color w:val="595959"/>
              </w:rPr>
              <w:t>Basic linear regression for short-term moisture prediction (ML feature)</w:t>
            </w:r>
          </w:p>
        </w:tc>
      </w:tr>
      <w:tr w:rsidR="003402D2" w14:paraId="1DD8AD1D"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DC17AA2" w14:textId="77777777" w:rsidR="003402D2" w:rsidRDefault="00000000">
            <w:proofErr w:type="spellStart"/>
            <w:r>
              <w:rPr>
                <w:color w:val="595959"/>
              </w:rPr>
              <w:t>Wokwi</w:t>
            </w:r>
            <w:proofErr w:type="spellEnd"/>
            <w:r>
              <w:rPr>
                <w:color w:val="595959"/>
              </w:rPr>
              <w:t xml:space="preserve"> Simulator</w:t>
            </w:r>
          </w:p>
        </w:tc>
        <w:tc>
          <w:tcPr>
            <w:tcW w:w="64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28A4728" w14:textId="77777777" w:rsidR="003402D2" w:rsidRDefault="00000000">
            <w:r>
              <w:rPr>
                <w:color w:val="595959"/>
              </w:rPr>
              <w:t>Online ESP32 simulation — full circuit testing before physical hardware</w:t>
            </w:r>
          </w:p>
        </w:tc>
      </w:tr>
    </w:tbl>
    <w:p w14:paraId="1C75F460" w14:textId="77777777" w:rsidR="003402D2" w:rsidRDefault="003402D2">
      <w:pPr>
        <w:spacing w:before="120"/>
      </w:pPr>
    </w:p>
    <w:p w14:paraId="742CBB3F" w14:textId="77777777" w:rsidR="003402D2" w:rsidRDefault="00000000">
      <w:pPr>
        <w:spacing w:before="180" w:after="70"/>
      </w:pPr>
      <w:r>
        <w:rPr>
          <w:b/>
          <w:bCs/>
          <w:color w:val="2E75B6"/>
          <w:sz w:val="24"/>
          <w:szCs w:val="24"/>
        </w:rPr>
        <w:t>6.3 Communication Protocol</w:t>
      </w:r>
    </w:p>
    <w:p w14:paraId="73185ED0" w14:textId="77777777" w:rsidR="003402D2" w:rsidRDefault="00000000">
      <w:pPr>
        <w:spacing w:before="60" w:after="60" w:line="360" w:lineRule="auto"/>
        <w:jc w:val="both"/>
      </w:pPr>
      <w:r>
        <w:rPr>
          <w:color w:val="595959"/>
          <w:sz w:val="22"/>
          <w:szCs w:val="22"/>
        </w:rPr>
        <w:t>USB Serial (UART) at 9600 baud is the primary protocol for real-time data transfer between the ESP32 and the Python dashboard. Data is formatted as newline-delimited JSON strings — lightweight, human-readable, and easily parsed. For future wireless deployment, MQTT over Wi-Fi (</w:t>
      </w:r>
      <w:proofErr w:type="spellStart"/>
      <w:r>
        <w:rPr>
          <w:color w:val="595959"/>
          <w:sz w:val="22"/>
          <w:szCs w:val="22"/>
        </w:rPr>
        <w:t>HiveMQ</w:t>
      </w:r>
      <w:proofErr w:type="spellEnd"/>
      <w:r>
        <w:rPr>
          <w:color w:val="595959"/>
          <w:sz w:val="22"/>
          <w:szCs w:val="22"/>
        </w:rPr>
        <w:t xml:space="preserve"> / </w:t>
      </w:r>
      <w:proofErr w:type="spellStart"/>
      <w:r>
        <w:rPr>
          <w:color w:val="595959"/>
          <w:sz w:val="22"/>
          <w:szCs w:val="22"/>
        </w:rPr>
        <w:t>Mosquitto</w:t>
      </w:r>
      <w:proofErr w:type="spellEnd"/>
      <w:r>
        <w:rPr>
          <w:color w:val="595959"/>
          <w:sz w:val="22"/>
          <w:szCs w:val="22"/>
        </w:rPr>
        <w:t xml:space="preserve"> broker) will be explored, along with HTTP REST APIs for cloud integration with </w:t>
      </w:r>
      <w:proofErr w:type="spellStart"/>
      <w:r>
        <w:rPr>
          <w:color w:val="595959"/>
          <w:sz w:val="22"/>
          <w:szCs w:val="22"/>
        </w:rPr>
        <w:t>ThingSpeak</w:t>
      </w:r>
      <w:proofErr w:type="spellEnd"/>
      <w:r>
        <w:rPr>
          <w:color w:val="595959"/>
          <w:sz w:val="22"/>
          <w:szCs w:val="22"/>
        </w:rPr>
        <w:t xml:space="preserve"> or Firebase.</w:t>
      </w:r>
    </w:p>
    <w:p w14:paraId="08FA4661" w14:textId="77777777" w:rsidR="003402D2" w:rsidRDefault="00000000">
      <w:r>
        <w:br/>
      </w:r>
    </w:p>
    <w:p w14:paraId="046AB19D" w14:textId="77777777" w:rsidR="003402D2" w:rsidRDefault="00000000">
      <w:pPr>
        <w:spacing w:before="280" w:after="100"/>
      </w:pPr>
      <w:r>
        <w:rPr>
          <w:b/>
          <w:bCs/>
          <w:color w:val="1F3864"/>
          <w:sz w:val="28"/>
          <w:szCs w:val="28"/>
        </w:rPr>
        <w:lastRenderedPageBreak/>
        <w:t>7. Expected Outcomes</w:t>
      </w:r>
    </w:p>
    <w:p w14:paraId="0C2C7442" w14:textId="77777777" w:rsidR="003402D2" w:rsidRDefault="003402D2">
      <w:pPr>
        <w:pBdr>
          <w:bottom w:val="single" w:sz="6" w:space="1" w:color="2E75B6"/>
        </w:pBdr>
        <w:spacing w:before="80" w:after="80"/>
      </w:pPr>
    </w:p>
    <w:p w14:paraId="2074BF80" w14:textId="77777777" w:rsidR="003402D2" w:rsidRDefault="00000000">
      <w:pPr>
        <w:spacing w:before="60" w:after="60" w:line="360" w:lineRule="auto"/>
        <w:jc w:val="both"/>
      </w:pPr>
      <w:r>
        <w:rPr>
          <w:color w:val="595959"/>
          <w:sz w:val="22"/>
          <w:szCs w:val="22"/>
        </w:rPr>
        <w:t>Upon successful completion, Smart Moist-Sense will deliver the following concrete products and outcomes. The focus is on tangible, working deliverables rather than theoretical outputs.</w:t>
      </w:r>
    </w:p>
    <w:p w14:paraId="39E35BD4" w14:textId="77777777" w:rsidR="003402D2" w:rsidRDefault="003402D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6000"/>
      </w:tblGrid>
      <w:tr w:rsidR="003402D2" w14:paraId="057A7255" w14:textId="77777777">
        <w:tc>
          <w:tcPr>
            <w:tcW w:w="3026"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6246B50C" w14:textId="77777777" w:rsidR="003402D2" w:rsidRDefault="00000000">
            <w:pPr>
              <w:jc w:val="center"/>
            </w:pPr>
            <w:r>
              <w:rPr>
                <w:b/>
                <w:bCs/>
                <w:color w:val="1F3864"/>
              </w:rPr>
              <w:t>Deliverable</w:t>
            </w:r>
          </w:p>
        </w:tc>
        <w:tc>
          <w:tcPr>
            <w:tcW w:w="6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D9C6FD1" w14:textId="77777777" w:rsidR="003402D2" w:rsidRDefault="00000000">
            <w:pPr>
              <w:jc w:val="center"/>
            </w:pPr>
            <w:r>
              <w:rPr>
                <w:b/>
                <w:bCs/>
                <w:color w:val="1F3864"/>
              </w:rPr>
              <w:t>Description</w:t>
            </w:r>
          </w:p>
        </w:tc>
      </w:tr>
      <w:tr w:rsidR="003402D2" w14:paraId="2CAAD3C5"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0CC58" w14:textId="77777777" w:rsidR="003402D2" w:rsidRDefault="00000000">
            <w:proofErr w:type="spellStart"/>
            <w:r>
              <w:rPr>
                <w:color w:val="595959"/>
              </w:rPr>
              <w:t>Wokwi</w:t>
            </w:r>
            <w:proofErr w:type="spellEnd"/>
            <w:r>
              <w:rPr>
                <w:color w:val="595959"/>
              </w:rPr>
              <w:t xml:space="preserve"> Simulation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1EE9" w14:textId="77777777" w:rsidR="003402D2" w:rsidRDefault="00000000">
            <w:r>
              <w:rPr>
                <w:color w:val="595959"/>
              </w:rPr>
              <w:t>Complete ESP32 circuit simulation with potentiometer, LEDs, threshold logic, and serial JSON output — verifiable without physical hardware</w:t>
            </w:r>
          </w:p>
        </w:tc>
      </w:tr>
      <w:tr w:rsidR="003402D2" w14:paraId="54B4E387"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08B019C" w14:textId="77777777" w:rsidR="003402D2" w:rsidRDefault="00000000">
            <w:r>
              <w:rPr>
                <w:color w:val="595959"/>
              </w:rPr>
              <w:t>ESP32 Hardware Prototype</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FC99DBA" w14:textId="77777777" w:rsidR="003402D2" w:rsidRDefault="00000000">
            <w:r>
              <w:rPr>
                <w:color w:val="595959"/>
              </w:rPr>
              <w:t>Fully assembled and tested circuit: ESP32 + capacitive soil moisture sensor + 3 LEDs with correct threshold wiring</w:t>
            </w:r>
          </w:p>
        </w:tc>
      </w:tr>
      <w:tr w:rsidR="003402D2" w14:paraId="0FE48947"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898EA8" w14:textId="77777777" w:rsidR="003402D2" w:rsidRDefault="00000000">
            <w:r>
              <w:rPr>
                <w:color w:val="595959"/>
              </w:rPr>
              <w:t>Python Desktop Dashboard</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289FD" w14:textId="77777777" w:rsidR="003402D2" w:rsidRDefault="00000000">
            <w:r>
              <w:rPr>
                <w:color w:val="595959"/>
              </w:rPr>
              <w:t xml:space="preserve">Real-time </w:t>
            </w:r>
            <w:proofErr w:type="spellStart"/>
            <w:r>
              <w:rPr>
                <w:color w:val="595959"/>
              </w:rPr>
              <w:t>Tkinter</w:t>
            </w:r>
            <w:proofErr w:type="spellEnd"/>
            <w:r>
              <w:rPr>
                <w:color w:val="595959"/>
              </w:rPr>
              <w:t xml:space="preserve"> GUI with live Matplotlib graph, DRY/MODERATE/WET status, dry-alert counter, and ONLINE/OFFLINE sensor detection</w:t>
            </w:r>
          </w:p>
        </w:tc>
      </w:tr>
      <w:tr w:rsidR="003402D2" w14:paraId="7DD018C4"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D731E84" w14:textId="77777777" w:rsidR="003402D2" w:rsidRDefault="00000000">
            <w:r>
              <w:rPr>
                <w:color w:val="595959"/>
              </w:rPr>
              <w:t>CSV Data Logger</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6690DC" w14:textId="77777777" w:rsidR="003402D2" w:rsidRDefault="00000000">
            <w:r>
              <w:rPr>
                <w:color w:val="595959"/>
              </w:rPr>
              <w:t>Automated timestamped logging to moisture_log.csv — stores every reading for offline historical analysis</w:t>
            </w:r>
          </w:p>
        </w:tc>
      </w:tr>
      <w:tr w:rsidR="003402D2" w14:paraId="519763D1"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531708" w14:textId="77777777" w:rsidR="003402D2" w:rsidRDefault="00000000">
            <w:r>
              <w:rPr>
                <w:color w:val="595959"/>
              </w:rPr>
              <w:t>ML Prediction Module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A76341" w14:textId="77777777" w:rsidR="003402D2" w:rsidRDefault="00000000">
            <w:r>
              <w:rPr>
                <w:color w:val="595959"/>
              </w:rPr>
              <w:t>Linear regression model (NumPy) trained on last 30 readings — predicts next 10-minute moisture trend overlaid on the live graph</w:t>
            </w:r>
          </w:p>
        </w:tc>
      </w:tr>
      <w:tr w:rsidR="003402D2" w14:paraId="5A6B607E"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7DD3366" w14:textId="77777777" w:rsidR="003402D2" w:rsidRDefault="00000000">
            <w:r>
              <w:rPr>
                <w:color w:val="595959"/>
              </w:rPr>
              <w:t>Arduino Firmware (.</w:t>
            </w:r>
            <w:proofErr w:type="spellStart"/>
            <w:r>
              <w:rPr>
                <w:color w:val="595959"/>
              </w:rPr>
              <w:t>ino</w:t>
            </w:r>
            <w:proofErr w:type="spellEnd"/>
            <w:r>
              <w:rPr>
                <w:color w:val="595959"/>
              </w:rPr>
              <w:t>)</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C09AE2A" w14:textId="77777777" w:rsidR="003402D2" w:rsidRDefault="00000000">
            <w:r>
              <w:rPr>
                <w:color w:val="595959"/>
              </w:rPr>
              <w:t>Clean, commented C++ firmware reading ADC, classifying soil, driving LEDs, and transmitting JSON via Serial at 9600 baud</w:t>
            </w:r>
          </w:p>
        </w:tc>
      </w:tr>
      <w:tr w:rsidR="003402D2" w14:paraId="288319B0" w14:textId="77777777">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619671" w14:textId="77777777" w:rsidR="003402D2" w:rsidRDefault="00000000">
            <w:r>
              <w:rPr>
                <w:color w:val="595959"/>
              </w:rPr>
              <w:t>Project Report</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D550A2" w14:textId="77777777" w:rsidR="003402D2" w:rsidRDefault="00000000">
            <w:r>
              <w:rPr>
                <w:color w:val="595959"/>
              </w:rPr>
              <w:t xml:space="preserve">Complete </w:t>
            </w:r>
            <w:proofErr w:type="spellStart"/>
            <w:proofErr w:type="gramStart"/>
            <w:r>
              <w:rPr>
                <w:color w:val="595959"/>
              </w:rPr>
              <w:t>B.Tech</w:t>
            </w:r>
            <w:proofErr w:type="spellEnd"/>
            <w:proofErr w:type="gramEnd"/>
            <w:r>
              <w:rPr>
                <w:color w:val="595959"/>
              </w:rPr>
              <w:t xml:space="preserve"> minor project documentation covering all phases — submitted as per IILM University academic requirements</w:t>
            </w:r>
          </w:p>
        </w:tc>
      </w:tr>
      <w:tr w:rsidR="003402D2" w14:paraId="182648D0" w14:textId="77777777">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87D4FAD" w14:textId="77777777" w:rsidR="003402D2" w:rsidRDefault="00000000">
            <w:r>
              <w:rPr>
                <w:color w:val="595959"/>
              </w:rPr>
              <w:t>GitHub Repository</w:t>
            </w:r>
          </w:p>
        </w:tc>
        <w:tc>
          <w:tcPr>
            <w:tcW w:w="6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A66786B" w14:textId="77777777" w:rsidR="003402D2" w:rsidRDefault="00000000">
            <w:r>
              <w:rPr>
                <w:color w:val="595959"/>
              </w:rPr>
              <w:t>Open-source code repository with README, setup instructions, circuit diagram, and simulation link</w:t>
            </w:r>
          </w:p>
        </w:tc>
      </w:tr>
    </w:tbl>
    <w:p w14:paraId="0FC3FFEC" w14:textId="77777777" w:rsidR="003402D2" w:rsidRDefault="003402D2">
      <w:pPr>
        <w:spacing w:before="120"/>
      </w:pPr>
    </w:p>
    <w:p w14:paraId="6D3DC897" w14:textId="77777777" w:rsidR="003402D2" w:rsidRDefault="00000000">
      <w:pPr>
        <w:spacing w:before="180" w:after="70"/>
      </w:pPr>
      <w:r>
        <w:rPr>
          <w:b/>
          <w:bCs/>
          <w:color w:val="2E75B6"/>
          <w:sz w:val="24"/>
          <w:szCs w:val="24"/>
        </w:rPr>
        <w:t>7.1 Skills Gained</w:t>
      </w:r>
    </w:p>
    <w:p w14:paraId="76452A1C" w14:textId="77777777" w:rsidR="003402D2" w:rsidRDefault="00000000">
      <w:pPr>
        <w:pStyle w:val="ListParagraph"/>
        <w:numPr>
          <w:ilvl w:val="0"/>
          <w:numId w:val="2"/>
        </w:numPr>
        <w:spacing w:before="40" w:after="40" w:line="340" w:lineRule="auto"/>
      </w:pPr>
      <w:r>
        <w:rPr>
          <w:color w:val="595959"/>
          <w:sz w:val="22"/>
          <w:szCs w:val="22"/>
        </w:rPr>
        <w:t>Embedded systems programming (ESP32, C++, Arduino IDE, ADC interfacing)</w:t>
      </w:r>
    </w:p>
    <w:p w14:paraId="566D6BAE" w14:textId="77777777" w:rsidR="003402D2" w:rsidRDefault="00000000">
      <w:pPr>
        <w:pStyle w:val="ListParagraph"/>
        <w:numPr>
          <w:ilvl w:val="0"/>
          <w:numId w:val="2"/>
        </w:numPr>
        <w:spacing w:before="40" w:after="40" w:line="340" w:lineRule="auto"/>
      </w:pPr>
      <w:r>
        <w:rPr>
          <w:color w:val="595959"/>
          <w:sz w:val="22"/>
          <w:szCs w:val="22"/>
        </w:rPr>
        <w:t>IoT communication protocols (Serial/UART, JSON, with foundation for MQTT and HTTP)</w:t>
      </w:r>
    </w:p>
    <w:p w14:paraId="3EC8E7A0" w14:textId="77777777" w:rsidR="003402D2" w:rsidRDefault="00000000">
      <w:pPr>
        <w:pStyle w:val="ListParagraph"/>
        <w:numPr>
          <w:ilvl w:val="0"/>
          <w:numId w:val="2"/>
        </w:numPr>
        <w:spacing w:before="40" w:after="40" w:line="340" w:lineRule="auto"/>
      </w:pPr>
      <w:r>
        <w:rPr>
          <w:color w:val="595959"/>
          <w:sz w:val="22"/>
          <w:szCs w:val="22"/>
        </w:rPr>
        <w:t>Python full-stack development (</w:t>
      </w:r>
      <w:proofErr w:type="spellStart"/>
      <w:r>
        <w:rPr>
          <w:color w:val="595959"/>
          <w:sz w:val="22"/>
          <w:szCs w:val="22"/>
        </w:rPr>
        <w:t>Tkinter</w:t>
      </w:r>
      <w:proofErr w:type="spellEnd"/>
      <w:r>
        <w:rPr>
          <w:color w:val="595959"/>
          <w:sz w:val="22"/>
          <w:szCs w:val="22"/>
        </w:rPr>
        <w:t xml:space="preserve"> GUI, Matplotlib, </w:t>
      </w:r>
      <w:proofErr w:type="spellStart"/>
      <w:r>
        <w:rPr>
          <w:color w:val="595959"/>
          <w:sz w:val="22"/>
          <w:szCs w:val="22"/>
        </w:rPr>
        <w:t>PySerial</w:t>
      </w:r>
      <w:proofErr w:type="spellEnd"/>
      <w:r>
        <w:rPr>
          <w:color w:val="595959"/>
          <w:sz w:val="22"/>
          <w:szCs w:val="22"/>
        </w:rPr>
        <w:t>, Pandas, NumPy)</w:t>
      </w:r>
    </w:p>
    <w:p w14:paraId="3C6AB0CE" w14:textId="77777777" w:rsidR="003402D2" w:rsidRDefault="00000000">
      <w:pPr>
        <w:pStyle w:val="ListParagraph"/>
        <w:numPr>
          <w:ilvl w:val="0"/>
          <w:numId w:val="2"/>
        </w:numPr>
        <w:spacing w:before="40" w:after="40" w:line="340" w:lineRule="auto"/>
      </w:pPr>
      <w:r>
        <w:rPr>
          <w:color w:val="595959"/>
          <w:sz w:val="22"/>
          <w:szCs w:val="22"/>
        </w:rPr>
        <w:t>Basic ML application — linear regression for time-series prediction</w:t>
      </w:r>
    </w:p>
    <w:p w14:paraId="640D93D8" w14:textId="77777777" w:rsidR="003402D2" w:rsidRDefault="00000000">
      <w:pPr>
        <w:pStyle w:val="ListParagraph"/>
        <w:numPr>
          <w:ilvl w:val="0"/>
          <w:numId w:val="2"/>
        </w:numPr>
        <w:spacing w:before="40" w:after="40" w:line="340" w:lineRule="auto"/>
      </w:pPr>
      <w:r>
        <w:rPr>
          <w:color w:val="595959"/>
          <w:sz w:val="22"/>
          <w:szCs w:val="22"/>
        </w:rPr>
        <w:t>Complete project lifecycle: concept → simulation → hardware → dashboard → documentation</w:t>
      </w:r>
    </w:p>
    <w:p w14:paraId="77EDAA78" w14:textId="77777777" w:rsidR="003402D2" w:rsidRDefault="00000000">
      <w:pPr>
        <w:spacing w:before="180" w:after="70"/>
      </w:pPr>
      <w:r>
        <w:rPr>
          <w:b/>
          <w:bCs/>
          <w:color w:val="2E75B6"/>
          <w:sz w:val="24"/>
          <w:szCs w:val="24"/>
        </w:rPr>
        <w:t>7.2 Social and Environmental Impact</w:t>
      </w:r>
    </w:p>
    <w:p w14:paraId="73B1B819" w14:textId="77777777" w:rsidR="003402D2" w:rsidRDefault="00000000">
      <w:pPr>
        <w:pStyle w:val="ListParagraph"/>
        <w:numPr>
          <w:ilvl w:val="0"/>
          <w:numId w:val="2"/>
        </w:numPr>
        <w:spacing w:before="40" w:after="40" w:line="340" w:lineRule="auto"/>
      </w:pPr>
      <w:r>
        <w:rPr>
          <w:color w:val="595959"/>
          <w:sz w:val="22"/>
          <w:szCs w:val="22"/>
        </w:rPr>
        <w:t>Reduction in water wastage through data-driven, threshold-based irrigation — contributing to SDG 6 (Clean Water) and SDG 2 (Zero Hunger).</w:t>
      </w:r>
    </w:p>
    <w:p w14:paraId="03F096B0" w14:textId="77777777" w:rsidR="003402D2" w:rsidRDefault="00000000">
      <w:pPr>
        <w:pStyle w:val="ListParagraph"/>
        <w:numPr>
          <w:ilvl w:val="0"/>
          <w:numId w:val="2"/>
        </w:numPr>
        <w:spacing w:before="40" w:after="40" w:line="340" w:lineRule="auto"/>
      </w:pPr>
      <w:r>
        <w:rPr>
          <w:color w:val="595959"/>
          <w:sz w:val="22"/>
          <w:szCs w:val="22"/>
        </w:rPr>
        <w:t>Sub-₹500 total hardware cost makes precision soil monitoring accessible to smallholder farmers and student researchers alike.</w:t>
      </w:r>
    </w:p>
    <w:p w14:paraId="3FD19E4D" w14:textId="77777777" w:rsidR="003402D2" w:rsidRDefault="00000000">
      <w:pPr>
        <w:pStyle w:val="ListParagraph"/>
        <w:numPr>
          <w:ilvl w:val="0"/>
          <w:numId w:val="2"/>
        </w:numPr>
        <w:spacing w:before="40" w:after="40" w:line="340" w:lineRule="auto"/>
      </w:pPr>
      <w:r>
        <w:rPr>
          <w:color w:val="595959"/>
          <w:sz w:val="22"/>
          <w:szCs w:val="22"/>
        </w:rPr>
        <w:t>Open-source codebase and detailed documentation serve as a replicable learning resource for IoT and AIML students.</w:t>
      </w:r>
    </w:p>
    <w:p w14:paraId="67B2CAEF" w14:textId="77777777" w:rsidR="003402D2" w:rsidRDefault="00000000">
      <w:r>
        <w:br/>
      </w:r>
    </w:p>
    <w:p w14:paraId="05C3B2B6" w14:textId="77777777" w:rsidR="006F3E7B" w:rsidRDefault="006F3E7B"/>
    <w:p w14:paraId="5120204B" w14:textId="77777777" w:rsidR="003402D2" w:rsidRDefault="00000000">
      <w:pPr>
        <w:spacing w:before="280" w:after="100"/>
      </w:pPr>
      <w:r>
        <w:rPr>
          <w:b/>
          <w:bCs/>
          <w:color w:val="1F3864"/>
          <w:sz w:val="28"/>
          <w:szCs w:val="28"/>
        </w:rPr>
        <w:lastRenderedPageBreak/>
        <w:t>8. Applications</w:t>
      </w:r>
    </w:p>
    <w:p w14:paraId="5883C58C" w14:textId="77777777" w:rsidR="003402D2" w:rsidRDefault="003402D2">
      <w:pPr>
        <w:pBdr>
          <w:bottom w:val="single" w:sz="6" w:space="1" w:color="2E75B6"/>
        </w:pBdr>
        <w:spacing w:before="80" w:after="80"/>
      </w:pPr>
    </w:p>
    <w:p w14:paraId="523E5FB4" w14:textId="77777777" w:rsidR="003402D2" w:rsidRDefault="00000000">
      <w:pPr>
        <w:spacing w:before="60" w:after="60" w:line="360" w:lineRule="auto"/>
        <w:jc w:val="both"/>
      </w:pPr>
      <w:r>
        <w:rPr>
          <w:color w:val="595959"/>
          <w:sz w:val="22"/>
          <w:szCs w:val="22"/>
        </w:rPr>
        <w:t>Smart Moist-Sense has practical applications across multiple domains owing to its low cost, modular design, and real-time intelligent monitoring capability.</w:t>
      </w:r>
    </w:p>
    <w:p w14:paraId="3DEA600C" w14:textId="77777777" w:rsidR="003402D2" w:rsidRDefault="00000000">
      <w:pPr>
        <w:spacing w:before="180" w:after="70"/>
      </w:pPr>
      <w:r>
        <w:rPr>
          <w:b/>
          <w:bCs/>
          <w:color w:val="2E75B6"/>
          <w:sz w:val="24"/>
          <w:szCs w:val="24"/>
        </w:rPr>
        <w:t>8.1 Precision Agriculture &amp; Irrigation Management</w:t>
      </w:r>
    </w:p>
    <w:p w14:paraId="63737629" w14:textId="77777777" w:rsidR="003402D2" w:rsidRDefault="00000000">
      <w:pPr>
        <w:spacing w:before="60" w:after="60" w:line="360" w:lineRule="auto"/>
        <w:jc w:val="both"/>
      </w:pPr>
      <w:r>
        <w:rPr>
          <w:color w:val="595959"/>
          <w:sz w:val="22"/>
          <w:szCs w:val="22"/>
        </w:rPr>
        <w:t>Direct deployment in fields, farms, and nurseries to trigger irrigation only when soil is classified DRY — eliminating guesswork and saving water. Especially valuable for high-value crops (vegetables, medicinal herbs, strawberries) where moisture consistency directly impacts yield quality.</w:t>
      </w:r>
    </w:p>
    <w:p w14:paraId="5F88FFE0" w14:textId="77777777" w:rsidR="003402D2" w:rsidRDefault="00000000">
      <w:pPr>
        <w:spacing w:before="180" w:after="70"/>
      </w:pPr>
      <w:r>
        <w:rPr>
          <w:b/>
          <w:bCs/>
          <w:color w:val="2E75B6"/>
          <w:sz w:val="24"/>
          <w:szCs w:val="24"/>
        </w:rPr>
        <w:t>8.2 Greenhouse &amp; Controlled Environment Agriculture</w:t>
      </w:r>
    </w:p>
    <w:p w14:paraId="25CD0D51" w14:textId="77777777" w:rsidR="003402D2" w:rsidRDefault="00000000">
      <w:pPr>
        <w:spacing w:before="60" w:after="60" w:line="360" w:lineRule="auto"/>
        <w:jc w:val="both"/>
      </w:pPr>
      <w:r>
        <w:rPr>
          <w:color w:val="595959"/>
          <w:sz w:val="22"/>
          <w:szCs w:val="22"/>
        </w:rPr>
        <w:t>Multi-node deployment within greenhouses for zone-wise moisture tracking. The ML prediction module enables pre-emptive drip system activation before DRY conditions are reached — maximising yield per unit water.</w:t>
      </w:r>
    </w:p>
    <w:p w14:paraId="4684A734" w14:textId="77777777" w:rsidR="003402D2" w:rsidRDefault="00000000">
      <w:pPr>
        <w:spacing w:before="180" w:after="70"/>
      </w:pPr>
      <w:r>
        <w:rPr>
          <w:b/>
          <w:bCs/>
          <w:color w:val="2E75B6"/>
          <w:sz w:val="24"/>
          <w:szCs w:val="24"/>
        </w:rPr>
        <w:t>8.3 Academic Research &amp; IoT Education</w:t>
      </w:r>
    </w:p>
    <w:p w14:paraId="6A0F5A5E" w14:textId="77777777" w:rsidR="003402D2" w:rsidRDefault="00000000">
      <w:pPr>
        <w:spacing w:before="60" w:after="60" w:line="360" w:lineRule="auto"/>
        <w:jc w:val="both"/>
      </w:pPr>
      <w:r>
        <w:rPr>
          <w:color w:val="595959"/>
          <w:sz w:val="22"/>
          <w:szCs w:val="22"/>
        </w:rPr>
        <w:t>An ideal end-to-end learning platform for students of CSE, ECE, and Agriculture Engineering covering embedded programming, IoT communication, Python GUI development, and basic ML — all in one cohesive project.</w:t>
      </w:r>
    </w:p>
    <w:p w14:paraId="6A0AB83D" w14:textId="77777777" w:rsidR="003402D2" w:rsidRDefault="00000000">
      <w:pPr>
        <w:spacing w:before="180" w:after="70"/>
      </w:pPr>
      <w:r>
        <w:rPr>
          <w:b/>
          <w:bCs/>
          <w:color w:val="2E75B6"/>
          <w:sz w:val="24"/>
          <w:szCs w:val="24"/>
        </w:rPr>
        <w:t>8.4 Urban Gardening &amp; Smart Homes</w:t>
      </w:r>
    </w:p>
    <w:p w14:paraId="384AF22C" w14:textId="77777777" w:rsidR="003402D2" w:rsidRDefault="00000000">
      <w:pPr>
        <w:spacing w:before="60" w:after="60" w:line="360" w:lineRule="auto"/>
        <w:jc w:val="both"/>
      </w:pPr>
      <w:r>
        <w:rPr>
          <w:color w:val="595959"/>
          <w:sz w:val="22"/>
          <w:szCs w:val="22"/>
        </w:rPr>
        <w:t>Affordable monitoring for balcony gardens, terrace farms, and indoor plants. With the optional Telegram notification module (future scope), users receive mobile alerts when plants need watering — even when away from the PC.</w:t>
      </w:r>
    </w:p>
    <w:p w14:paraId="2E395F0C" w14:textId="77777777" w:rsidR="003402D2" w:rsidRDefault="00000000">
      <w:pPr>
        <w:spacing w:before="180" w:after="70"/>
      </w:pPr>
      <w:r>
        <w:rPr>
          <w:b/>
          <w:bCs/>
          <w:color w:val="2E75B6"/>
          <w:sz w:val="24"/>
          <w:szCs w:val="24"/>
        </w:rPr>
        <w:t>8.5 Disaster Preparedness &amp; Soil Health Research</w:t>
      </w:r>
    </w:p>
    <w:p w14:paraId="6A0019C3" w14:textId="77777777" w:rsidR="003402D2" w:rsidRDefault="00000000">
      <w:pPr>
        <w:spacing w:before="60" w:after="60" w:line="360" w:lineRule="auto"/>
        <w:jc w:val="both"/>
      </w:pPr>
      <w:r>
        <w:rPr>
          <w:color w:val="595959"/>
          <w:sz w:val="22"/>
          <w:szCs w:val="22"/>
        </w:rPr>
        <w:t>Long-term CSV data logging supports soil health studies, drought early-warning research, and climate-resilient farming analysis — providing a free, open-source data collection node for institutional research.</w:t>
      </w:r>
    </w:p>
    <w:p w14:paraId="38F475C4" w14:textId="77777777" w:rsidR="006F3E7B" w:rsidRDefault="006F3E7B"/>
    <w:p w14:paraId="3CD57687" w14:textId="77777777" w:rsidR="006F3E7B" w:rsidRDefault="006F3E7B"/>
    <w:p w14:paraId="4566D3D3" w14:textId="77777777" w:rsidR="006F3E7B" w:rsidRDefault="006F3E7B"/>
    <w:p w14:paraId="68DEF357" w14:textId="77777777" w:rsidR="006F3E7B" w:rsidRDefault="006F3E7B"/>
    <w:p w14:paraId="0B06CDEE" w14:textId="77777777" w:rsidR="006F3E7B" w:rsidRDefault="006F3E7B"/>
    <w:p w14:paraId="4CB8EA68" w14:textId="77777777" w:rsidR="006F3E7B" w:rsidRDefault="006F3E7B"/>
    <w:p w14:paraId="06EFDAE6" w14:textId="77777777" w:rsidR="006F3E7B" w:rsidRDefault="006F3E7B"/>
    <w:p w14:paraId="2A5AB09C" w14:textId="77777777" w:rsidR="006F3E7B" w:rsidRDefault="006F3E7B"/>
    <w:p w14:paraId="5C9C7A2D" w14:textId="77777777" w:rsidR="006F3E7B" w:rsidRDefault="006F3E7B"/>
    <w:p w14:paraId="1D178075" w14:textId="77777777" w:rsidR="006F3E7B" w:rsidRDefault="006F3E7B"/>
    <w:p w14:paraId="239B5595" w14:textId="77777777" w:rsidR="006F3E7B" w:rsidRDefault="006F3E7B"/>
    <w:p w14:paraId="38450C7B" w14:textId="77777777" w:rsidR="006F3E7B" w:rsidRDefault="006F3E7B"/>
    <w:p w14:paraId="34DC0A64" w14:textId="77777777" w:rsidR="006F3E7B" w:rsidRDefault="006F3E7B"/>
    <w:p w14:paraId="7C204912" w14:textId="77777777" w:rsidR="006F3E7B" w:rsidRDefault="006F3E7B"/>
    <w:p w14:paraId="069E44BD" w14:textId="77777777" w:rsidR="006F3E7B" w:rsidRDefault="006F3E7B"/>
    <w:p w14:paraId="58208DB2" w14:textId="77777777" w:rsidR="006F3E7B" w:rsidRDefault="006F3E7B"/>
    <w:p w14:paraId="41E26231" w14:textId="77777777" w:rsidR="006F3E7B" w:rsidRDefault="006F3E7B"/>
    <w:p w14:paraId="6A58F594" w14:textId="77777777" w:rsidR="006F3E7B" w:rsidRDefault="006F3E7B"/>
    <w:p w14:paraId="20E935D8" w14:textId="24DDC19A" w:rsidR="003402D2" w:rsidRDefault="00000000">
      <w:r>
        <w:br/>
      </w:r>
    </w:p>
    <w:p w14:paraId="2DC35771" w14:textId="77777777" w:rsidR="003402D2" w:rsidRDefault="00000000">
      <w:pPr>
        <w:spacing w:before="280" w:after="100"/>
      </w:pPr>
      <w:r>
        <w:rPr>
          <w:b/>
          <w:bCs/>
          <w:color w:val="1F3864"/>
          <w:sz w:val="28"/>
          <w:szCs w:val="28"/>
        </w:rPr>
        <w:lastRenderedPageBreak/>
        <w:t>9. Conclusion and Future Work</w:t>
      </w:r>
    </w:p>
    <w:p w14:paraId="39FE57D4" w14:textId="77777777" w:rsidR="003402D2" w:rsidRDefault="003402D2">
      <w:pPr>
        <w:pBdr>
          <w:bottom w:val="single" w:sz="6" w:space="1" w:color="2E75B6"/>
        </w:pBdr>
        <w:spacing w:before="80" w:after="80"/>
      </w:pPr>
    </w:p>
    <w:p w14:paraId="6D7C2852" w14:textId="77777777" w:rsidR="003402D2" w:rsidRDefault="00000000">
      <w:pPr>
        <w:spacing w:before="180" w:after="70"/>
      </w:pPr>
      <w:r>
        <w:rPr>
          <w:b/>
          <w:bCs/>
          <w:color w:val="2E75B6"/>
          <w:sz w:val="24"/>
          <w:szCs w:val="24"/>
        </w:rPr>
        <w:t>9.1 Conclusion</w:t>
      </w:r>
    </w:p>
    <w:p w14:paraId="4F23B67E" w14:textId="77777777" w:rsidR="003402D2" w:rsidRDefault="00000000">
      <w:pPr>
        <w:spacing w:before="60" w:after="60" w:line="360" w:lineRule="auto"/>
        <w:jc w:val="both"/>
      </w:pPr>
      <w:r>
        <w:rPr>
          <w:color w:val="595959"/>
          <w:sz w:val="22"/>
          <w:szCs w:val="22"/>
        </w:rPr>
        <w:t>Smart Moist-Sense successfully demonstrates that intelligent, real-time soil moisture monitoring is achievable at sub-₹500 hardware cost using an ESP32, a capacitive sensor, and a Python dashboard. The system addresses a clearly defined and practically significant problem — imprecise, non-data-driven irrigation — with a technically sound, fully implementable solution. The threshold-based classification, live visualization, dry-alert tracking, CSV logging, and linear regression predictive module together form a complete precision irrigation support tool that is both academically credible and practically useful.</w:t>
      </w:r>
    </w:p>
    <w:p w14:paraId="281CDE69" w14:textId="77777777" w:rsidR="003402D2" w:rsidRDefault="003402D2">
      <w:pPr>
        <w:spacing w:before="120"/>
      </w:pPr>
    </w:p>
    <w:p w14:paraId="768D256D" w14:textId="77777777" w:rsidR="003402D2" w:rsidRDefault="00000000">
      <w:pPr>
        <w:spacing w:before="60" w:after="60" w:line="360" w:lineRule="auto"/>
        <w:jc w:val="both"/>
      </w:pPr>
      <w:r>
        <w:rPr>
          <w:color w:val="595959"/>
          <w:sz w:val="22"/>
          <w:szCs w:val="22"/>
        </w:rPr>
        <w:t xml:space="preserve">The iterative methodology — from </w:t>
      </w:r>
      <w:proofErr w:type="spellStart"/>
      <w:r>
        <w:rPr>
          <w:color w:val="595959"/>
          <w:sz w:val="22"/>
          <w:szCs w:val="22"/>
        </w:rPr>
        <w:t>Wokwi</w:t>
      </w:r>
      <w:proofErr w:type="spellEnd"/>
      <w:r>
        <w:rPr>
          <w:color w:val="595959"/>
          <w:sz w:val="22"/>
          <w:szCs w:val="22"/>
        </w:rPr>
        <w:t xml:space="preserve"> simulation to physical hardware to intelligent dashboard — ensures the project is reproducible, well-validated, and viva-ready. Every component is open-source, well-documented, and appropriate for a 2nd-year </w:t>
      </w:r>
      <w:proofErr w:type="spellStart"/>
      <w:proofErr w:type="gramStart"/>
      <w:r>
        <w:rPr>
          <w:color w:val="595959"/>
          <w:sz w:val="22"/>
          <w:szCs w:val="22"/>
        </w:rPr>
        <w:t>B.Tech</w:t>
      </w:r>
      <w:proofErr w:type="spellEnd"/>
      <w:proofErr w:type="gramEnd"/>
      <w:r>
        <w:rPr>
          <w:color w:val="595959"/>
          <w:sz w:val="22"/>
          <w:szCs w:val="22"/>
        </w:rPr>
        <w:t xml:space="preserve"> student to implement, understand, and explain confidently. The project is strongly aligned with UN SDG 2 (Zero Hunger), SDG 6 (Clean Water and Sanitation), and SDG 9 (Industry, Innovation and Infrastructure).</w:t>
      </w:r>
    </w:p>
    <w:p w14:paraId="1FE1CB26" w14:textId="77777777" w:rsidR="003402D2" w:rsidRDefault="00000000">
      <w:pPr>
        <w:spacing w:before="180" w:after="70"/>
      </w:pPr>
      <w:r>
        <w:rPr>
          <w:b/>
          <w:bCs/>
          <w:color w:val="2E75B6"/>
          <w:sz w:val="24"/>
          <w:szCs w:val="24"/>
        </w:rPr>
        <w:t>9.2 Future Work</w:t>
      </w:r>
    </w:p>
    <w:p w14:paraId="343B30B8" w14:textId="77777777" w:rsidR="003402D2" w:rsidRDefault="00000000">
      <w:pPr>
        <w:pStyle w:val="ListParagraph"/>
        <w:numPr>
          <w:ilvl w:val="0"/>
          <w:numId w:val="2"/>
        </w:numPr>
        <w:spacing w:before="40" w:after="40" w:line="340" w:lineRule="auto"/>
      </w:pPr>
      <w:r>
        <w:rPr>
          <w:color w:val="595959"/>
          <w:sz w:val="22"/>
          <w:szCs w:val="22"/>
        </w:rPr>
        <w:t>Wi-Fi Integration: Replace USB serial with Wi-Fi (ESP32's built-in module) and MQTT protocol to enable wireless, multi-node monitoring without a physical tether to a PC.</w:t>
      </w:r>
    </w:p>
    <w:p w14:paraId="5DC8DA5C" w14:textId="77777777" w:rsidR="003402D2" w:rsidRDefault="00000000">
      <w:pPr>
        <w:pStyle w:val="ListParagraph"/>
        <w:numPr>
          <w:ilvl w:val="0"/>
          <w:numId w:val="2"/>
        </w:numPr>
        <w:spacing w:before="40" w:after="40" w:line="340" w:lineRule="auto"/>
      </w:pPr>
      <w:r>
        <w:rPr>
          <w:color w:val="595959"/>
          <w:sz w:val="22"/>
          <w:szCs w:val="22"/>
        </w:rPr>
        <w:t>Telegram Bot Notifications: Push real-time DRY alerts to a Telegram chat using the python-telegram-bot library — enabling remote mobile monitoring.</w:t>
      </w:r>
    </w:p>
    <w:p w14:paraId="7D6DDB40" w14:textId="77777777" w:rsidR="003402D2" w:rsidRDefault="00000000">
      <w:pPr>
        <w:pStyle w:val="ListParagraph"/>
        <w:numPr>
          <w:ilvl w:val="0"/>
          <w:numId w:val="2"/>
        </w:numPr>
        <w:spacing w:before="40" w:after="40" w:line="340" w:lineRule="auto"/>
      </w:pPr>
      <w:r>
        <w:rPr>
          <w:color w:val="595959"/>
          <w:sz w:val="22"/>
          <w:szCs w:val="22"/>
        </w:rPr>
        <w:t>Multi-Sensor Expansion: Integrate DHT22 (temperature and humidity) and a pH sensor module to provide a full soil health dashboard — not just moisture.</w:t>
      </w:r>
    </w:p>
    <w:p w14:paraId="7A8132AA" w14:textId="77777777" w:rsidR="003402D2" w:rsidRDefault="00000000">
      <w:pPr>
        <w:pStyle w:val="ListParagraph"/>
        <w:numPr>
          <w:ilvl w:val="0"/>
          <w:numId w:val="2"/>
        </w:numPr>
        <w:spacing w:before="40" w:after="40" w:line="340" w:lineRule="auto"/>
      </w:pPr>
      <w:r>
        <w:rPr>
          <w:color w:val="595959"/>
          <w:sz w:val="22"/>
          <w:szCs w:val="22"/>
        </w:rPr>
        <w:t xml:space="preserve">Cloud Dashboard: Migrate from local CSV to </w:t>
      </w:r>
      <w:proofErr w:type="spellStart"/>
      <w:r>
        <w:rPr>
          <w:color w:val="595959"/>
          <w:sz w:val="22"/>
          <w:szCs w:val="22"/>
        </w:rPr>
        <w:t>ThingSpeak</w:t>
      </w:r>
      <w:proofErr w:type="spellEnd"/>
      <w:r>
        <w:rPr>
          <w:color w:val="595959"/>
          <w:sz w:val="22"/>
          <w:szCs w:val="22"/>
        </w:rPr>
        <w:t xml:space="preserve"> or Firebase for persistent cloud storage and a publicly accessible web dashboard with historical charts.</w:t>
      </w:r>
    </w:p>
    <w:p w14:paraId="49818CE2" w14:textId="77777777" w:rsidR="003402D2" w:rsidRDefault="00000000">
      <w:pPr>
        <w:pStyle w:val="ListParagraph"/>
        <w:numPr>
          <w:ilvl w:val="0"/>
          <w:numId w:val="2"/>
        </w:numPr>
        <w:spacing w:before="40" w:after="40" w:line="340" w:lineRule="auto"/>
      </w:pPr>
      <w:r>
        <w:rPr>
          <w:color w:val="595959"/>
          <w:sz w:val="22"/>
          <w:szCs w:val="22"/>
        </w:rPr>
        <w:t>Improved ML Model: Upgrade from linear regression to LSTM (Long Short-Term Memory) neural networks once sufficient historical data (weeks of readings) has been logged, enabling more accurate non-linear moisture trend prediction.</w:t>
      </w:r>
    </w:p>
    <w:p w14:paraId="0A068DF3" w14:textId="77777777" w:rsidR="003402D2" w:rsidRDefault="00000000">
      <w:pPr>
        <w:pStyle w:val="ListParagraph"/>
        <w:numPr>
          <w:ilvl w:val="0"/>
          <w:numId w:val="2"/>
        </w:numPr>
        <w:spacing w:before="40" w:after="40" w:line="340" w:lineRule="auto"/>
      </w:pPr>
      <w:r>
        <w:rPr>
          <w:color w:val="595959"/>
          <w:sz w:val="22"/>
          <w:szCs w:val="22"/>
        </w:rPr>
        <w:t>Mobile Application: Develop a lightweight Android companion app (Flutter or MIT App Inventor) displaying live moisture readings and push notifications from the ESP32 Wi-Fi node.</w:t>
      </w:r>
    </w:p>
    <w:p w14:paraId="38806092" w14:textId="77777777" w:rsidR="003402D2" w:rsidRDefault="003402D2">
      <w:pPr>
        <w:spacing w:before="300"/>
      </w:pPr>
    </w:p>
    <w:p w14:paraId="38D5A4AD" w14:textId="77777777" w:rsidR="001B0047" w:rsidRDefault="001B0047">
      <w:pPr>
        <w:spacing w:before="300"/>
      </w:pPr>
    </w:p>
    <w:p w14:paraId="58D5C63C" w14:textId="77777777" w:rsidR="001B0047" w:rsidRDefault="001B0047">
      <w:pPr>
        <w:spacing w:before="300"/>
      </w:pPr>
    </w:p>
    <w:p w14:paraId="30058AD8" w14:textId="77777777" w:rsidR="003402D2" w:rsidRDefault="003402D2">
      <w:pPr>
        <w:pBdr>
          <w:bottom w:val="single" w:sz="8" w:space="1" w:color="2E75B6"/>
        </w:pBdr>
        <w:spacing w:before="80" w:after="80"/>
      </w:pPr>
    </w:p>
    <w:p w14:paraId="5FAC5716" w14:textId="77777777" w:rsidR="003402D2" w:rsidRDefault="003402D2">
      <w:pPr>
        <w:spacing w:before="120"/>
      </w:pPr>
    </w:p>
    <w:p w14:paraId="7195BFEE" w14:textId="77777777" w:rsidR="003402D2" w:rsidRDefault="00000000">
      <w:pPr>
        <w:spacing w:before="80" w:after="80"/>
      </w:pPr>
      <w:r>
        <w:rPr>
          <w:color w:val="595959"/>
          <w:sz w:val="22"/>
          <w:szCs w:val="22"/>
        </w:rPr>
        <w:t>Signature of Guide: _________________________</w:t>
      </w:r>
    </w:p>
    <w:p w14:paraId="436EADF3" w14:textId="32CF28FF" w:rsidR="00E4746C" w:rsidRPr="00E4746C" w:rsidRDefault="00000000" w:rsidP="00E4746C">
      <w:pPr>
        <w:spacing w:before="80" w:after="80"/>
        <w:rPr>
          <w:sz w:val="24"/>
          <w:szCs w:val="24"/>
          <w:u w:val="single"/>
        </w:rPr>
      </w:pPr>
      <w:r>
        <w:rPr>
          <w:color w:val="595959"/>
          <w:sz w:val="22"/>
          <w:szCs w:val="22"/>
        </w:rPr>
        <w:t xml:space="preserve">Date: </w:t>
      </w:r>
      <w:r w:rsidR="00E4746C" w:rsidRPr="00E4746C">
        <w:rPr>
          <w:color w:val="595959"/>
          <w:sz w:val="28"/>
          <w:szCs w:val="28"/>
          <w:u w:val="single"/>
        </w:rPr>
        <w:t xml:space="preserve">   26-03-2026</w:t>
      </w:r>
    </w:p>
    <w:p w14:paraId="18F0FE9B" w14:textId="08142703" w:rsidR="003402D2" w:rsidRDefault="003402D2">
      <w:pPr>
        <w:spacing w:before="80" w:after="80"/>
      </w:pPr>
    </w:p>
    <w:sectPr w:rsidR="003402D2">
      <w:footerReference w:type="default" r:id="rId10"/>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F0E5" w14:textId="77777777" w:rsidR="00341FFE" w:rsidRDefault="00341FFE">
      <w:r>
        <w:separator/>
      </w:r>
    </w:p>
  </w:endnote>
  <w:endnote w:type="continuationSeparator" w:id="0">
    <w:p w14:paraId="65B471E5" w14:textId="77777777" w:rsidR="00341FFE" w:rsidRDefault="00341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675754"/>
      <w:docPartObj>
        <w:docPartGallery w:val="Page Numbers (Bottom of Page)"/>
        <w:docPartUnique/>
      </w:docPartObj>
    </w:sdtPr>
    <w:sdtEndPr>
      <w:rPr>
        <w:noProof/>
      </w:rPr>
    </w:sdtEndPr>
    <w:sdtContent>
      <w:p w14:paraId="251B5032" w14:textId="06731EF2" w:rsidR="006F3E7B" w:rsidRDefault="006F3E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29F6BB" w14:textId="77777777" w:rsidR="006F3E7B" w:rsidRDefault="006F3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3508" w14:textId="77777777" w:rsidR="00341FFE" w:rsidRDefault="00341FFE">
      <w:r>
        <w:separator/>
      </w:r>
    </w:p>
  </w:footnote>
  <w:footnote w:type="continuationSeparator" w:id="0">
    <w:p w14:paraId="2316B7F5" w14:textId="77777777" w:rsidR="00341FFE" w:rsidRDefault="00341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42FB"/>
    <w:multiLevelType w:val="hybridMultilevel"/>
    <w:tmpl w:val="A0346230"/>
    <w:lvl w:ilvl="0" w:tplc="3FC25468">
      <w:start w:val="1"/>
      <w:numFmt w:val="decimal"/>
      <w:lvlText w:val="%1."/>
      <w:lvlJc w:val="left"/>
      <w:pPr>
        <w:ind w:left="720" w:hanging="360"/>
      </w:pPr>
    </w:lvl>
    <w:lvl w:ilvl="1" w:tplc="AF36270E">
      <w:numFmt w:val="decimal"/>
      <w:lvlText w:val=""/>
      <w:lvlJc w:val="left"/>
    </w:lvl>
    <w:lvl w:ilvl="2" w:tplc="A5342C3E">
      <w:numFmt w:val="decimal"/>
      <w:lvlText w:val=""/>
      <w:lvlJc w:val="left"/>
    </w:lvl>
    <w:lvl w:ilvl="3" w:tplc="BD9EE328">
      <w:numFmt w:val="decimal"/>
      <w:lvlText w:val=""/>
      <w:lvlJc w:val="left"/>
    </w:lvl>
    <w:lvl w:ilvl="4" w:tplc="309C3736">
      <w:numFmt w:val="decimal"/>
      <w:lvlText w:val=""/>
      <w:lvlJc w:val="left"/>
    </w:lvl>
    <w:lvl w:ilvl="5" w:tplc="80DE2ED2">
      <w:numFmt w:val="decimal"/>
      <w:lvlText w:val=""/>
      <w:lvlJc w:val="left"/>
    </w:lvl>
    <w:lvl w:ilvl="6" w:tplc="A4B05C7E">
      <w:numFmt w:val="decimal"/>
      <w:lvlText w:val=""/>
      <w:lvlJc w:val="left"/>
    </w:lvl>
    <w:lvl w:ilvl="7" w:tplc="A36E5666">
      <w:numFmt w:val="decimal"/>
      <w:lvlText w:val=""/>
      <w:lvlJc w:val="left"/>
    </w:lvl>
    <w:lvl w:ilvl="8" w:tplc="E2381264">
      <w:numFmt w:val="decimal"/>
      <w:lvlText w:val=""/>
      <w:lvlJc w:val="left"/>
    </w:lvl>
  </w:abstractNum>
  <w:abstractNum w:abstractNumId="1" w15:restartNumberingAfterBreak="0">
    <w:nsid w:val="2B4C30C6"/>
    <w:multiLevelType w:val="hybridMultilevel"/>
    <w:tmpl w:val="A322E514"/>
    <w:lvl w:ilvl="0" w:tplc="E026C002">
      <w:start w:val="1"/>
      <w:numFmt w:val="bullet"/>
      <w:lvlText w:val="●"/>
      <w:lvlJc w:val="left"/>
      <w:pPr>
        <w:ind w:left="720" w:hanging="360"/>
      </w:pPr>
    </w:lvl>
    <w:lvl w:ilvl="1" w:tplc="96EED142">
      <w:start w:val="1"/>
      <w:numFmt w:val="bullet"/>
      <w:lvlText w:val="○"/>
      <w:lvlJc w:val="left"/>
      <w:pPr>
        <w:ind w:left="1440" w:hanging="360"/>
      </w:pPr>
    </w:lvl>
    <w:lvl w:ilvl="2" w:tplc="88F6C68E">
      <w:start w:val="1"/>
      <w:numFmt w:val="bullet"/>
      <w:lvlText w:val="■"/>
      <w:lvlJc w:val="left"/>
      <w:pPr>
        <w:ind w:left="2160" w:hanging="360"/>
      </w:pPr>
    </w:lvl>
    <w:lvl w:ilvl="3" w:tplc="B88459E4">
      <w:start w:val="1"/>
      <w:numFmt w:val="bullet"/>
      <w:lvlText w:val="●"/>
      <w:lvlJc w:val="left"/>
      <w:pPr>
        <w:ind w:left="2880" w:hanging="360"/>
      </w:pPr>
    </w:lvl>
    <w:lvl w:ilvl="4" w:tplc="EC54EFA6">
      <w:start w:val="1"/>
      <w:numFmt w:val="bullet"/>
      <w:lvlText w:val="○"/>
      <w:lvlJc w:val="left"/>
      <w:pPr>
        <w:ind w:left="3600" w:hanging="360"/>
      </w:pPr>
    </w:lvl>
    <w:lvl w:ilvl="5" w:tplc="57DAA890">
      <w:start w:val="1"/>
      <w:numFmt w:val="bullet"/>
      <w:lvlText w:val="■"/>
      <w:lvlJc w:val="left"/>
      <w:pPr>
        <w:ind w:left="4320" w:hanging="360"/>
      </w:pPr>
    </w:lvl>
    <w:lvl w:ilvl="6" w:tplc="30209940">
      <w:start w:val="1"/>
      <w:numFmt w:val="bullet"/>
      <w:lvlText w:val="●"/>
      <w:lvlJc w:val="left"/>
      <w:pPr>
        <w:ind w:left="5040" w:hanging="360"/>
      </w:pPr>
    </w:lvl>
    <w:lvl w:ilvl="7" w:tplc="D818B282">
      <w:start w:val="1"/>
      <w:numFmt w:val="bullet"/>
      <w:lvlText w:val="●"/>
      <w:lvlJc w:val="left"/>
      <w:pPr>
        <w:ind w:left="5760" w:hanging="360"/>
      </w:pPr>
    </w:lvl>
    <w:lvl w:ilvl="8" w:tplc="D54A343E">
      <w:start w:val="1"/>
      <w:numFmt w:val="bullet"/>
      <w:lvlText w:val="●"/>
      <w:lvlJc w:val="left"/>
      <w:pPr>
        <w:ind w:left="6480" w:hanging="360"/>
      </w:pPr>
    </w:lvl>
  </w:abstractNum>
  <w:abstractNum w:abstractNumId="2" w15:restartNumberingAfterBreak="0">
    <w:nsid w:val="3E230B20"/>
    <w:multiLevelType w:val="hybridMultilevel"/>
    <w:tmpl w:val="D7E4DE54"/>
    <w:lvl w:ilvl="0" w:tplc="D67ABF46">
      <w:start w:val="1"/>
      <w:numFmt w:val="bullet"/>
      <w:lvlText w:val="•"/>
      <w:lvlJc w:val="left"/>
      <w:pPr>
        <w:ind w:left="720" w:hanging="360"/>
      </w:pPr>
    </w:lvl>
    <w:lvl w:ilvl="1" w:tplc="4FDE7116">
      <w:numFmt w:val="decimal"/>
      <w:lvlText w:val=""/>
      <w:lvlJc w:val="left"/>
    </w:lvl>
    <w:lvl w:ilvl="2" w:tplc="CA0A7C16">
      <w:numFmt w:val="decimal"/>
      <w:lvlText w:val=""/>
      <w:lvlJc w:val="left"/>
    </w:lvl>
    <w:lvl w:ilvl="3" w:tplc="EBBC1F1A">
      <w:numFmt w:val="decimal"/>
      <w:lvlText w:val=""/>
      <w:lvlJc w:val="left"/>
    </w:lvl>
    <w:lvl w:ilvl="4" w:tplc="A9582876">
      <w:numFmt w:val="decimal"/>
      <w:lvlText w:val=""/>
      <w:lvlJc w:val="left"/>
    </w:lvl>
    <w:lvl w:ilvl="5" w:tplc="ACDABD64">
      <w:numFmt w:val="decimal"/>
      <w:lvlText w:val=""/>
      <w:lvlJc w:val="left"/>
    </w:lvl>
    <w:lvl w:ilvl="6" w:tplc="60B6BBE4">
      <w:numFmt w:val="decimal"/>
      <w:lvlText w:val=""/>
      <w:lvlJc w:val="left"/>
    </w:lvl>
    <w:lvl w:ilvl="7" w:tplc="C180FFBE">
      <w:numFmt w:val="decimal"/>
      <w:lvlText w:val=""/>
      <w:lvlJc w:val="left"/>
    </w:lvl>
    <w:lvl w:ilvl="8" w:tplc="B094C28A">
      <w:numFmt w:val="decimal"/>
      <w:lvlText w:val=""/>
      <w:lvlJc w:val="left"/>
    </w:lvl>
  </w:abstractNum>
  <w:num w:numId="1" w16cid:durableId="266741724">
    <w:abstractNumId w:val="1"/>
    <w:lvlOverride w:ilvl="0">
      <w:startOverride w:val="1"/>
    </w:lvlOverride>
  </w:num>
  <w:num w:numId="2" w16cid:durableId="49885134">
    <w:abstractNumId w:val="2"/>
    <w:lvlOverride w:ilvl="0">
      <w:startOverride w:val="1"/>
    </w:lvlOverride>
  </w:num>
  <w:num w:numId="3" w16cid:durableId="1687369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2D2"/>
    <w:rsid w:val="001B0047"/>
    <w:rsid w:val="003402D2"/>
    <w:rsid w:val="00341FFE"/>
    <w:rsid w:val="00370E20"/>
    <w:rsid w:val="004625AE"/>
    <w:rsid w:val="006F3E7B"/>
    <w:rsid w:val="008706CF"/>
    <w:rsid w:val="00E4746C"/>
    <w:rsid w:val="00F63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21EC"/>
  <w15:docId w15:val="{19998F66-4824-4B5B-B854-6C50411D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06CF"/>
    <w:pPr>
      <w:tabs>
        <w:tab w:val="center" w:pos="4513"/>
        <w:tab w:val="right" w:pos="9026"/>
      </w:tabs>
    </w:pPr>
  </w:style>
  <w:style w:type="character" w:customStyle="1" w:styleId="HeaderChar">
    <w:name w:val="Header Char"/>
    <w:basedOn w:val="DefaultParagraphFont"/>
    <w:link w:val="Header"/>
    <w:uiPriority w:val="99"/>
    <w:rsid w:val="008706CF"/>
  </w:style>
  <w:style w:type="paragraph" w:styleId="Footer">
    <w:name w:val="footer"/>
    <w:basedOn w:val="Normal"/>
    <w:link w:val="FooterChar"/>
    <w:uiPriority w:val="99"/>
    <w:unhideWhenUsed/>
    <w:rsid w:val="008706CF"/>
    <w:pPr>
      <w:tabs>
        <w:tab w:val="center" w:pos="4513"/>
        <w:tab w:val="right" w:pos="9026"/>
      </w:tabs>
    </w:pPr>
  </w:style>
  <w:style w:type="character" w:customStyle="1" w:styleId="FooterChar">
    <w:name w:val="Footer Char"/>
    <w:basedOn w:val="DefaultParagraphFont"/>
    <w:link w:val="Footer"/>
    <w:uiPriority w:val="99"/>
    <w:rsid w:val="00870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15931-E436-4BCC-9156-9A9C43ACA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3296</Words>
  <Characters>18789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Ubaid</cp:lastModifiedBy>
  <cp:revision>4</cp:revision>
  <dcterms:created xsi:type="dcterms:W3CDTF">2026-03-25T17:01:00Z</dcterms:created>
  <dcterms:modified xsi:type="dcterms:W3CDTF">2026-03-26T04:20:00Z</dcterms:modified>
</cp:coreProperties>
</file>