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1ED3" w14:textId="77777777" w:rsidR="00D5070B" w:rsidRDefault="00000000"/>
    <w:p w14:paraId="7E531356" w14:textId="77777777" w:rsidR="00390586" w:rsidRDefault="00390586"/>
    <w:p w14:paraId="1364F61F" w14:textId="2342B876" w:rsidR="00390586" w:rsidRDefault="00390586">
      <w:r>
        <w:t>Agenda: OIC Session: Day 4</w:t>
      </w:r>
    </w:p>
    <w:p w14:paraId="5FA0C83A" w14:textId="77777777" w:rsidR="00390586" w:rsidRDefault="00390586"/>
    <w:p w14:paraId="290CFC28" w14:textId="45450A2C" w:rsidR="00390586" w:rsidRDefault="00390586" w:rsidP="00390586">
      <w:pPr>
        <w:pStyle w:val="ListParagraph"/>
        <w:numPr>
          <w:ilvl w:val="0"/>
          <w:numId w:val="1"/>
        </w:numPr>
      </w:pPr>
      <w:r>
        <w:t>Adapters in OIC</w:t>
      </w:r>
    </w:p>
    <w:p w14:paraId="02F0797E" w14:textId="54D817B3" w:rsidR="00390586" w:rsidRDefault="00390586" w:rsidP="00390586">
      <w:pPr>
        <w:pStyle w:val="ListParagraph"/>
      </w:pPr>
      <w:r>
        <w:t>Use REST adapter to create Trigger, Invoke and Trigger and Invoke connection.</w:t>
      </w:r>
    </w:p>
    <w:p w14:paraId="2C8AF866" w14:textId="6425130C" w:rsidR="00390586" w:rsidRDefault="00390586" w:rsidP="00390586">
      <w:pPr>
        <w:pStyle w:val="ListParagraph"/>
        <w:numPr>
          <w:ilvl w:val="0"/>
          <w:numId w:val="1"/>
        </w:numPr>
      </w:pPr>
      <w:r>
        <w:t>Connections in OIC</w:t>
      </w:r>
    </w:p>
    <w:p w14:paraId="4C528AFD" w14:textId="6EF616AC" w:rsidR="00390586" w:rsidRDefault="00390586" w:rsidP="00390586">
      <w:pPr>
        <w:pStyle w:val="ListParagraph"/>
      </w:pPr>
      <w:r>
        <w:t>Create REST adapter connection to use in App- driven Integration.</w:t>
      </w:r>
    </w:p>
    <w:p w14:paraId="3F4B3B08" w14:textId="1BE89A04" w:rsidR="00390586" w:rsidRDefault="00390586" w:rsidP="00390586">
      <w:pPr>
        <w:pStyle w:val="ListParagraph"/>
        <w:numPr>
          <w:ilvl w:val="0"/>
          <w:numId w:val="1"/>
        </w:numPr>
      </w:pPr>
      <w:r>
        <w:t>Connections Roles in OIC</w:t>
      </w:r>
    </w:p>
    <w:p w14:paraId="723B3B25" w14:textId="67E0C673" w:rsidR="00390586" w:rsidRDefault="00390586" w:rsidP="00390586">
      <w:pPr>
        <w:pStyle w:val="ListParagraph"/>
      </w:pPr>
      <w:r>
        <w:t>Trigger, Invoke, Trigger-and-Invoke roles used to define working of connections.</w:t>
      </w:r>
    </w:p>
    <w:p w14:paraId="041F22B3" w14:textId="19004896" w:rsidR="00390586" w:rsidRDefault="00390586" w:rsidP="00390586">
      <w:pPr>
        <w:pStyle w:val="ListParagraph"/>
        <w:numPr>
          <w:ilvl w:val="0"/>
          <w:numId w:val="1"/>
        </w:numPr>
      </w:pPr>
      <w:r>
        <w:t>Create your first connection.</w:t>
      </w:r>
    </w:p>
    <w:p w14:paraId="172420B7" w14:textId="221E67B1" w:rsidR="00390586" w:rsidRDefault="00390586" w:rsidP="00390586">
      <w:pPr>
        <w:pStyle w:val="ListParagraph"/>
      </w:pPr>
      <w:r>
        <w:t>Create REST adapter connection to use in App-Driven Integration</w:t>
      </w:r>
    </w:p>
    <w:p w14:paraId="1D6A939B" w14:textId="7710EA79" w:rsidR="00390586" w:rsidRDefault="00390586" w:rsidP="00390586">
      <w:pPr>
        <w:pStyle w:val="ListParagraph"/>
        <w:numPr>
          <w:ilvl w:val="0"/>
          <w:numId w:val="1"/>
        </w:numPr>
      </w:pPr>
      <w:r>
        <w:t>Create your first Application Integration</w:t>
      </w:r>
    </w:p>
    <w:p w14:paraId="6CEFFD2B" w14:textId="30AC5E0A" w:rsidR="00390586" w:rsidRDefault="00390586" w:rsidP="001743B4">
      <w:pPr>
        <w:pStyle w:val="ListParagraph"/>
      </w:pPr>
      <w:r>
        <w:t>Used REST connection as trigger to create App-Driven integration.</w:t>
      </w:r>
    </w:p>
    <w:p w14:paraId="4C0E2FD9" w14:textId="77777777" w:rsidR="00390586" w:rsidRPr="00390586" w:rsidRDefault="00390586" w:rsidP="00390586">
      <w:pPr>
        <w:jc w:val="center"/>
        <w:rPr>
          <w:sz w:val="32"/>
          <w:szCs w:val="32"/>
        </w:rPr>
      </w:pPr>
    </w:p>
    <w:p w14:paraId="7962AE85" w14:textId="3F5EE88D" w:rsidR="00390586" w:rsidRPr="00390586" w:rsidRDefault="00390586" w:rsidP="00390586">
      <w:pPr>
        <w:jc w:val="center"/>
        <w:rPr>
          <w:sz w:val="32"/>
          <w:szCs w:val="32"/>
        </w:rPr>
      </w:pPr>
      <w:r w:rsidRPr="00390586">
        <w:rPr>
          <w:sz w:val="32"/>
          <w:szCs w:val="32"/>
        </w:rPr>
        <w:t>Adapters in OIC - In Details</w:t>
      </w:r>
    </w:p>
    <w:p w14:paraId="7B1EC524" w14:textId="19653C1B" w:rsidR="00390586" w:rsidRDefault="00390586" w:rsidP="00390586">
      <w:pPr>
        <w:pStyle w:val="ListParagraph"/>
        <w:numPr>
          <w:ilvl w:val="0"/>
          <w:numId w:val="3"/>
        </w:numPr>
      </w:pPr>
      <w:r>
        <w:t>Adapters are endpoints of any integration solution, so they can interact directly with</w:t>
      </w:r>
      <w:r>
        <w:t xml:space="preserve"> </w:t>
      </w:r>
      <w:r>
        <w:t>the business applications.</w:t>
      </w:r>
    </w:p>
    <w:p w14:paraId="60630944" w14:textId="1D8FC5AD" w:rsidR="00390586" w:rsidRDefault="00390586" w:rsidP="00390586">
      <w:pPr>
        <w:pStyle w:val="ListParagraph"/>
        <w:numPr>
          <w:ilvl w:val="0"/>
          <w:numId w:val="3"/>
        </w:numPr>
      </w:pPr>
      <w:r w:rsidRPr="00390586">
        <w:t>Adapters do the actual connections with application resources and manage</w:t>
      </w:r>
      <w:r>
        <w:t xml:space="preserve"> </w:t>
      </w:r>
      <w:r w:rsidRPr="00390586">
        <w:t>application transactions, security, exceptions, and so on.</w:t>
      </w:r>
    </w:p>
    <w:p w14:paraId="0C75A953" w14:textId="29786737" w:rsidR="00390586" w:rsidRDefault="00390586" w:rsidP="00390586">
      <w:pPr>
        <w:pStyle w:val="ListParagraph"/>
        <w:numPr>
          <w:ilvl w:val="0"/>
          <w:numId w:val="3"/>
        </w:numPr>
      </w:pPr>
      <w:r>
        <w:t>It helps securely configured connection between Integration Cloud and other</w:t>
      </w:r>
      <w:r>
        <w:t xml:space="preserve"> </w:t>
      </w:r>
      <w:r>
        <w:t>system using authentication with Username and password or other credentials.</w:t>
      </w:r>
    </w:p>
    <w:p w14:paraId="5DD0FB1C" w14:textId="6CC9E7DD" w:rsidR="00390586" w:rsidRDefault="00390586" w:rsidP="00390586">
      <w:pPr>
        <w:pStyle w:val="ListParagraph"/>
        <w:numPr>
          <w:ilvl w:val="0"/>
          <w:numId w:val="3"/>
        </w:numPr>
      </w:pPr>
      <w:r>
        <w:t>Some adapters are Oracle Cloud ERP Adapter,</w:t>
      </w:r>
      <w:r>
        <w:t xml:space="preserve"> </w:t>
      </w:r>
      <w:r>
        <w:t>ATP, FTP, File, Oracle E-Business Suite, REST,</w:t>
      </w:r>
      <w:r>
        <w:t xml:space="preserve"> </w:t>
      </w:r>
      <w:r>
        <w:t>SOAP, Oracle Database, SAP etc.</w:t>
      </w:r>
    </w:p>
    <w:p w14:paraId="7E0375ED" w14:textId="77777777" w:rsidR="00390586" w:rsidRDefault="00390586" w:rsidP="00390586">
      <w:pPr>
        <w:pStyle w:val="ListParagraph"/>
      </w:pPr>
    </w:p>
    <w:p w14:paraId="75B5E543" w14:textId="77777777" w:rsidR="001743B4" w:rsidRDefault="001743B4" w:rsidP="00390586">
      <w:pPr>
        <w:pStyle w:val="ListParagraph"/>
      </w:pPr>
    </w:p>
    <w:p w14:paraId="4F5CD8DD" w14:textId="41398B3C" w:rsidR="001743B4" w:rsidRPr="001743B4" w:rsidRDefault="001743B4" w:rsidP="001743B4">
      <w:pPr>
        <w:pStyle w:val="ListParagraph"/>
        <w:jc w:val="center"/>
        <w:rPr>
          <w:b/>
          <w:bCs/>
          <w:sz w:val="32"/>
          <w:szCs w:val="32"/>
        </w:rPr>
      </w:pPr>
      <w:r w:rsidRPr="001743B4">
        <w:rPr>
          <w:b/>
          <w:bCs/>
          <w:sz w:val="32"/>
          <w:szCs w:val="32"/>
        </w:rPr>
        <w:t>Connections In OIC</w:t>
      </w:r>
    </w:p>
    <w:p w14:paraId="0907BDC9" w14:textId="77777777" w:rsidR="00390586" w:rsidRDefault="00390586" w:rsidP="00390586">
      <w:pPr>
        <w:pStyle w:val="ListParagraph"/>
      </w:pPr>
    </w:p>
    <w:p w14:paraId="03E5F36B" w14:textId="77777777" w:rsidR="00390586" w:rsidRDefault="00390586" w:rsidP="00390586">
      <w:pPr>
        <w:pStyle w:val="ListParagraph"/>
      </w:pPr>
    </w:p>
    <w:p w14:paraId="650884CB" w14:textId="16F674CC" w:rsidR="001743B4" w:rsidRDefault="001743B4" w:rsidP="001743B4">
      <w:pPr>
        <w:pStyle w:val="ListParagraph"/>
        <w:numPr>
          <w:ilvl w:val="0"/>
          <w:numId w:val="3"/>
        </w:numPr>
        <w:jc w:val="both"/>
      </w:pPr>
      <w:r>
        <w:t>Connections are the various connectors that can be utilized to communicate with</w:t>
      </w:r>
      <w:r>
        <w:t xml:space="preserve"> </w:t>
      </w:r>
      <w:r>
        <w:t>external applications. Communication can be done with conventional systems like File,</w:t>
      </w:r>
      <w:r>
        <w:t xml:space="preserve"> </w:t>
      </w:r>
      <w:r>
        <w:t xml:space="preserve">FTP, etc., </w:t>
      </w:r>
      <w:r>
        <w:t>and</w:t>
      </w:r>
      <w:r>
        <w:t xml:space="preserve"> with new social media and other applications, like </w:t>
      </w:r>
      <w:r>
        <w:t>LinkedIn</w:t>
      </w:r>
      <w:r>
        <w:t>, Facebook,</w:t>
      </w:r>
      <w:r>
        <w:t xml:space="preserve"> </w:t>
      </w:r>
      <w:r>
        <w:t>Twitter, Gmail, WhatsApp etc.</w:t>
      </w:r>
    </w:p>
    <w:p w14:paraId="12DB5C0E" w14:textId="01D85CFE" w:rsidR="001743B4" w:rsidRDefault="001743B4" w:rsidP="001743B4">
      <w:pPr>
        <w:pStyle w:val="ListParagraph"/>
        <w:numPr>
          <w:ilvl w:val="0"/>
          <w:numId w:val="3"/>
        </w:numPr>
      </w:pPr>
      <w:r>
        <w:t>We need to create Connections by using the Adapters available.</w:t>
      </w:r>
    </w:p>
    <w:p w14:paraId="554BE9DD" w14:textId="3E416BBA" w:rsidR="00390586" w:rsidRDefault="001743B4" w:rsidP="001743B4">
      <w:pPr>
        <w:pStyle w:val="ListParagraph"/>
        <w:numPr>
          <w:ilvl w:val="0"/>
          <w:numId w:val="3"/>
        </w:numPr>
      </w:pPr>
      <w:r>
        <w:t xml:space="preserve">Connections are based on Adapters, </w:t>
      </w:r>
      <w:r>
        <w:t>if</w:t>
      </w:r>
      <w:r>
        <w:t xml:space="preserve"> we want to connect with FTP </w:t>
      </w:r>
      <w:r>
        <w:t>server,</w:t>
      </w:r>
      <w:r>
        <w:t xml:space="preserve"> we</w:t>
      </w:r>
      <w:r>
        <w:t xml:space="preserve"> </w:t>
      </w:r>
      <w:r>
        <w:t>required FTP Adapter to make a connection with the application.</w:t>
      </w:r>
    </w:p>
    <w:p w14:paraId="0355ACE0" w14:textId="77777777" w:rsidR="001743B4" w:rsidRDefault="001743B4" w:rsidP="001743B4"/>
    <w:p w14:paraId="647B3683" w14:textId="301DD647" w:rsidR="001743B4" w:rsidRDefault="001743B4" w:rsidP="001743B4">
      <w:pPr>
        <w:jc w:val="center"/>
      </w:pPr>
      <w:r>
        <w:t>Connections Roles in OIC</w:t>
      </w:r>
    </w:p>
    <w:p w14:paraId="2A552C34" w14:textId="2B325571" w:rsidR="001743B4" w:rsidRDefault="001743B4" w:rsidP="001743B4">
      <w:pPr>
        <w:pStyle w:val="ListParagraph"/>
        <w:numPr>
          <w:ilvl w:val="0"/>
          <w:numId w:val="4"/>
        </w:numPr>
      </w:pPr>
      <w:r>
        <w:t>When you design an integration, you frag trigger (source) and invoke (target) adapter connections into the integration.</w:t>
      </w:r>
    </w:p>
    <w:p w14:paraId="5F43CA68" w14:textId="1DBD777C" w:rsidR="001743B4" w:rsidRDefault="001743B4" w:rsidP="001743B4">
      <w:pPr>
        <w:pStyle w:val="ListParagraph"/>
        <w:numPr>
          <w:ilvl w:val="0"/>
          <w:numId w:val="4"/>
        </w:numPr>
      </w:pPr>
      <w:r>
        <w:t>There are three roles available for connections based on adapter we selected.</w:t>
      </w:r>
    </w:p>
    <w:p w14:paraId="216633D7" w14:textId="77777777" w:rsidR="001743B4" w:rsidRDefault="001743B4" w:rsidP="001743B4">
      <w:pPr>
        <w:pStyle w:val="ListParagraph"/>
      </w:pPr>
    </w:p>
    <w:p w14:paraId="0FA13E4F" w14:textId="5B039FA5" w:rsidR="001743B4" w:rsidRDefault="001743B4" w:rsidP="001743B4">
      <w:pPr>
        <w:pStyle w:val="ListParagraph"/>
        <w:ind w:left="1440"/>
      </w:pPr>
      <w:r>
        <w:t>Trigger</w:t>
      </w:r>
    </w:p>
    <w:p w14:paraId="52DD5A4A" w14:textId="0CDB7C84" w:rsidR="001743B4" w:rsidRDefault="001743B4" w:rsidP="001743B4">
      <w:pPr>
        <w:pStyle w:val="ListParagraph"/>
        <w:ind w:left="1440"/>
      </w:pPr>
      <w:r>
        <w:t>Invoke</w:t>
      </w:r>
    </w:p>
    <w:p w14:paraId="452C78FC" w14:textId="0A48AEDA" w:rsidR="001743B4" w:rsidRDefault="001743B4" w:rsidP="001743B4">
      <w:pPr>
        <w:pStyle w:val="ListParagraph"/>
        <w:ind w:left="1440"/>
      </w:pPr>
      <w:r>
        <w:t>Trigger and Invoke</w:t>
      </w:r>
    </w:p>
    <w:p w14:paraId="4289EE43" w14:textId="77777777" w:rsidR="001743B4" w:rsidRDefault="001743B4" w:rsidP="001743B4">
      <w:pPr>
        <w:pStyle w:val="ListParagraph"/>
        <w:ind w:left="1440"/>
      </w:pPr>
    </w:p>
    <w:p w14:paraId="5C2001B3" w14:textId="53E7824A" w:rsidR="001743B4" w:rsidRPr="001743B4" w:rsidRDefault="001743B4" w:rsidP="001743B4">
      <w:pPr>
        <w:rPr>
          <w:b/>
          <w:bCs/>
        </w:rPr>
      </w:pPr>
      <w:r w:rsidRPr="001743B4">
        <w:rPr>
          <w:b/>
          <w:bCs/>
        </w:rPr>
        <w:t>Trigger</w:t>
      </w:r>
    </w:p>
    <w:p w14:paraId="38B33CD8" w14:textId="39B47147" w:rsidR="001743B4" w:rsidRDefault="001743B4" w:rsidP="001743B4">
      <w:r>
        <w:t>It is used to send request to OIC.</w:t>
      </w:r>
      <w:r>
        <w:br/>
        <w:t>It is used to initiate the integration.</w:t>
      </w:r>
    </w:p>
    <w:p w14:paraId="451E7178" w14:textId="798FD380" w:rsidR="001743B4" w:rsidRDefault="001743B4" w:rsidP="001743B4">
      <w:r>
        <w:t>It is used to configure the request and response payload for integration.</w:t>
      </w:r>
    </w:p>
    <w:p w14:paraId="494958C2" w14:textId="2A83AD00" w:rsidR="001743B4" w:rsidRDefault="001743B4" w:rsidP="001743B4">
      <w:r>
        <w:lastRenderedPageBreak/>
        <w:t>We can add trigger connection only once in integration.</w:t>
      </w:r>
    </w:p>
    <w:p w14:paraId="7F77D2D0" w14:textId="4B01A5AA" w:rsidR="001743B4" w:rsidRDefault="001743B4" w:rsidP="001743B4">
      <w:r>
        <w:t>Trigger connection can’t be use in Schedule integration, it can be used in App-Driven Integration.</w:t>
      </w:r>
    </w:p>
    <w:p w14:paraId="361468BB" w14:textId="77777777" w:rsidR="004712EF" w:rsidRDefault="004712EF" w:rsidP="001743B4"/>
    <w:p w14:paraId="278C7862" w14:textId="6775A207" w:rsidR="004712EF" w:rsidRDefault="004712EF" w:rsidP="001743B4">
      <w:pPr>
        <w:rPr>
          <w:b/>
          <w:bCs/>
        </w:rPr>
      </w:pPr>
      <w:r>
        <w:rPr>
          <w:b/>
          <w:bCs/>
        </w:rPr>
        <w:t>Invoke</w:t>
      </w:r>
    </w:p>
    <w:p w14:paraId="744A5E5A" w14:textId="36F55C89" w:rsidR="004712EF" w:rsidRDefault="004712EF" w:rsidP="001743B4">
      <w:r>
        <w:t>It is used to send request from OIC to target.</w:t>
      </w:r>
    </w:p>
    <w:p w14:paraId="589DBDF7" w14:textId="6BC413CC" w:rsidR="004712EF" w:rsidRDefault="004712EF" w:rsidP="001743B4">
      <w:r>
        <w:t>It is used to call web services in OIC</w:t>
      </w:r>
      <w:r>
        <w:br/>
        <w:t>We can add multiple invoke connection endpoint in integration.</w:t>
      </w:r>
    </w:p>
    <w:p w14:paraId="7BF7B639" w14:textId="34643667" w:rsidR="004712EF" w:rsidRDefault="004712EF" w:rsidP="001743B4">
      <w:r>
        <w:t>While creating the invoke connection we required to pass the web services URL</w:t>
      </w:r>
    </w:p>
    <w:p w14:paraId="50525B22" w14:textId="5DA07ECF" w:rsidR="004712EF" w:rsidRDefault="004712EF" w:rsidP="001743B4">
      <w:r>
        <w:t>Invoke connection can be used in App driven integration or Schedule integration both.</w:t>
      </w:r>
    </w:p>
    <w:p w14:paraId="0C86A5C5" w14:textId="77777777" w:rsidR="004712EF" w:rsidRDefault="004712EF" w:rsidP="001743B4"/>
    <w:p w14:paraId="155865B3" w14:textId="3E733432" w:rsidR="004712EF" w:rsidRDefault="004712EF" w:rsidP="001743B4">
      <w:pPr>
        <w:rPr>
          <w:b/>
          <w:bCs/>
        </w:rPr>
      </w:pPr>
      <w:r>
        <w:rPr>
          <w:b/>
          <w:bCs/>
        </w:rPr>
        <w:t>Trigger and Invoke</w:t>
      </w:r>
    </w:p>
    <w:p w14:paraId="551FC927" w14:textId="4EC8B1C8" w:rsidR="004712EF" w:rsidRDefault="004712EF" w:rsidP="001743B4">
      <w:r>
        <w:t>It is combination of Trigger and Invoke connection.</w:t>
      </w:r>
    </w:p>
    <w:p w14:paraId="6AA136BA" w14:textId="06296848" w:rsidR="004712EF" w:rsidRDefault="004712EF" w:rsidP="001743B4">
      <w:r>
        <w:t>It can be used in App-Driven and Scheduled both.</w:t>
      </w:r>
    </w:p>
    <w:p w14:paraId="6E699653" w14:textId="77777777" w:rsidR="004712EF" w:rsidRPr="004712EF" w:rsidRDefault="004712EF" w:rsidP="001743B4"/>
    <w:p w14:paraId="7D66A692" w14:textId="77777777" w:rsidR="001743B4" w:rsidRDefault="001743B4" w:rsidP="001743B4"/>
    <w:p w14:paraId="3957516A" w14:textId="77777777" w:rsidR="001743B4" w:rsidRDefault="001743B4" w:rsidP="001743B4"/>
    <w:p w14:paraId="5D7ABEE4" w14:textId="77777777" w:rsidR="001743B4" w:rsidRDefault="001743B4" w:rsidP="001743B4"/>
    <w:p w14:paraId="205DB6B9" w14:textId="77777777" w:rsidR="001743B4" w:rsidRDefault="001743B4" w:rsidP="001743B4"/>
    <w:p w14:paraId="2BFF3A96" w14:textId="77777777" w:rsidR="00390586" w:rsidRDefault="00390586"/>
    <w:sectPr w:rsidR="00390586" w:rsidSect="00C259EF">
      <w:type w:val="continuous"/>
      <w:pgSz w:w="11910" w:h="16850"/>
      <w:pgMar w:top="0" w:right="504" w:bottom="0" w:left="21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96F7E"/>
    <w:multiLevelType w:val="hybridMultilevel"/>
    <w:tmpl w:val="CED6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C4A0C"/>
    <w:multiLevelType w:val="hybridMultilevel"/>
    <w:tmpl w:val="37E4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4587A"/>
    <w:multiLevelType w:val="hybridMultilevel"/>
    <w:tmpl w:val="3A3E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58B0"/>
    <w:multiLevelType w:val="hybridMultilevel"/>
    <w:tmpl w:val="E710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864017">
    <w:abstractNumId w:val="0"/>
  </w:num>
  <w:num w:numId="2" w16cid:durableId="809597713">
    <w:abstractNumId w:val="1"/>
  </w:num>
  <w:num w:numId="3" w16cid:durableId="1212112766">
    <w:abstractNumId w:val="2"/>
  </w:num>
  <w:num w:numId="4" w16cid:durableId="1593464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8A"/>
    <w:rsid w:val="001743B4"/>
    <w:rsid w:val="001C348A"/>
    <w:rsid w:val="00390586"/>
    <w:rsid w:val="00445B42"/>
    <w:rsid w:val="004712EF"/>
    <w:rsid w:val="00545CF4"/>
    <w:rsid w:val="00806066"/>
    <w:rsid w:val="00C259EF"/>
    <w:rsid w:val="00F9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5206"/>
  <w15:chartTrackingRefBased/>
  <w15:docId w15:val="{9DE76B4E-8D1B-4F02-832F-F5311AD7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IDEMIA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 Mohd</dc:creator>
  <cp:keywords/>
  <dc:description/>
  <cp:lastModifiedBy>VAIS Mohd</cp:lastModifiedBy>
  <cp:revision>2</cp:revision>
  <dcterms:created xsi:type="dcterms:W3CDTF">2025-05-31T07:29:00Z</dcterms:created>
  <dcterms:modified xsi:type="dcterms:W3CDTF">2025-05-31T07:58:00Z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2025-05-31T07:58:48Z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a9f4ea90-d2f3-4beb-a7c5-78cc1c646e79</vt:lpwstr>
  </property>
  <property fmtid="{D5CDD505-2E9C-101B-9397-08002B2CF9AE}" pid="8" name="MSIP_Label_5f8610cf-4e4f-4168-a9a0-556235a89a9b_ContentBits">
    <vt:lpwstr>0</vt:lpwstr>
  </property>
</Properties>
</file>