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B6AF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Stage 1 — Plan (Multi-phase Conditional GAN)</w:t>
      </w:r>
    </w:p>
    <w:p w14:paraId="775623A0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0) Goal &amp; Scope</w:t>
      </w:r>
    </w:p>
    <w:p w14:paraId="3EA198FA" w14:textId="77777777" w:rsidR="00832532" w:rsidRPr="00832532" w:rsidRDefault="00832532" w:rsidP="00832532">
      <w:pPr>
        <w:numPr>
          <w:ilvl w:val="0"/>
          <w:numId w:val="1"/>
        </w:numPr>
      </w:pPr>
      <w:r w:rsidRPr="00832532">
        <w:t xml:space="preserve">Teach the model </w:t>
      </w:r>
      <w:r w:rsidRPr="00832532">
        <w:rPr>
          <w:b/>
          <w:bCs/>
        </w:rPr>
        <w:t>structural cleanup + phase translation</w:t>
      </w:r>
      <w:r w:rsidRPr="00832532">
        <w:t xml:space="preserve"> using </w:t>
      </w:r>
      <w:r w:rsidRPr="00832532">
        <w:rPr>
          <w:i/>
          <w:iCs/>
        </w:rPr>
        <w:t>all</w:t>
      </w:r>
      <w:r w:rsidRPr="00832532">
        <w:t xml:space="preserve"> available pairs across your 2,887 frames.</w:t>
      </w:r>
    </w:p>
    <w:p w14:paraId="58767F5E" w14:textId="77777777" w:rsidR="00832532" w:rsidRPr="00832532" w:rsidRDefault="00832532" w:rsidP="00832532">
      <w:pPr>
        <w:numPr>
          <w:ilvl w:val="0"/>
          <w:numId w:val="1"/>
        </w:numPr>
      </w:pPr>
      <w:r w:rsidRPr="00832532">
        <w:t xml:space="preserve">Preserve </w:t>
      </w:r>
      <w:r w:rsidRPr="00832532">
        <w:rPr>
          <w:b/>
          <w:bCs/>
        </w:rPr>
        <w:t>RGBA transparency</w:t>
      </w:r>
      <w:r w:rsidRPr="00832532">
        <w:t xml:space="preserve">; produce </w:t>
      </w:r>
      <w:r w:rsidRPr="00832532">
        <w:rPr>
          <w:b/>
          <w:bCs/>
        </w:rPr>
        <w:t>clean, line-consistent outputs</w:t>
      </w:r>
      <w:r w:rsidRPr="00832532">
        <w:t>.</w:t>
      </w:r>
    </w:p>
    <w:p w14:paraId="55011D1A" w14:textId="77777777" w:rsidR="00832532" w:rsidRPr="00832532" w:rsidRDefault="00832532" w:rsidP="00832532">
      <w:pPr>
        <w:numPr>
          <w:ilvl w:val="0"/>
          <w:numId w:val="1"/>
        </w:numPr>
      </w:pPr>
      <w:r w:rsidRPr="00832532">
        <w:t xml:space="preserve">Save a strong </w:t>
      </w:r>
      <w:r w:rsidRPr="00832532">
        <w:rPr>
          <w:b/>
          <w:bCs/>
        </w:rPr>
        <w:t>encoder backbone</w:t>
      </w:r>
      <w:r w:rsidRPr="00832532">
        <w:t xml:space="preserve"> for Stage 2 style adaptation. </w:t>
      </w:r>
    </w:p>
    <w:p w14:paraId="26C65420" w14:textId="77777777" w:rsidR="00832532" w:rsidRPr="00832532" w:rsidRDefault="00832532" w:rsidP="00832532">
      <w:r w:rsidRPr="00832532">
        <w:pict w14:anchorId="3F122106">
          <v:rect id="_x0000_i1122" style="width:0;height:1.5pt" o:hralign="center" o:hrstd="t" o:hr="t" fillcolor="#a0a0a0" stroked="f"/>
        </w:pict>
      </w:r>
    </w:p>
    <w:p w14:paraId="219615C3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1) Phase taxonomy (fixed labels)</w:t>
      </w:r>
    </w:p>
    <w:p w14:paraId="15CD8DEB" w14:textId="77777777" w:rsidR="00832532" w:rsidRPr="00832532" w:rsidRDefault="00832532" w:rsidP="00832532">
      <w:r w:rsidRPr="00832532">
        <w:t>Use a single controlled vocabulary across the dataset and UI:</w:t>
      </w:r>
    </w:p>
    <w:p w14:paraId="09CA2D11" w14:textId="77777777" w:rsidR="00832532" w:rsidRPr="00832532" w:rsidRDefault="00832532" w:rsidP="00832532">
      <w:r w:rsidRPr="00832532">
        <w:t>rough, tiedown, line, clean, color, skeleton</w:t>
      </w:r>
    </w:p>
    <w:p w14:paraId="2C2F9D99" w14:textId="77777777" w:rsidR="00832532" w:rsidRPr="00832532" w:rsidRDefault="00832532" w:rsidP="00832532">
      <w:pPr>
        <w:numPr>
          <w:ilvl w:val="0"/>
          <w:numId w:val="2"/>
        </w:numPr>
      </w:pPr>
      <w:r w:rsidRPr="00832532">
        <w:t>Map folder names to these labels (e.g., “Clean Lines” → clean, “Lines” → line).</w:t>
      </w:r>
    </w:p>
    <w:p w14:paraId="39BDC7CE" w14:textId="77777777" w:rsidR="00832532" w:rsidRPr="00832532" w:rsidRDefault="00832532" w:rsidP="00832532">
      <w:r w:rsidRPr="00832532">
        <w:pict w14:anchorId="3589CA35">
          <v:rect id="_x0000_i1123" style="width:0;height:1.5pt" o:hralign="center" o:hrstd="t" o:hr="t" fillcolor="#a0a0a0" stroked="f"/>
        </w:pict>
      </w:r>
    </w:p>
    <w:p w14:paraId="40A6FFC7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2) Data audit &amp; curation</w:t>
      </w:r>
    </w:p>
    <w:p w14:paraId="61AF5C3E" w14:textId="77777777" w:rsidR="00832532" w:rsidRPr="00832532" w:rsidRDefault="00832532" w:rsidP="00832532">
      <w:r w:rsidRPr="00832532">
        <w:rPr>
          <w:b/>
          <w:bCs/>
        </w:rPr>
        <w:t>Target:</w:t>
      </w:r>
      <w:r w:rsidRPr="00832532">
        <w:t xml:space="preserve"> a clean manifest of all </w:t>
      </w:r>
      <w:r w:rsidRPr="00832532">
        <w:rPr>
          <w:i/>
          <w:iCs/>
        </w:rPr>
        <w:t>paired</w:t>
      </w:r>
      <w:r w:rsidRPr="00832532">
        <w:t xml:space="preserve"> frames (input → target) spanning multiple animations.</w:t>
      </w:r>
    </w:p>
    <w:p w14:paraId="1F72A665" w14:textId="77777777" w:rsidR="00832532" w:rsidRPr="00832532" w:rsidRDefault="00832532" w:rsidP="00832532">
      <w:pPr>
        <w:numPr>
          <w:ilvl w:val="0"/>
          <w:numId w:val="3"/>
        </w:numPr>
      </w:pPr>
      <w:r w:rsidRPr="00832532">
        <w:rPr>
          <w:b/>
          <w:bCs/>
        </w:rPr>
        <w:t>Inventory</w:t>
      </w:r>
      <w:r w:rsidRPr="00832532">
        <w:t xml:space="preserve"> each animation folder and record which phases exist. (You already shared screenshots; we’ll finalize a table offline.)</w:t>
      </w:r>
    </w:p>
    <w:p w14:paraId="0C662B70" w14:textId="77777777" w:rsidR="00832532" w:rsidRPr="00832532" w:rsidRDefault="00832532" w:rsidP="00832532">
      <w:pPr>
        <w:numPr>
          <w:ilvl w:val="0"/>
          <w:numId w:val="3"/>
        </w:numPr>
      </w:pPr>
      <w:r w:rsidRPr="00832532">
        <w:rPr>
          <w:b/>
          <w:bCs/>
        </w:rPr>
        <w:t>Canonical size</w:t>
      </w:r>
      <w:r w:rsidRPr="00832532">
        <w:t>: choose 512×512 (or 768×768 if GPU allows) as the working resolution; keep aspect by padding.</w:t>
      </w:r>
    </w:p>
    <w:p w14:paraId="469D2AC0" w14:textId="77777777" w:rsidR="00832532" w:rsidRPr="00832532" w:rsidRDefault="00832532" w:rsidP="00832532">
      <w:pPr>
        <w:numPr>
          <w:ilvl w:val="0"/>
          <w:numId w:val="3"/>
        </w:numPr>
      </w:pPr>
      <w:r w:rsidRPr="00832532">
        <w:rPr>
          <w:b/>
          <w:bCs/>
        </w:rPr>
        <w:t>Alpha discipline</w:t>
      </w:r>
      <w:r w:rsidRPr="00832532">
        <w:t>: confirm all PNGs truly contain 4 channels; where alpha missing, create alpha=1 (opaque) to standardize.</w:t>
      </w:r>
    </w:p>
    <w:p w14:paraId="167DD108" w14:textId="77777777" w:rsidR="00832532" w:rsidRPr="00832532" w:rsidRDefault="00832532" w:rsidP="00832532">
      <w:pPr>
        <w:numPr>
          <w:ilvl w:val="0"/>
          <w:numId w:val="3"/>
        </w:numPr>
      </w:pPr>
      <w:r w:rsidRPr="00832532">
        <w:rPr>
          <w:b/>
          <w:bCs/>
        </w:rPr>
        <w:t>De-dup &amp; QA</w:t>
      </w:r>
      <w:r w:rsidRPr="00832532">
        <w:t>: remove duplicates, extremely low-resolution, or broken frames.</w:t>
      </w:r>
    </w:p>
    <w:p w14:paraId="73C8EC1B" w14:textId="77777777" w:rsidR="00832532" w:rsidRPr="00832532" w:rsidRDefault="00832532" w:rsidP="00832532">
      <w:r w:rsidRPr="00832532">
        <w:rPr>
          <w:b/>
          <w:bCs/>
        </w:rPr>
        <w:t>Output of this step:</w:t>
      </w:r>
      <w:r w:rsidRPr="00832532">
        <w:t xml:space="preserve"> a CSV/JSON “phase manifest” (see Step 3).</w:t>
      </w:r>
    </w:p>
    <w:p w14:paraId="7E16BD98" w14:textId="77777777" w:rsidR="00832532" w:rsidRPr="00832532" w:rsidRDefault="00832532" w:rsidP="00832532">
      <w:r w:rsidRPr="00832532">
        <w:pict w14:anchorId="021F23BB">
          <v:rect id="_x0000_i1124" style="width:0;height:1.5pt" o:hralign="center" o:hrstd="t" o:hr="t" fillcolor="#a0a0a0" stroked="f"/>
        </w:pict>
      </w:r>
    </w:p>
    <w:p w14:paraId="49745EBD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3) Pairing strategy &amp; training manifest</w:t>
      </w:r>
    </w:p>
    <w:p w14:paraId="10634F81" w14:textId="77777777" w:rsidR="00832532" w:rsidRPr="00832532" w:rsidRDefault="00832532" w:rsidP="00832532">
      <w:r w:rsidRPr="00832532">
        <w:t xml:space="preserve">We will train a </w:t>
      </w:r>
      <w:r w:rsidRPr="00832532">
        <w:rPr>
          <w:i/>
          <w:iCs/>
        </w:rPr>
        <w:t>single</w:t>
      </w:r>
      <w:r w:rsidRPr="00832532">
        <w:t xml:space="preserve"> conditional model that accepts (image, </w:t>
      </w:r>
      <w:proofErr w:type="spellStart"/>
      <w:r w:rsidRPr="00832532">
        <w:t>input_phase</w:t>
      </w:r>
      <w:proofErr w:type="spellEnd"/>
      <w:r w:rsidRPr="00832532">
        <w:t xml:space="preserve">, </w:t>
      </w:r>
      <w:proofErr w:type="spellStart"/>
      <w:r w:rsidRPr="00832532">
        <w:t>target_phase</w:t>
      </w:r>
      <w:proofErr w:type="spellEnd"/>
      <w:r w:rsidRPr="00832532">
        <w:t>).</w:t>
      </w:r>
    </w:p>
    <w:p w14:paraId="4CEDCF58" w14:textId="77777777" w:rsidR="00832532" w:rsidRPr="00832532" w:rsidRDefault="00832532" w:rsidP="00832532">
      <w:r w:rsidRPr="00832532">
        <w:rPr>
          <w:b/>
          <w:bCs/>
        </w:rPr>
        <w:t>Allowed direct pairs</w:t>
      </w:r>
      <w:r w:rsidRPr="00832532">
        <w:t xml:space="preserve"> (based on your folders):</w:t>
      </w:r>
    </w:p>
    <w:p w14:paraId="5A3847BF" w14:textId="77777777" w:rsidR="00832532" w:rsidRPr="00832532" w:rsidRDefault="00832532" w:rsidP="00832532">
      <w:pPr>
        <w:numPr>
          <w:ilvl w:val="0"/>
          <w:numId w:val="4"/>
        </w:numPr>
      </w:pPr>
      <w:proofErr w:type="spellStart"/>
      <w:r w:rsidRPr="00832532">
        <w:lastRenderedPageBreak/>
        <w:t>rough→tiedown</w:t>
      </w:r>
      <w:proofErr w:type="spellEnd"/>
      <w:r w:rsidRPr="00832532">
        <w:t xml:space="preserve">, </w:t>
      </w:r>
      <w:proofErr w:type="spellStart"/>
      <w:r w:rsidRPr="00832532">
        <w:t>tiedown→clean</w:t>
      </w:r>
      <w:proofErr w:type="spellEnd"/>
      <w:r w:rsidRPr="00832532">
        <w:t xml:space="preserve">, </w:t>
      </w:r>
      <w:proofErr w:type="spellStart"/>
      <w:r w:rsidRPr="00832532">
        <w:t>clean→color</w:t>
      </w:r>
      <w:proofErr w:type="spellEnd"/>
      <w:r w:rsidRPr="00832532">
        <w:t xml:space="preserve">, </w:t>
      </w:r>
      <w:proofErr w:type="spellStart"/>
      <w:r w:rsidRPr="00832532">
        <w:t>rough→clean</w:t>
      </w:r>
      <w:proofErr w:type="spellEnd"/>
      <w:r w:rsidRPr="00832532">
        <w:t xml:space="preserve">, </w:t>
      </w:r>
      <w:proofErr w:type="spellStart"/>
      <w:r w:rsidRPr="00832532">
        <w:t>line→color</w:t>
      </w:r>
      <w:proofErr w:type="spellEnd"/>
      <w:r w:rsidRPr="00832532">
        <w:t xml:space="preserve">, </w:t>
      </w:r>
      <w:proofErr w:type="spellStart"/>
      <w:r w:rsidRPr="00832532">
        <w:t>skeleton→clean</w:t>
      </w:r>
      <w:proofErr w:type="spellEnd"/>
      <w:r w:rsidRPr="00832532">
        <w:t>.</w:t>
      </w:r>
      <w:r w:rsidRPr="00832532">
        <w:br/>
        <w:t>(Exact availability per folder was outlined earlier; we’ll materialize pairs accordingly.)</w:t>
      </w:r>
    </w:p>
    <w:p w14:paraId="3C254FFD" w14:textId="77777777" w:rsidR="00832532" w:rsidRPr="00832532" w:rsidRDefault="00832532" w:rsidP="00832532">
      <w:r w:rsidRPr="00832532">
        <w:rPr>
          <w:b/>
          <w:bCs/>
        </w:rPr>
        <w:t>Manifest schema (one row = 1 training sample):</w:t>
      </w:r>
    </w:p>
    <w:p w14:paraId="7E7A826F" w14:textId="77777777" w:rsidR="00832532" w:rsidRPr="00832532" w:rsidRDefault="00832532" w:rsidP="00832532">
      <w:proofErr w:type="spellStart"/>
      <w:r w:rsidRPr="00832532">
        <w:t>input_path</w:t>
      </w:r>
      <w:proofErr w:type="spellEnd"/>
      <w:r w:rsidRPr="00832532">
        <w:t xml:space="preserve">, </w:t>
      </w:r>
      <w:proofErr w:type="spellStart"/>
      <w:r w:rsidRPr="00832532">
        <w:t>target_path</w:t>
      </w:r>
      <w:proofErr w:type="spellEnd"/>
      <w:r w:rsidRPr="00832532">
        <w:t xml:space="preserve">, </w:t>
      </w:r>
      <w:proofErr w:type="spellStart"/>
      <w:r w:rsidRPr="00832532">
        <w:t>input_phase</w:t>
      </w:r>
      <w:proofErr w:type="spellEnd"/>
      <w:r w:rsidRPr="00832532">
        <w:t xml:space="preserve">, </w:t>
      </w:r>
      <w:proofErr w:type="spellStart"/>
      <w:r w:rsidRPr="00832532">
        <w:t>target_phase</w:t>
      </w:r>
      <w:proofErr w:type="spellEnd"/>
      <w:r w:rsidRPr="00832532">
        <w:t xml:space="preserve">, </w:t>
      </w:r>
      <w:proofErr w:type="spellStart"/>
      <w:r w:rsidRPr="00832532">
        <w:t>animation_id</w:t>
      </w:r>
      <w:proofErr w:type="spellEnd"/>
      <w:r w:rsidRPr="00832532">
        <w:t xml:space="preserve">, </w:t>
      </w:r>
      <w:proofErr w:type="spellStart"/>
      <w:r w:rsidRPr="00832532">
        <w:t>frame_id</w:t>
      </w:r>
      <w:proofErr w:type="spellEnd"/>
    </w:p>
    <w:p w14:paraId="3CEAE13F" w14:textId="77777777" w:rsidR="00832532" w:rsidRPr="00832532" w:rsidRDefault="00832532" w:rsidP="00832532">
      <w:r w:rsidRPr="00832532">
        <w:rPr>
          <w:b/>
          <w:bCs/>
        </w:rPr>
        <w:t>Balancing:</w:t>
      </w:r>
      <w:r w:rsidRPr="00832532">
        <w:t xml:space="preserve"> If one mapping dominates (e.g., </w:t>
      </w:r>
      <w:proofErr w:type="spellStart"/>
      <w:r w:rsidRPr="00832532">
        <w:t>rough→tiedown</w:t>
      </w:r>
      <w:proofErr w:type="spellEnd"/>
      <w:r w:rsidRPr="00832532">
        <w:t xml:space="preserve"> is abundant), </w:t>
      </w:r>
      <w:proofErr w:type="spellStart"/>
      <w:r w:rsidRPr="00832532">
        <w:t>downsample</w:t>
      </w:r>
      <w:proofErr w:type="spellEnd"/>
      <w:r w:rsidRPr="00832532">
        <w:t xml:space="preserve"> it or </w:t>
      </w:r>
      <w:proofErr w:type="spellStart"/>
      <w:r w:rsidRPr="00832532">
        <w:t>upsample</w:t>
      </w:r>
      <w:proofErr w:type="spellEnd"/>
      <w:r w:rsidRPr="00832532">
        <w:t xml:space="preserve"> minority pairs to keep </w:t>
      </w:r>
      <w:r w:rsidRPr="00832532">
        <w:rPr>
          <w:b/>
          <w:bCs/>
        </w:rPr>
        <w:t>±20% balance</w:t>
      </w:r>
      <w:r w:rsidRPr="00832532">
        <w:t xml:space="preserve"> per pair so the model doesn’t overfit one transition.</w:t>
      </w:r>
    </w:p>
    <w:p w14:paraId="19D010B8" w14:textId="77777777" w:rsidR="00832532" w:rsidRPr="00832532" w:rsidRDefault="00832532" w:rsidP="00832532">
      <w:r w:rsidRPr="00832532">
        <w:pict w14:anchorId="7FAA738E">
          <v:rect id="_x0000_i1125" style="width:0;height:1.5pt" o:hralign="center" o:hrstd="t" o:hr="t" fillcolor="#a0a0a0" stroked="f"/>
        </w:pict>
      </w:r>
    </w:p>
    <w:p w14:paraId="5E1E2CB9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4) Splits &amp; evaluation sets</w:t>
      </w:r>
    </w:p>
    <w:p w14:paraId="46A692CB" w14:textId="77777777" w:rsidR="00832532" w:rsidRPr="00832532" w:rsidRDefault="00832532" w:rsidP="00832532">
      <w:r w:rsidRPr="00832532">
        <w:t xml:space="preserve">Create </w:t>
      </w:r>
      <w:r w:rsidRPr="00832532">
        <w:rPr>
          <w:b/>
          <w:bCs/>
        </w:rPr>
        <w:t>three non-overlapping splits</w:t>
      </w:r>
      <w:r w:rsidRPr="00832532">
        <w:t xml:space="preserve"> by </w:t>
      </w:r>
      <w:r w:rsidRPr="00832532">
        <w:rPr>
          <w:i/>
          <w:iCs/>
        </w:rPr>
        <w:t>animation ID</w:t>
      </w:r>
      <w:r w:rsidRPr="00832532">
        <w:t xml:space="preserve"> (not by frames) to avoid leakage:</w:t>
      </w:r>
    </w:p>
    <w:p w14:paraId="7F5A4A90" w14:textId="77777777" w:rsidR="00832532" w:rsidRPr="00832532" w:rsidRDefault="00832532" w:rsidP="00832532">
      <w:pPr>
        <w:numPr>
          <w:ilvl w:val="0"/>
          <w:numId w:val="5"/>
        </w:numPr>
      </w:pPr>
      <w:r w:rsidRPr="00832532">
        <w:rPr>
          <w:b/>
          <w:bCs/>
        </w:rPr>
        <w:t>Train</w:t>
      </w:r>
      <w:r w:rsidRPr="00832532">
        <w:t>: ~70% of animations.</w:t>
      </w:r>
    </w:p>
    <w:p w14:paraId="45EB67D4" w14:textId="77777777" w:rsidR="00832532" w:rsidRPr="00832532" w:rsidRDefault="00832532" w:rsidP="00832532">
      <w:pPr>
        <w:numPr>
          <w:ilvl w:val="0"/>
          <w:numId w:val="5"/>
        </w:numPr>
      </w:pPr>
      <w:r w:rsidRPr="00832532">
        <w:rPr>
          <w:b/>
          <w:bCs/>
        </w:rPr>
        <w:t>Val</w:t>
      </w:r>
      <w:r w:rsidRPr="00832532">
        <w:t>: ~15% (used for SSIM/FID, checkpoint selection).</w:t>
      </w:r>
    </w:p>
    <w:p w14:paraId="72FB110C" w14:textId="77777777" w:rsidR="00832532" w:rsidRPr="00832532" w:rsidRDefault="00832532" w:rsidP="00832532">
      <w:pPr>
        <w:numPr>
          <w:ilvl w:val="0"/>
          <w:numId w:val="5"/>
        </w:numPr>
      </w:pPr>
      <w:r w:rsidRPr="00832532">
        <w:rPr>
          <w:b/>
          <w:bCs/>
        </w:rPr>
        <w:t>Hold-out test</w:t>
      </w:r>
      <w:r w:rsidRPr="00832532">
        <w:t>: ~15% (for report &amp; client visual).</w:t>
      </w:r>
    </w:p>
    <w:p w14:paraId="24C9DBD1" w14:textId="77777777" w:rsidR="00832532" w:rsidRPr="00832532" w:rsidRDefault="00832532" w:rsidP="00832532">
      <w:r w:rsidRPr="00832532">
        <w:t xml:space="preserve">Keep </w:t>
      </w:r>
      <w:r w:rsidRPr="00832532">
        <w:rPr>
          <w:b/>
          <w:bCs/>
        </w:rPr>
        <w:t>at least one example</w:t>
      </w:r>
      <w:r w:rsidRPr="00832532">
        <w:t xml:space="preserve"> of each pair type in </w:t>
      </w:r>
      <w:r w:rsidRPr="00832532">
        <w:rPr>
          <w:b/>
          <w:bCs/>
        </w:rPr>
        <w:t>Val</w:t>
      </w:r>
      <w:r w:rsidRPr="00832532">
        <w:t xml:space="preserve"> and </w:t>
      </w:r>
      <w:r w:rsidRPr="00832532">
        <w:rPr>
          <w:b/>
          <w:bCs/>
        </w:rPr>
        <w:t>Test</w:t>
      </w:r>
      <w:r w:rsidRPr="00832532">
        <w:t>.</w:t>
      </w:r>
    </w:p>
    <w:p w14:paraId="6F02AE79" w14:textId="77777777" w:rsidR="00832532" w:rsidRPr="00832532" w:rsidRDefault="00832532" w:rsidP="00832532">
      <w:r w:rsidRPr="00832532">
        <w:pict w14:anchorId="491FF863">
          <v:rect id="_x0000_i1126" style="width:0;height:1.5pt" o:hralign="center" o:hrstd="t" o:hr="t" fillcolor="#a0a0a0" stroked="f"/>
        </w:pict>
      </w:r>
    </w:p>
    <w:p w14:paraId="54EC5815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5) Preprocessing (RGBA aware)</w:t>
      </w:r>
    </w:p>
    <w:p w14:paraId="09FC0ED9" w14:textId="77777777" w:rsidR="00832532" w:rsidRPr="00832532" w:rsidRDefault="00832532" w:rsidP="00832532">
      <w:pPr>
        <w:numPr>
          <w:ilvl w:val="0"/>
          <w:numId w:val="6"/>
        </w:numPr>
      </w:pPr>
      <w:r w:rsidRPr="00832532">
        <w:rPr>
          <w:b/>
          <w:bCs/>
        </w:rPr>
        <w:t>Resize &amp; pad</w:t>
      </w:r>
      <w:r w:rsidRPr="00832532">
        <w:t xml:space="preserve"> to 512/768 while preserving aspect ratio.</w:t>
      </w:r>
    </w:p>
    <w:p w14:paraId="25D25FEB" w14:textId="77777777" w:rsidR="00832532" w:rsidRPr="00832532" w:rsidRDefault="00832532" w:rsidP="00832532">
      <w:pPr>
        <w:numPr>
          <w:ilvl w:val="0"/>
          <w:numId w:val="6"/>
        </w:numPr>
      </w:pPr>
      <w:r w:rsidRPr="00832532">
        <w:rPr>
          <w:b/>
          <w:bCs/>
        </w:rPr>
        <w:t>Normalize</w:t>
      </w:r>
      <w:r w:rsidRPr="00832532">
        <w:t xml:space="preserve"> RGB to [-1, 1] (or ImageNet if using VGG perceptual); </w:t>
      </w:r>
      <w:r w:rsidRPr="00832532">
        <w:rPr>
          <w:b/>
          <w:bCs/>
        </w:rPr>
        <w:t>Alpha stays in [0,1]</w:t>
      </w:r>
      <w:r w:rsidRPr="00832532">
        <w:t xml:space="preserve"> (no normalization).</w:t>
      </w:r>
    </w:p>
    <w:p w14:paraId="12B67FFC" w14:textId="77777777" w:rsidR="00832532" w:rsidRPr="00832532" w:rsidRDefault="00832532" w:rsidP="00832532">
      <w:pPr>
        <w:numPr>
          <w:ilvl w:val="0"/>
          <w:numId w:val="6"/>
        </w:numPr>
      </w:pPr>
      <w:r w:rsidRPr="00832532">
        <w:rPr>
          <w:b/>
          <w:bCs/>
        </w:rPr>
        <w:t>Mask-consistent ops</w:t>
      </w:r>
      <w:r w:rsidRPr="00832532">
        <w:t>: apply spatial transforms identically to input &amp; target.</w:t>
      </w:r>
    </w:p>
    <w:p w14:paraId="7E589034" w14:textId="77777777" w:rsidR="00832532" w:rsidRPr="00832532" w:rsidRDefault="00832532" w:rsidP="00832532">
      <w:r w:rsidRPr="00832532">
        <w:pict w14:anchorId="6A88CACC">
          <v:rect id="_x0000_i1127" style="width:0;height:1.5pt" o:hralign="center" o:hrstd="t" o:hr="t" fillcolor="#a0a0a0" stroked="f"/>
        </w:pict>
      </w:r>
    </w:p>
    <w:p w14:paraId="26A11ACC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6) Augmentation (to combat limited data)</w:t>
      </w:r>
    </w:p>
    <w:p w14:paraId="0D8DB9FC" w14:textId="77777777" w:rsidR="00832532" w:rsidRPr="00832532" w:rsidRDefault="00832532" w:rsidP="00832532">
      <w:r w:rsidRPr="00832532">
        <w:t>Applied with modest probability (keep lines crisp):</w:t>
      </w:r>
    </w:p>
    <w:p w14:paraId="1124C307" w14:textId="77777777" w:rsidR="00832532" w:rsidRPr="00832532" w:rsidRDefault="00832532" w:rsidP="00832532">
      <w:pPr>
        <w:numPr>
          <w:ilvl w:val="0"/>
          <w:numId w:val="7"/>
        </w:numPr>
      </w:pPr>
      <w:r w:rsidRPr="00832532">
        <w:t>Horizontal flip, ±7° rotation, ±10% scale, mild perspective.</w:t>
      </w:r>
    </w:p>
    <w:p w14:paraId="4A5AAC26" w14:textId="77777777" w:rsidR="00832532" w:rsidRPr="00832532" w:rsidRDefault="00832532" w:rsidP="00832532">
      <w:pPr>
        <w:numPr>
          <w:ilvl w:val="0"/>
          <w:numId w:val="7"/>
        </w:numPr>
      </w:pPr>
      <w:r w:rsidRPr="00832532">
        <w:t>Line contrast/brightness jitter (small), Gaussian noise (very low σ).</w:t>
      </w:r>
    </w:p>
    <w:p w14:paraId="138B0805" w14:textId="77777777" w:rsidR="00832532" w:rsidRPr="00832532" w:rsidRDefault="00832532" w:rsidP="00832532">
      <w:pPr>
        <w:numPr>
          <w:ilvl w:val="0"/>
          <w:numId w:val="7"/>
        </w:numPr>
      </w:pPr>
      <w:r w:rsidRPr="00832532">
        <w:t xml:space="preserve">Optional synthetic paper texture added </w:t>
      </w:r>
      <w:r w:rsidRPr="00832532">
        <w:rPr>
          <w:i/>
          <w:iCs/>
        </w:rPr>
        <w:t>only on input rough/tiedown</w:t>
      </w:r>
      <w:r w:rsidRPr="00832532">
        <w:t xml:space="preserve"> to improve robustness.</w:t>
      </w:r>
    </w:p>
    <w:p w14:paraId="57BF75F7" w14:textId="77777777" w:rsidR="00832532" w:rsidRPr="00832532" w:rsidRDefault="00832532" w:rsidP="00832532">
      <w:r w:rsidRPr="00832532">
        <w:lastRenderedPageBreak/>
        <w:t xml:space="preserve">Goal: diversity without drifting away from line integrity. </w:t>
      </w:r>
    </w:p>
    <w:p w14:paraId="671D6FE0" w14:textId="77777777" w:rsidR="00832532" w:rsidRPr="00832532" w:rsidRDefault="00832532" w:rsidP="00832532">
      <w:r w:rsidRPr="00832532">
        <w:pict w14:anchorId="1CD8F656">
          <v:rect id="_x0000_i1128" style="width:0;height:1.5pt" o:hralign="center" o:hrstd="t" o:hr="t" fillcolor="#a0a0a0" stroked="f"/>
        </w:pict>
      </w:r>
    </w:p>
    <w:p w14:paraId="6F59DAD6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7) Model &amp; losses (conceptual)</w:t>
      </w:r>
    </w:p>
    <w:p w14:paraId="652D243F" w14:textId="77777777" w:rsidR="00832532" w:rsidRPr="00832532" w:rsidRDefault="00832532" w:rsidP="00832532">
      <w:r w:rsidRPr="00832532">
        <w:t>Backbone: pix2pixHD-style generator (U-Net) + multi-phase conditioning.</w:t>
      </w:r>
    </w:p>
    <w:p w14:paraId="0FD4834B" w14:textId="77777777" w:rsidR="00832532" w:rsidRPr="00832532" w:rsidRDefault="00832532" w:rsidP="00832532">
      <w:pPr>
        <w:numPr>
          <w:ilvl w:val="0"/>
          <w:numId w:val="8"/>
        </w:numPr>
      </w:pPr>
      <w:r w:rsidRPr="00832532">
        <w:rPr>
          <w:b/>
          <w:bCs/>
        </w:rPr>
        <w:t>Conditioning</w:t>
      </w:r>
      <w:r w:rsidRPr="00832532">
        <w:t>: phase labels via learned embeddings concatenated to encoder/decoder features.</w:t>
      </w:r>
    </w:p>
    <w:p w14:paraId="66BD9821" w14:textId="77777777" w:rsidR="00832532" w:rsidRPr="00832532" w:rsidRDefault="00832532" w:rsidP="00832532">
      <w:pPr>
        <w:numPr>
          <w:ilvl w:val="0"/>
          <w:numId w:val="8"/>
        </w:numPr>
      </w:pPr>
      <w:r w:rsidRPr="00832532">
        <w:rPr>
          <w:b/>
          <w:bCs/>
        </w:rPr>
        <w:t>Losses</w:t>
      </w:r>
      <w:r w:rsidRPr="00832532">
        <w:t xml:space="preserve"> (weighted):</w:t>
      </w:r>
    </w:p>
    <w:p w14:paraId="1282198F" w14:textId="77777777" w:rsidR="00832532" w:rsidRPr="00832532" w:rsidRDefault="00832532" w:rsidP="00832532">
      <w:pPr>
        <w:numPr>
          <w:ilvl w:val="1"/>
          <w:numId w:val="8"/>
        </w:numPr>
      </w:pPr>
      <w:r w:rsidRPr="00832532">
        <w:t>L1 reconstruction (primary)</w:t>
      </w:r>
    </w:p>
    <w:p w14:paraId="241B482F" w14:textId="77777777" w:rsidR="00832532" w:rsidRPr="00832532" w:rsidRDefault="00832532" w:rsidP="00832532">
      <w:pPr>
        <w:numPr>
          <w:ilvl w:val="1"/>
          <w:numId w:val="8"/>
        </w:numPr>
      </w:pPr>
      <w:r w:rsidRPr="00832532">
        <w:t>Perceptual (VGG) for line/shapes</w:t>
      </w:r>
    </w:p>
    <w:p w14:paraId="45AD069F" w14:textId="77777777" w:rsidR="00832532" w:rsidRPr="00832532" w:rsidRDefault="00832532" w:rsidP="00832532">
      <w:pPr>
        <w:numPr>
          <w:ilvl w:val="1"/>
          <w:numId w:val="8"/>
        </w:numPr>
      </w:pPr>
      <w:r w:rsidRPr="00832532">
        <w:t>SSIM (structure)</w:t>
      </w:r>
    </w:p>
    <w:p w14:paraId="19E3C98C" w14:textId="77777777" w:rsidR="00832532" w:rsidRPr="00832532" w:rsidRDefault="00832532" w:rsidP="00832532">
      <w:pPr>
        <w:numPr>
          <w:ilvl w:val="1"/>
          <w:numId w:val="8"/>
        </w:numPr>
      </w:pPr>
      <w:r w:rsidRPr="00832532">
        <w:t>Adversarial (</w:t>
      </w:r>
      <w:proofErr w:type="spellStart"/>
      <w:r w:rsidRPr="00832532">
        <w:t>PatchGAN</w:t>
      </w:r>
      <w:proofErr w:type="spellEnd"/>
      <w:r w:rsidRPr="00832532">
        <w:t>) for sharpness (low weight to avoid ringing)</w:t>
      </w:r>
    </w:p>
    <w:p w14:paraId="52B7B3C9" w14:textId="77777777" w:rsidR="00832532" w:rsidRPr="00832532" w:rsidRDefault="00832532" w:rsidP="00832532">
      <w:pPr>
        <w:numPr>
          <w:ilvl w:val="0"/>
          <w:numId w:val="8"/>
        </w:numPr>
      </w:pPr>
      <w:r w:rsidRPr="00832532">
        <w:rPr>
          <w:b/>
          <w:bCs/>
        </w:rPr>
        <w:t>Alpha handling</w:t>
      </w:r>
      <w:r w:rsidRPr="00832532">
        <w:t xml:space="preserve">: predict RGBA; compute losses on RGB; optionally add L1 on </w:t>
      </w:r>
      <w:r w:rsidRPr="00832532">
        <w:rPr>
          <w:b/>
          <w:bCs/>
        </w:rPr>
        <w:t>alpha</w:t>
      </w:r>
      <w:r w:rsidRPr="00832532">
        <w:t xml:space="preserve"> to preserve transparency.</w:t>
      </w:r>
    </w:p>
    <w:p w14:paraId="6C78FB23" w14:textId="77777777" w:rsidR="00832532" w:rsidRPr="00832532" w:rsidRDefault="00832532" w:rsidP="00832532">
      <w:r w:rsidRPr="00832532">
        <w:pict w14:anchorId="4A6F0F3E">
          <v:rect id="_x0000_i1129" style="width:0;height:1.5pt" o:hralign="center" o:hrstd="t" o:hr="t" fillcolor="#a0a0a0" stroked="f"/>
        </w:pict>
      </w:r>
    </w:p>
    <w:p w14:paraId="784754BD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8) Training schedule (high level)</w:t>
      </w:r>
    </w:p>
    <w:p w14:paraId="638ACD92" w14:textId="77777777" w:rsidR="00832532" w:rsidRPr="00832532" w:rsidRDefault="00832532" w:rsidP="00832532">
      <w:pPr>
        <w:numPr>
          <w:ilvl w:val="0"/>
          <w:numId w:val="9"/>
        </w:numPr>
      </w:pPr>
      <w:r w:rsidRPr="00832532">
        <w:rPr>
          <w:b/>
          <w:bCs/>
        </w:rPr>
        <w:t>Resolution</w:t>
      </w:r>
      <w:r w:rsidRPr="00832532">
        <w:t>: start 512; bump to 768 for last 10–20% steps if VRAM allows (progressive).</w:t>
      </w:r>
    </w:p>
    <w:p w14:paraId="5EFD3E11" w14:textId="77777777" w:rsidR="00832532" w:rsidRPr="00832532" w:rsidRDefault="00832532" w:rsidP="00832532">
      <w:pPr>
        <w:numPr>
          <w:ilvl w:val="0"/>
          <w:numId w:val="9"/>
        </w:numPr>
      </w:pPr>
      <w:r w:rsidRPr="00832532">
        <w:rPr>
          <w:b/>
          <w:bCs/>
        </w:rPr>
        <w:t>Batch size</w:t>
      </w:r>
      <w:r w:rsidRPr="00832532">
        <w:t>: 4–8 @ 512 on 16GB; use grad accumulation if needed.</w:t>
      </w:r>
    </w:p>
    <w:p w14:paraId="3442FED3" w14:textId="77777777" w:rsidR="00832532" w:rsidRPr="00832532" w:rsidRDefault="00832532" w:rsidP="00832532">
      <w:pPr>
        <w:numPr>
          <w:ilvl w:val="0"/>
          <w:numId w:val="9"/>
        </w:numPr>
      </w:pPr>
      <w:r w:rsidRPr="00832532">
        <w:rPr>
          <w:b/>
          <w:bCs/>
        </w:rPr>
        <w:t>Optimizer</w:t>
      </w:r>
      <w:r w:rsidRPr="00832532">
        <w:t>: Adam/</w:t>
      </w:r>
      <w:proofErr w:type="spellStart"/>
      <w:r w:rsidRPr="00832532">
        <w:t>AdamW</w:t>
      </w:r>
      <w:proofErr w:type="spellEnd"/>
      <w:r w:rsidRPr="00832532">
        <w:t xml:space="preserve"> (</w:t>
      </w:r>
      <w:proofErr w:type="spellStart"/>
      <w:r w:rsidRPr="00832532">
        <w:t>lr</w:t>
      </w:r>
      <w:proofErr w:type="spellEnd"/>
      <w:r w:rsidRPr="00832532">
        <w:t xml:space="preserve"> 2e-4), linear warmup 1–2k steps, cosine decay.</w:t>
      </w:r>
    </w:p>
    <w:p w14:paraId="0936A6AB" w14:textId="77777777" w:rsidR="00832532" w:rsidRPr="00832532" w:rsidRDefault="00832532" w:rsidP="00832532">
      <w:pPr>
        <w:numPr>
          <w:ilvl w:val="0"/>
          <w:numId w:val="9"/>
        </w:numPr>
      </w:pPr>
      <w:r w:rsidRPr="00832532">
        <w:rPr>
          <w:b/>
          <w:bCs/>
        </w:rPr>
        <w:t>AMP</w:t>
      </w:r>
      <w:r w:rsidRPr="00832532">
        <w:t>: mixed precision on.</w:t>
      </w:r>
    </w:p>
    <w:p w14:paraId="10A4A293" w14:textId="77777777" w:rsidR="00832532" w:rsidRPr="00832532" w:rsidRDefault="00832532" w:rsidP="00832532">
      <w:pPr>
        <w:numPr>
          <w:ilvl w:val="0"/>
          <w:numId w:val="9"/>
        </w:numPr>
      </w:pPr>
      <w:r w:rsidRPr="00832532">
        <w:rPr>
          <w:b/>
          <w:bCs/>
        </w:rPr>
        <w:t>Early stopping</w:t>
      </w:r>
      <w:r w:rsidRPr="00832532">
        <w:t>: patience ~5 evals on Val SSIM/FID composite.</w:t>
      </w:r>
    </w:p>
    <w:p w14:paraId="16FD9A93" w14:textId="77777777" w:rsidR="00832532" w:rsidRPr="00832532" w:rsidRDefault="00832532" w:rsidP="00832532">
      <w:pPr>
        <w:numPr>
          <w:ilvl w:val="0"/>
          <w:numId w:val="9"/>
        </w:numPr>
      </w:pPr>
      <w:r w:rsidRPr="00832532">
        <w:rPr>
          <w:b/>
          <w:bCs/>
        </w:rPr>
        <w:t>Checkpoints</w:t>
      </w:r>
      <w:r w:rsidRPr="00832532">
        <w:t xml:space="preserve">: save every N </w:t>
      </w:r>
      <w:proofErr w:type="gramStart"/>
      <w:r w:rsidRPr="00832532">
        <w:t>steps</w:t>
      </w:r>
      <w:proofErr w:type="gramEnd"/>
      <w:r w:rsidRPr="00832532">
        <w:t xml:space="preserve"> + best by Val metric; always export </w:t>
      </w:r>
      <w:r w:rsidRPr="00832532">
        <w:rPr>
          <w:b/>
          <w:bCs/>
        </w:rPr>
        <w:t>encoder</w:t>
      </w:r>
      <w:r w:rsidRPr="00832532">
        <w:t xml:space="preserve"> weights for Stage 2. </w:t>
      </w:r>
    </w:p>
    <w:p w14:paraId="1A1FC396" w14:textId="77777777" w:rsidR="00832532" w:rsidRPr="00832532" w:rsidRDefault="00832532" w:rsidP="00832532">
      <w:r w:rsidRPr="00832532">
        <w:pict w14:anchorId="21A89ABD">
          <v:rect id="_x0000_i1130" style="width:0;height:1.5pt" o:hralign="center" o:hrstd="t" o:hr="t" fillcolor="#a0a0a0" stroked="f"/>
        </w:pict>
      </w:r>
    </w:p>
    <w:p w14:paraId="4F9EFE39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9) Metrics &amp; validation protocol</w:t>
      </w:r>
    </w:p>
    <w:p w14:paraId="218BBB68" w14:textId="77777777" w:rsidR="00832532" w:rsidRPr="00832532" w:rsidRDefault="00832532" w:rsidP="00832532">
      <w:pPr>
        <w:numPr>
          <w:ilvl w:val="0"/>
          <w:numId w:val="10"/>
        </w:numPr>
      </w:pPr>
      <w:r w:rsidRPr="00832532">
        <w:rPr>
          <w:b/>
          <w:bCs/>
        </w:rPr>
        <w:t>SSIM</w:t>
      </w:r>
      <w:r w:rsidRPr="00832532">
        <w:t xml:space="preserve"> (↑) on edges/line regions (compute also on alpha-masked areas).</w:t>
      </w:r>
    </w:p>
    <w:p w14:paraId="08A15170" w14:textId="77777777" w:rsidR="00832532" w:rsidRPr="00832532" w:rsidRDefault="00832532" w:rsidP="00832532">
      <w:pPr>
        <w:numPr>
          <w:ilvl w:val="0"/>
          <w:numId w:val="10"/>
        </w:numPr>
      </w:pPr>
      <w:r w:rsidRPr="00832532">
        <w:rPr>
          <w:b/>
          <w:bCs/>
        </w:rPr>
        <w:t>LPIPS</w:t>
      </w:r>
      <w:r w:rsidRPr="00832532">
        <w:t xml:space="preserve"> (↓) for perceptual closeness.</w:t>
      </w:r>
    </w:p>
    <w:p w14:paraId="2FBDE232" w14:textId="77777777" w:rsidR="00832532" w:rsidRPr="00832532" w:rsidRDefault="00832532" w:rsidP="00832532">
      <w:pPr>
        <w:numPr>
          <w:ilvl w:val="0"/>
          <w:numId w:val="10"/>
        </w:numPr>
      </w:pPr>
      <w:r w:rsidRPr="00832532">
        <w:rPr>
          <w:b/>
          <w:bCs/>
        </w:rPr>
        <w:t>FID</w:t>
      </w:r>
      <w:r w:rsidRPr="00832532">
        <w:t xml:space="preserve"> (↓) computed on clean and color subsets separately.</w:t>
      </w:r>
    </w:p>
    <w:p w14:paraId="229B6DF6" w14:textId="77777777" w:rsidR="00832532" w:rsidRPr="00832532" w:rsidRDefault="00832532" w:rsidP="00832532">
      <w:pPr>
        <w:numPr>
          <w:ilvl w:val="0"/>
          <w:numId w:val="10"/>
        </w:numPr>
      </w:pPr>
      <w:r w:rsidRPr="00832532">
        <w:rPr>
          <w:b/>
          <w:bCs/>
        </w:rPr>
        <w:lastRenderedPageBreak/>
        <w:t>Qual board</w:t>
      </w:r>
      <w:r w:rsidRPr="00832532">
        <w:t>: a fixed 5× grid of representative frames covering each pair type for human review (before/after with alpha over checkerboard).</w:t>
      </w:r>
    </w:p>
    <w:p w14:paraId="3FD62905" w14:textId="77777777" w:rsidR="00832532" w:rsidRPr="00832532" w:rsidRDefault="00832532" w:rsidP="00832532">
      <w:r w:rsidRPr="00832532">
        <w:rPr>
          <w:b/>
          <w:bCs/>
        </w:rPr>
        <w:t>Acceptance gates (practical):</w:t>
      </w:r>
    </w:p>
    <w:p w14:paraId="15F07691" w14:textId="77777777" w:rsidR="00832532" w:rsidRPr="00832532" w:rsidRDefault="00832532" w:rsidP="00832532">
      <w:pPr>
        <w:numPr>
          <w:ilvl w:val="0"/>
          <w:numId w:val="11"/>
        </w:numPr>
      </w:pPr>
      <w:r w:rsidRPr="00832532">
        <w:t xml:space="preserve">SSIM ≥ 0.78 on </w:t>
      </w:r>
      <w:proofErr w:type="spellStart"/>
      <w:r w:rsidRPr="00832532">
        <w:t>rough→clean</w:t>
      </w:r>
      <w:proofErr w:type="spellEnd"/>
      <w:r w:rsidRPr="00832532">
        <w:t xml:space="preserve"> Val.</w:t>
      </w:r>
    </w:p>
    <w:p w14:paraId="450152AC" w14:textId="77777777" w:rsidR="00832532" w:rsidRPr="00832532" w:rsidRDefault="00832532" w:rsidP="00832532">
      <w:pPr>
        <w:numPr>
          <w:ilvl w:val="0"/>
          <w:numId w:val="11"/>
        </w:numPr>
      </w:pPr>
      <w:r w:rsidRPr="00832532">
        <w:t>No obvious flicker on 5-frame “quick run” (just to sanity-check temporal consistency without Stage 3).</w:t>
      </w:r>
    </w:p>
    <w:p w14:paraId="5ECD5A96" w14:textId="77777777" w:rsidR="00832532" w:rsidRPr="00832532" w:rsidRDefault="00832532" w:rsidP="00832532">
      <w:pPr>
        <w:numPr>
          <w:ilvl w:val="0"/>
          <w:numId w:val="11"/>
        </w:numPr>
      </w:pPr>
      <w:r w:rsidRPr="00832532">
        <w:t>Alpha preserved (no unwanted opaque halos).</w:t>
      </w:r>
    </w:p>
    <w:p w14:paraId="07191EFD" w14:textId="77777777" w:rsidR="00832532" w:rsidRPr="00832532" w:rsidRDefault="00832532" w:rsidP="00832532">
      <w:r w:rsidRPr="00832532">
        <w:pict w14:anchorId="5C44F6A3">
          <v:rect id="_x0000_i1131" style="width:0;height:1.5pt" o:hralign="center" o:hrstd="t" o:hr="t" fillcolor="#a0a0a0" stroked="f"/>
        </w:pict>
      </w:r>
    </w:p>
    <w:p w14:paraId="69C67200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10) Risks &amp; mitigations</w:t>
      </w:r>
    </w:p>
    <w:p w14:paraId="7D105CA3" w14:textId="77777777" w:rsidR="00832532" w:rsidRPr="00832532" w:rsidRDefault="00832532" w:rsidP="00832532">
      <w:pPr>
        <w:numPr>
          <w:ilvl w:val="0"/>
          <w:numId w:val="12"/>
        </w:numPr>
      </w:pPr>
      <w:r w:rsidRPr="00832532">
        <w:rPr>
          <w:b/>
          <w:bCs/>
        </w:rPr>
        <w:t>Imbalanced pairs</w:t>
      </w:r>
      <w:r w:rsidRPr="00832532">
        <w:t xml:space="preserve"> → use sampling weights and pair-balanced batches.</w:t>
      </w:r>
    </w:p>
    <w:p w14:paraId="77BED5F8" w14:textId="77777777" w:rsidR="00832532" w:rsidRPr="00832532" w:rsidRDefault="00832532" w:rsidP="00832532">
      <w:pPr>
        <w:numPr>
          <w:ilvl w:val="0"/>
          <w:numId w:val="12"/>
        </w:numPr>
      </w:pPr>
      <w:r w:rsidRPr="00832532">
        <w:rPr>
          <w:b/>
          <w:bCs/>
        </w:rPr>
        <w:t>Noisy roughs</w:t>
      </w:r>
      <w:r w:rsidRPr="00832532">
        <w:t xml:space="preserve"> → augment with mild denoise/contrast; add robustness loss.</w:t>
      </w:r>
    </w:p>
    <w:p w14:paraId="6F237590" w14:textId="77777777" w:rsidR="00832532" w:rsidRPr="00832532" w:rsidRDefault="00832532" w:rsidP="00832532">
      <w:pPr>
        <w:numPr>
          <w:ilvl w:val="0"/>
          <w:numId w:val="12"/>
        </w:numPr>
      </w:pPr>
      <w:r w:rsidRPr="00832532">
        <w:rPr>
          <w:b/>
          <w:bCs/>
        </w:rPr>
        <w:t>Over-smooth lines</w:t>
      </w:r>
      <w:r w:rsidRPr="00832532">
        <w:t xml:space="preserve"> → tune adversarial/perceptual weights; add edge-aware L1.</w:t>
      </w:r>
    </w:p>
    <w:p w14:paraId="3E6219DC" w14:textId="77777777" w:rsidR="00832532" w:rsidRPr="00832532" w:rsidRDefault="00832532" w:rsidP="00832532">
      <w:pPr>
        <w:numPr>
          <w:ilvl w:val="0"/>
          <w:numId w:val="12"/>
        </w:numPr>
      </w:pPr>
      <w:r w:rsidRPr="00832532">
        <w:rPr>
          <w:b/>
          <w:bCs/>
        </w:rPr>
        <w:t>Haloing on alpha</w:t>
      </w:r>
      <w:r w:rsidRPr="00832532">
        <w:t xml:space="preserve"> → composite on checkerboard during QA; add alpha L1.</w:t>
      </w:r>
    </w:p>
    <w:p w14:paraId="5486F333" w14:textId="77777777" w:rsidR="00832532" w:rsidRPr="00832532" w:rsidRDefault="00832532" w:rsidP="00832532">
      <w:pPr>
        <w:numPr>
          <w:ilvl w:val="0"/>
          <w:numId w:val="12"/>
        </w:numPr>
      </w:pPr>
      <w:r w:rsidRPr="00832532">
        <w:rPr>
          <w:b/>
          <w:bCs/>
        </w:rPr>
        <w:t>Domain drift across artists</w:t>
      </w:r>
      <w:r w:rsidRPr="00832532">
        <w:t xml:space="preserve"> → mix animations per batch; consider small style jitter (Stage 1 light).</w:t>
      </w:r>
    </w:p>
    <w:p w14:paraId="582CC30B" w14:textId="77777777" w:rsidR="00832532" w:rsidRPr="00832532" w:rsidRDefault="00832532" w:rsidP="00832532">
      <w:r w:rsidRPr="00832532">
        <w:pict w14:anchorId="5CB6AAF9">
          <v:rect id="_x0000_i1132" style="width:0;height:1.5pt" o:hralign="center" o:hrstd="t" o:hr="t" fillcolor="#a0a0a0" stroked="f"/>
        </w:pict>
      </w:r>
    </w:p>
    <w:p w14:paraId="48435CD4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11) Artifacts &amp; naming</w:t>
      </w:r>
    </w:p>
    <w:p w14:paraId="5B4D1711" w14:textId="77777777" w:rsidR="00832532" w:rsidRPr="00832532" w:rsidRDefault="00832532" w:rsidP="00832532">
      <w:pPr>
        <w:numPr>
          <w:ilvl w:val="0"/>
          <w:numId w:val="13"/>
        </w:numPr>
      </w:pPr>
      <w:r w:rsidRPr="00832532">
        <w:t>stage1_multiphase_cleaner.pth (full)</w:t>
      </w:r>
    </w:p>
    <w:p w14:paraId="377AD027" w14:textId="77777777" w:rsidR="00832532" w:rsidRPr="00832532" w:rsidRDefault="00832532" w:rsidP="00832532">
      <w:pPr>
        <w:numPr>
          <w:ilvl w:val="0"/>
          <w:numId w:val="13"/>
        </w:numPr>
      </w:pPr>
      <w:r w:rsidRPr="00832532">
        <w:t xml:space="preserve">stage1_encoder_backbone.pth (for Stage 2 </w:t>
      </w:r>
      <w:proofErr w:type="spellStart"/>
      <w:r w:rsidRPr="00832532">
        <w:t>init</w:t>
      </w:r>
      <w:proofErr w:type="spellEnd"/>
      <w:r w:rsidRPr="00832532">
        <w:t>)</w:t>
      </w:r>
    </w:p>
    <w:p w14:paraId="7D902DFF" w14:textId="77777777" w:rsidR="00832532" w:rsidRPr="00832532" w:rsidRDefault="00832532" w:rsidP="00832532">
      <w:pPr>
        <w:numPr>
          <w:ilvl w:val="0"/>
          <w:numId w:val="13"/>
        </w:numPr>
      </w:pPr>
      <w:r w:rsidRPr="00832532">
        <w:t>val_report_stage1.json (metrics by pair)</w:t>
      </w:r>
    </w:p>
    <w:p w14:paraId="1F419AEE" w14:textId="77777777" w:rsidR="00832532" w:rsidRPr="00832532" w:rsidRDefault="00832532" w:rsidP="00832532">
      <w:pPr>
        <w:numPr>
          <w:ilvl w:val="0"/>
          <w:numId w:val="13"/>
        </w:numPr>
      </w:pPr>
      <w:r w:rsidRPr="00832532">
        <w:t>qual_board_stage1.png (side-by-side grid)</w:t>
      </w:r>
    </w:p>
    <w:p w14:paraId="32E169B7" w14:textId="77777777" w:rsidR="00832532" w:rsidRPr="00832532" w:rsidRDefault="00832532" w:rsidP="00832532">
      <w:pPr>
        <w:numPr>
          <w:ilvl w:val="0"/>
          <w:numId w:val="13"/>
        </w:numPr>
      </w:pPr>
      <w:r w:rsidRPr="00832532">
        <w:t>manifest_train.csv, manifest_val.csv, manifest_test.csv</w:t>
      </w:r>
    </w:p>
    <w:p w14:paraId="0CA14F60" w14:textId="77777777" w:rsidR="00832532" w:rsidRPr="00832532" w:rsidRDefault="00832532" w:rsidP="00832532">
      <w:r w:rsidRPr="00832532">
        <w:pict w14:anchorId="66C9F18A">
          <v:rect id="_x0000_i1133" style="width:0;height:1.5pt" o:hralign="center" o:hrstd="t" o:hr="t" fillcolor="#a0a0a0" stroked="f"/>
        </w:pict>
      </w:r>
    </w:p>
    <w:p w14:paraId="236ECAB4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12) AWS demo app (Stage-1 scope)</w:t>
      </w:r>
    </w:p>
    <w:p w14:paraId="6C631109" w14:textId="77777777" w:rsidR="00832532" w:rsidRPr="00832532" w:rsidRDefault="00832532" w:rsidP="00832532">
      <w:pPr>
        <w:numPr>
          <w:ilvl w:val="0"/>
          <w:numId w:val="14"/>
        </w:numPr>
      </w:pPr>
      <w:r w:rsidRPr="00832532">
        <w:rPr>
          <w:b/>
          <w:bCs/>
        </w:rPr>
        <w:t>Input</w:t>
      </w:r>
      <w:r w:rsidRPr="00832532">
        <w:t>: PNG frames (supports RGBA).</w:t>
      </w:r>
    </w:p>
    <w:p w14:paraId="2F918892" w14:textId="77777777" w:rsidR="00832532" w:rsidRPr="00832532" w:rsidRDefault="00832532" w:rsidP="00832532">
      <w:pPr>
        <w:numPr>
          <w:ilvl w:val="0"/>
          <w:numId w:val="14"/>
        </w:numPr>
      </w:pPr>
      <w:r w:rsidRPr="00832532">
        <w:rPr>
          <w:b/>
          <w:bCs/>
        </w:rPr>
        <w:t>Controls</w:t>
      </w:r>
      <w:r w:rsidRPr="00832532">
        <w:t>: Input phase, Target phase (only those trained).</w:t>
      </w:r>
    </w:p>
    <w:p w14:paraId="7D311E14" w14:textId="77777777" w:rsidR="00832532" w:rsidRPr="00832532" w:rsidRDefault="00832532" w:rsidP="00832532">
      <w:pPr>
        <w:numPr>
          <w:ilvl w:val="0"/>
          <w:numId w:val="14"/>
        </w:numPr>
      </w:pPr>
      <w:r w:rsidRPr="00832532">
        <w:rPr>
          <w:b/>
          <w:bCs/>
        </w:rPr>
        <w:t>Output</w:t>
      </w:r>
      <w:r w:rsidRPr="00832532">
        <w:t>: cleaned/translated PNGs (RGBA), downloadable ZIP.</w:t>
      </w:r>
    </w:p>
    <w:p w14:paraId="605BEBAF" w14:textId="77777777" w:rsidR="00832532" w:rsidRPr="00832532" w:rsidRDefault="00832532" w:rsidP="00832532">
      <w:pPr>
        <w:numPr>
          <w:ilvl w:val="0"/>
          <w:numId w:val="14"/>
        </w:numPr>
      </w:pPr>
      <w:r w:rsidRPr="00832532">
        <w:rPr>
          <w:b/>
          <w:bCs/>
        </w:rPr>
        <w:lastRenderedPageBreak/>
        <w:t>Limits</w:t>
      </w:r>
      <w:r w:rsidRPr="00832532">
        <w:t>: single frames or short batch (≤10) for preview, no style/motion yet.</w:t>
      </w:r>
    </w:p>
    <w:p w14:paraId="416D93AE" w14:textId="77777777" w:rsidR="00832532" w:rsidRPr="00832532" w:rsidRDefault="00832532" w:rsidP="00832532">
      <w:pPr>
        <w:numPr>
          <w:ilvl w:val="0"/>
          <w:numId w:val="14"/>
        </w:numPr>
      </w:pPr>
      <w:r w:rsidRPr="00832532">
        <w:rPr>
          <w:b/>
          <w:bCs/>
        </w:rPr>
        <w:t>Infra</w:t>
      </w:r>
      <w:r w:rsidRPr="00832532">
        <w:t xml:space="preserve">: EC2 g4dn for inference, S3 for IO, CloudWatch logs. </w:t>
      </w:r>
    </w:p>
    <w:p w14:paraId="23C764C3" w14:textId="77777777" w:rsidR="00832532" w:rsidRPr="00832532" w:rsidRDefault="00832532" w:rsidP="00832532">
      <w:r w:rsidRPr="00832532">
        <w:pict w14:anchorId="6C44283A">
          <v:rect id="_x0000_i1134" style="width:0;height:1.5pt" o:hralign="center" o:hrstd="t" o:hr="t" fillcolor="#a0a0a0" stroked="f"/>
        </w:pict>
      </w:r>
    </w:p>
    <w:p w14:paraId="33714B8E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13) Deliverables &amp; handoff for Stage 2</w:t>
      </w:r>
    </w:p>
    <w:p w14:paraId="1C6C61B4" w14:textId="77777777" w:rsidR="00832532" w:rsidRPr="00832532" w:rsidRDefault="00832532" w:rsidP="00832532">
      <w:pPr>
        <w:numPr>
          <w:ilvl w:val="0"/>
          <w:numId w:val="15"/>
        </w:numPr>
      </w:pPr>
      <w:r w:rsidRPr="00832532">
        <w:t>Trained multi-phase translator + encoder export.</w:t>
      </w:r>
    </w:p>
    <w:p w14:paraId="04ECE513" w14:textId="77777777" w:rsidR="00832532" w:rsidRPr="00832532" w:rsidRDefault="00832532" w:rsidP="00832532">
      <w:pPr>
        <w:numPr>
          <w:ilvl w:val="0"/>
          <w:numId w:val="15"/>
        </w:numPr>
      </w:pPr>
      <w:r w:rsidRPr="00832532">
        <w:t>Metrics + qualitative board.</w:t>
      </w:r>
    </w:p>
    <w:p w14:paraId="0F1CC39A" w14:textId="77777777" w:rsidR="00832532" w:rsidRPr="00832532" w:rsidRDefault="00832532" w:rsidP="00832532">
      <w:pPr>
        <w:numPr>
          <w:ilvl w:val="0"/>
          <w:numId w:val="15"/>
        </w:numPr>
      </w:pPr>
      <w:r w:rsidRPr="00832532">
        <w:t>Cleaned data manifests.</w:t>
      </w:r>
    </w:p>
    <w:p w14:paraId="5D88992D" w14:textId="77777777" w:rsidR="00832532" w:rsidRPr="00832532" w:rsidRDefault="00832532" w:rsidP="00832532">
      <w:pPr>
        <w:numPr>
          <w:ilvl w:val="0"/>
          <w:numId w:val="15"/>
        </w:numPr>
      </w:pPr>
      <w:r w:rsidRPr="00832532">
        <w:t xml:space="preserve">Short note on </w:t>
      </w:r>
      <w:r w:rsidRPr="00832532">
        <w:rPr>
          <w:b/>
          <w:bCs/>
        </w:rPr>
        <w:t>which pairs underperformed</w:t>
      </w:r>
      <w:r w:rsidRPr="00832532">
        <w:t xml:space="preserve"> (if any) to guide Stage 2 transfer learning focus. </w:t>
      </w:r>
    </w:p>
    <w:p w14:paraId="5C692FF5" w14:textId="77777777" w:rsidR="00832532" w:rsidRPr="00832532" w:rsidRDefault="00832532" w:rsidP="00832532">
      <w:r w:rsidRPr="00832532">
        <w:pict w14:anchorId="0DC824E5">
          <v:rect id="_x0000_i1135" style="width:0;height:1.5pt" o:hralign="center" o:hrstd="t" o:hr="t" fillcolor="#a0a0a0" stroked="f"/>
        </w:pict>
      </w:r>
    </w:p>
    <w:p w14:paraId="4A61B753" w14:textId="77777777" w:rsidR="00832532" w:rsidRPr="00832532" w:rsidRDefault="00832532" w:rsidP="00832532">
      <w:pPr>
        <w:rPr>
          <w:b/>
          <w:bCs/>
        </w:rPr>
      </w:pPr>
      <w:r w:rsidRPr="00832532">
        <w:rPr>
          <w:b/>
          <w:bCs/>
        </w:rPr>
        <w:t>14) Execution order (checklist)</w:t>
      </w:r>
    </w:p>
    <w:p w14:paraId="21C2C585" w14:textId="77777777" w:rsidR="00832532" w:rsidRPr="00832532" w:rsidRDefault="00832532" w:rsidP="00832532">
      <w:r w:rsidRPr="00832532">
        <w:rPr>
          <w:b/>
          <w:bCs/>
        </w:rPr>
        <w:t>Prep</w:t>
      </w:r>
    </w:p>
    <w:p w14:paraId="4820350A" w14:textId="77777777" w:rsidR="00832532" w:rsidRPr="00832532" w:rsidRDefault="00832532" w:rsidP="00832532">
      <w:pPr>
        <w:numPr>
          <w:ilvl w:val="0"/>
          <w:numId w:val="16"/>
        </w:numPr>
      </w:pPr>
      <w:r w:rsidRPr="00832532">
        <w:t xml:space="preserve">Finalize phase label mapping &amp; </w:t>
      </w:r>
      <w:proofErr w:type="spellStart"/>
      <w:r w:rsidRPr="00832532">
        <w:t>folder→label</w:t>
      </w:r>
      <w:proofErr w:type="spellEnd"/>
      <w:r w:rsidRPr="00832532">
        <w:t xml:space="preserve"> map.</w:t>
      </w:r>
    </w:p>
    <w:p w14:paraId="169FA38A" w14:textId="77777777" w:rsidR="00832532" w:rsidRPr="00832532" w:rsidRDefault="00832532" w:rsidP="00832532">
      <w:pPr>
        <w:numPr>
          <w:ilvl w:val="0"/>
          <w:numId w:val="16"/>
        </w:numPr>
      </w:pPr>
      <w:r w:rsidRPr="00832532">
        <w:t>Build manifests (train/</w:t>
      </w:r>
      <w:proofErr w:type="spellStart"/>
      <w:r w:rsidRPr="00832532">
        <w:t>val</w:t>
      </w:r>
      <w:proofErr w:type="spellEnd"/>
      <w:r w:rsidRPr="00832532">
        <w:t>/test) with balanced pairs.</w:t>
      </w:r>
    </w:p>
    <w:p w14:paraId="0551B5FC" w14:textId="77777777" w:rsidR="00832532" w:rsidRPr="00832532" w:rsidRDefault="00832532" w:rsidP="00832532">
      <w:pPr>
        <w:numPr>
          <w:ilvl w:val="0"/>
          <w:numId w:val="16"/>
        </w:numPr>
      </w:pPr>
      <w:r w:rsidRPr="00832532">
        <w:t>QA PNGs (RGBA present), resize/pad scripts ready.</w:t>
      </w:r>
    </w:p>
    <w:p w14:paraId="2ABF37A6" w14:textId="77777777" w:rsidR="00832532" w:rsidRPr="00832532" w:rsidRDefault="00832532" w:rsidP="00832532">
      <w:pPr>
        <w:numPr>
          <w:ilvl w:val="0"/>
          <w:numId w:val="16"/>
        </w:numPr>
      </w:pPr>
      <w:r w:rsidRPr="00832532">
        <w:t>Lock augmentation recipe &amp; resolution.</w:t>
      </w:r>
    </w:p>
    <w:p w14:paraId="04C6B081" w14:textId="77777777" w:rsidR="00832532" w:rsidRPr="00832532" w:rsidRDefault="00832532" w:rsidP="00832532">
      <w:r w:rsidRPr="00832532">
        <w:rPr>
          <w:b/>
          <w:bCs/>
        </w:rPr>
        <w:t>Training</w:t>
      </w:r>
      <w:r w:rsidRPr="00832532">
        <w:br/>
        <w:t>5. Warmup at 512, monitor SSIM/LPIPS/FID on Val every N steps.</w:t>
      </w:r>
      <w:r w:rsidRPr="00832532">
        <w:br/>
        <w:t>6. (Optional) final fine-tune at 768.</w:t>
      </w:r>
      <w:r w:rsidRPr="00832532">
        <w:br/>
        <w:t xml:space="preserve">7. Export best </w:t>
      </w:r>
      <w:proofErr w:type="spellStart"/>
      <w:r w:rsidRPr="00832532">
        <w:t>ckpt</w:t>
      </w:r>
      <w:proofErr w:type="spellEnd"/>
      <w:r w:rsidRPr="00832532">
        <w:t xml:space="preserve"> + encoder.</w:t>
      </w:r>
    </w:p>
    <w:p w14:paraId="556DE621" w14:textId="77777777" w:rsidR="00832532" w:rsidRPr="00832532" w:rsidRDefault="00832532" w:rsidP="00832532">
      <w:r w:rsidRPr="00832532">
        <w:rPr>
          <w:b/>
          <w:bCs/>
        </w:rPr>
        <w:t>Validation &amp; Demo</w:t>
      </w:r>
      <w:r w:rsidRPr="00832532">
        <w:br/>
        <w:t>8. Run hold-out test; assemble qual board.</w:t>
      </w:r>
      <w:r w:rsidRPr="00832532">
        <w:br/>
        <w:t>9. Package demo (</w:t>
      </w:r>
      <w:proofErr w:type="spellStart"/>
      <w:r w:rsidRPr="00832532">
        <w:t>FastAPI</w:t>
      </w:r>
      <w:proofErr w:type="spellEnd"/>
      <w:r w:rsidRPr="00832532">
        <w:t xml:space="preserve"> endpoint + simple React page).</w:t>
      </w:r>
      <w:r w:rsidRPr="00832532">
        <w:br/>
        <w:t>10. Deploy to AWS (EC2 + S3), smoke test with 6 representative samples.</w:t>
      </w:r>
    </w:p>
    <w:p w14:paraId="657929D7" w14:textId="77777777" w:rsidR="002D2DC6" w:rsidRDefault="002D2DC6"/>
    <w:sectPr w:rsidR="002D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203A"/>
    <w:multiLevelType w:val="multilevel"/>
    <w:tmpl w:val="F42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7C5"/>
    <w:multiLevelType w:val="multilevel"/>
    <w:tmpl w:val="616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64C7"/>
    <w:multiLevelType w:val="multilevel"/>
    <w:tmpl w:val="E42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4F65"/>
    <w:multiLevelType w:val="multilevel"/>
    <w:tmpl w:val="45D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321DC"/>
    <w:multiLevelType w:val="multilevel"/>
    <w:tmpl w:val="512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430EC"/>
    <w:multiLevelType w:val="multilevel"/>
    <w:tmpl w:val="03D0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27C35"/>
    <w:multiLevelType w:val="multilevel"/>
    <w:tmpl w:val="A58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22F91"/>
    <w:multiLevelType w:val="multilevel"/>
    <w:tmpl w:val="1B38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32EC7"/>
    <w:multiLevelType w:val="multilevel"/>
    <w:tmpl w:val="78C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77956"/>
    <w:multiLevelType w:val="multilevel"/>
    <w:tmpl w:val="452E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4518B"/>
    <w:multiLevelType w:val="multilevel"/>
    <w:tmpl w:val="22E0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37C2D"/>
    <w:multiLevelType w:val="multilevel"/>
    <w:tmpl w:val="458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B58B7"/>
    <w:multiLevelType w:val="multilevel"/>
    <w:tmpl w:val="559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E0874"/>
    <w:multiLevelType w:val="multilevel"/>
    <w:tmpl w:val="DC1E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63EA2"/>
    <w:multiLevelType w:val="multilevel"/>
    <w:tmpl w:val="FE7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02F49"/>
    <w:multiLevelType w:val="multilevel"/>
    <w:tmpl w:val="5D3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305640">
    <w:abstractNumId w:val="15"/>
  </w:num>
  <w:num w:numId="2" w16cid:durableId="1751198898">
    <w:abstractNumId w:val="5"/>
  </w:num>
  <w:num w:numId="3" w16cid:durableId="1790857914">
    <w:abstractNumId w:val="13"/>
  </w:num>
  <w:num w:numId="4" w16cid:durableId="2032610198">
    <w:abstractNumId w:val="14"/>
  </w:num>
  <w:num w:numId="5" w16cid:durableId="2049407622">
    <w:abstractNumId w:val="11"/>
  </w:num>
  <w:num w:numId="6" w16cid:durableId="1136026306">
    <w:abstractNumId w:val="7"/>
  </w:num>
  <w:num w:numId="7" w16cid:durableId="1666976850">
    <w:abstractNumId w:val="2"/>
  </w:num>
  <w:num w:numId="8" w16cid:durableId="1091311789">
    <w:abstractNumId w:val="8"/>
  </w:num>
  <w:num w:numId="9" w16cid:durableId="1668972242">
    <w:abstractNumId w:val="9"/>
  </w:num>
  <w:num w:numId="10" w16cid:durableId="1763719084">
    <w:abstractNumId w:val="1"/>
  </w:num>
  <w:num w:numId="11" w16cid:durableId="569920878">
    <w:abstractNumId w:val="0"/>
  </w:num>
  <w:num w:numId="12" w16cid:durableId="1641350434">
    <w:abstractNumId w:val="6"/>
  </w:num>
  <w:num w:numId="13" w16cid:durableId="1245917471">
    <w:abstractNumId w:val="3"/>
  </w:num>
  <w:num w:numId="14" w16cid:durableId="1089499329">
    <w:abstractNumId w:val="4"/>
  </w:num>
  <w:num w:numId="15" w16cid:durableId="596905146">
    <w:abstractNumId w:val="12"/>
  </w:num>
  <w:num w:numId="16" w16cid:durableId="3469083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32"/>
    <w:rsid w:val="001F6494"/>
    <w:rsid w:val="002D2DC6"/>
    <w:rsid w:val="00683FE5"/>
    <w:rsid w:val="00832532"/>
    <w:rsid w:val="00D4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3FEA"/>
  <w15:chartTrackingRefBased/>
  <w15:docId w15:val="{1CFCA8AE-61D4-4202-80D0-0B512B0F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SOLUTIONS</dc:creator>
  <cp:keywords/>
  <dc:description/>
  <cp:lastModifiedBy>IT SOLUTIONS</cp:lastModifiedBy>
  <cp:revision>1</cp:revision>
  <dcterms:created xsi:type="dcterms:W3CDTF">2025-10-24T12:46:00Z</dcterms:created>
  <dcterms:modified xsi:type="dcterms:W3CDTF">2025-10-24T12:47:00Z</dcterms:modified>
</cp:coreProperties>
</file>