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Habitat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Habitat- To assist help who are moving or immigrating find a place to live with the highest quality of life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Team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Kareem Khaled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Mohid Makhdoomi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Abdul Moiz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Jakub Pawlikowski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Tyler Phillips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20.0" w:type="dxa"/>
        <w:jc w:val="left"/>
        <w:tblInd w:w="-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25"/>
        <w:gridCol w:w="1455"/>
        <w:gridCol w:w="840"/>
        <w:gridCol w:w="1215"/>
        <w:gridCol w:w="1785"/>
        <w:gridCol w:w="2220"/>
        <w:tblGridChange w:id="0">
          <w:tblGrid>
            <w:gridCol w:w="1680"/>
            <w:gridCol w:w="1125"/>
            <w:gridCol w:w="1455"/>
            <w:gridCol w:w="840"/>
            <w:gridCol w:w="1215"/>
            <w:gridCol w:w="1785"/>
            <w:gridCol w:w="2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Originator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Supporting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1702171100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project topic is Habitat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Group03_Log_170217_SUPPLEMENT.docx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1702180200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Assigned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Group03_Log_170218_SUPPLEMENT.docx, Project_Info.docx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1702180220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Determined Objectives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Group03_Log_170218_SUPPLEMENT.docx,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Project_Info.docx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1703011130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 Framework Determined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Group03_Log_170301_SUPPLEMENT.docx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1703061230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Requirements  Spec.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Group03_Log_170306_SUPPLEMENT.docx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1703081230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rough copy of requirement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Group03_Log_170308_SUPPLEMENT.docx, Rough.pdf, M5Feedback.pdf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Requirements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Group03_Log_170312_SUPPLEMENT.docx, Requirements_Specifications_Mar122017.docx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1703151230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Brainstorm Module names,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Group03_Log_170315_SUPPLEMENT.docx,Meeting_7_brainstorm.jpg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1703201230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up database work between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Group03_Log_170320_SUPPLEMENT.docx,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database_Person.docx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Determined database inputs, outputs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Group03_Log_170322_SUPPLEMENT.docx,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Database_io.docx, M9Feedback, Database_IO_Format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Income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Climate databases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Population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Crime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how to handle duplicate city 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Group03_Log_170327_SUPPLEMENT.docx,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src_March_28_2017.zip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dataset access methods together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1703291230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weight system for cities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Group03_Log_170329_SUPPLEMENT.docx,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src_March_29_2017.zip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1703291230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Income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1703291230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Climate databases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1703291230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Crime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Ensured complete presentation is set up and ready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Group03_Log_170403_SUPPLEMENT.docx,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src_April_04_2017.zip,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Group03ProjectPresentation.pdf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Access Method for Population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presentation 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Non-Functional Requirements on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requirements on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Algorithms on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Datasets used on slides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1704031230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Verification &amp; Validation, Objectives on slides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up the design specs based on roles we carried throughout the project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Group03_Log_170407_SUPPLEMENT.docx,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src_April_07_2017.zip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Tyler, Jakub, 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and implement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dataset access methods together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Mohid, 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 Requirement Spec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Design Spec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Crime Rate, MergeSort, Binary Search, </w:t>
              <w:br w:type="textWrapping"/>
              <w:t xml:space="preserve">CityT, DataGetter, Rank,UI, UML diagram, Graph UML state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Executive Summary, Modules writeup, Income, ModifiedMSD,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Graph, Internal Review &amp; Eval.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Climate, manage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page, revision page, Climate UML state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Population,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Revise Contribution Page,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Optimize Climate module to work for more cities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1704071230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Discussed function of graphing 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Tyler, Jakub, 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and implement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Mohid, 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 Requirement Spec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Design Spec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Crime Rate, MergeSort, Binary Search, </w:t>
              <w:br w:type="textWrapping"/>
              <w:t xml:space="preserve">CityT, DataGetter, Rank,UI, UML diagram, Graph UML state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Executive Summary, Modules writeup, Income, ModifiedMSD, Graph, Internal Review &amp; Eval.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Climate, manage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page, Revision page, Climate UML state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Population,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Revise Contribution Page,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Mohid, Abdul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graphing 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Coding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Finalize Final Project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1704121230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Submission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all components of project are ready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Group03_Log_170412_SUPPLEMENT.docx,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Final_DesignSpecs.docx,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Final_RequirementSpecs.docx, src_April_12_2017.zip,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Group03_FinalProject.zip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