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Jadual ( 1 NF )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PELAJAR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81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1"/>
        <w:gridCol w:w="2522"/>
        <w:gridCol w:w="1012"/>
        <w:gridCol w:w="1519"/>
        <w:gridCol w:w="1512"/>
        <w:gridCol w:w="1683"/>
        <w:gridCol w:w="1519"/>
        <w:gridCol w:w="1583"/>
        <w:gridCol w:w="1621"/>
        <w:tblGridChange w:id="0">
          <w:tblGrid>
            <w:gridCol w:w="1011"/>
            <w:gridCol w:w="2522"/>
            <w:gridCol w:w="1012"/>
            <w:gridCol w:w="1519"/>
            <w:gridCol w:w="1512"/>
            <w:gridCol w:w="1683"/>
            <w:gridCol w:w="1519"/>
            <w:gridCol w:w="1583"/>
            <w:gridCol w:w="1621"/>
          </w:tblGrid>
        </w:tblGridChange>
      </w:tblGrid>
      <w:tr>
        <w:trPr>
          <w:trHeight w:val="620" w:hRule="atLeast"/>
        </w:trPr>
        <w:tc>
          <w:tcPr/>
          <w:p w:rsidR="00000000" w:rsidDel="00000000" w:rsidP="00000000" w:rsidRDefault="00000000" w:rsidRPr="00000000" w14:paraId="00000003">
            <w:pPr>
              <w:contextualSpacing w:val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 Pelajar</w:t>
            </w:r>
          </w:p>
        </w:tc>
        <w:tc>
          <w:tcPr/>
          <w:p w:rsidR="00000000" w:rsidDel="00000000" w:rsidP="00000000" w:rsidRDefault="00000000" w:rsidRPr="00000000" w14:paraId="00000004">
            <w:pPr>
              <w:contextualSpacing w:val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contextualSpacing w:val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Nama Pelajar</w:t>
            </w:r>
          </w:p>
        </w:tc>
        <w:tc>
          <w:tcPr/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contextualSpacing w:val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Umur</w:t>
            </w:r>
          </w:p>
        </w:tc>
        <w:tc>
          <w:tcPr/>
          <w:p w:rsidR="00000000" w:rsidDel="00000000" w:rsidP="00000000" w:rsidRDefault="00000000" w:rsidRPr="00000000" w14:paraId="00000008">
            <w:pPr>
              <w:contextualSpacing w:val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contextualSpacing w:val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Tingkatan</w:t>
            </w:r>
          </w:p>
        </w:tc>
        <w:tc>
          <w:tcPr/>
          <w:p w:rsidR="00000000" w:rsidDel="00000000" w:rsidP="00000000" w:rsidRDefault="00000000" w:rsidRPr="00000000" w14:paraId="0000000A">
            <w:pPr>
              <w:contextualSpacing w:val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contextualSpacing w:val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Jantina</w:t>
            </w:r>
          </w:p>
        </w:tc>
        <w:tc>
          <w:tcPr/>
          <w:p w:rsidR="00000000" w:rsidDel="00000000" w:rsidP="00000000" w:rsidRDefault="00000000" w:rsidRPr="00000000" w14:paraId="0000000C">
            <w:pPr>
              <w:contextualSpacing w:val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 IC</w:t>
            </w:r>
          </w:p>
        </w:tc>
        <w:tc>
          <w:tcPr/>
          <w:p w:rsidR="00000000" w:rsidDel="00000000" w:rsidP="00000000" w:rsidRDefault="00000000" w:rsidRPr="00000000" w14:paraId="0000000E">
            <w:pPr>
              <w:contextualSpacing w:val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contextualSpacing w:val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Kelab</w:t>
            </w:r>
          </w:p>
        </w:tc>
        <w:tc>
          <w:tcPr/>
          <w:p w:rsidR="00000000" w:rsidDel="00000000" w:rsidP="00000000" w:rsidRDefault="00000000" w:rsidRPr="00000000" w14:paraId="00000010">
            <w:pPr>
              <w:contextualSpacing w:val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Jawatan</w:t>
            </w:r>
          </w:p>
        </w:tc>
        <w:tc>
          <w:tcPr/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contextualSpacing w:val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Peratus Markah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1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P001</w:t>
            </w:r>
          </w:p>
        </w:tc>
        <w:tc>
          <w:tcPr/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Mohin A/L Paramasivam</w:t>
            </w:r>
          </w:p>
        </w:tc>
        <w:tc>
          <w:tcPr/>
          <w:p w:rsidR="00000000" w:rsidDel="00000000" w:rsidP="00000000" w:rsidRDefault="00000000" w:rsidRPr="00000000" w14:paraId="0000001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1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4PS</w:t>
            </w:r>
          </w:p>
        </w:tc>
        <w:tc>
          <w:tcPr/>
          <w:p w:rsidR="00000000" w:rsidDel="00000000" w:rsidP="00000000" w:rsidRDefault="00000000" w:rsidRPr="00000000" w14:paraId="0000001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1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010309-10-2099</w:t>
            </w:r>
          </w:p>
        </w:tc>
        <w:tc>
          <w:tcPr/>
          <w:p w:rsidR="00000000" w:rsidDel="00000000" w:rsidP="00000000" w:rsidRDefault="00000000" w:rsidRPr="00000000" w14:paraId="0000002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Komputer</w:t>
            </w:r>
          </w:p>
        </w:tc>
        <w:tc>
          <w:tcPr/>
          <w:p w:rsidR="00000000" w:rsidDel="00000000" w:rsidP="00000000" w:rsidRDefault="00000000" w:rsidRPr="00000000" w14:paraId="00000022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Pengerusi</w:t>
            </w:r>
          </w:p>
        </w:tc>
        <w:tc>
          <w:tcPr/>
          <w:p w:rsidR="00000000" w:rsidDel="00000000" w:rsidP="00000000" w:rsidRDefault="00000000" w:rsidRPr="00000000" w14:paraId="00000024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</w:t>
            </w:r>
          </w:p>
        </w:tc>
      </w:tr>
      <w:tr>
        <w:trPr>
          <w:trHeight w:val="940" w:hRule="atLeast"/>
        </w:trPr>
        <w:tc>
          <w:tcPr/>
          <w:p w:rsidR="00000000" w:rsidDel="00000000" w:rsidP="00000000" w:rsidRDefault="00000000" w:rsidRPr="00000000" w14:paraId="0000002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P002</w:t>
            </w:r>
          </w:p>
        </w:tc>
        <w:tc>
          <w:tcPr/>
          <w:p w:rsidR="00000000" w:rsidDel="00000000" w:rsidP="00000000" w:rsidRDefault="00000000" w:rsidRPr="00000000" w14:paraId="0000002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Khairunnisa binti Jamad</w:t>
            </w:r>
          </w:p>
        </w:tc>
        <w:tc>
          <w:tcPr/>
          <w:p w:rsidR="00000000" w:rsidDel="00000000" w:rsidP="00000000" w:rsidRDefault="00000000" w:rsidRPr="00000000" w14:paraId="0000002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2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5CM</w:t>
            </w:r>
          </w:p>
        </w:tc>
        <w:tc>
          <w:tcPr/>
          <w:p w:rsidR="00000000" w:rsidDel="00000000" w:rsidP="00000000" w:rsidRDefault="00000000" w:rsidRPr="00000000" w14:paraId="0000003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000410-15-5678</w:t>
            </w:r>
          </w:p>
        </w:tc>
        <w:tc>
          <w:tcPr/>
          <w:p w:rsidR="00000000" w:rsidDel="00000000" w:rsidP="00000000" w:rsidRDefault="00000000" w:rsidRPr="00000000" w14:paraId="0000003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Komputer</w:t>
            </w:r>
          </w:p>
        </w:tc>
        <w:tc>
          <w:tcPr/>
          <w:p w:rsidR="00000000" w:rsidDel="00000000" w:rsidP="00000000" w:rsidRDefault="00000000" w:rsidRPr="00000000" w14:paraId="0000003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Bendahari1</w:t>
            </w:r>
          </w:p>
          <w:p w:rsidR="00000000" w:rsidDel="00000000" w:rsidP="00000000" w:rsidRDefault="00000000" w:rsidRPr="00000000" w14:paraId="0000003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</w:t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04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P003</w:t>
            </w:r>
          </w:p>
        </w:tc>
        <w:tc>
          <w:tcPr/>
          <w:p w:rsidR="00000000" w:rsidDel="00000000" w:rsidP="00000000" w:rsidRDefault="00000000" w:rsidRPr="00000000" w14:paraId="0000004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Chong A/L Pei Yang</w:t>
            </w:r>
          </w:p>
        </w:tc>
        <w:tc>
          <w:tcPr/>
          <w:p w:rsidR="00000000" w:rsidDel="00000000" w:rsidP="00000000" w:rsidRDefault="00000000" w:rsidRPr="00000000" w14:paraId="0000004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4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5PD</w:t>
            </w:r>
          </w:p>
        </w:tc>
        <w:tc>
          <w:tcPr/>
          <w:p w:rsidR="00000000" w:rsidDel="00000000" w:rsidP="00000000" w:rsidRDefault="00000000" w:rsidRPr="00000000" w14:paraId="0000004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5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000904-12-2099</w:t>
            </w:r>
          </w:p>
        </w:tc>
        <w:tc>
          <w:tcPr/>
          <w:p w:rsidR="00000000" w:rsidDel="00000000" w:rsidP="00000000" w:rsidRDefault="00000000" w:rsidRPr="00000000" w14:paraId="0000005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Komputer</w:t>
            </w:r>
          </w:p>
          <w:p w:rsidR="00000000" w:rsidDel="00000000" w:rsidP="00000000" w:rsidRDefault="00000000" w:rsidRPr="00000000" w14:paraId="0000005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Bendahari2</w:t>
            </w:r>
          </w:p>
          <w:p w:rsidR="00000000" w:rsidDel="00000000" w:rsidP="00000000" w:rsidRDefault="00000000" w:rsidRPr="00000000" w14:paraId="0000005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6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P004</w:t>
            </w:r>
          </w:p>
        </w:tc>
        <w:tc>
          <w:tcPr/>
          <w:p w:rsidR="00000000" w:rsidDel="00000000" w:rsidP="00000000" w:rsidRDefault="00000000" w:rsidRPr="00000000" w14:paraId="0000006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Nina binti Zaharudin</w:t>
            </w:r>
          </w:p>
        </w:tc>
        <w:tc>
          <w:tcPr/>
          <w:p w:rsidR="00000000" w:rsidDel="00000000" w:rsidP="00000000" w:rsidRDefault="00000000" w:rsidRPr="00000000" w14:paraId="0000006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6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4PT</w:t>
            </w:r>
          </w:p>
        </w:tc>
        <w:tc>
          <w:tcPr/>
          <w:p w:rsidR="00000000" w:rsidDel="00000000" w:rsidP="00000000" w:rsidRDefault="00000000" w:rsidRPr="00000000" w14:paraId="0000006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6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010508-10-7898</w:t>
            </w:r>
          </w:p>
        </w:tc>
        <w:tc>
          <w:tcPr/>
          <w:p w:rsidR="00000000" w:rsidDel="00000000" w:rsidP="00000000" w:rsidRDefault="00000000" w:rsidRPr="00000000" w14:paraId="0000006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Komputer</w:t>
            </w:r>
          </w:p>
          <w:p w:rsidR="00000000" w:rsidDel="00000000" w:rsidP="00000000" w:rsidRDefault="00000000" w:rsidRPr="00000000" w14:paraId="0000006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AJK Grafik</w:t>
            </w:r>
          </w:p>
        </w:tc>
        <w:tc>
          <w:tcPr/>
          <w:p w:rsidR="00000000" w:rsidDel="00000000" w:rsidP="00000000" w:rsidRDefault="00000000" w:rsidRPr="00000000" w14:paraId="0000007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</w:t>
            </w:r>
          </w:p>
        </w:tc>
      </w:tr>
    </w:tbl>
    <w:p w:rsidR="00000000" w:rsidDel="00000000" w:rsidP="00000000" w:rsidRDefault="00000000" w:rsidRPr="00000000" w14:paraId="00000073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Skema Hubungan :</w:t>
      </w:r>
    </w:p>
    <w:tbl>
      <w:tblPr>
        <w:tblStyle w:val="Table2"/>
        <w:tblW w:w="1042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2580"/>
        <w:gridCol w:w="2580"/>
        <w:gridCol w:w="2580"/>
        <w:gridCol w:w="105"/>
        <w:tblGridChange w:id="0">
          <w:tblGrid>
            <w:gridCol w:w="2580"/>
            <w:gridCol w:w="2580"/>
            <w:gridCol w:w="2580"/>
            <w:gridCol w:w="2580"/>
            <w:gridCol w:w="105"/>
          </w:tblGrid>
        </w:tblGridChange>
      </w:tblGrid>
      <w:tr>
        <w:trPr>
          <w:trHeight w:val="40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PELAJAR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(ID Pelajar &lt; KP &gt; ,Nama Pelajar,Umur,Tingkatan,Jantina,No IC ,Kelab &lt; KA &gt; ,Jawatan,Peratus Markah)</w:t>
            </w:r>
          </w:p>
        </w:tc>
      </w:tr>
    </w:tbl>
    <w:p w:rsidR="00000000" w:rsidDel="00000000" w:rsidP="00000000" w:rsidRDefault="00000000" w:rsidRPr="00000000" w14:paraId="0000007B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Justifikasi : </w:t>
      </w:r>
      <w:r w:rsidDel="00000000" w:rsidR="00000000" w:rsidRPr="00000000">
        <w:rPr>
          <w:sz w:val="28"/>
          <w:szCs w:val="28"/>
          <w:rtl w:val="0"/>
        </w:rPr>
        <w:t xml:space="preserve">Berlaku kebergantungan fungsi separa, perlu buat penormalan fasa 2 ( 2 NF )</w:t>
      </w:r>
    </w:p>
    <w:p w:rsidR="00000000" w:rsidDel="00000000" w:rsidP="00000000" w:rsidRDefault="00000000" w:rsidRPr="00000000" w14:paraId="0000007D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