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5633D" w14:textId="77777777" w:rsidR="0033028E" w:rsidRDefault="0033028E">
      <w:pPr>
        <w:spacing w:before="240" w:after="240"/>
        <w:rPr>
          <w:sz w:val="72"/>
          <w:szCs w:val="72"/>
          <w:u w:val="single"/>
        </w:rPr>
      </w:pPr>
    </w:p>
    <w:p w14:paraId="78245F3B" w14:textId="77777777" w:rsidR="00C17339" w:rsidRDefault="00C17339">
      <w:pPr>
        <w:spacing w:before="240" w:after="240"/>
        <w:rPr>
          <w:sz w:val="24"/>
          <w:szCs w:val="24"/>
        </w:rPr>
      </w:pPr>
    </w:p>
    <w:p w14:paraId="3F25633E" w14:textId="77777777" w:rsidR="0033028E" w:rsidRDefault="0033028E">
      <w:pPr>
        <w:spacing w:before="240" w:after="240"/>
        <w:rPr>
          <w:sz w:val="24"/>
          <w:szCs w:val="24"/>
        </w:rPr>
      </w:pPr>
    </w:p>
    <w:p w14:paraId="3F25633F" w14:textId="77777777" w:rsidR="0033028E" w:rsidRDefault="0033028E">
      <w:pPr>
        <w:spacing w:before="240" w:after="240"/>
        <w:rPr>
          <w:sz w:val="24"/>
          <w:szCs w:val="24"/>
        </w:rPr>
      </w:pPr>
    </w:p>
    <w:p w14:paraId="3F256340" w14:textId="77777777" w:rsidR="0033028E" w:rsidRDefault="002B546E">
      <w:pPr>
        <w:spacing w:before="240"/>
        <w:jc w:val="center"/>
        <w:rPr>
          <w:sz w:val="56"/>
          <w:szCs w:val="56"/>
        </w:rPr>
      </w:pPr>
      <w:r>
        <w:rPr>
          <w:sz w:val="56"/>
          <w:szCs w:val="56"/>
        </w:rPr>
        <w:t>USER MANUAL FOR “ADMIN”</w:t>
      </w:r>
    </w:p>
    <w:p w14:paraId="3F256341" w14:textId="77777777" w:rsidR="0033028E" w:rsidRDefault="002B546E">
      <w:pPr>
        <w:spacing w:before="240" w:after="240"/>
        <w:rPr>
          <w:sz w:val="24"/>
          <w:szCs w:val="24"/>
        </w:rPr>
      </w:pPr>
      <w:r>
        <w:rPr>
          <w:sz w:val="24"/>
          <w:szCs w:val="24"/>
        </w:rPr>
        <w:t xml:space="preserve"> </w:t>
      </w:r>
    </w:p>
    <w:p w14:paraId="3F256342" w14:textId="77777777" w:rsidR="0033028E" w:rsidRDefault="0033028E">
      <w:pPr>
        <w:spacing w:before="240" w:after="240"/>
        <w:rPr>
          <w:sz w:val="24"/>
          <w:szCs w:val="24"/>
        </w:rPr>
      </w:pPr>
    </w:p>
    <w:p w14:paraId="3F256343" w14:textId="77777777" w:rsidR="0033028E" w:rsidRDefault="0033028E">
      <w:pPr>
        <w:spacing w:before="240" w:after="240"/>
        <w:rPr>
          <w:sz w:val="24"/>
          <w:szCs w:val="24"/>
        </w:rPr>
      </w:pPr>
    </w:p>
    <w:p w14:paraId="3F256344" w14:textId="77777777" w:rsidR="0033028E" w:rsidRDefault="002B546E">
      <w:pPr>
        <w:spacing w:before="240"/>
        <w:jc w:val="center"/>
        <w:rPr>
          <w:color w:val="0E101A"/>
          <w:sz w:val="50"/>
          <w:szCs w:val="50"/>
        </w:rPr>
      </w:pPr>
      <w:r>
        <w:rPr>
          <w:color w:val="0E101A"/>
          <w:sz w:val="50"/>
          <w:szCs w:val="50"/>
        </w:rPr>
        <w:t>“LIMITER”</w:t>
      </w:r>
    </w:p>
    <w:p w14:paraId="3F256345" w14:textId="77777777" w:rsidR="0033028E" w:rsidRDefault="002B546E">
      <w:pPr>
        <w:spacing w:before="240"/>
        <w:jc w:val="center"/>
        <w:rPr>
          <w:sz w:val="24"/>
          <w:szCs w:val="24"/>
        </w:rPr>
      </w:pPr>
      <w:r>
        <w:rPr>
          <w:color w:val="0E101A"/>
          <w:sz w:val="44"/>
          <w:szCs w:val="44"/>
        </w:rPr>
        <w:t>THE SMART PARKING SYSTEM</w:t>
      </w:r>
    </w:p>
    <w:p w14:paraId="3F256346" w14:textId="77777777" w:rsidR="0033028E" w:rsidRDefault="0033028E">
      <w:pPr>
        <w:spacing w:before="240" w:after="240"/>
        <w:rPr>
          <w:sz w:val="24"/>
          <w:szCs w:val="24"/>
        </w:rPr>
      </w:pPr>
    </w:p>
    <w:p w14:paraId="3F256347" w14:textId="77777777" w:rsidR="0033028E" w:rsidRDefault="0033028E">
      <w:pPr>
        <w:spacing w:before="240" w:after="240"/>
        <w:rPr>
          <w:sz w:val="24"/>
          <w:szCs w:val="24"/>
        </w:rPr>
      </w:pPr>
    </w:p>
    <w:p w14:paraId="3F256348" w14:textId="77777777" w:rsidR="0033028E" w:rsidRDefault="0033028E">
      <w:pPr>
        <w:spacing w:before="240" w:after="240"/>
        <w:rPr>
          <w:sz w:val="24"/>
          <w:szCs w:val="24"/>
        </w:rPr>
      </w:pPr>
    </w:p>
    <w:p w14:paraId="3F256349" w14:textId="77777777" w:rsidR="0033028E" w:rsidRDefault="0033028E">
      <w:pPr>
        <w:spacing w:before="240" w:after="240"/>
        <w:rPr>
          <w:sz w:val="24"/>
          <w:szCs w:val="24"/>
        </w:rPr>
      </w:pPr>
    </w:p>
    <w:p w14:paraId="3F25634A" w14:textId="77777777" w:rsidR="0033028E" w:rsidRDefault="0033028E">
      <w:pPr>
        <w:spacing w:before="240" w:after="240"/>
        <w:rPr>
          <w:sz w:val="24"/>
          <w:szCs w:val="24"/>
        </w:rPr>
      </w:pPr>
    </w:p>
    <w:p w14:paraId="60FFF821" w14:textId="77777777" w:rsidR="00C17339" w:rsidRDefault="00C17339">
      <w:pPr>
        <w:rPr>
          <w:sz w:val="34"/>
          <w:szCs w:val="34"/>
        </w:rPr>
      </w:pPr>
    </w:p>
    <w:p w14:paraId="440A1D52" w14:textId="77777777" w:rsidR="00C17339" w:rsidRDefault="00C17339">
      <w:pPr>
        <w:rPr>
          <w:sz w:val="34"/>
          <w:szCs w:val="34"/>
        </w:rPr>
      </w:pPr>
    </w:p>
    <w:p w14:paraId="33BE7A94" w14:textId="77777777" w:rsidR="00C17339" w:rsidRDefault="00C17339">
      <w:pPr>
        <w:rPr>
          <w:sz w:val="34"/>
          <w:szCs w:val="34"/>
        </w:rPr>
      </w:pPr>
    </w:p>
    <w:p w14:paraId="6C824F47" w14:textId="77777777" w:rsidR="00C17339" w:rsidRDefault="00C17339">
      <w:pPr>
        <w:rPr>
          <w:sz w:val="34"/>
          <w:szCs w:val="34"/>
        </w:rPr>
      </w:pPr>
    </w:p>
    <w:p w14:paraId="496DEB1D" w14:textId="77777777" w:rsidR="00C17339" w:rsidRDefault="00C17339">
      <w:pPr>
        <w:rPr>
          <w:sz w:val="34"/>
          <w:szCs w:val="34"/>
        </w:rPr>
      </w:pPr>
    </w:p>
    <w:p w14:paraId="3F256350" w14:textId="5E2841B7" w:rsidR="0033028E" w:rsidRDefault="002B546E">
      <w:r>
        <w:rPr>
          <w:b/>
          <w:sz w:val="28"/>
          <w:szCs w:val="28"/>
        </w:rPr>
        <w:lastRenderedPageBreak/>
        <w:t>1. Services Needed :</w:t>
      </w:r>
      <w:r>
        <w:br/>
        <w:t>As the application is not submitted at any authorized source, the user will be needed to allow installation from unknown sources to install our application.</w:t>
      </w:r>
      <w:r>
        <w:br/>
      </w:r>
      <w:r>
        <w:br/>
      </w:r>
      <w:r>
        <w:rPr>
          <w:b/>
          <w:sz w:val="28"/>
          <w:szCs w:val="28"/>
        </w:rPr>
        <w:t>2. Permissions :</w:t>
      </w:r>
      <w:r>
        <w:br/>
        <w:t>We will not be needing any permissions in this application</w:t>
      </w:r>
      <w:r>
        <w:br/>
      </w:r>
      <w:r>
        <w:br/>
      </w:r>
      <w:r>
        <w:rPr>
          <w:b/>
          <w:sz w:val="28"/>
          <w:szCs w:val="28"/>
        </w:rPr>
        <w:t>3.Launch Page :</w:t>
      </w:r>
      <w:r>
        <w:br/>
        <w:t>Any user will be directed to the launch page after opening the application where they will have to choose in which mode they want to run the application (i.e user or admin). In this case we will only consider Admin.</w:t>
      </w:r>
    </w:p>
    <w:p w14:paraId="3F256351" w14:textId="77777777" w:rsidR="0033028E" w:rsidRDefault="0033028E"/>
    <w:p w14:paraId="3F256352" w14:textId="77777777" w:rsidR="0033028E" w:rsidRDefault="002B546E">
      <w:r>
        <w:br/>
      </w:r>
      <w:r>
        <w:br/>
      </w:r>
      <w:r>
        <w:rPr>
          <w:noProof/>
        </w:rPr>
        <w:drawing>
          <wp:anchor distT="114300" distB="114300" distL="114300" distR="114300" simplePos="0" relativeHeight="251658240" behindDoc="0" locked="0" layoutInCell="1" hidden="0" allowOverlap="1" wp14:anchorId="3F256387" wp14:editId="3F256388">
            <wp:simplePos x="0" y="0"/>
            <wp:positionH relativeFrom="column">
              <wp:posOffset>1771650</wp:posOffset>
            </wp:positionH>
            <wp:positionV relativeFrom="paragraph">
              <wp:posOffset>161925</wp:posOffset>
            </wp:positionV>
            <wp:extent cx="2103120" cy="4572000"/>
            <wp:effectExtent l="0" t="0" r="0" b="0"/>
            <wp:wrapTopAndBottom distT="114300" distB="11430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2103120" cy="4572000"/>
                    </a:xfrm>
                    <a:prstGeom prst="rect">
                      <a:avLst/>
                    </a:prstGeom>
                    <a:ln/>
                  </pic:spPr>
                </pic:pic>
              </a:graphicData>
            </a:graphic>
          </wp:anchor>
        </w:drawing>
      </w:r>
    </w:p>
    <w:p w14:paraId="3F256353" w14:textId="77777777" w:rsidR="0033028E" w:rsidRDefault="0033028E">
      <w:pPr>
        <w:rPr>
          <w:b/>
          <w:sz w:val="28"/>
          <w:szCs w:val="28"/>
        </w:rPr>
      </w:pPr>
    </w:p>
    <w:p w14:paraId="3F256354" w14:textId="77777777" w:rsidR="0033028E" w:rsidRDefault="0033028E">
      <w:pPr>
        <w:rPr>
          <w:b/>
          <w:sz w:val="28"/>
          <w:szCs w:val="28"/>
        </w:rPr>
      </w:pPr>
    </w:p>
    <w:p w14:paraId="3F256355" w14:textId="77777777" w:rsidR="0033028E" w:rsidRDefault="0033028E">
      <w:pPr>
        <w:rPr>
          <w:b/>
          <w:sz w:val="28"/>
          <w:szCs w:val="28"/>
        </w:rPr>
      </w:pPr>
    </w:p>
    <w:p w14:paraId="3F256356" w14:textId="77777777" w:rsidR="0033028E" w:rsidRDefault="002B546E">
      <w:pPr>
        <w:rPr>
          <w:b/>
          <w:sz w:val="28"/>
          <w:szCs w:val="28"/>
        </w:rPr>
      </w:pPr>
      <w:r>
        <w:rPr>
          <w:b/>
          <w:sz w:val="28"/>
          <w:szCs w:val="28"/>
        </w:rPr>
        <w:t>4. Admin Login :</w:t>
      </w:r>
    </w:p>
    <w:p w14:paraId="3F256357" w14:textId="77777777" w:rsidR="0033028E" w:rsidRDefault="002B546E">
      <w:r>
        <w:br/>
        <w:t>If one decides to run the application in the admin mode and clicks on “ADMIN” , the app will be redirected to the admin login.</w:t>
      </w:r>
      <w:r>
        <w:br/>
      </w:r>
      <w:r>
        <w:br/>
        <w:t xml:space="preserve">There are  two cases here: </w:t>
      </w:r>
      <w:r>
        <w:rPr>
          <w:noProof/>
        </w:rPr>
        <w:drawing>
          <wp:anchor distT="114300" distB="114300" distL="114300" distR="114300" simplePos="0" relativeHeight="251659264" behindDoc="0" locked="0" layoutInCell="1" hidden="0" allowOverlap="1" wp14:anchorId="3F256389" wp14:editId="3F25638A">
            <wp:simplePos x="0" y="0"/>
            <wp:positionH relativeFrom="column">
              <wp:posOffset>1709738</wp:posOffset>
            </wp:positionH>
            <wp:positionV relativeFrom="paragraph">
              <wp:posOffset>891497</wp:posOffset>
            </wp:positionV>
            <wp:extent cx="2523744" cy="5486400"/>
            <wp:effectExtent l="0" t="0" r="0" b="0"/>
            <wp:wrapTopAndBottom distT="114300" distB="11430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2523744" cy="5486400"/>
                    </a:xfrm>
                    <a:prstGeom prst="rect">
                      <a:avLst/>
                    </a:prstGeom>
                    <a:ln/>
                  </pic:spPr>
                </pic:pic>
              </a:graphicData>
            </a:graphic>
          </wp:anchor>
        </w:drawing>
      </w:r>
    </w:p>
    <w:p w14:paraId="3F256358" w14:textId="77777777" w:rsidR="0033028E" w:rsidRDefault="002B546E">
      <w:pPr>
        <w:numPr>
          <w:ilvl w:val="0"/>
          <w:numId w:val="1"/>
        </w:numPr>
      </w:pPr>
      <w:r>
        <w:t>The user may enter the proper credentials , in that case we will redirect the admin to the landing page.</w:t>
      </w:r>
    </w:p>
    <w:p w14:paraId="3F256359" w14:textId="77777777" w:rsidR="0033028E" w:rsidRDefault="0033028E"/>
    <w:p w14:paraId="3F25635A" w14:textId="77777777" w:rsidR="0033028E" w:rsidRDefault="0033028E">
      <w:pPr>
        <w:ind w:firstLine="720"/>
      </w:pPr>
    </w:p>
    <w:p w14:paraId="3F25635B" w14:textId="77777777" w:rsidR="0033028E" w:rsidRDefault="0033028E">
      <w:pPr>
        <w:ind w:firstLine="720"/>
      </w:pPr>
    </w:p>
    <w:p w14:paraId="3F25635C" w14:textId="77777777" w:rsidR="0033028E" w:rsidRDefault="002B546E">
      <w:pPr>
        <w:ind w:firstLine="720"/>
      </w:pPr>
      <w:r>
        <w:lastRenderedPageBreak/>
        <w:t>{</w:t>
      </w:r>
    </w:p>
    <w:p w14:paraId="3F25635D" w14:textId="4FE93688" w:rsidR="0033028E" w:rsidRDefault="002B546E">
      <w:pPr>
        <w:ind w:left="720" w:firstLine="720"/>
      </w:pPr>
      <w:r>
        <w:t>To test this functionality ,use the credentials of any of the following accounts:</w:t>
      </w:r>
    </w:p>
    <w:p w14:paraId="3F25635E" w14:textId="2A1DF25E" w:rsidR="0033028E" w:rsidRDefault="002B546E">
      <w:pPr>
        <w:ind w:left="720" w:firstLine="720"/>
      </w:pPr>
      <w:r>
        <w:rPr>
          <w:b/>
        </w:rPr>
        <w:t>Email id:</w:t>
      </w:r>
      <w:r>
        <w:t xml:space="preserve"> iit2020191@iiita.ac.in    </w:t>
      </w:r>
      <w:r>
        <w:rPr>
          <w:b/>
        </w:rPr>
        <w:t xml:space="preserve">Password: </w:t>
      </w:r>
      <w:r w:rsidR="007E6BAC">
        <w:t>admin</w:t>
      </w:r>
      <w:r>
        <w:t>@191</w:t>
      </w:r>
    </w:p>
    <w:p w14:paraId="3F25635F" w14:textId="58F839F3" w:rsidR="0033028E" w:rsidRDefault="002B546E">
      <w:pPr>
        <w:ind w:left="1440"/>
      </w:pPr>
      <w:r>
        <w:rPr>
          <w:b/>
        </w:rPr>
        <w:t>Email id:</w:t>
      </w:r>
      <w:r>
        <w:t xml:space="preserve"> iit2020193@iiita.ac.in    </w:t>
      </w:r>
      <w:r>
        <w:rPr>
          <w:b/>
        </w:rPr>
        <w:t>Password:</w:t>
      </w:r>
      <w:r>
        <w:t xml:space="preserve"> </w:t>
      </w:r>
      <w:r w:rsidR="007E6BAC">
        <w:t>admin</w:t>
      </w:r>
      <w:r>
        <w:t>@193</w:t>
      </w:r>
    </w:p>
    <w:p w14:paraId="3F256360" w14:textId="65306459" w:rsidR="0033028E" w:rsidRDefault="002B546E">
      <w:pPr>
        <w:ind w:left="1440"/>
      </w:pPr>
      <w:r>
        <w:rPr>
          <w:b/>
        </w:rPr>
        <w:t>Email id:</w:t>
      </w:r>
      <w:r>
        <w:t xml:space="preserve"> iit2020194@iiita.ac.in    </w:t>
      </w:r>
      <w:r>
        <w:rPr>
          <w:b/>
        </w:rPr>
        <w:t>Password:</w:t>
      </w:r>
      <w:r>
        <w:t xml:space="preserve"> </w:t>
      </w:r>
      <w:r w:rsidR="007E6BAC">
        <w:t>admin</w:t>
      </w:r>
      <w:r>
        <w:t>@194</w:t>
      </w:r>
    </w:p>
    <w:p w14:paraId="3F256361" w14:textId="01C3087B" w:rsidR="0033028E" w:rsidRDefault="002B546E">
      <w:pPr>
        <w:ind w:left="1440"/>
      </w:pPr>
      <w:r>
        <w:rPr>
          <w:b/>
        </w:rPr>
        <w:t>Email id:</w:t>
      </w:r>
      <w:r>
        <w:t xml:space="preserve"> iit2020195@iiita.ac.in    </w:t>
      </w:r>
      <w:r>
        <w:rPr>
          <w:b/>
        </w:rPr>
        <w:t>Password:</w:t>
      </w:r>
      <w:r>
        <w:t xml:space="preserve"> </w:t>
      </w:r>
      <w:r w:rsidR="007E6BAC">
        <w:t>admin</w:t>
      </w:r>
      <w:r>
        <w:t>@195</w:t>
      </w:r>
    </w:p>
    <w:p w14:paraId="3F256362" w14:textId="77777777" w:rsidR="0033028E" w:rsidRDefault="002B546E">
      <w:pPr>
        <w:ind w:left="720"/>
      </w:pPr>
      <w:r>
        <w:t xml:space="preserve"> }</w:t>
      </w:r>
    </w:p>
    <w:p w14:paraId="3F256363" w14:textId="77777777" w:rsidR="0033028E" w:rsidRDefault="0033028E">
      <w:pPr>
        <w:ind w:left="720"/>
      </w:pPr>
    </w:p>
    <w:p w14:paraId="3F256364" w14:textId="77777777" w:rsidR="0033028E" w:rsidRDefault="002B546E">
      <w:pPr>
        <w:numPr>
          <w:ilvl w:val="0"/>
          <w:numId w:val="1"/>
        </w:numPr>
      </w:pPr>
      <w:r>
        <w:t>The admin may enter wrong credentials, in this case admin will be redirected to the login page with a toast of wrong credentials.</w:t>
      </w:r>
    </w:p>
    <w:p w14:paraId="3F256365" w14:textId="77777777" w:rsidR="0033028E" w:rsidRDefault="002B546E">
      <w:r>
        <w:br/>
      </w:r>
    </w:p>
    <w:p w14:paraId="3F256366" w14:textId="77777777" w:rsidR="0033028E" w:rsidRDefault="002B546E">
      <w:pPr>
        <w:rPr>
          <w:b/>
          <w:sz w:val="28"/>
          <w:szCs w:val="28"/>
        </w:rPr>
      </w:pPr>
      <w:r>
        <w:rPr>
          <w:b/>
          <w:sz w:val="28"/>
          <w:szCs w:val="28"/>
        </w:rPr>
        <w:br/>
        <w:t>5. Display Parking :</w:t>
      </w:r>
    </w:p>
    <w:p w14:paraId="3F256367" w14:textId="77777777" w:rsidR="0033028E" w:rsidRDefault="002B546E">
      <w:pPr>
        <w:rPr>
          <w:b/>
          <w:sz w:val="28"/>
          <w:szCs w:val="28"/>
        </w:rPr>
      </w:pPr>
      <w:r>
        <w:rPr>
          <w:noProof/>
        </w:rPr>
        <w:drawing>
          <wp:anchor distT="114300" distB="114300" distL="114300" distR="114300" simplePos="0" relativeHeight="251660288" behindDoc="0" locked="0" layoutInCell="1" hidden="0" allowOverlap="1" wp14:anchorId="3F25638B" wp14:editId="3F25638C">
            <wp:simplePos x="0" y="0"/>
            <wp:positionH relativeFrom="column">
              <wp:posOffset>1709738</wp:posOffset>
            </wp:positionH>
            <wp:positionV relativeFrom="paragraph">
              <wp:posOffset>142875</wp:posOffset>
            </wp:positionV>
            <wp:extent cx="2103120" cy="4572000"/>
            <wp:effectExtent l="0" t="0" r="0" b="0"/>
            <wp:wrapTopAndBottom distT="114300" distB="11430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2103120" cy="4572000"/>
                    </a:xfrm>
                    <a:prstGeom prst="rect">
                      <a:avLst/>
                    </a:prstGeom>
                    <a:ln/>
                  </pic:spPr>
                </pic:pic>
              </a:graphicData>
            </a:graphic>
          </wp:anchor>
        </w:drawing>
      </w:r>
    </w:p>
    <w:p w14:paraId="3F256368" w14:textId="77777777" w:rsidR="0033028E" w:rsidRDefault="002B546E">
      <w:r>
        <w:t>Helps the admin to view the current status of the parking slot.</w:t>
      </w:r>
    </w:p>
    <w:p w14:paraId="3F256369" w14:textId="77777777" w:rsidR="0033028E" w:rsidRDefault="0033028E">
      <w:pPr>
        <w:rPr>
          <w:b/>
          <w:sz w:val="28"/>
          <w:szCs w:val="28"/>
        </w:rPr>
      </w:pPr>
    </w:p>
    <w:p w14:paraId="3F25636A" w14:textId="77777777" w:rsidR="0033028E" w:rsidRDefault="002B546E">
      <w:pPr>
        <w:rPr>
          <w:b/>
          <w:sz w:val="28"/>
          <w:szCs w:val="28"/>
        </w:rPr>
      </w:pPr>
      <w:r>
        <w:rPr>
          <w:b/>
          <w:sz w:val="28"/>
          <w:szCs w:val="28"/>
        </w:rPr>
        <w:lastRenderedPageBreak/>
        <w:t>6. FAQ</w:t>
      </w:r>
    </w:p>
    <w:p w14:paraId="3F25636B" w14:textId="77777777" w:rsidR="0033028E" w:rsidRDefault="002B546E">
      <w:pPr>
        <w:rPr>
          <w:b/>
          <w:sz w:val="28"/>
          <w:szCs w:val="28"/>
        </w:rPr>
      </w:pPr>
      <w:r>
        <w:rPr>
          <w:noProof/>
        </w:rPr>
        <w:drawing>
          <wp:anchor distT="114300" distB="114300" distL="114300" distR="114300" simplePos="0" relativeHeight="251661312" behindDoc="0" locked="0" layoutInCell="1" hidden="0" allowOverlap="1" wp14:anchorId="3F25638D" wp14:editId="3F25638E">
            <wp:simplePos x="0" y="0"/>
            <wp:positionH relativeFrom="column">
              <wp:posOffset>1704975</wp:posOffset>
            </wp:positionH>
            <wp:positionV relativeFrom="paragraph">
              <wp:posOffset>145879</wp:posOffset>
            </wp:positionV>
            <wp:extent cx="2529191" cy="5486400"/>
            <wp:effectExtent l="0" t="0" r="0" b="0"/>
            <wp:wrapTopAndBottom distT="114300" distB="11430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529191" cy="5486400"/>
                    </a:xfrm>
                    <a:prstGeom prst="rect">
                      <a:avLst/>
                    </a:prstGeom>
                    <a:ln/>
                  </pic:spPr>
                </pic:pic>
              </a:graphicData>
            </a:graphic>
          </wp:anchor>
        </w:drawing>
      </w:r>
    </w:p>
    <w:p w14:paraId="3F25636C" w14:textId="77777777" w:rsidR="0033028E" w:rsidRDefault="002B546E">
      <w:pPr>
        <w:numPr>
          <w:ilvl w:val="0"/>
          <w:numId w:val="2"/>
        </w:numPr>
        <w:jc w:val="both"/>
      </w:pPr>
      <w:r>
        <w:t xml:space="preserve">Admin can add new Questions and Answers for helping users by writing a Question in the question dialog box and the relevant answer in the answer dialog box. </w:t>
      </w:r>
    </w:p>
    <w:p w14:paraId="3F25636D" w14:textId="77777777" w:rsidR="0033028E" w:rsidRDefault="002B546E">
      <w:pPr>
        <w:numPr>
          <w:ilvl w:val="0"/>
          <w:numId w:val="2"/>
        </w:numPr>
        <w:jc w:val="both"/>
      </w:pPr>
      <w:r>
        <w:t>After filling all the details click on the “SUBMIT FAQ” button to add in the FAQ list .</w:t>
      </w:r>
    </w:p>
    <w:p w14:paraId="3F25636E" w14:textId="77777777" w:rsidR="0033028E" w:rsidRDefault="0033028E"/>
    <w:p w14:paraId="3F25636F" w14:textId="77777777" w:rsidR="0033028E" w:rsidRDefault="0033028E"/>
    <w:p w14:paraId="3F256370" w14:textId="77777777" w:rsidR="0033028E" w:rsidRDefault="0033028E"/>
    <w:p w14:paraId="3F256371" w14:textId="77777777" w:rsidR="0033028E" w:rsidRDefault="0033028E"/>
    <w:p w14:paraId="3F256372" w14:textId="77777777" w:rsidR="0033028E" w:rsidRDefault="0033028E"/>
    <w:p w14:paraId="3F256373" w14:textId="77777777" w:rsidR="0033028E" w:rsidRDefault="0033028E"/>
    <w:p w14:paraId="3F256374" w14:textId="77777777" w:rsidR="0033028E" w:rsidRDefault="0033028E"/>
    <w:p w14:paraId="3F256375" w14:textId="77777777" w:rsidR="0033028E" w:rsidRDefault="0033028E"/>
    <w:p w14:paraId="3F256376" w14:textId="77777777" w:rsidR="0033028E" w:rsidRDefault="0033028E">
      <w:pPr>
        <w:ind w:left="720"/>
        <w:rPr>
          <w:b/>
          <w:sz w:val="28"/>
          <w:szCs w:val="28"/>
        </w:rPr>
      </w:pPr>
    </w:p>
    <w:p w14:paraId="3F256377" w14:textId="77777777" w:rsidR="0033028E" w:rsidRDefault="002B546E">
      <w:pPr>
        <w:rPr>
          <w:b/>
          <w:sz w:val="28"/>
          <w:szCs w:val="28"/>
        </w:rPr>
      </w:pPr>
      <w:r>
        <w:rPr>
          <w:b/>
          <w:sz w:val="28"/>
          <w:szCs w:val="28"/>
        </w:rPr>
        <w:t>7. Add slot :</w:t>
      </w:r>
    </w:p>
    <w:p w14:paraId="3F256378" w14:textId="77777777" w:rsidR="0033028E" w:rsidRDefault="002B546E">
      <w:pPr>
        <w:rPr>
          <w:b/>
          <w:sz w:val="28"/>
          <w:szCs w:val="28"/>
        </w:rPr>
      </w:pPr>
      <w:r>
        <w:rPr>
          <w:noProof/>
        </w:rPr>
        <w:drawing>
          <wp:anchor distT="114300" distB="114300" distL="114300" distR="114300" simplePos="0" relativeHeight="251662336" behindDoc="0" locked="0" layoutInCell="1" hidden="0" allowOverlap="1" wp14:anchorId="3F25638F" wp14:editId="3F256390">
            <wp:simplePos x="0" y="0"/>
            <wp:positionH relativeFrom="column">
              <wp:posOffset>1905000</wp:posOffset>
            </wp:positionH>
            <wp:positionV relativeFrom="paragraph">
              <wp:posOffset>120267</wp:posOffset>
            </wp:positionV>
            <wp:extent cx="2529191" cy="5486400"/>
            <wp:effectExtent l="0" t="0" r="0" b="0"/>
            <wp:wrapTopAndBottom distT="114300" distB="11430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2529191" cy="5486400"/>
                    </a:xfrm>
                    <a:prstGeom prst="rect">
                      <a:avLst/>
                    </a:prstGeom>
                    <a:ln/>
                  </pic:spPr>
                </pic:pic>
              </a:graphicData>
            </a:graphic>
          </wp:anchor>
        </w:drawing>
      </w:r>
    </w:p>
    <w:p w14:paraId="3F256379" w14:textId="77777777" w:rsidR="0033028E" w:rsidRDefault="002B546E">
      <w:pPr>
        <w:rPr>
          <w:sz w:val="28"/>
          <w:szCs w:val="28"/>
        </w:rPr>
      </w:pPr>
      <w:r>
        <w:t>Admin can add a new parking slot if available in the given vicinity</w:t>
      </w:r>
      <w:r>
        <w:rPr>
          <w:sz w:val="28"/>
          <w:szCs w:val="28"/>
        </w:rPr>
        <w:t>.</w:t>
      </w:r>
    </w:p>
    <w:p w14:paraId="3F25637A" w14:textId="77777777" w:rsidR="0033028E" w:rsidRDefault="0033028E">
      <w:pPr>
        <w:rPr>
          <w:sz w:val="28"/>
          <w:szCs w:val="28"/>
        </w:rPr>
      </w:pPr>
    </w:p>
    <w:p w14:paraId="3F25637B" w14:textId="77777777" w:rsidR="0033028E" w:rsidRDefault="0033028E">
      <w:pPr>
        <w:rPr>
          <w:b/>
          <w:sz w:val="28"/>
          <w:szCs w:val="28"/>
        </w:rPr>
      </w:pPr>
    </w:p>
    <w:p w14:paraId="3F25637C" w14:textId="77777777" w:rsidR="0033028E" w:rsidRDefault="0033028E">
      <w:pPr>
        <w:rPr>
          <w:b/>
          <w:sz w:val="28"/>
          <w:szCs w:val="28"/>
        </w:rPr>
      </w:pPr>
    </w:p>
    <w:p w14:paraId="3F25637D" w14:textId="77777777" w:rsidR="0033028E" w:rsidRDefault="0033028E">
      <w:pPr>
        <w:rPr>
          <w:b/>
          <w:sz w:val="28"/>
          <w:szCs w:val="28"/>
        </w:rPr>
      </w:pPr>
    </w:p>
    <w:p w14:paraId="3F25637E" w14:textId="77777777" w:rsidR="0033028E" w:rsidRDefault="0033028E">
      <w:pPr>
        <w:rPr>
          <w:b/>
          <w:sz w:val="28"/>
          <w:szCs w:val="28"/>
        </w:rPr>
      </w:pPr>
    </w:p>
    <w:p w14:paraId="3F25637F" w14:textId="77777777" w:rsidR="0033028E" w:rsidRDefault="002B546E">
      <w:pPr>
        <w:rPr>
          <w:b/>
          <w:sz w:val="28"/>
          <w:szCs w:val="28"/>
        </w:rPr>
      </w:pPr>
      <w:r>
        <w:rPr>
          <w:b/>
          <w:sz w:val="28"/>
          <w:szCs w:val="28"/>
        </w:rPr>
        <w:t>8. Set time limit for slots :</w:t>
      </w:r>
    </w:p>
    <w:p w14:paraId="3F256380" w14:textId="77777777" w:rsidR="0033028E" w:rsidRDefault="0033028E">
      <w:pPr>
        <w:rPr>
          <w:b/>
          <w:sz w:val="28"/>
          <w:szCs w:val="28"/>
        </w:rPr>
      </w:pPr>
    </w:p>
    <w:p w14:paraId="3F256381" w14:textId="77777777" w:rsidR="0033028E" w:rsidRDefault="002B546E">
      <w:r>
        <w:t>Admin can change the maximum time a user can increase the parking timer according to the vehicle type of the given vehicle.</w:t>
      </w:r>
    </w:p>
    <w:p w14:paraId="3F256382" w14:textId="77777777" w:rsidR="0033028E" w:rsidRDefault="0033028E"/>
    <w:p w14:paraId="3F256383" w14:textId="77777777" w:rsidR="0033028E" w:rsidRDefault="0033028E"/>
    <w:p w14:paraId="3F256384" w14:textId="77777777" w:rsidR="0033028E" w:rsidRDefault="0033028E"/>
    <w:p w14:paraId="3F256385" w14:textId="77777777" w:rsidR="0033028E" w:rsidRDefault="0033028E"/>
    <w:p w14:paraId="3F256386" w14:textId="77777777" w:rsidR="0033028E" w:rsidRDefault="002B546E">
      <w:r>
        <w:rPr>
          <w:noProof/>
        </w:rPr>
        <w:drawing>
          <wp:anchor distT="114300" distB="114300" distL="114300" distR="114300" simplePos="0" relativeHeight="251663360" behindDoc="0" locked="0" layoutInCell="1" hidden="0" allowOverlap="1" wp14:anchorId="3F256391" wp14:editId="3F256392">
            <wp:simplePos x="0" y="0"/>
            <wp:positionH relativeFrom="column">
              <wp:posOffset>1704975</wp:posOffset>
            </wp:positionH>
            <wp:positionV relativeFrom="paragraph">
              <wp:posOffset>114300</wp:posOffset>
            </wp:positionV>
            <wp:extent cx="2529191" cy="5486400"/>
            <wp:effectExtent l="0" t="0" r="0" b="0"/>
            <wp:wrapTopAndBottom distT="114300" distB="11430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2529191" cy="5486400"/>
                    </a:xfrm>
                    <a:prstGeom prst="rect">
                      <a:avLst/>
                    </a:prstGeom>
                    <a:ln/>
                  </pic:spPr>
                </pic:pic>
              </a:graphicData>
            </a:graphic>
          </wp:anchor>
        </w:drawing>
      </w:r>
    </w:p>
    <w:sectPr w:rsidR="003302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C3D32"/>
    <w:multiLevelType w:val="multilevel"/>
    <w:tmpl w:val="EE1897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D7675B9"/>
    <w:multiLevelType w:val="multilevel"/>
    <w:tmpl w:val="340C3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4937850">
    <w:abstractNumId w:val="0"/>
  </w:num>
  <w:num w:numId="2" w16cid:durableId="2056662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28E"/>
    <w:rsid w:val="002B546E"/>
    <w:rsid w:val="0033028E"/>
    <w:rsid w:val="007E6BAC"/>
    <w:rsid w:val="00C173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633C"/>
  <w15:docId w15:val="{FB5A3010-7341-4AC1-8AC3-5D503F3E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Inder sonu</cp:lastModifiedBy>
  <cp:revision>5</cp:revision>
  <dcterms:created xsi:type="dcterms:W3CDTF">2022-05-10T00:57:00Z</dcterms:created>
  <dcterms:modified xsi:type="dcterms:W3CDTF">2023-08-15T05:08:00Z</dcterms:modified>
</cp:coreProperties>
</file>