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E61" w:rsidRDefault="002B4E61" w:rsidP="002B4E61">
      <w:pPr>
        <w:jc w:val="center"/>
        <w:rPr>
          <w:rFonts w:ascii="Arial" w:hAnsi="Arial" w:cs="Arial"/>
          <w:b/>
          <w:color w:val="2B3E51"/>
          <w:sz w:val="27"/>
          <w:szCs w:val="27"/>
          <w:shd w:val="clear" w:color="auto" w:fill="FFFFFF"/>
        </w:rPr>
      </w:pPr>
      <w:bookmarkStart w:id="0" w:name="_Hlk497473051"/>
      <w:bookmarkEnd w:id="0"/>
      <w:r w:rsidRPr="002B4E61">
        <w:rPr>
          <w:rFonts w:ascii="Arial" w:hAnsi="Arial" w:cs="Arial"/>
          <w:b/>
          <w:color w:val="2B3E51"/>
          <w:sz w:val="27"/>
          <w:szCs w:val="27"/>
          <w:shd w:val="clear" w:color="auto" w:fill="FFFFFF"/>
        </w:rPr>
        <w:t>Machine Learning Using Naïve Bayes Classification</w:t>
      </w:r>
    </w:p>
    <w:p w:rsidR="009E00B8" w:rsidRPr="00A20C5A" w:rsidRDefault="0038009D" w:rsidP="009E00B8">
      <w:pPr>
        <w:rPr>
          <w:rFonts w:ascii="Arial" w:hAnsi="Arial" w:cs="Arial"/>
          <w:b/>
          <w:color w:val="2B3E51"/>
          <w:sz w:val="27"/>
          <w:szCs w:val="27"/>
          <w:shd w:val="clear" w:color="auto" w:fill="FFFFFF"/>
        </w:rPr>
      </w:pPr>
      <w:r>
        <w:rPr>
          <w:rFonts w:ascii="Arial" w:hAnsi="Arial" w:cs="Arial"/>
          <w:b/>
          <w:color w:val="2B3E51"/>
          <w:sz w:val="27"/>
          <w:szCs w:val="27"/>
          <w:shd w:val="clear" w:color="auto" w:fill="FFFFFF"/>
        </w:rPr>
        <w:t>Abstract</w:t>
      </w:r>
      <w:r w:rsidR="009E00B8" w:rsidRPr="00A20C5A">
        <w:rPr>
          <w:rFonts w:ascii="Arial" w:hAnsi="Arial" w:cs="Arial"/>
          <w:b/>
          <w:color w:val="2B3E51"/>
          <w:sz w:val="27"/>
          <w:szCs w:val="27"/>
          <w:shd w:val="clear" w:color="auto" w:fill="FFFFFF"/>
        </w:rPr>
        <w:t>:</w:t>
      </w:r>
    </w:p>
    <w:p w:rsidR="009E00B8" w:rsidRDefault="0038009D" w:rsidP="0038009D">
      <w:pPr>
        <w:rPr>
          <w:rFonts w:ascii="Arial" w:hAnsi="Arial" w:cs="Arial"/>
          <w:color w:val="2B3E51"/>
          <w:sz w:val="27"/>
          <w:szCs w:val="27"/>
          <w:shd w:val="clear" w:color="auto" w:fill="FFFFFF"/>
        </w:rPr>
      </w:pPr>
      <w:r>
        <w:rPr>
          <w:rFonts w:ascii="Arial" w:hAnsi="Arial" w:cs="Arial"/>
          <w:color w:val="2B3E51"/>
          <w:sz w:val="27"/>
          <w:szCs w:val="27"/>
          <w:shd w:val="clear" w:color="auto" w:fill="FFFFFF"/>
        </w:rPr>
        <w:t>It is very needful problem in current scenario to predict the text category of a new data from existing categories data. In this page we have tried to explore Bayesian probability approach to predict the class of new text.</w:t>
      </w:r>
    </w:p>
    <w:p w:rsidR="009E00B8" w:rsidRPr="002B4E61" w:rsidRDefault="0038009D" w:rsidP="0038009D">
      <w:pPr>
        <w:rPr>
          <w:rFonts w:ascii="Arial" w:hAnsi="Arial" w:cs="Arial"/>
          <w:b/>
          <w:color w:val="2B3E51"/>
          <w:sz w:val="27"/>
          <w:szCs w:val="27"/>
          <w:shd w:val="clear" w:color="auto" w:fill="FFFFFF"/>
        </w:rPr>
      </w:pPr>
      <w:r>
        <w:rPr>
          <w:rFonts w:ascii="Arial" w:hAnsi="Arial" w:cs="Arial"/>
          <w:color w:val="2B3E51"/>
          <w:sz w:val="27"/>
          <w:szCs w:val="27"/>
          <w:shd w:val="clear" w:color="auto" w:fill="FFFFFF"/>
        </w:rPr>
        <w:t>It uses the probability that new text belongs to which category with a numeric score. The maximum score will tell which category the new query text belongs to. This process is easy and works to good accuracy.</w:t>
      </w:r>
    </w:p>
    <w:p w:rsidR="002B4E61" w:rsidRDefault="002B4E61">
      <w:pPr>
        <w:rPr>
          <w:rFonts w:ascii="Arial" w:hAnsi="Arial" w:cs="Arial"/>
          <w:color w:val="2B3E51"/>
          <w:sz w:val="27"/>
          <w:szCs w:val="27"/>
          <w:shd w:val="clear" w:color="auto" w:fill="FFFFFF"/>
        </w:rPr>
      </w:pPr>
    </w:p>
    <w:p w:rsidR="009661A3" w:rsidRPr="00A20C5A" w:rsidRDefault="009661A3">
      <w:pPr>
        <w:rPr>
          <w:rFonts w:ascii="Arial" w:hAnsi="Arial" w:cs="Arial"/>
          <w:b/>
          <w:color w:val="2B3E51"/>
          <w:sz w:val="27"/>
          <w:szCs w:val="27"/>
          <w:shd w:val="clear" w:color="auto" w:fill="FFFFFF"/>
        </w:rPr>
      </w:pPr>
      <w:r w:rsidRPr="00A20C5A">
        <w:rPr>
          <w:rFonts w:ascii="Arial" w:hAnsi="Arial" w:cs="Arial"/>
          <w:b/>
          <w:color w:val="2B3E51"/>
          <w:sz w:val="27"/>
          <w:szCs w:val="27"/>
          <w:shd w:val="clear" w:color="auto" w:fill="FFFFFF"/>
        </w:rPr>
        <w:t>Introduction:</w:t>
      </w:r>
    </w:p>
    <w:p w:rsidR="009661A3" w:rsidRDefault="009661A3">
      <w:pPr>
        <w:rPr>
          <w:rFonts w:ascii="Arial" w:hAnsi="Arial" w:cs="Arial"/>
          <w:color w:val="2B3E51"/>
          <w:sz w:val="27"/>
          <w:szCs w:val="27"/>
          <w:shd w:val="clear" w:color="auto" w:fill="FFFFFF"/>
        </w:rPr>
      </w:pPr>
    </w:p>
    <w:p w:rsidR="009661A3" w:rsidRPr="009661A3" w:rsidRDefault="009661A3" w:rsidP="009661A3">
      <w:pPr>
        <w:rPr>
          <w:rFonts w:ascii="Arial" w:hAnsi="Arial" w:cs="Arial"/>
          <w:color w:val="2B3E51"/>
          <w:sz w:val="27"/>
          <w:szCs w:val="27"/>
          <w:shd w:val="clear" w:color="auto" w:fill="FFFFFF"/>
        </w:rPr>
      </w:pPr>
      <w:r w:rsidRPr="009661A3">
        <w:rPr>
          <w:rFonts w:ascii="Arial" w:hAnsi="Arial" w:cs="Arial"/>
          <w:b/>
          <w:bCs/>
          <w:color w:val="2B3E51"/>
          <w:sz w:val="27"/>
          <w:szCs w:val="27"/>
          <w:shd w:val="clear" w:color="auto" w:fill="FFFFFF"/>
        </w:rPr>
        <w:t>Naive Bayes</w:t>
      </w:r>
      <w:r w:rsidRPr="009661A3">
        <w:rPr>
          <w:rFonts w:ascii="Arial" w:hAnsi="Arial" w:cs="Arial"/>
          <w:color w:val="2B3E51"/>
          <w:sz w:val="27"/>
          <w:szCs w:val="27"/>
          <w:shd w:val="clear" w:color="auto" w:fill="FFFFFF"/>
        </w:rPr>
        <w:t xml:space="preserve"> </w:t>
      </w:r>
      <w:r w:rsidR="007E224F">
        <w:rPr>
          <w:rFonts w:ascii="Arial" w:hAnsi="Arial" w:cs="Arial"/>
          <w:color w:val="2B3E51"/>
          <w:sz w:val="27"/>
          <w:szCs w:val="27"/>
          <w:shd w:val="clear" w:color="auto" w:fill="FFFFFF"/>
        </w:rPr>
        <w:t xml:space="preserve">are </w:t>
      </w:r>
      <w:r w:rsidRPr="009661A3">
        <w:rPr>
          <w:rFonts w:ascii="Arial" w:hAnsi="Arial" w:cs="Arial"/>
          <w:color w:val="2B3E51"/>
          <w:sz w:val="27"/>
          <w:szCs w:val="27"/>
          <w:shd w:val="clear" w:color="auto" w:fill="FFFFFF"/>
        </w:rPr>
        <w:t>also known as </w:t>
      </w:r>
      <w:r w:rsidRPr="009661A3">
        <w:rPr>
          <w:rFonts w:ascii="Arial" w:hAnsi="Arial" w:cs="Arial"/>
          <w:b/>
          <w:bCs/>
          <w:color w:val="2B3E51"/>
          <w:sz w:val="27"/>
          <w:szCs w:val="27"/>
          <w:shd w:val="clear" w:color="auto" w:fill="FFFFFF"/>
        </w:rPr>
        <w:t>Naive Bayes Classifiers</w:t>
      </w:r>
      <w:r w:rsidR="007E224F">
        <w:rPr>
          <w:rFonts w:ascii="Arial" w:hAnsi="Arial" w:cs="Arial"/>
          <w:b/>
          <w:bCs/>
          <w:color w:val="2B3E51"/>
          <w:sz w:val="27"/>
          <w:szCs w:val="27"/>
          <w:shd w:val="clear" w:color="auto" w:fill="FFFFFF"/>
        </w:rPr>
        <w:t>.</w:t>
      </w:r>
      <w:r w:rsidRPr="009661A3">
        <w:rPr>
          <w:rFonts w:ascii="Arial" w:hAnsi="Arial" w:cs="Arial"/>
          <w:color w:val="2B3E51"/>
          <w:sz w:val="27"/>
          <w:szCs w:val="27"/>
          <w:shd w:val="clear" w:color="auto" w:fill="FFFFFF"/>
        </w:rPr>
        <w:t> </w:t>
      </w:r>
      <w:r w:rsidR="007E224F">
        <w:rPr>
          <w:rFonts w:ascii="Arial" w:hAnsi="Arial" w:cs="Arial"/>
          <w:color w:val="2B3E51"/>
          <w:sz w:val="27"/>
          <w:szCs w:val="27"/>
          <w:shd w:val="clear" w:color="auto" w:fill="FFFFFF"/>
        </w:rPr>
        <w:t>It works wit</w:t>
      </w:r>
      <w:r w:rsidRPr="009661A3">
        <w:rPr>
          <w:rFonts w:ascii="Arial" w:hAnsi="Arial" w:cs="Arial"/>
          <w:color w:val="2B3E51"/>
          <w:sz w:val="27"/>
          <w:szCs w:val="27"/>
          <w:shd w:val="clear" w:color="auto" w:fill="FFFFFF"/>
        </w:rPr>
        <w:t>h the assumption that features are </w:t>
      </w:r>
      <w:hyperlink r:id="rId6" w:tgtFrame="_blank" w:tooltip="page not yet created" w:history="1">
        <w:r w:rsidRPr="009661A3">
          <w:rPr>
            <w:rFonts w:ascii="Arial" w:hAnsi="Arial" w:cs="Arial"/>
            <w:color w:val="2B3E51"/>
            <w:sz w:val="27"/>
            <w:szCs w:val="27"/>
            <w:shd w:val="clear" w:color="auto" w:fill="FFFFFF"/>
          </w:rPr>
          <w:t>statistically independent</w:t>
        </w:r>
      </w:hyperlink>
      <w:r w:rsidRPr="009661A3">
        <w:rPr>
          <w:rFonts w:ascii="Arial" w:hAnsi="Arial" w:cs="Arial"/>
          <w:color w:val="2B3E51"/>
          <w:sz w:val="27"/>
          <w:szCs w:val="27"/>
          <w:shd w:val="clear" w:color="auto" w:fill="FFFFFF"/>
        </w:rPr>
        <w:t> of one another. Unlike many other classifiers which assume that, for a given class, there will be some </w:t>
      </w:r>
      <w:hyperlink r:id="rId7" w:tgtFrame="_blank" w:tooltip="correlation" w:history="1">
        <w:r w:rsidRPr="009661A3">
          <w:rPr>
            <w:rFonts w:ascii="Arial" w:hAnsi="Arial" w:cs="Arial"/>
            <w:color w:val="2B3E51"/>
            <w:sz w:val="27"/>
            <w:szCs w:val="27"/>
            <w:shd w:val="clear" w:color="auto" w:fill="FFFFFF"/>
          </w:rPr>
          <w:t>correlation</w:t>
        </w:r>
      </w:hyperlink>
      <w:r w:rsidRPr="009661A3">
        <w:rPr>
          <w:rFonts w:ascii="Arial" w:hAnsi="Arial" w:cs="Arial"/>
          <w:color w:val="2B3E51"/>
          <w:sz w:val="27"/>
          <w:szCs w:val="27"/>
          <w:shd w:val="clear" w:color="auto" w:fill="FFFFFF"/>
        </w:rPr>
        <w:t xml:space="preserve"> between features, naive Bayes explicitly </w:t>
      </w:r>
      <w:r w:rsidR="007E224F">
        <w:rPr>
          <w:rFonts w:ascii="Arial" w:hAnsi="Arial" w:cs="Arial"/>
          <w:color w:val="2B3E51"/>
          <w:sz w:val="27"/>
          <w:szCs w:val="27"/>
          <w:shd w:val="clear" w:color="auto" w:fill="FFFFFF"/>
        </w:rPr>
        <w:t>assumes</w:t>
      </w:r>
      <w:r w:rsidRPr="009661A3">
        <w:rPr>
          <w:rFonts w:ascii="Arial" w:hAnsi="Arial" w:cs="Arial"/>
          <w:color w:val="2B3E51"/>
          <w:sz w:val="27"/>
          <w:szCs w:val="27"/>
          <w:shd w:val="clear" w:color="auto" w:fill="FFFFFF"/>
        </w:rPr>
        <w:t xml:space="preserve"> the features as </w:t>
      </w:r>
      <w:hyperlink r:id="rId8" w:tgtFrame="_blank" w:tooltip="page not yet created" w:history="1">
        <w:r w:rsidRPr="009661A3">
          <w:rPr>
            <w:rFonts w:ascii="Arial" w:hAnsi="Arial" w:cs="Arial"/>
            <w:color w:val="2B3E51"/>
            <w:sz w:val="27"/>
            <w:szCs w:val="27"/>
            <w:shd w:val="clear" w:color="auto" w:fill="FFFFFF"/>
          </w:rPr>
          <w:t>conditionally independent</w:t>
        </w:r>
      </w:hyperlink>
      <w:r w:rsidRPr="009661A3">
        <w:rPr>
          <w:rFonts w:ascii="Arial" w:hAnsi="Arial" w:cs="Arial"/>
          <w:color w:val="2B3E51"/>
          <w:sz w:val="27"/>
          <w:szCs w:val="27"/>
          <w:shd w:val="clear" w:color="auto" w:fill="FFFFFF"/>
        </w:rPr>
        <w:t> given the class. While this seem</w:t>
      </w:r>
      <w:r w:rsidR="007E224F">
        <w:rPr>
          <w:rFonts w:ascii="Arial" w:hAnsi="Arial" w:cs="Arial"/>
          <w:color w:val="2B3E51"/>
          <w:sz w:val="27"/>
          <w:szCs w:val="27"/>
          <w:shd w:val="clear" w:color="auto" w:fill="FFFFFF"/>
        </w:rPr>
        <w:t>s</w:t>
      </w:r>
      <w:r w:rsidRPr="009661A3">
        <w:rPr>
          <w:rFonts w:ascii="Arial" w:hAnsi="Arial" w:cs="Arial"/>
          <w:color w:val="2B3E51"/>
          <w:sz w:val="27"/>
          <w:szCs w:val="27"/>
          <w:shd w:val="clear" w:color="auto" w:fill="FFFFFF"/>
        </w:rPr>
        <w:t xml:space="preserve"> an overly simplistic (naive) restriction on the data, in practice naive Bayes is competitive with more sophisticated techniques and enjoys some theoretical support for its </w:t>
      </w:r>
      <w:r w:rsidR="007E224F">
        <w:rPr>
          <w:rFonts w:ascii="Arial" w:hAnsi="Arial" w:cs="Arial"/>
          <w:color w:val="2B3E51"/>
          <w:sz w:val="27"/>
          <w:szCs w:val="27"/>
          <w:shd w:val="clear" w:color="auto" w:fill="FFFFFF"/>
        </w:rPr>
        <w:t>presumption</w:t>
      </w:r>
      <w:r w:rsidRPr="009661A3">
        <w:rPr>
          <w:rFonts w:ascii="Arial" w:hAnsi="Arial" w:cs="Arial"/>
          <w:color w:val="2B3E51"/>
          <w:sz w:val="27"/>
          <w:szCs w:val="27"/>
          <w:shd w:val="clear" w:color="auto" w:fill="FFFFFF"/>
        </w:rPr>
        <w:t>.</w:t>
      </w:r>
    </w:p>
    <w:p w:rsidR="009661A3" w:rsidRPr="009661A3" w:rsidRDefault="009661A3" w:rsidP="009661A3">
      <w:pPr>
        <w:rPr>
          <w:rFonts w:ascii="Arial" w:hAnsi="Arial" w:cs="Arial"/>
          <w:color w:val="2B3E51"/>
          <w:sz w:val="27"/>
          <w:szCs w:val="27"/>
          <w:shd w:val="clear" w:color="auto" w:fill="FFFFFF"/>
        </w:rPr>
      </w:pPr>
      <w:r w:rsidRPr="009661A3">
        <w:rPr>
          <w:rFonts w:ascii="Arial" w:hAnsi="Arial" w:cs="Arial"/>
          <w:color w:val="2B3E51"/>
          <w:sz w:val="27"/>
          <w:szCs w:val="27"/>
          <w:shd w:val="clear" w:color="auto" w:fill="FFFFFF"/>
        </w:rPr>
        <w:t xml:space="preserve">Because of the independence assumption, naive Bayes classifiers are highly scalable and can quickly learn to use high dimensional features with limited training data. This is useful for many </w:t>
      </w:r>
      <w:proofErr w:type="gramStart"/>
      <w:r w:rsidRPr="009661A3">
        <w:rPr>
          <w:rFonts w:ascii="Arial" w:hAnsi="Arial" w:cs="Arial"/>
          <w:color w:val="2B3E51"/>
          <w:sz w:val="27"/>
          <w:szCs w:val="27"/>
          <w:shd w:val="clear" w:color="auto" w:fill="FFFFFF"/>
        </w:rPr>
        <w:t>real world</w:t>
      </w:r>
      <w:proofErr w:type="gramEnd"/>
      <w:r w:rsidRPr="009661A3">
        <w:rPr>
          <w:rFonts w:ascii="Arial" w:hAnsi="Arial" w:cs="Arial"/>
          <w:color w:val="2B3E51"/>
          <w:sz w:val="27"/>
          <w:szCs w:val="27"/>
          <w:shd w:val="clear" w:color="auto" w:fill="FFFFFF"/>
        </w:rPr>
        <w:t xml:space="preserve"> datasets where the amount of data </w:t>
      </w:r>
      <w:r w:rsidR="005D19F4">
        <w:rPr>
          <w:rFonts w:ascii="Arial" w:hAnsi="Arial" w:cs="Arial"/>
          <w:color w:val="2B3E51"/>
          <w:sz w:val="27"/>
          <w:szCs w:val="27"/>
          <w:shd w:val="clear" w:color="auto" w:fill="FFFFFF"/>
        </w:rPr>
        <w:t>may be</w:t>
      </w:r>
      <w:r w:rsidRPr="009661A3">
        <w:rPr>
          <w:rFonts w:ascii="Arial" w:hAnsi="Arial" w:cs="Arial"/>
          <w:color w:val="2B3E51"/>
          <w:sz w:val="27"/>
          <w:szCs w:val="27"/>
          <w:shd w:val="clear" w:color="auto" w:fill="FFFFFF"/>
        </w:rPr>
        <w:t xml:space="preserve"> small in comparison with the number of features for each individual piece of data, such as speech, text, and image data. Examples of modern applications include </w:t>
      </w:r>
      <w:r w:rsidR="001F6537">
        <w:rPr>
          <w:rFonts w:ascii="Arial" w:hAnsi="Arial" w:cs="Arial"/>
          <w:color w:val="2B3E51"/>
          <w:sz w:val="27"/>
          <w:szCs w:val="27"/>
          <w:shd w:val="clear" w:color="auto" w:fill="FFFFFF"/>
        </w:rPr>
        <w:t xml:space="preserve">recommendation system, </w:t>
      </w:r>
      <w:r w:rsidRPr="009661A3">
        <w:rPr>
          <w:rFonts w:ascii="Arial" w:hAnsi="Arial" w:cs="Arial"/>
          <w:color w:val="2B3E51"/>
          <w:sz w:val="27"/>
          <w:szCs w:val="27"/>
          <w:shd w:val="clear" w:color="auto" w:fill="FFFFFF"/>
        </w:rPr>
        <w:t>spam filtering, automatic medical diagnoses, medical image processing, and vocal emotion recognition.</w:t>
      </w:r>
    </w:p>
    <w:p w:rsidR="009661A3" w:rsidRDefault="009661A3">
      <w:pPr>
        <w:rPr>
          <w:rFonts w:ascii="Arial" w:hAnsi="Arial" w:cs="Arial"/>
          <w:color w:val="2B3E51"/>
          <w:sz w:val="27"/>
          <w:szCs w:val="27"/>
          <w:shd w:val="clear" w:color="auto" w:fill="FFFFFF"/>
        </w:rPr>
      </w:pPr>
    </w:p>
    <w:p w:rsidR="009661A3" w:rsidRPr="009661A3" w:rsidRDefault="009661A3">
      <w:pPr>
        <w:rPr>
          <w:rFonts w:ascii="Arial" w:hAnsi="Arial" w:cs="Arial"/>
          <w:b/>
          <w:color w:val="2B3E51"/>
          <w:sz w:val="27"/>
          <w:szCs w:val="27"/>
          <w:shd w:val="clear" w:color="auto" w:fill="FFFFFF"/>
        </w:rPr>
      </w:pPr>
      <w:r w:rsidRPr="009661A3">
        <w:rPr>
          <w:rFonts w:ascii="Arial" w:hAnsi="Arial" w:cs="Arial"/>
          <w:b/>
          <w:color w:val="2B3E51"/>
          <w:sz w:val="27"/>
          <w:szCs w:val="27"/>
          <w:shd w:val="clear" w:color="auto" w:fill="FFFFFF"/>
        </w:rPr>
        <w:t>Example with Naïve Bayes</w:t>
      </w:r>
    </w:p>
    <w:p w:rsidR="00D220EC" w:rsidRDefault="00370C1F">
      <w:pPr>
        <w:rPr>
          <w:rFonts w:ascii="Arial" w:hAnsi="Arial" w:cs="Arial"/>
          <w:color w:val="2B3E51"/>
          <w:sz w:val="27"/>
          <w:szCs w:val="27"/>
          <w:shd w:val="clear" w:color="auto" w:fill="FFFFFF"/>
        </w:rPr>
      </w:pPr>
      <w:r>
        <w:rPr>
          <w:rFonts w:ascii="Arial" w:hAnsi="Arial" w:cs="Arial"/>
          <w:color w:val="2B3E51"/>
          <w:sz w:val="27"/>
          <w:szCs w:val="27"/>
          <w:shd w:val="clear" w:color="auto" w:fill="FFFFFF"/>
        </w:rPr>
        <w:t>Suppose we are building a classifier that checks from symptoms text whether disease is cough or conjunctivitis. Our training set has 255 sentences for cough and 255 for conjunctivitis</w:t>
      </w:r>
      <w:r w:rsidR="00BE2305">
        <w:rPr>
          <w:rFonts w:ascii="Arial" w:hAnsi="Arial" w:cs="Arial"/>
          <w:color w:val="2B3E51"/>
          <w:sz w:val="27"/>
          <w:szCs w:val="27"/>
          <w:shd w:val="clear" w:color="auto" w:fill="FFFFFF"/>
        </w:rPr>
        <w:t>, some examples are listed below</w:t>
      </w:r>
      <w:r>
        <w:rPr>
          <w:rFonts w:ascii="Arial" w:hAnsi="Arial" w:cs="Arial"/>
          <w:color w:val="2B3E51"/>
          <w:sz w:val="27"/>
          <w:szCs w:val="27"/>
          <w:shd w:val="clear" w:color="auto" w:fill="FFFFFF"/>
        </w:rPr>
        <w:t>:</w:t>
      </w:r>
    </w:p>
    <w:p w:rsidR="00370C1F" w:rsidRDefault="00370C1F">
      <w:pPr>
        <w:rPr>
          <w:rFonts w:ascii="Arial" w:hAnsi="Arial" w:cs="Arial"/>
          <w:color w:val="2B3E51"/>
          <w:sz w:val="27"/>
          <w:szCs w:val="27"/>
          <w:shd w:val="clear" w:color="auto" w:fill="FFFFFF"/>
        </w:rPr>
      </w:pPr>
    </w:p>
    <w:tbl>
      <w:tblPr>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52"/>
        <w:gridCol w:w="3188"/>
      </w:tblGrid>
      <w:tr w:rsidR="00BE2305" w:rsidRPr="00BE2305" w:rsidTr="00BE2305">
        <w:trPr>
          <w:trHeight w:val="225"/>
        </w:trPr>
        <w:tc>
          <w:tcPr>
            <w:tcW w:w="5895" w:type="dxa"/>
            <w:shd w:val="clear" w:color="auto" w:fill="FFFFFF"/>
            <w:vAlign w:val="center"/>
            <w:hideMark/>
          </w:tcPr>
          <w:p w:rsidR="00BE2305" w:rsidRPr="00BE2305" w:rsidRDefault="00BE2305" w:rsidP="00BE2305">
            <w:pPr>
              <w:spacing w:after="0" w:line="240" w:lineRule="auto"/>
              <w:rPr>
                <w:rFonts w:ascii="Arial" w:eastAsia="Times New Roman" w:hAnsi="Arial" w:cs="Arial"/>
                <w:color w:val="2B3E51"/>
                <w:sz w:val="27"/>
                <w:szCs w:val="27"/>
                <w:lang w:eastAsia="en-IN"/>
              </w:rPr>
            </w:pPr>
            <w:r w:rsidRPr="00BE2305">
              <w:rPr>
                <w:rFonts w:ascii="Arial" w:eastAsia="Times New Roman" w:hAnsi="Arial" w:cs="Arial"/>
                <w:b/>
                <w:bCs/>
                <w:color w:val="2B3E51"/>
                <w:sz w:val="27"/>
                <w:szCs w:val="27"/>
                <w:lang w:eastAsia="en-IN"/>
              </w:rPr>
              <w:t>Text</w:t>
            </w:r>
          </w:p>
        </w:tc>
        <w:tc>
          <w:tcPr>
            <w:tcW w:w="3105" w:type="dxa"/>
            <w:shd w:val="clear" w:color="auto" w:fill="FFFFFF"/>
            <w:vAlign w:val="center"/>
            <w:hideMark/>
          </w:tcPr>
          <w:p w:rsidR="00BE2305" w:rsidRPr="00BE2305" w:rsidRDefault="00BE2305" w:rsidP="00BE2305">
            <w:pPr>
              <w:spacing w:after="0" w:line="240" w:lineRule="auto"/>
              <w:rPr>
                <w:rFonts w:ascii="Arial" w:eastAsia="Times New Roman" w:hAnsi="Arial" w:cs="Arial"/>
                <w:color w:val="2B3E51"/>
                <w:sz w:val="27"/>
                <w:szCs w:val="27"/>
                <w:lang w:eastAsia="en-IN"/>
              </w:rPr>
            </w:pPr>
            <w:r>
              <w:rPr>
                <w:rFonts w:ascii="Arial" w:eastAsia="Times New Roman" w:hAnsi="Arial" w:cs="Arial"/>
                <w:b/>
                <w:bCs/>
                <w:color w:val="2B3E51"/>
                <w:sz w:val="27"/>
                <w:szCs w:val="27"/>
                <w:lang w:eastAsia="en-IN"/>
              </w:rPr>
              <w:t>Disease</w:t>
            </w:r>
          </w:p>
        </w:tc>
      </w:tr>
      <w:tr w:rsidR="00BE2305" w:rsidRPr="00BE2305" w:rsidTr="00BE2305">
        <w:trPr>
          <w:trHeight w:val="840"/>
        </w:trPr>
        <w:tc>
          <w:tcPr>
            <w:tcW w:w="5895" w:type="dxa"/>
            <w:shd w:val="clear" w:color="auto" w:fill="FFFFFF"/>
            <w:vAlign w:val="center"/>
            <w:hideMark/>
          </w:tcPr>
          <w:p w:rsidR="00BE2305" w:rsidRPr="00BE2305" w:rsidRDefault="00BE2305" w:rsidP="00BE2305">
            <w:pPr>
              <w:spacing w:after="0" w:line="240" w:lineRule="auto"/>
              <w:rPr>
                <w:rFonts w:ascii="Arial" w:eastAsia="Times New Roman" w:hAnsi="Arial" w:cs="Arial"/>
                <w:color w:val="2B3E51"/>
                <w:sz w:val="27"/>
                <w:szCs w:val="27"/>
                <w:lang w:eastAsia="en-IN"/>
              </w:rPr>
            </w:pPr>
            <w:r w:rsidRPr="00BE2305">
              <w:rPr>
                <w:rFonts w:ascii="Arial" w:eastAsia="Times New Roman" w:hAnsi="Arial" w:cs="Arial"/>
                <w:color w:val="2B3E51"/>
                <w:sz w:val="27"/>
                <w:szCs w:val="27"/>
                <w:lang w:eastAsia="en-IN"/>
              </w:rPr>
              <w:lastRenderedPageBreak/>
              <w:t>Watery eyes and itchy nose</w:t>
            </w:r>
          </w:p>
        </w:tc>
        <w:tc>
          <w:tcPr>
            <w:tcW w:w="3105" w:type="dxa"/>
            <w:shd w:val="clear" w:color="auto" w:fill="FFFFFF"/>
            <w:vAlign w:val="center"/>
            <w:hideMark/>
          </w:tcPr>
          <w:p w:rsidR="00BE2305" w:rsidRPr="00BE2305" w:rsidRDefault="00BE2305" w:rsidP="00BE2305">
            <w:pPr>
              <w:spacing w:after="0" w:line="240" w:lineRule="auto"/>
              <w:rPr>
                <w:rFonts w:ascii="Arial" w:eastAsia="Times New Roman" w:hAnsi="Arial" w:cs="Arial"/>
                <w:color w:val="2B3E51"/>
                <w:sz w:val="27"/>
                <w:szCs w:val="27"/>
                <w:lang w:eastAsia="en-IN"/>
              </w:rPr>
            </w:pPr>
            <w:r>
              <w:rPr>
                <w:rFonts w:ascii="Arial" w:eastAsia="Times New Roman" w:hAnsi="Arial" w:cs="Arial"/>
                <w:color w:val="2B3E51"/>
                <w:sz w:val="27"/>
                <w:szCs w:val="27"/>
                <w:lang w:eastAsia="en-IN"/>
              </w:rPr>
              <w:t>Conjunctivitis</w:t>
            </w:r>
          </w:p>
        </w:tc>
      </w:tr>
      <w:tr w:rsidR="00BE2305" w:rsidRPr="00BE2305" w:rsidTr="00BE2305">
        <w:trPr>
          <w:trHeight w:val="840"/>
        </w:trPr>
        <w:tc>
          <w:tcPr>
            <w:tcW w:w="5895" w:type="dxa"/>
            <w:shd w:val="clear" w:color="auto" w:fill="FFFFFF"/>
            <w:vAlign w:val="center"/>
            <w:hideMark/>
          </w:tcPr>
          <w:p w:rsidR="00BE2305" w:rsidRPr="00BE2305" w:rsidRDefault="00BE2305" w:rsidP="00BE2305">
            <w:pPr>
              <w:spacing w:after="0" w:line="240" w:lineRule="auto"/>
              <w:rPr>
                <w:rFonts w:ascii="Arial" w:eastAsia="Times New Roman" w:hAnsi="Arial" w:cs="Arial"/>
                <w:color w:val="2B3E51"/>
                <w:sz w:val="27"/>
                <w:szCs w:val="27"/>
                <w:lang w:eastAsia="en-IN"/>
              </w:rPr>
            </w:pPr>
            <w:r>
              <w:rPr>
                <w:rFonts w:ascii="Arial" w:eastAsia="Times New Roman" w:hAnsi="Arial" w:cs="Arial"/>
                <w:color w:val="2B3E51"/>
                <w:sz w:val="27"/>
                <w:szCs w:val="27"/>
                <w:lang w:eastAsia="en-IN"/>
              </w:rPr>
              <w:t>a</w:t>
            </w:r>
            <w:r w:rsidRPr="00BE2305">
              <w:rPr>
                <w:rFonts w:ascii="Arial" w:eastAsia="Times New Roman" w:hAnsi="Arial" w:cs="Arial"/>
                <w:color w:val="2B3E51"/>
                <w:sz w:val="27"/>
                <w:szCs w:val="27"/>
                <w:lang w:eastAsia="en-IN"/>
              </w:rPr>
              <w:t>nd the sneezing and coughing begin</w:t>
            </w:r>
          </w:p>
        </w:tc>
        <w:tc>
          <w:tcPr>
            <w:tcW w:w="3105" w:type="dxa"/>
            <w:shd w:val="clear" w:color="auto" w:fill="FFFFFF"/>
            <w:vAlign w:val="center"/>
            <w:hideMark/>
          </w:tcPr>
          <w:p w:rsidR="00BE2305" w:rsidRPr="00BE2305" w:rsidRDefault="00BE2305" w:rsidP="00BE2305">
            <w:pPr>
              <w:spacing w:after="0" w:line="240" w:lineRule="auto"/>
              <w:rPr>
                <w:rFonts w:ascii="Arial" w:eastAsia="Times New Roman" w:hAnsi="Arial" w:cs="Arial"/>
                <w:color w:val="2B3E51"/>
                <w:sz w:val="27"/>
                <w:szCs w:val="27"/>
                <w:lang w:eastAsia="en-IN"/>
              </w:rPr>
            </w:pPr>
            <w:r>
              <w:rPr>
                <w:rFonts w:ascii="Arial" w:eastAsia="Times New Roman" w:hAnsi="Arial" w:cs="Arial"/>
                <w:color w:val="2B3E51"/>
                <w:sz w:val="27"/>
                <w:szCs w:val="27"/>
                <w:lang w:eastAsia="en-IN"/>
              </w:rPr>
              <w:t>Cough</w:t>
            </w:r>
          </w:p>
        </w:tc>
      </w:tr>
      <w:tr w:rsidR="00BE2305" w:rsidRPr="00BE2305" w:rsidTr="00BE2305">
        <w:trPr>
          <w:trHeight w:val="840"/>
        </w:trPr>
        <w:tc>
          <w:tcPr>
            <w:tcW w:w="5895" w:type="dxa"/>
            <w:shd w:val="clear" w:color="auto" w:fill="FFFFFF"/>
            <w:vAlign w:val="center"/>
            <w:hideMark/>
          </w:tcPr>
          <w:p w:rsidR="00BE2305" w:rsidRPr="00BE2305" w:rsidRDefault="00BE2305" w:rsidP="00BE2305">
            <w:pPr>
              <w:spacing w:after="0" w:line="240" w:lineRule="auto"/>
              <w:rPr>
                <w:rFonts w:ascii="Arial" w:eastAsia="Times New Roman" w:hAnsi="Arial" w:cs="Arial"/>
                <w:color w:val="2B3E51"/>
                <w:sz w:val="27"/>
                <w:szCs w:val="27"/>
                <w:lang w:eastAsia="en-IN"/>
              </w:rPr>
            </w:pPr>
            <w:r w:rsidRPr="00BE2305">
              <w:rPr>
                <w:rFonts w:ascii="Arial" w:eastAsia="Times New Roman" w:hAnsi="Arial" w:cs="Arial"/>
                <w:color w:val="2B3E51"/>
                <w:sz w:val="27"/>
                <w:szCs w:val="27"/>
                <w:lang w:eastAsia="en-IN"/>
              </w:rPr>
              <w:t xml:space="preserve">my eyes are like forever itchy what should </w:t>
            </w:r>
            <w:proofErr w:type="spellStart"/>
            <w:r w:rsidRPr="00BE2305">
              <w:rPr>
                <w:rFonts w:ascii="Arial" w:eastAsia="Times New Roman" w:hAnsi="Arial" w:cs="Arial"/>
                <w:color w:val="2B3E51"/>
                <w:sz w:val="27"/>
                <w:szCs w:val="27"/>
                <w:lang w:eastAsia="en-IN"/>
              </w:rPr>
              <w:t>i</w:t>
            </w:r>
            <w:proofErr w:type="spellEnd"/>
            <w:r w:rsidRPr="00BE2305">
              <w:rPr>
                <w:rFonts w:ascii="Arial" w:eastAsia="Times New Roman" w:hAnsi="Arial" w:cs="Arial"/>
                <w:color w:val="2B3E51"/>
                <w:sz w:val="27"/>
                <w:szCs w:val="27"/>
                <w:lang w:eastAsia="en-IN"/>
              </w:rPr>
              <w:t xml:space="preserve"> do</w:t>
            </w:r>
          </w:p>
        </w:tc>
        <w:tc>
          <w:tcPr>
            <w:tcW w:w="3105" w:type="dxa"/>
            <w:shd w:val="clear" w:color="auto" w:fill="FFFFFF"/>
            <w:vAlign w:val="center"/>
            <w:hideMark/>
          </w:tcPr>
          <w:p w:rsidR="00BE2305" w:rsidRPr="00BE2305" w:rsidRDefault="00BE2305" w:rsidP="00BE2305">
            <w:pPr>
              <w:spacing w:after="0" w:line="240" w:lineRule="auto"/>
              <w:rPr>
                <w:rFonts w:ascii="Arial" w:eastAsia="Times New Roman" w:hAnsi="Arial" w:cs="Arial"/>
                <w:color w:val="2B3E51"/>
                <w:sz w:val="27"/>
                <w:szCs w:val="27"/>
                <w:lang w:eastAsia="en-IN"/>
              </w:rPr>
            </w:pPr>
            <w:r>
              <w:rPr>
                <w:rFonts w:ascii="Arial" w:eastAsia="Times New Roman" w:hAnsi="Arial" w:cs="Arial"/>
                <w:color w:val="2B3E51"/>
                <w:sz w:val="27"/>
                <w:szCs w:val="27"/>
                <w:lang w:eastAsia="en-IN"/>
              </w:rPr>
              <w:t>Conjunctivitis</w:t>
            </w:r>
          </w:p>
        </w:tc>
      </w:tr>
      <w:tr w:rsidR="00BE2305" w:rsidRPr="00BE2305" w:rsidTr="00BE2305">
        <w:trPr>
          <w:trHeight w:val="840"/>
        </w:trPr>
        <w:tc>
          <w:tcPr>
            <w:tcW w:w="5895" w:type="dxa"/>
            <w:shd w:val="clear" w:color="auto" w:fill="FFFFFF"/>
            <w:vAlign w:val="center"/>
            <w:hideMark/>
          </w:tcPr>
          <w:p w:rsidR="00BE2305" w:rsidRPr="00BE2305" w:rsidRDefault="00BE2305" w:rsidP="00BE2305">
            <w:pPr>
              <w:spacing w:after="0" w:line="240" w:lineRule="auto"/>
              <w:rPr>
                <w:rFonts w:ascii="Arial" w:eastAsia="Times New Roman" w:hAnsi="Arial" w:cs="Arial"/>
                <w:color w:val="2B3E51"/>
                <w:sz w:val="27"/>
                <w:szCs w:val="27"/>
                <w:lang w:eastAsia="en-IN"/>
              </w:rPr>
            </w:pPr>
            <w:r w:rsidRPr="00BE2305">
              <w:rPr>
                <w:rFonts w:ascii="Arial" w:eastAsia="Times New Roman" w:hAnsi="Arial" w:cs="Arial"/>
                <w:color w:val="2B3E51"/>
                <w:sz w:val="27"/>
                <w:szCs w:val="27"/>
                <w:lang w:eastAsia="en-IN"/>
              </w:rPr>
              <w:t>When you start coughing and then you</w:t>
            </w:r>
          </w:p>
        </w:tc>
        <w:tc>
          <w:tcPr>
            <w:tcW w:w="3105" w:type="dxa"/>
            <w:shd w:val="clear" w:color="auto" w:fill="FFFFFF"/>
            <w:vAlign w:val="center"/>
            <w:hideMark/>
          </w:tcPr>
          <w:p w:rsidR="00BE2305" w:rsidRPr="00BE2305" w:rsidRDefault="00BE2305" w:rsidP="00BE2305">
            <w:pPr>
              <w:spacing w:after="0" w:line="240" w:lineRule="auto"/>
              <w:rPr>
                <w:rFonts w:ascii="Arial" w:eastAsia="Times New Roman" w:hAnsi="Arial" w:cs="Arial"/>
                <w:color w:val="2B3E51"/>
                <w:sz w:val="27"/>
                <w:szCs w:val="27"/>
                <w:lang w:eastAsia="en-IN"/>
              </w:rPr>
            </w:pPr>
            <w:r>
              <w:rPr>
                <w:rFonts w:ascii="Arial" w:eastAsia="Times New Roman" w:hAnsi="Arial" w:cs="Arial"/>
                <w:color w:val="2B3E51"/>
                <w:sz w:val="27"/>
                <w:szCs w:val="27"/>
                <w:lang w:eastAsia="en-IN"/>
              </w:rPr>
              <w:t>Cough</w:t>
            </w:r>
          </w:p>
        </w:tc>
      </w:tr>
      <w:tr w:rsidR="00BE2305" w:rsidRPr="00BE2305" w:rsidTr="00BE2305">
        <w:trPr>
          <w:trHeight w:val="840"/>
        </w:trPr>
        <w:tc>
          <w:tcPr>
            <w:tcW w:w="5895" w:type="dxa"/>
            <w:shd w:val="clear" w:color="auto" w:fill="FFFFFF"/>
            <w:vAlign w:val="center"/>
            <w:hideMark/>
          </w:tcPr>
          <w:p w:rsidR="00BE2305" w:rsidRPr="00BE2305" w:rsidRDefault="00BE2305" w:rsidP="00BE2305">
            <w:pPr>
              <w:spacing w:after="0" w:line="240" w:lineRule="auto"/>
              <w:rPr>
                <w:rFonts w:ascii="Arial" w:eastAsia="Times New Roman" w:hAnsi="Arial" w:cs="Arial"/>
                <w:color w:val="2B3E51"/>
                <w:sz w:val="27"/>
                <w:szCs w:val="27"/>
                <w:lang w:eastAsia="en-IN"/>
              </w:rPr>
            </w:pPr>
            <w:r w:rsidRPr="00BE2305">
              <w:rPr>
                <w:rFonts w:ascii="Arial" w:eastAsia="Times New Roman" w:hAnsi="Arial" w:cs="Arial"/>
                <w:color w:val="2B3E51"/>
                <w:sz w:val="27"/>
                <w:szCs w:val="27"/>
                <w:lang w:eastAsia="en-IN"/>
              </w:rPr>
              <w:t>my eyes so watery</w:t>
            </w:r>
          </w:p>
        </w:tc>
        <w:tc>
          <w:tcPr>
            <w:tcW w:w="3105" w:type="dxa"/>
            <w:shd w:val="clear" w:color="auto" w:fill="FFFFFF"/>
            <w:vAlign w:val="center"/>
            <w:hideMark/>
          </w:tcPr>
          <w:p w:rsidR="00BE2305" w:rsidRPr="00BE2305" w:rsidRDefault="00BE2305" w:rsidP="00BE2305">
            <w:pPr>
              <w:spacing w:after="0" w:line="240" w:lineRule="auto"/>
              <w:rPr>
                <w:rFonts w:ascii="Arial" w:eastAsia="Times New Roman" w:hAnsi="Arial" w:cs="Arial"/>
                <w:color w:val="2B3E51"/>
                <w:sz w:val="27"/>
                <w:szCs w:val="27"/>
                <w:lang w:eastAsia="en-IN"/>
              </w:rPr>
            </w:pPr>
            <w:r>
              <w:rPr>
                <w:rFonts w:ascii="Arial" w:eastAsia="Times New Roman" w:hAnsi="Arial" w:cs="Arial"/>
                <w:color w:val="2B3E51"/>
                <w:sz w:val="27"/>
                <w:szCs w:val="27"/>
                <w:lang w:eastAsia="en-IN"/>
              </w:rPr>
              <w:t>Conjunctivitis</w:t>
            </w:r>
          </w:p>
        </w:tc>
      </w:tr>
    </w:tbl>
    <w:p w:rsidR="00370C1F" w:rsidRDefault="00370C1F"/>
    <w:p w:rsidR="00952A51" w:rsidRDefault="00952A51" w:rsidP="00952A51">
      <w:pPr>
        <w:pStyle w:val="NormalWeb"/>
        <w:shd w:val="clear" w:color="auto" w:fill="FFFFFF"/>
        <w:spacing w:before="0" w:beforeAutospacing="0" w:after="300" w:afterAutospacing="0"/>
        <w:rPr>
          <w:rFonts w:ascii="Arial" w:hAnsi="Arial" w:cs="Arial"/>
          <w:color w:val="2B3E51"/>
          <w:sz w:val="27"/>
          <w:szCs w:val="27"/>
        </w:rPr>
      </w:pPr>
      <w:r>
        <w:rPr>
          <w:rFonts w:ascii="Arial" w:hAnsi="Arial" w:cs="Arial"/>
          <w:color w:val="2B3E51"/>
          <w:sz w:val="27"/>
          <w:szCs w:val="27"/>
        </w:rPr>
        <w:t>Now, which category does the symptom “</w:t>
      </w:r>
      <w:r>
        <w:rPr>
          <w:rFonts w:ascii="Arial" w:hAnsi="Arial" w:cs="Arial"/>
          <w:i/>
          <w:iCs/>
          <w:color w:val="2B3E51"/>
          <w:sz w:val="27"/>
          <w:szCs w:val="27"/>
        </w:rPr>
        <w:t>I have red eyes and nose”</w:t>
      </w:r>
      <w:r>
        <w:rPr>
          <w:rFonts w:ascii="Arial" w:hAnsi="Arial" w:cs="Arial"/>
          <w:color w:val="2B3E51"/>
          <w:sz w:val="27"/>
          <w:szCs w:val="27"/>
        </w:rPr>
        <w:t> belong to?</w:t>
      </w:r>
    </w:p>
    <w:p w:rsidR="00952A51" w:rsidRDefault="00952A51" w:rsidP="00952A51">
      <w:pPr>
        <w:pStyle w:val="NormalWeb"/>
        <w:shd w:val="clear" w:color="auto" w:fill="FFFFFF"/>
        <w:spacing w:before="0" w:beforeAutospacing="0" w:after="300" w:afterAutospacing="0"/>
        <w:rPr>
          <w:rFonts w:ascii="Arial" w:hAnsi="Arial" w:cs="Arial"/>
          <w:color w:val="2B3E51"/>
          <w:sz w:val="27"/>
          <w:szCs w:val="27"/>
        </w:rPr>
      </w:pPr>
      <w:r>
        <w:rPr>
          <w:rFonts w:ascii="Arial" w:hAnsi="Arial" w:cs="Arial"/>
          <w:color w:val="2B3E51"/>
          <w:sz w:val="27"/>
          <w:szCs w:val="27"/>
        </w:rPr>
        <w:t>Since Naive Bayes is a probabilistic classifier, we want to calculate the probability that the symptom “</w:t>
      </w:r>
      <w:r>
        <w:rPr>
          <w:rFonts w:ascii="Arial" w:hAnsi="Arial" w:cs="Arial"/>
          <w:i/>
          <w:iCs/>
          <w:color w:val="2B3E51"/>
          <w:sz w:val="27"/>
          <w:szCs w:val="27"/>
        </w:rPr>
        <w:t xml:space="preserve">I have red eyes and </w:t>
      </w:r>
      <w:r w:rsidR="00927934">
        <w:rPr>
          <w:rFonts w:ascii="Arial" w:hAnsi="Arial" w:cs="Arial"/>
          <w:i/>
          <w:iCs/>
          <w:color w:val="2B3E51"/>
          <w:sz w:val="27"/>
          <w:szCs w:val="27"/>
        </w:rPr>
        <w:t>nose”</w:t>
      </w:r>
      <w:r w:rsidR="00927934">
        <w:rPr>
          <w:rFonts w:ascii="Arial" w:hAnsi="Arial" w:cs="Arial"/>
          <w:color w:val="2B3E51"/>
          <w:sz w:val="27"/>
          <w:szCs w:val="27"/>
        </w:rPr>
        <w:t xml:space="preserve"> is</w:t>
      </w:r>
      <w:r>
        <w:rPr>
          <w:rFonts w:ascii="Arial" w:hAnsi="Arial" w:cs="Arial"/>
          <w:color w:val="2B3E51"/>
          <w:sz w:val="27"/>
          <w:szCs w:val="27"/>
        </w:rPr>
        <w:t xml:space="preserve"> Cough, and the probability that it’s </w:t>
      </w:r>
      <w:r>
        <w:rPr>
          <w:rStyle w:val="Emphasis"/>
          <w:rFonts w:ascii="Arial" w:hAnsi="Arial" w:cs="Arial"/>
          <w:color w:val="2B3E51"/>
          <w:sz w:val="27"/>
          <w:szCs w:val="27"/>
        </w:rPr>
        <w:t>Conjunctivitis</w:t>
      </w:r>
      <w:r>
        <w:rPr>
          <w:rFonts w:ascii="Arial" w:hAnsi="Arial" w:cs="Arial"/>
          <w:color w:val="2B3E51"/>
          <w:sz w:val="27"/>
          <w:szCs w:val="27"/>
        </w:rPr>
        <w:t>. Then, we take the largest one. Written mathematically, what we want is </w:t>
      </w:r>
      <w:proofErr w:type="gramStart"/>
      <w:r>
        <w:rPr>
          <w:rFonts w:ascii="Arial" w:hAnsi="Arial" w:cs="Arial"/>
          <w:color w:val="2B3E51"/>
          <w:sz w:val="27"/>
          <w:szCs w:val="27"/>
        </w:rPr>
        <w:t>P(</w:t>
      </w:r>
      <w:proofErr w:type="gramEnd"/>
      <w:r>
        <w:rPr>
          <w:rFonts w:ascii="Arial" w:hAnsi="Arial" w:cs="Arial"/>
          <w:color w:val="2B3E51"/>
          <w:sz w:val="27"/>
          <w:szCs w:val="27"/>
        </w:rPr>
        <w:t xml:space="preserve">Cough | </w:t>
      </w:r>
      <w:r w:rsidRPr="00952A51">
        <w:rPr>
          <w:rFonts w:ascii="Arial" w:hAnsi="Arial" w:cs="Arial"/>
          <w:iCs/>
          <w:color w:val="2B3E51"/>
          <w:sz w:val="27"/>
          <w:szCs w:val="27"/>
        </w:rPr>
        <w:t>I have red eyes and nose</w:t>
      </w:r>
      <w:r>
        <w:rPr>
          <w:rFonts w:ascii="Arial" w:hAnsi="Arial" w:cs="Arial"/>
          <w:color w:val="2B3E51"/>
          <w:sz w:val="27"/>
          <w:szCs w:val="27"/>
        </w:rPr>
        <w:t xml:space="preserve"> ) — the probability that the category of a disease symptom is Cough given that the sentence is “</w:t>
      </w:r>
      <w:r w:rsidRPr="00952A51">
        <w:rPr>
          <w:rFonts w:ascii="Arial" w:hAnsi="Arial" w:cs="Arial"/>
          <w:iCs/>
          <w:color w:val="2B3E51"/>
          <w:sz w:val="27"/>
          <w:szCs w:val="27"/>
        </w:rPr>
        <w:t>I have red eyes and nose</w:t>
      </w:r>
      <w:r>
        <w:rPr>
          <w:rFonts w:ascii="Arial" w:hAnsi="Arial" w:cs="Arial"/>
          <w:color w:val="2B3E51"/>
          <w:sz w:val="27"/>
          <w:szCs w:val="27"/>
        </w:rPr>
        <w:t>”.</w:t>
      </w:r>
    </w:p>
    <w:p w:rsidR="008E2C6A" w:rsidRDefault="008E2C6A" w:rsidP="00952A51">
      <w:pPr>
        <w:pStyle w:val="NormalWeb"/>
        <w:shd w:val="clear" w:color="auto" w:fill="FFFFFF"/>
        <w:spacing w:before="0" w:beforeAutospacing="0" w:after="300" w:afterAutospacing="0"/>
        <w:rPr>
          <w:rFonts w:ascii="Arial" w:hAnsi="Arial" w:cs="Arial"/>
          <w:color w:val="2B3E51"/>
          <w:sz w:val="27"/>
          <w:szCs w:val="27"/>
        </w:rPr>
      </w:pPr>
      <w:r>
        <w:rPr>
          <w:rFonts w:ascii="Arial" w:hAnsi="Arial" w:cs="Arial"/>
          <w:color w:val="2B3E51"/>
          <w:sz w:val="27"/>
          <w:szCs w:val="27"/>
        </w:rPr>
        <w:t>To get the probability we need to convert text to numeric values. For this we can use word frequencies and count of distinct words and total words and use them to compute probabilities.</w:t>
      </w:r>
    </w:p>
    <w:p w:rsidR="00B438F3" w:rsidRPr="00B438F3" w:rsidRDefault="00B438F3" w:rsidP="00B438F3">
      <w:pPr>
        <w:shd w:val="clear" w:color="auto" w:fill="FFFFFF"/>
        <w:spacing w:before="100" w:beforeAutospacing="1" w:after="100" w:afterAutospacing="1" w:line="240" w:lineRule="auto"/>
        <w:outlineLvl w:val="2"/>
        <w:rPr>
          <w:rFonts w:ascii="Arial" w:eastAsia="Times New Roman" w:hAnsi="Arial" w:cs="Arial"/>
          <w:b/>
          <w:bCs/>
          <w:color w:val="2B3E51"/>
          <w:sz w:val="27"/>
          <w:szCs w:val="27"/>
          <w:lang w:eastAsia="en-IN"/>
        </w:rPr>
      </w:pPr>
      <w:r w:rsidRPr="00B438F3">
        <w:rPr>
          <w:rFonts w:ascii="Arial" w:eastAsia="Times New Roman" w:hAnsi="Arial" w:cs="Arial"/>
          <w:b/>
          <w:bCs/>
          <w:color w:val="2B3E51"/>
          <w:sz w:val="27"/>
          <w:szCs w:val="27"/>
          <w:lang w:eastAsia="en-IN"/>
        </w:rPr>
        <w:t>Bayes’ Theorem</w:t>
      </w:r>
    </w:p>
    <w:p w:rsidR="00B674A7" w:rsidRDefault="00B438F3" w:rsidP="00B438F3">
      <w:pPr>
        <w:shd w:val="clear" w:color="auto" w:fill="FFFFFF"/>
        <w:spacing w:after="300" w:line="240" w:lineRule="auto"/>
        <w:rPr>
          <w:rFonts w:ascii="Arial" w:eastAsia="Times New Roman" w:hAnsi="Arial" w:cs="Arial"/>
          <w:color w:val="2B3E51"/>
          <w:sz w:val="27"/>
          <w:szCs w:val="27"/>
          <w:lang w:eastAsia="en-IN"/>
        </w:rPr>
      </w:pPr>
      <w:r w:rsidRPr="00B438F3">
        <w:rPr>
          <w:rFonts w:ascii="Arial" w:eastAsia="Times New Roman" w:hAnsi="Arial" w:cs="Arial"/>
          <w:color w:val="2B3E51"/>
          <w:sz w:val="27"/>
          <w:szCs w:val="27"/>
          <w:lang w:eastAsia="en-IN"/>
        </w:rPr>
        <w:t xml:space="preserve">Now we need to transform the probability we want to calculate into something that can be calculated using word frequencies. </w:t>
      </w:r>
    </w:p>
    <w:p w:rsidR="00B438F3" w:rsidRPr="00B438F3" w:rsidRDefault="00B438F3" w:rsidP="00B438F3">
      <w:pPr>
        <w:shd w:val="clear" w:color="auto" w:fill="FFFFFF"/>
        <w:spacing w:after="300" w:line="240" w:lineRule="auto"/>
        <w:rPr>
          <w:rFonts w:ascii="Arial" w:eastAsia="Times New Roman" w:hAnsi="Arial" w:cs="Arial"/>
          <w:color w:val="2B3E51"/>
          <w:sz w:val="27"/>
          <w:szCs w:val="27"/>
          <w:lang w:eastAsia="en-IN"/>
        </w:rPr>
      </w:pPr>
      <w:r w:rsidRPr="00B438F3">
        <w:rPr>
          <w:rFonts w:ascii="Arial" w:eastAsia="Times New Roman" w:hAnsi="Arial" w:cs="Arial"/>
          <w:color w:val="2B3E51"/>
          <w:sz w:val="27"/>
          <w:szCs w:val="27"/>
          <w:lang w:eastAsia="en-IN"/>
        </w:rPr>
        <w:t>Bayes’ Theorem is useful when working with conditional probabilities (like we are doing here), because it provides us with a way to reverse them:</w:t>
      </w:r>
    </w:p>
    <w:p w:rsidR="00B438F3" w:rsidRPr="00B438F3" w:rsidRDefault="00B438F3" w:rsidP="00B438F3">
      <w:pPr>
        <w:shd w:val="clear" w:color="auto" w:fill="FFFFFF"/>
        <w:spacing w:after="300" w:line="660" w:lineRule="atLeast"/>
        <w:rPr>
          <w:rFonts w:ascii="Arial" w:eastAsia="Times New Roman" w:hAnsi="Arial" w:cs="Arial"/>
          <w:color w:val="2B3E51"/>
          <w:sz w:val="27"/>
          <w:szCs w:val="27"/>
          <w:lang w:eastAsia="en-IN"/>
        </w:rPr>
      </w:pPr>
      <w:r w:rsidRPr="00B438F3">
        <w:rPr>
          <w:rFonts w:ascii="Arial" w:eastAsia="Times New Roman" w:hAnsi="Arial" w:cs="Arial"/>
          <w:color w:val="2B3E51"/>
          <w:sz w:val="30"/>
          <w:szCs w:val="30"/>
          <w:lang w:eastAsia="en-IN"/>
        </w:rPr>
        <w:t>  </w:t>
      </w:r>
      <w:r w:rsidR="00B674A7" w:rsidRPr="00B674A7">
        <w:t xml:space="preserve"> </w:t>
      </w:r>
      <w:r w:rsidR="00B674A7">
        <w:rPr>
          <w:noProof/>
        </w:rPr>
        <w:drawing>
          <wp:inline distT="0" distB="0" distL="0" distR="0" wp14:anchorId="4BB5ADC5" wp14:editId="6CEE2ED6">
            <wp:extent cx="2562225" cy="66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225" cy="666750"/>
                    </a:xfrm>
                    <a:prstGeom prst="rect">
                      <a:avLst/>
                    </a:prstGeom>
                  </pic:spPr>
                </pic:pic>
              </a:graphicData>
            </a:graphic>
          </wp:inline>
        </w:drawing>
      </w:r>
    </w:p>
    <w:p w:rsidR="00B674A7" w:rsidRDefault="00B438F3" w:rsidP="00B674A7">
      <w:pPr>
        <w:shd w:val="clear" w:color="auto" w:fill="FFFFFF"/>
        <w:spacing w:after="300" w:line="240" w:lineRule="auto"/>
        <w:rPr>
          <w:rFonts w:ascii="Arial" w:eastAsia="Times New Roman" w:hAnsi="Arial" w:cs="Arial"/>
          <w:color w:val="2B3E51"/>
          <w:sz w:val="27"/>
          <w:szCs w:val="27"/>
          <w:lang w:eastAsia="en-IN"/>
        </w:rPr>
      </w:pPr>
      <w:r w:rsidRPr="00B438F3">
        <w:rPr>
          <w:rFonts w:ascii="Arial" w:eastAsia="Times New Roman" w:hAnsi="Arial" w:cs="Arial"/>
          <w:color w:val="2B3E51"/>
          <w:sz w:val="27"/>
          <w:szCs w:val="27"/>
          <w:lang w:eastAsia="en-IN"/>
        </w:rPr>
        <w:t>In our case, we have </w:t>
      </w:r>
      <w:proofErr w:type="gramStart"/>
      <w:r w:rsidR="00B674A7">
        <w:rPr>
          <w:rFonts w:ascii="Arial" w:hAnsi="Arial" w:cs="Arial"/>
          <w:color w:val="2B3E51"/>
          <w:sz w:val="27"/>
          <w:szCs w:val="27"/>
        </w:rPr>
        <w:t>P(</w:t>
      </w:r>
      <w:proofErr w:type="gramEnd"/>
      <w:r w:rsidR="00B674A7">
        <w:rPr>
          <w:rFonts w:ascii="Arial" w:hAnsi="Arial" w:cs="Arial"/>
          <w:color w:val="2B3E51"/>
          <w:sz w:val="27"/>
          <w:szCs w:val="27"/>
        </w:rPr>
        <w:t xml:space="preserve">Cough | </w:t>
      </w:r>
      <w:r w:rsidR="00B674A7" w:rsidRPr="00952A51">
        <w:rPr>
          <w:rFonts w:ascii="Arial" w:hAnsi="Arial" w:cs="Arial"/>
          <w:iCs/>
          <w:color w:val="2B3E51"/>
          <w:sz w:val="27"/>
          <w:szCs w:val="27"/>
        </w:rPr>
        <w:t>I have red eyes and nose</w:t>
      </w:r>
      <w:r w:rsidR="00B674A7">
        <w:rPr>
          <w:rFonts w:ascii="Arial" w:hAnsi="Arial" w:cs="Arial"/>
          <w:color w:val="2B3E51"/>
          <w:sz w:val="27"/>
          <w:szCs w:val="27"/>
        </w:rPr>
        <w:t xml:space="preserve"> )</w:t>
      </w:r>
      <w:r w:rsidRPr="00B438F3">
        <w:rPr>
          <w:rFonts w:ascii="Arial" w:eastAsia="Times New Roman" w:hAnsi="Arial" w:cs="Arial"/>
          <w:color w:val="2B3E51"/>
          <w:sz w:val="27"/>
          <w:szCs w:val="27"/>
          <w:lang w:eastAsia="en-IN"/>
        </w:rPr>
        <w:t>, so using this theorem we can reverse the conditional probability:</w:t>
      </w:r>
    </w:p>
    <w:p w:rsidR="00B438F3" w:rsidRPr="00B438F3" w:rsidRDefault="00B438F3" w:rsidP="00B674A7">
      <w:pPr>
        <w:shd w:val="clear" w:color="auto" w:fill="FFFFFF"/>
        <w:spacing w:after="300" w:line="240" w:lineRule="auto"/>
        <w:rPr>
          <w:rFonts w:ascii="Arial" w:eastAsia="Times New Roman" w:hAnsi="Arial" w:cs="Arial"/>
          <w:color w:val="2B3E51"/>
          <w:sz w:val="20"/>
          <w:szCs w:val="20"/>
          <w:lang w:eastAsia="en-IN"/>
        </w:rPr>
      </w:pPr>
      <w:r w:rsidRPr="00B438F3">
        <w:rPr>
          <w:rFonts w:ascii="Arial" w:eastAsia="Times New Roman" w:hAnsi="Arial" w:cs="Arial"/>
          <w:color w:val="2B3E51"/>
          <w:sz w:val="30"/>
          <w:szCs w:val="30"/>
          <w:lang w:eastAsia="en-IN"/>
        </w:rPr>
        <w:lastRenderedPageBreak/>
        <w:t>  </w:t>
      </w:r>
      <w:proofErr w:type="gramStart"/>
      <w:r w:rsidR="00B674A7" w:rsidRPr="00B674A7">
        <w:rPr>
          <w:rFonts w:ascii="Arial" w:hAnsi="Arial" w:cs="Arial"/>
          <w:color w:val="0070C0"/>
          <w:sz w:val="20"/>
          <w:szCs w:val="20"/>
        </w:rPr>
        <w:t>P(</w:t>
      </w:r>
      <w:proofErr w:type="gramEnd"/>
      <w:r w:rsidR="00B674A7" w:rsidRPr="00B674A7">
        <w:rPr>
          <w:rFonts w:ascii="Arial" w:hAnsi="Arial" w:cs="Arial"/>
          <w:color w:val="0070C0"/>
          <w:sz w:val="20"/>
          <w:szCs w:val="20"/>
        </w:rPr>
        <w:t xml:space="preserve">Cough | </w:t>
      </w:r>
      <w:r w:rsidR="00B674A7" w:rsidRPr="00B674A7">
        <w:rPr>
          <w:rFonts w:ascii="Arial" w:hAnsi="Arial" w:cs="Arial"/>
          <w:iCs/>
          <w:color w:val="0070C0"/>
          <w:sz w:val="20"/>
          <w:szCs w:val="20"/>
        </w:rPr>
        <w:t>I have red eyes and nose</w:t>
      </w:r>
      <w:r w:rsidR="00B674A7" w:rsidRPr="00B674A7">
        <w:rPr>
          <w:rFonts w:ascii="Arial" w:hAnsi="Arial" w:cs="Arial"/>
          <w:color w:val="0070C0"/>
          <w:sz w:val="20"/>
          <w:szCs w:val="20"/>
        </w:rPr>
        <w:t xml:space="preserve"> ) = P(</w:t>
      </w:r>
      <w:r w:rsidR="00B674A7" w:rsidRPr="00B674A7">
        <w:rPr>
          <w:rFonts w:ascii="Arial" w:hAnsi="Arial" w:cs="Arial"/>
          <w:iCs/>
          <w:color w:val="0070C0"/>
          <w:sz w:val="20"/>
          <w:szCs w:val="20"/>
        </w:rPr>
        <w:t>I have red eyes and nose | Cough</w:t>
      </w:r>
      <w:r w:rsidR="00B674A7" w:rsidRPr="00B674A7">
        <w:rPr>
          <w:rFonts w:ascii="Arial" w:hAnsi="Arial" w:cs="Arial"/>
          <w:color w:val="0070C0"/>
          <w:sz w:val="20"/>
          <w:szCs w:val="20"/>
        </w:rPr>
        <w:t xml:space="preserve"> ) * P(Cough)/ P(I</w:t>
      </w:r>
      <w:r w:rsidR="00B674A7" w:rsidRPr="00B674A7">
        <w:rPr>
          <w:rFonts w:ascii="Arial" w:hAnsi="Arial" w:cs="Arial"/>
          <w:iCs/>
          <w:color w:val="0070C0"/>
          <w:sz w:val="20"/>
          <w:szCs w:val="20"/>
        </w:rPr>
        <w:t xml:space="preserve"> have red eyes and nose</w:t>
      </w:r>
      <w:r w:rsidR="00B674A7" w:rsidRPr="00B674A7">
        <w:rPr>
          <w:rFonts w:ascii="Arial" w:hAnsi="Arial" w:cs="Arial"/>
          <w:color w:val="0070C0"/>
          <w:sz w:val="20"/>
          <w:szCs w:val="20"/>
        </w:rPr>
        <w:t xml:space="preserve"> )</w:t>
      </w:r>
    </w:p>
    <w:p w:rsidR="00B438F3" w:rsidRPr="00B438F3" w:rsidRDefault="00B438F3" w:rsidP="00B438F3">
      <w:pPr>
        <w:shd w:val="clear" w:color="auto" w:fill="FFFFFF"/>
        <w:spacing w:after="300" w:line="240" w:lineRule="auto"/>
        <w:rPr>
          <w:rFonts w:ascii="Arial" w:eastAsia="Times New Roman" w:hAnsi="Arial" w:cs="Arial"/>
          <w:color w:val="2B3E51"/>
          <w:sz w:val="27"/>
          <w:szCs w:val="27"/>
          <w:lang w:eastAsia="en-IN"/>
        </w:rPr>
      </w:pPr>
      <w:r w:rsidRPr="00B438F3">
        <w:rPr>
          <w:rFonts w:ascii="Arial" w:eastAsia="Times New Roman" w:hAnsi="Arial" w:cs="Arial"/>
          <w:color w:val="2B3E51"/>
          <w:sz w:val="27"/>
          <w:szCs w:val="27"/>
          <w:lang w:eastAsia="en-IN"/>
        </w:rPr>
        <w:t xml:space="preserve">Since for our classifier we’re just trying to find out which category has a bigger probability, we can discard the divisor —which is the same for both </w:t>
      </w:r>
      <w:r w:rsidR="00B674A7">
        <w:rPr>
          <w:rFonts w:ascii="Arial" w:eastAsia="Times New Roman" w:hAnsi="Arial" w:cs="Arial"/>
          <w:color w:val="2B3E51"/>
          <w:sz w:val="27"/>
          <w:szCs w:val="27"/>
          <w:lang w:eastAsia="en-IN"/>
        </w:rPr>
        <w:t>diseases -</w:t>
      </w:r>
      <w:r w:rsidRPr="00B438F3">
        <w:rPr>
          <w:rFonts w:ascii="Arial" w:eastAsia="Times New Roman" w:hAnsi="Arial" w:cs="Arial"/>
          <w:color w:val="2B3E51"/>
          <w:sz w:val="27"/>
          <w:szCs w:val="27"/>
          <w:lang w:eastAsia="en-IN"/>
        </w:rPr>
        <w:t xml:space="preserve"> and just compare</w:t>
      </w:r>
    </w:p>
    <w:p w:rsidR="00B438F3" w:rsidRPr="00B438F3" w:rsidRDefault="00B674A7" w:rsidP="00B438F3">
      <w:pPr>
        <w:shd w:val="clear" w:color="auto" w:fill="FFFFFF"/>
        <w:spacing w:after="300" w:line="240" w:lineRule="auto"/>
        <w:jc w:val="center"/>
        <w:rPr>
          <w:rFonts w:ascii="Arial" w:eastAsia="Times New Roman" w:hAnsi="Arial" w:cs="Arial"/>
          <w:color w:val="2B3E51"/>
          <w:sz w:val="27"/>
          <w:szCs w:val="27"/>
          <w:lang w:eastAsia="en-IN"/>
        </w:rPr>
      </w:pPr>
      <w:proofErr w:type="gramStart"/>
      <w:r w:rsidRPr="00B674A7">
        <w:rPr>
          <w:rFonts w:ascii="Arial" w:hAnsi="Arial" w:cs="Arial"/>
          <w:color w:val="0070C0"/>
          <w:sz w:val="20"/>
          <w:szCs w:val="20"/>
        </w:rPr>
        <w:t>P(</w:t>
      </w:r>
      <w:proofErr w:type="gramEnd"/>
      <w:r w:rsidRPr="00B674A7">
        <w:rPr>
          <w:rFonts w:ascii="Arial" w:hAnsi="Arial" w:cs="Arial"/>
          <w:iCs/>
          <w:color w:val="0070C0"/>
          <w:sz w:val="20"/>
          <w:szCs w:val="20"/>
        </w:rPr>
        <w:t>I have red eyes and nose | Cough</w:t>
      </w:r>
      <w:r w:rsidRPr="00B674A7">
        <w:rPr>
          <w:rFonts w:ascii="Arial" w:hAnsi="Arial" w:cs="Arial"/>
          <w:color w:val="0070C0"/>
          <w:sz w:val="20"/>
          <w:szCs w:val="20"/>
        </w:rPr>
        <w:t xml:space="preserve"> )</w:t>
      </w:r>
      <w:r>
        <w:rPr>
          <w:rFonts w:ascii="Arial" w:hAnsi="Arial" w:cs="Arial"/>
          <w:color w:val="0070C0"/>
          <w:sz w:val="20"/>
          <w:szCs w:val="20"/>
        </w:rPr>
        <w:t xml:space="preserve"> * P(Cough)</w:t>
      </w:r>
    </w:p>
    <w:p w:rsidR="00B438F3" w:rsidRPr="00B438F3" w:rsidRDefault="00B438F3" w:rsidP="00B438F3">
      <w:pPr>
        <w:shd w:val="clear" w:color="auto" w:fill="FFFFFF"/>
        <w:spacing w:after="300" w:line="240" w:lineRule="auto"/>
        <w:jc w:val="center"/>
        <w:rPr>
          <w:rFonts w:ascii="Arial" w:eastAsia="Times New Roman" w:hAnsi="Arial" w:cs="Arial"/>
          <w:color w:val="2B3E51"/>
          <w:sz w:val="27"/>
          <w:szCs w:val="27"/>
          <w:lang w:eastAsia="en-IN"/>
        </w:rPr>
      </w:pPr>
      <w:r w:rsidRPr="00B438F3">
        <w:rPr>
          <w:rFonts w:ascii="Arial" w:eastAsia="Times New Roman" w:hAnsi="Arial" w:cs="Arial"/>
          <w:color w:val="2B3E51"/>
          <w:sz w:val="27"/>
          <w:szCs w:val="27"/>
          <w:lang w:eastAsia="en-IN"/>
        </w:rPr>
        <w:t>with</w:t>
      </w:r>
    </w:p>
    <w:p w:rsidR="00B438F3" w:rsidRPr="00B438F3" w:rsidRDefault="00B674A7" w:rsidP="00B438F3">
      <w:pPr>
        <w:shd w:val="clear" w:color="auto" w:fill="FFFFFF"/>
        <w:spacing w:after="300" w:line="240" w:lineRule="auto"/>
        <w:jc w:val="center"/>
        <w:rPr>
          <w:rFonts w:ascii="Arial" w:eastAsia="Times New Roman" w:hAnsi="Arial" w:cs="Arial"/>
          <w:color w:val="2B3E51"/>
          <w:sz w:val="27"/>
          <w:szCs w:val="27"/>
          <w:lang w:eastAsia="en-IN"/>
        </w:rPr>
      </w:pPr>
      <w:proofErr w:type="gramStart"/>
      <w:r w:rsidRPr="00B674A7">
        <w:rPr>
          <w:rFonts w:ascii="Arial" w:hAnsi="Arial" w:cs="Arial"/>
          <w:color w:val="0070C0"/>
          <w:sz w:val="20"/>
          <w:szCs w:val="20"/>
        </w:rPr>
        <w:t>P(</w:t>
      </w:r>
      <w:proofErr w:type="gramEnd"/>
      <w:r w:rsidRPr="00B674A7">
        <w:rPr>
          <w:rFonts w:ascii="Arial" w:hAnsi="Arial" w:cs="Arial"/>
          <w:iCs/>
          <w:color w:val="0070C0"/>
          <w:sz w:val="20"/>
          <w:szCs w:val="20"/>
        </w:rPr>
        <w:t>I have red eyes and nose | Co</w:t>
      </w:r>
      <w:r>
        <w:rPr>
          <w:rFonts w:ascii="Arial" w:hAnsi="Arial" w:cs="Arial"/>
          <w:iCs/>
          <w:color w:val="0070C0"/>
          <w:sz w:val="20"/>
          <w:szCs w:val="20"/>
        </w:rPr>
        <w:t>njunctivitis</w:t>
      </w:r>
      <w:r w:rsidRPr="00B674A7">
        <w:rPr>
          <w:rFonts w:ascii="Arial" w:hAnsi="Arial" w:cs="Arial"/>
          <w:color w:val="0070C0"/>
          <w:sz w:val="20"/>
          <w:szCs w:val="20"/>
        </w:rPr>
        <w:t xml:space="preserve"> ) * P(</w:t>
      </w:r>
      <w:r w:rsidRPr="00B674A7">
        <w:rPr>
          <w:rFonts w:ascii="Arial" w:hAnsi="Arial" w:cs="Arial"/>
          <w:iCs/>
          <w:color w:val="0070C0"/>
          <w:sz w:val="20"/>
          <w:szCs w:val="20"/>
        </w:rPr>
        <w:t>Co</w:t>
      </w:r>
      <w:r>
        <w:rPr>
          <w:rFonts w:ascii="Arial" w:hAnsi="Arial" w:cs="Arial"/>
          <w:iCs/>
          <w:color w:val="0070C0"/>
          <w:sz w:val="20"/>
          <w:szCs w:val="20"/>
        </w:rPr>
        <w:t>njunctivitis</w:t>
      </w:r>
      <w:r>
        <w:rPr>
          <w:rFonts w:ascii="Arial" w:hAnsi="Arial" w:cs="Arial"/>
          <w:color w:val="0070C0"/>
          <w:sz w:val="20"/>
          <w:szCs w:val="20"/>
        </w:rPr>
        <w:t>)</w:t>
      </w:r>
    </w:p>
    <w:p w:rsidR="00B438F3" w:rsidRPr="00B438F3" w:rsidRDefault="00B438F3" w:rsidP="00B438F3">
      <w:pPr>
        <w:shd w:val="clear" w:color="auto" w:fill="FFFFFF"/>
        <w:spacing w:after="300" w:line="240" w:lineRule="auto"/>
        <w:rPr>
          <w:rFonts w:ascii="Arial" w:eastAsia="Times New Roman" w:hAnsi="Arial" w:cs="Arial"/>
          <w:color w:val="2B3E51"/>
          <w:sz w:val="27"/>
          <w:szCs w:val="27"/>
          <w:lang w:eastAsia="en-IN"/>
        </w:rPr>
      </w:pPr>
      <w:r w:rsidRPr="00B438F3">
        <w:rPr>
          <w:rFonts w:ascii="Arial" w:eastAsia="Times New Roman" w:hAnsi="Arial" w:cs="Arial"/>
          <w:color w:val="2B3E51"/>
          <w:sz w:val="27"/>
          <w:szCs w:val="27"/>
          <w:lang w:eastAsia="en-IN"/>
        </w:rPr>
        <w:t>This is better, since we could actually calculate these probabilities</w:t>
      </w:r>
      <w:r w:rsidR="008D0507">
        <w:rPr>
          <w:rFonts w:ascii="Arial" w:eastAsia="Times New Roman" w:hAnsi="Arial" w:cs="Arial"/>
          <w:color w:val="2B3E51"/>
          <w:sz w:val="27"/>
          <w:szCs w:val="27"/>
          <w:lang w:eastAsia="en-IN"/>
        </w:rPr>
        <w:t>.</w:t>
      </w:r>
    </w:p>
    <w:p w:rsidR="00B438F3" w:rsidRPr="00B438F3" w:rsidRDefault="00B438F3" w:rsidP="00B438F3">
      <w:pPr>
        <w:shd w:val="clear" w:color="auto" w:fill="FFFFFF"/>
        <w:spacing w:after="300" w:line="240" w:lineRule="auto"/>
        <w:rPr>
          <w:rFonts w:ascii="Arial" w:eastAsia="Times New Roman" w:hAnsi="Arial" w:cs="Arial"/>
          <w:color w:val="2B3E51"/>
          <w:sz w:val="27"/>
          <w:szCs w:val="27"/>
          <w:lang w:eastAsia="en-IN"/>
        </w:rPr>
      </w:pPr>
      <w:r w:rsidRPr="00B438F3">
        <w:rPr>
          <w:rFonts w:ascii="Arial" w:eastAsia="Times New Roman" w:hAnsi="Arial" w:cs="Arial"/>
          <w:color w:val="2B3E51"/>
          <w:sz w:val="27"/>
          <w:szCs w:val="27"/>
          <w:lang w:eastAsia="en-IN"/>
        </w:rPr>
        <w:t>There’s a problem though: “</w:t>
      </w:r>
      <w:r w:rsidR="00C91D26" w:rsidRPr="00952A51">
        <w:rPr>
          <w:rFonts w:ascii="Arial" w:hAnsi="Arial" w:cs="Arial"/>
          <w:iCs/>
          <w:color w:val="2B3E51"/>
          <w:sz w:val="27"/>
          <w:szCs w:val="27"/>
        </w:rPr>
        <w:t>I have red eyes and nose</w:t>
      </w:r>
      <w:r w:rsidRPr="00B438F3">
        <w:rPr>
          <w:rFonts w:ascii="Arial" w:eastAsia="Times New Roman" w:hAnsi="Arial" w:cs="Arial"/>
          <w:color w:val="2B3E51"/>
          <w:sz w:val="27"/>
          <w:szCs w:val="27"/>
          <w:lang w:eastAsia="en-IN"/>
        </w:rPr>
        <w:t>” doesn’t appear in our training set, so this probability is zero. Unless every sentence that we want to classify appears in our training set, the model won’t be very useful.</w:t>
      </w:r>
    </w:p>
    <w:p w:rsidR="008E2C6A" w:rsidRDefault="00BB60E9" w:rsidP="00952A51">
      <w:pPr>
        <w:pStyle w:val="NormalWeb"/>
        <w:shd w:val="clear" w:color="auto" w:fill="FFFFFF"/>
        <w:spacing w:before="0" w:beforeAutospacing="0" w:after="300" w:afterAutospacing="0"/>
        <w:rPr>
          <w:rFonts w:ascii="Arial" w:hAnsi="Arial" w:cs="Arial"/>
          <w:b/>
          <w:color w:val="2B3E51"/>
          <w:sz w:val="27"/>
          <w:szCs w:val="27"/>
        </w:rPr>
      </w:pPr>
      <w:r w:rsidRPr="00BB60E9">
        <w:rPr>
          <w:rFonts w:ascii="Arial" w:hAnsi="Arial" w:cs="Arial"/>
          <w:b/>
          <w:color w:val="2B3E51"/>
          <w:sz w:val="27"/>
          <w:szCs w:val="27"/>
        </w:rPr>
        <w:t>Naïve Bayes Theorem</w:t>
      </w:r>
    </w:p>
    <w:p w:rsidR="007D6CFC" w:rsidRDefault="004D440C" w:rsidP="007D6CFC">
      <w:pPr>
        <w:pStyle w:val="NormalWeb"/>
        <w:shd w:val="clear" w:color="auto" w:fill="FFFFFF"/>
        <w:spacing w:before="0" w:beforeAutospacing="0" w:after="300" w:afterAutospacing="0"/>
        <w:rPr>
          <w:rFonts w:ascii="Arial" w:hAnsi="Arial" w:cs="Arial"/>
          <w:color w:val="2B3E51"/>
          <w:sz w:val="27"/>
          <w:szCs w:val="27"/>
        </w:rPr>
      </w:pPr>
      <w:r>
        <w:rPr>
          <w:rFonts w:ascii="Arial" w:hAnsi="Arial" w:cs="Arial"/>
          <w:color w:val="2B3E51"/>
          <w:sz w:val="27"/>
          <w:szCs w:val="27"/>
        </w:rPr>
        <w:t>This ca</w:t>
      </w:r>
      <w:r w:rsidR="007D6CFC">
        <w:rPr>
          <w:rFonts w:ascii="Arial" w:hAnsi="Arial" w:cs="Arial"/>
          <w:color w:val="2B3E51"/>
          <w:sz w:val="27"/>
          <w:szCs w:val="27"/>
        </w:rPr>
        <w:t>n be seen from the equation of form:</w:t>
      </w:r>
      <w:r w:rsidR="007D6CFC">
        <w:rPr>
          <w:noProof/>
        </w:rPr>
        <w:drawing>
          <wp:inline distT="0" distB="0" distL="0" distR="0" wp14:anchorId="1101D532" wp14:editId="1CAD409F">
            <wp:extent cx="4219575" cy="762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762000"/>
                    </a:xfrm>
                    <a:prstGeom prst="rect">
                      <a:avLst/>
                    </a:prstGeom>
                  </pic:spPr>
                </pic:pic>
              </a:graphicData>
            </a:graphic>
          </wp:inline>
        </w:drawing>
      </w:r>
    </w:p>
    <w:p w:rsidR="007D6CFC" w:rsidRDefault="007D6CFC" w:rsidP="007D6CFC">
      <w:pPr>
        <w:pStyle w:val="NormalWeb"/>
        <w:shd w:val="clear" w:color="auto" w:fill="FFFFFF"/>
        <w:spacing w:before="0" w:beforeAutospacing="0" w:after="300" w:afterAutospacing="0"/>
        <w:rPr>
          <w:rFonts w:ascii="Arial" w:hAnsi="Arial" w:cs="Arial"/>
          <w:color w:val="2B3E51"/>
          <w:sz w:val="27"/>
          <w:szCs w:val="27"/>
        </w:rPr>
      </w:pPr>
      <w:r>
        <w:rPr>
          <w:rFonts w:ascii="Arial" w:hAnsi="Arial" w:cs="Arial"/>
          <w:color w:val="2B3E51"/>
          <w:sz w:val="27"/>
          <w:szCs w:val="27"/>
        </w:rPr>
        <w:t>Or</w:t>
      </w:r>
    </w:p>
    <w:p w:rsidR="007D6CFC" w:rsidRDefault="007D6CFC" w:rsidP="00BB60E9">
      <w:pPr>
        <w:pStyle w:val="NormalWeb"/>
        <w:shd w:val="clear" w:color="auto" w:fill="FFFFFF"/>
        <w:spacing w:before="0" w:beforeAutospacing="0" w:after="300" w:afterAutospacing="0"/>
        <w:rPr>
          <w:rFonts w:ascii="Arial" w:hAnsi="Arial" w:cs="Arial"/>
          <w:color w:val="2B3E51"/>
          <w:sz w:val="27"/>
          <w:szCs w:val="27"/>
        </w:rPr>
      </w:pPr>
      <w:r>
        <w:rPr>
          <w:rFonts w:ascii="Arial" w:hAnsi="Arial" w:cs="Arial"/>
          <w:noProof/>
          <w:color w:val="2B3E51"/>
          <w:sz w:val="27"/>
          <w:szCs w:val="27"/>
        </w:rPr>
        <w:drawing>
          <wp:inline distT="0" distB="0" distL="0" distR="0">
            <wp:extent cx="4319270" cy="82677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9270" cy="826770"/>
                    </a:xfrm>
                    <a:prstGeom prst="rect">
                      <a:avLst/>
                    </a:prstGeom>
                    <a:noFill/>
                    <a:ln>
                      <a:noFill/>
                    </a:ln>
                  </pic:spPr>
                </pic:pic>
              </a:graphicData>
            </a:graphic>
          </wp:inline>
        </w:drawing>
      </w:r>
    </w:p>
    <w:p w:rsidR="00BB60E9" w:rsidRDefault="00BB60E9" w:rsidP="00BB60E9">
      <w:pPr>
        <w:pStyle w:val="NormalWeb"/>
        <w:shd w:val="clear" w:color="auto" w:fill="FFFFFF"/>
        <w:spacing w:before="0" w:beforeAutospacing="0" w:after="300" w:afterAutospacing="0"/>
        <w:rPr>
          <w:rFonts w:ascii="Arial" w:hAnsi="Arial" w:cs="Arial"/>
          <w:color w:val="2B3E51"/>
          <w:sz w:val="27"/>
          <w:szCs w:val="27"/>
        </w:rPr>
      </w:pPr>
      <w:r>
        <w:rPr>
          <w:rFonts w:ascii="Arial" w:hAnsi="Arial" w:cs="Arial"/>
          <w:color w:val="2B3E51"/>
          <w:sz w:val="27"/>
          <w:szCs w:val="27"/>
        </w:rPr>
        <w:t>So here comes the </w:t>
      </w:r>
      <w:r>
        <w:rPr>
          <w:rStyle w:val="Emphasis"/>
          <w:rFonts w:ascii="Arial" w:hAnsi="Arial" w:cs="Arial"/>
          <w:color w:val="2B3E51"/>
          <w:sz w:val="27"/>
          <w:szCs w:val="27"/>
        </w:rPr>
        <w:t>Naive</w:t>
      </w:r>
      <w:r>
        <w:rPr>
          <w:rFonts w:ascii="Arial" w:hAnsi="Arial" w:cs="Arial"/>
          <w:color w:val="2B3E51"/>
          <w:sz w:val="27"/>
          <w:szCs w:val="27"/>
        </w:rPr>
        <w:t> part: we assume that every word in a sentence is </w:t>
      </w:r>
      <w:r>
        <w:rPr>
          <w:rStyle w:val="Strong"/>
          <w:rFonts w:ascii="Arial" w:hAnsi="Arial" w:cs="Arial"/>
          <w:color w:val="2B3E51"/>
        </w:rPr>
        <w:t>independent</w:t>
      </w:r>
      <w:r>
        <w:rPr>
          <w:rFonts w:ascii="Arial" w:hAnsi="Arial" w:cs="Arial"/>
          <w:color w:val="2B3E51"/>
          <w:sz w:val="27"/>
          <w:szCs w:val="27"/>
        </w:rPr>
        <w:t> of the other ones. This means that we’re no longer looking at entire sentences, but rather at individual words. We write this as:</w:t>
      </w:r>
    </w:p>
    <w:p w:rsidR="00BB60E9" w:rsidRDefault="00BB60E9" w:rsidP="00BB60E9">
      <w:pPr>
        <w:pStyle w:val="NormalWeb"/>
        <w:shd w:val="clear" w:color="auto" w:fill="FFFFFF"/>
        <w:spacing w:before="0" w:beforeAutospacing="0" w:after="300" w:afterAutospacing="0"/>
        <w:jc w:val="center"/>
        <w:rPr>
          <w:rFonts w:ascii="Arial" w:hAnsi="Arial" w:cs="Arial"/>
          <w:color w:val="2B3E51"/>
          <w:sz w:val="27"/>
          <w:szCs w:val="27"/>
        </w:rPr>
      </w:pPr>
      <w:proofErr w:type="gramStart"/>
      <w:r>
        <w:rPr>
          <w:rFonts w:ascii="Arial" w:hAnsi="Arial" w:cs="Arial"/>
          <w:color w:val="2B3E51"/>
          <w:sz w:val="27"/>
          <w:szCs w:val="27"/>
        </w:rPr>
        <w:t>P(</w:t>
      </w:r>
      <w:proofErr w:type="gramEnd"/>
      <w:r w:rsidRPr="00952A51">
        <w:rPr>
          <w:rFonts w:ascii="Arial" w:hAnsi="Arial" w:cs="Arial"/>
          <w:iCs/>
          <w:color w:val="2B3E51"/>
          <w:sz w:val="27"/>
          <w:szCs w:val="27"/>
        </w:rPr>
        <w:t>I have red eyes and nose</w:t>
      </w:r>
      <w:r>
        <w:rPr>
          <w:rFonts w:ascii="Arial" w:hAnsi="Arial" w:cs="Arial"/>
          <w:color w:val="2B3E51"/>
          <w:sz w:val="27"/>
          <w:szCs w:val="27"/>
        </w:rPr>
        <w:t xml:space="preserve"> ) = P(I) * P(have) * P(red) * P(eyes) * P(and) * P(nose)</w:t>
      </w:r>
    </w:p>
    <w:p w:rsidR="00BB60E9" w:rsidRDefault="00BB60E9" w:rsidP="00BB60E9">
      <w:pPr>
        <w:pStyle w:val="NormalWeb"/>
        <w:shd w:val="clear" w:color="auto" w:fill="FFFFFF"/>
        <w:spacing w:before="0" w:beforeAutospacing="0" w:after="300" w:afterAutospacing="0"/>
        <w:rPr>
          <w:rFonts w:ascii="Arial" w:hAnsi="Arial" w:cs="Arial"/>
          <w:color w:val="2B3E51"/>
          <w:sz w:val="27"/>
          <w:szCs w:val="27"/>
        </w:rPr>
      </w:pPr>
      <w:r>
        <w:rPr>
          <w:rFonts w:ascii="Arial" w:hAnsi="Arial" w:cs="Arial"/>
          <w:color w:val="2B3E51"/>
          <w:sz w:val="27"/>
          <w:szCs w:val="27"/>
        </w:rPr>
        <w:t xml:space="preserve">This assumption is very strong but </w:t>
      </w:r>
      <w:r w:rsidR="00E42B82">
        <w:rPr>
          <w:rFonts w:ascii="Arial" w:hAnsi="Arial" w:cs="Arial"/>
          <w:color w:val="2B3E51"/>
          <w:sz w:val="27"/>
          <w:szCs w:val="27"/>
        </w:rPr>
        <w:t>very useful. It</w:t>
      </w:r>
      <w:r>
        <w:rPr>
          <w:rFonts w:ascii="Arial" w:hAnsi="Arial" w:cs="Arial"/>
          <w:color w:val="2B3E51"/>
          <w:sz w:val="27"/>
          <w:szCs w:val="27"/>
        </w:rPr>
        <w:t xml:space="preserve"> makes this model work well with little </w:t>
      </w:r>
      <w:r w:rsidR="00E42B82">
        <w:rPr>
          <w:rFonts w:ascii="Arial" w:hAnsi="Arial" w:cs="Arial"/>
          <w:color w:val="2B3E51"/>
          <w:sz w:val="27"/>
          <w:szCs w:val="27"/>
        </w:rPr>
        <w:t>data</w:t>
      </w:r>
      <w:r>
        <w:rPr>
          <w:rFonts w:ascii="Arial" w:hAnsi="Arial" w:cs="Arial"/>
          <w:color w:val="2B3E51"/>
          <w:sz w:val="27"/>
          <w:szCs w:val="27"/>
        </w:rPr>
        <w:t>. The next step is just applying this to what we had before:</w:t>
      </w:r>
    </w:p>
    <w:p w:rsidR="00E42B82" w:rsidRDefault="00E42B82" w:rsidP="00E42B82">
      <w:pPr>
        <w:pStyle w:val="NormalWeb"/>
        <w:shd w:val="clear" w:color="auto" w:fill="FFFFFF"/>
        <w:spacing w:before="0" w:beforeAutospacing="0" w:after="300" w:afterAutospacing="0"/>
        <w:jc w:val="center"/>
        <w:rPr>
          <w:rFonts w:ascii="Arial" w:hAnsi="Arial" w:cs="Arial"/>
          <w:color w:val="2B3E51"/>
          <w:sz w:val="27"/>
          <w:szCs w:val="27"/>
        </w:rPr>
      </w:pPr>
      <w:proofErr w:type="gramStart"/>
      <w:r>
        <w:rPr>
          <w:rFonts w:ascii="Arial" w:hAnsi="Arial" w:cs="Arial"/>
          <w:color w:val="2B3E51"/>
          <w:sz w:val="27"/>
          <w:szCs w:val="27"/>
        </w:rPr>
        <w:lastRenderedPageBreak/>
        <w:t>P(</w:t>
      </w:r>
      <w:proofErr w:type="gramEnd"/>
      <w:r w:rsidRPr="00952A51">
        <w:rPr>
          <w:rFonts w:ascii="Arial" w:hAnsi="Arial" w:cs="Arial"/>
          <w:iCs/>
          <w:color w:val="2B3E51"/>
          <w:sz w:val="27"/>
          <w:szCs w:val="27"/>
        </w:rPr>
        <w:t>I have red eyes and nose</w:t>
      </w:r>
      <w:r>
        <w:rPr>
          <w:rFonts w:ascii="Arial" w:hAnsi="Arial" w:cs="Arial"/>
          <w:iCs/>
          <w:color w:val="2B3E51"/>
          <w:sz w:val="27"/>
          <w:szCs w:val="27"/>
        </w:rPr>
        <w:t xml:space="preserve"> | Cough</w:t>
      </w:r>
      <w:r>
        <w:rPr>
          <w:rFonts w:ascii="Arial" w:hAnsi="Arial" w:cs="Arial"/>
          <w:color w:val="2B3E51"/>
          <w:sz w:val="27"/>
          <w:szCs w:val="27"/>
        </w:rPr>
        <w:t xml:space="preserve"> ) = P(I | Cough) * P(have | Cough) * P(red | Cough) * P(eyes | Cough) * P(and | Cough) * P(nose | Cough)</w:t>
      </w:r>
    </w:p>
    <w:p w:rsidR="00BB60E9" w:rsidRDefault="00BB60E9" w:rsidP="00BB60E9">
      <w:pPr>
        <w:pStyle w:val="NormalWeb"/>
        <w:shd w:val="clear" w:color="auto" w:fill="FFFFFF"/>
        <w:spacing w:before="0" w:beforeAutospacing="0" w:after="300" w:afterAutospacing="0"/>
        <w:rPr>
          <w:rFonts w:ascii="Arial" w:hAnsi="Arial" w:cs="Arial"/>
          <w:color w:val="2B3E51"/>
          <w:sz w:val="27"/>
          <w:szCs w:val="27"/>
        </w:rPr>
      </w:pPr>
    </w:p>
    <w:p w:rsidR="00BB60E9" w:rsidRDefault="00BB60E9" w:rsidP="00BB60E9">
      <w:pPr>
        <w:pStyle w:val="NormalWeb"/>
        <w:shd w:val="clear" w:color="auto" w:fill="FFFFFF"/>
        <w:spacing w:before="0" w:beforeAutospacing="0" w:after="300" w:afterAutospacing="0"/>
        <w:rPr>
          <w:rFonts w:ascii="Arial" w:hAnsi="Arial" w:cs="Arial"/>
          <w:color w:val="2B3E51"/>
          <w:sz w:val="27"/>
          <w:szCs w:val="27"/>
        </w:rPr>
      </w:pPr>
      <w:r>
        <w:rPr>
          <w:rFonts w:ascii="Arial" w:hAnsi="Arial" w:cs="Arial"/>
          <w:color w:val="2B3E51"/>
          <w:sz w:val="27"/>
          <w:szCs w:val="27"/>
        </w:rPr>
        <w:t xml:space="preserve">And now, </w:t>
      </w:r>
      <w:proofErr w:type="gramStart"/>
      <w:r>
        <w:rPr>
          <w:rFonts w:ascii="Arial" w:hAnsi="Arial" w:cs="Arial"/>
          <w:color w:val="2B3E51"/>
          <w:sz w:val="27"/>
          <w:szCs w:val="27"/>
        </w:rPr>
        <w:t>all of these</w:t>
      </w:r>
      <w:proofErr w:type="gramEnd"/>
      <w:r>
        <w:rPr>
          <w:rFonts w:ascii="Arial" w:hAnsi="Arial" w:cs="Arial"/>
          <w:color w:val="2B3E51"/>
          <w:sz w:val="27"/>
          <w:szCs w:val="27"/>
        </w:rPr>
        <w:t xml:space="preserve"> individual words actually show up several times in our training</w:t>
      </w:r>
      <w:r w:rsidR="00E42B82">
        <w:rPr>
          <w:rFonts w:ascii="Arial" w:hAnsi="Arial" w:cs="Arial"/>
          <w:color w:val="2B3E51"/>
          <w:sz w:val="27"/>
          <w:szCs w:val="27"/>
        </w:rPr>
        <w:t xml:space="preserve"> set, and we can calculate them.</w:t>
      </w:r>
    </w:p>
    <w:p w:rsidR="006176C5" w:rsidRDefault="006176C5" w:rsidP="006176C5">
      <w:pPr>
        <w:pStyle w:val="Heading3"/>
        <w:shd w:val="clear" w:color="auto" w:fill="FFFFFF"/>
        <w:rPr>
          <w:rFonts w:ascii="Arial" w:hAnsi="Arial" w:cs="Arial"/>
          <w:color w:val="2B3E51"/>
        </w:rPr>
      </w:pPr>
      <w:r>
        <w:rPr>
          <w:rFonts w:ascii="Arial" w:hAnsi="Arial" w:cs="Arial"/>
          <w:color w:val="2B3E51"/>
        </w:rPr>
        <w:t>Calculating probabilities</w:t>
      </w:r>
    </w:p>
    <w:p w:rsidR="006176C5" w:rsidRDefault="006176C5" w:rsidP="006176C5">
      <w:pPr>
        <w:pStyle w:val="NormalWeb"/>
        <w:shd w:val="clear" w:color="auto" w:fill="FFFFFF"/>
        <w:spacing w:before="0" w:beforeAutospacing="0" w:after="300" w:afterAutospacing="0"/>
        <w:rPr>
          <w:rFonts w:ascii="Arial" w:hAnsi="Arial" w:cs="Arial"/>
          <w:color w:val="2B3E51"/>
          <w:sz w:val="27"/>
          <w:szCs w:val="27"/>
        </w:rPr>
      </w:pPr>
      <w:r>
        <w:rPr>
          <w:rFonts w:ascii="Arial" w:hAnsi="Arial" w:cs="Arial"/>
          <w:color w:val="2B3E51"/>
          <w:sz w:val="27"/>
          <w:szCs w:val="27"/>
        </w:rPr>
        <w:t>The final step is just to calculate every probability and see which one turns out to be larger.</w:t>
      </w:r>
    </w:p>
    <w:p w:rsidR="006176C5" w:rsidRDefault="006176C5" w:rsidP="006176C5">
      <w:pPr>
        <w:pStyle w:val="NormalWeb"/>
        <w:shd w:val="clear" w:color="auto" w:fill="FFFFFF"/>
        <w:spacing w:before="0" w:beforeAutospacing="0" w:after="300" w:afterAutospacing="0"/>
        <w:rPr>
          <w:rFonts w:ascii="Arial" w:hAnsi="Arial" w:cs="Arial"/>
          <w:color w:val="2B3E51"/>
          <w:sz w:val="27"/>
          <w:szCs w:val="27"/>
        </w:rPr>
      </w:pPr>
      <w:r>
        <w:rPr>
          <w:rFonts w:ascii="Arial" w:hAnsi="Arial" w:cs="Arial"/>
          <w:color w:val="2B3E51"/>
          <w:sz w:val="27"/>
          <w:szCs w:val="27"/>
        </w:rPr>
        <w:t>Calculating a probability is just counting in our training set.</w:t>
      </w:r>
    </w:p>
    <w:p w:rsidR="006176C5" w:rsidRDefault="006176C5" w:rsidP="006176C5">
      <w:pPr>
        <w:pStyle w:val="NormalWeb"/>
        <w:shd w:val="clear" w:color="auto" w:fill="FFFFFF"/>
        <w:spacing w:before="0" w:beforeAutospacing="0" w:after="300" w:afterAutospacing="0"/>
        <w:rPr>
          <w:rFonts w:ascii="Arial" w:hAnsi="Arial" w:cs="Arial"/>
          <w:color w:val="2B3E51"/>
          <w:sz w:val="27"/>
          <w:szCs w:val="27"/>
        </w:rPr>
      </w:pPr>
      <w:r>
        <w:rPr>
          <w:rFonts w:ascii="Arial" w:hAnsi="Arial" w:cs="Arial"/>
          <w:color w:val="2B3E51"/>
          <w:sz w:val="27"/>
          <w:szCs w:val="27"/>
        </w:rPr>
        <w:t>First, we calculate the a priori probability of each category: for a given sentence in our training set, the probability that it is </w:t>
      </w:r>
      <w:r>
        <w:rPr>
          <w:rStyle w:val="Emphasis"/>
          <w:rFonts w:ascii="Arial" w:hAnsi="Arial" w:cs="Arial"/>
          <w:color w:val="2B3E51"/>
        </w:rPr>
        <w:t>Cough</w:t>
      </w:r>
      <w:r>
        <w:rPr>
          <w:rFonts w:ascii="Arial" w:hAnsi="Arial" w:cs="Arial"/>
          <w:color w:val="2B3E51"/>
          <w:sz w:val="27"/>
          <w:szCs w:val="27"/>
        </w:rPr>
        <w:t xml:space="preserve"> P(Sports) is </w:t>
      </w:r>
      <w:r>
        <w:rPr>
          <w:rFonts w:ascii="Cambria Math" w:hAnsi="Cambria Math" w:cs="Cambria Math"/>
          <w:color w:val="2B3E51"/>
          <w:sz w:val="27"/>
          <w:szCs w:val="27"/>
        </w:rPr>
        <w:t>255/510</w:t>
      </w:r>
      <w:r>
        <w:rPr>
          <w:rFonts w:ascii="Arial" w:hAnsi="Arial" w:cs="Arial"/>
          <w:color w:val="2B3E51"/>
          <w:sz w:val="27"/>
          <w:szCs w:val="27"/>
        </w:rPr>
        <w:t xml:space="preserve">. Then, P(Conjunctivitis) is </w:t>
      </w:r>
      <w:r>
        <w:rPr>
          <w:rFonts w:ascii="Cambria Math" w:hAnsi="Cambria Math" w:cs="Cambria Math"/>
          <w:color w:val="2B3E51"/>
          <w:sz w:val="27"/>
          <w:szCs w:val="27"/>
        </w:rPr>
        <w:t>255/510</w:t>
      </w:r>
      <w:r>
        <w:rPr>
          <w:rFonts w:ascii="Arial" w:hAnsi="Arial" w:cs="Arial"/>
          <w:color w:val="2B3E51"/>
          <w:sz w:val="27"/>
          <w:szCs w:val="27"/>
        </w:rPr>
        <w:t>. That’s easy to compute.</w:t>
      </w:r>
    </w:p>
    <w:p w:rsidR="006176C5" w:rsidRDefault="006176C5" w:rsidP="006176C5">
      <w:pPr>
        <w:pStyle w:val="NormalWeb"/>
        <w:shd w:val="clear" w:color="auto" w:fill="FFFFFF"/>
        <w:spacing w:before="0" w:beforeAutospacing="0" w:after="300" w:afterAutospacing="0"/>
        <w:rPr>
          <w:rFonts w:ascii="Arial" w:hAnsi="Arial" w:cs="Arial"/>
          <w:color w:val="2B3E51"/>
          <w:sz w:val="27"/>
          <w:szCs w:val="27"/>
        </w:rPr>
      </w:pPr>
      <w:r>
        <w:rPr>
          <w:rFonts w:ascii="Arial" w:hAnsi="Arial" w:cs="Arial"/>
          <w:color w:val="2B3E51"/>
          <w:sz w:val="27"/>
          <w:szCs w:val="27"/>
        </w:rPr>
        <w:t>Then, calculating </w:t>
      </w:r>
      <w:proofErr w:type="gramStart"/>
      <w:r>
        <w:rPr>
          <w:rFonts w:ascii="Arial" w:hAnsi="Arial" w:cs="Arial"/>
          <w:color w:val="2B3E51"/>
          <w:sz w:val="27"/>
          <w:szCs w:val="27"/>
        </w:rPr>
        <w:t>P(</w:t>
      </w:r>
      <w:proofErr w:type="gramEnd"/>
      <w:r>
        <w:rPr>
          <w:rFonts w:ascii="Arial" w:hAnsi="Arial" w:cs="Arial"/>
          <w:color w:val="2B3E51"/>
          <w:sz w:val="27"/>
          <w:szCs w:val="27"/>
        </w:rPr>
        <w:t>nose | Cough) means counting how many times the word “nose” appears in </w:t>
      </w:r>
      <w:r>
        <w:rPr>
          <w:rStyle w:val="Emphasis"/>
          <w:rFonts w:ascii="Arial" w:hAnsi="Arial" w:cs="Arial"/>
          <w:color w:val="2B3E51"/>
        </w:rPr>
        <w:t>Cough</w:t>
      </w:r>
      <w:r>
        <w:rPr>
          <w:rFonts w:ascii="Arial" w:hAnsi="Arial" w:cs="Arial"/>
          <w:color w:val="2B3E51"/>
          <w:sz w:val="27"/>
          <w:szCs w:val="27"/>
        </w:rPr>
        <w:t> samples (255) divided by the total number of words in </w:t>
      </w:r>
      <w:r>
        <w:rPr>
          <w:rStyle w:val="Emphasis"/>
          <w:rFonts w:ascii="Arial" w:hAnsi="Arial" w:cs="Arial"/>
          <w:color w:val="2B3E51"/>
        </w:rPr>
        <w:t>Cough</w:t>
      </w:r>
      <w:r>
        <w:rPr>
          <w:rFonts w:ascii="Arial" w:hAnsi="Arial" w:cs="Arial"/>
          <w:color w:val="2B3E51"/>
          <w:sz w:val="27"/>
          <w:szCs w:val="27"/>
        </w:rPr>
        <w:t xml:space="preserve">. </w:t>
      </w:r>
    </w:p>
    <w:p w:rsidR="006176C5" w:rsidRDefault="006176C5" w:rsidP="006176C5">
      <w:pPr>
        <w:pStyle w:val="NormalWeb"/>
        <w:shd w:val="clear" w:color="auto" w:fill="FFFFFF"/>
        <w:spacing w:before="0" w:beforeAutospacing="0" w:after="300" w:afterAutospacing="0"/>
        <w:rPr>
          <w:rFonts w:ascii="Arial" w:hAnsi="Arial" w:cs="Arial"/>
          <w:color w:val="2B3E51"/>
          <w:sz w:val="27"/>
          <w:szCs w:val="27"/>
        </w:rPr>
      </w:pPr>
      <w:r>
        <w:rPr>
          <w:rFonts w:ascii="Arial" w:hAnsi="Arial" w:cs="Arial"/>
          <w:color w:val="2B3E51"/>
          <w:sz w:val="27"/>
          <w:szCs w:val="27"/>
        </w:rPr>
        <w:t>However, we run into a problem here: “red” doesn’t appear in any </w:t>
      </w:r>
      <w:r>
        <w:rPr>
          <w:rFonts w:ascii="Arial" w:hAnsi="Arial" w:cs="Arial"/>
          <w:i/>
          <w:iCs/>
          <w:color w:val="2B3E51"/>
          <w:sz w:val="27"/>
          <w:szCs w:val="27"/>
        </w:rPr>
        <w:t>Cough</w:t>
      </w:r>
      <w:r>
        <w:rPr>
          <w:rFonts w:ascii="Arial" w:hAnsi="Arial" w:cs="Arial"/>
          <w:color w:val="2B3E51"/>
          <w:sz w:val="27"/>
          <w:szCs w:val="27"/>
        </w:rPr>
        <w:t> sample! That means that </w:t>
      </w:r>
      <w:proofErr w:type="gramStart"/>
      <w:r>
        <w:rPr>
          <w:rFonts w:ascii="Arial" w:hAnsi="Arial" w:cs="Arial"/>
          <w:color w:val="2B3E51"/>
          <w:sz w:val="27"/>
          <w:szCs w:val="27"/>
        </w:rPr>
        <w:t>P(</w:t>
      </w:r>
      <w:proofErr w:type="gramEnd"/>
      <w:r>
        <w:rPr>
          <w:rFonts w:ascii="Arial" w:hAnsi="Arial" w:cs="Arial"/>
          <w:color w:val="2B3E51"/>
          <w:sz w:val="27"/>
          <w:szCs w:val="27"/>
        </w:rPr>
        <w:t xml:space="preserve">red | Cough) = 0.  This is rather not helping since we are going to be multiplying it with the other probabilities, so we’ll end up </w:t>
      </w:r>
      <w:proofErr w:type="gramStart"/>
      <w:r>
        <w:rPr>
          <w:rFonts w:ascii="Arial" w:hAnsi="Arial" w:cs="Arial"/>
          <w:color w:val="2B3E51"/>
          <w:sz w:val="27"/>
          <w:szCs w:val="27"/>
        </w:rPr>
        <w:t>P(</w:t>
      </w:r>
      <w:proofErr w:type="gramEnd"/>
      <w:r w:rsidRPr="00952A51">
        <w:rPr>
          <w:rFonts w:ascii="Arial" w:hAnsi="Arial" w:cs="Arial"/>
          <w:iCs/>
          <w:color w:val="2B3E51"/>
          <w:sz w:val="27"/>
          <w:szCs w:val="27"/>
        </w:rPr>
        <w:t>I have red eyes and nose</w:t>
      </w:r>
      <w:r>
        <w:rPr>
          <w:rFonts w:ascii="Arial" w:hAnsi="Arial" w:cs="Arial"/>
          <w:iCs/>
          <w:color w:val="2B3E51"/>
          <w:sz w:val="27"/>
          <w:szCs w:val="27"/>
        </w:rPr>
        <w:t xml:space="preserve"> | Cough</w:t>
      </w:r>
      <w:r>
        <w:rPr>
          <w:rFonts w:ascii="Arial" w:hAnsi="Arial" w:cs="Arial"/>
          <w:color w:val="2B3E51"/>
          <w:sz w:val="27"/>
          <w:szCs w:val="27"/>
        </w:rPr>
        <w:t xml:space="preserve"> )  = 0. Doing things this way </w:t>
      </w:r>
      <w:r w:rsidR="00771424">
        <w:rPr>
          <w:rFonts w:ascii="Arial" w:hAnsi="Arial" w:cs="Arial"/>
          <w:color w:val="2B3E51"/>
          <w:sz w:val="27"/>
          <w:szCs w:val="27"/>
        </w:rPr>
        <w:t>will not give</w:t>
      </w:r>
      <w:r>
        <w:rPr>
          <w:rFonts w:ascii="Arial" w:hAnsi="Arial" w:cs="Arial"/>
          <w:color w:val="2B3E51"/>
          <w:sz w:val="27"/>
          <w:szCs w:val="27"/>
        </w:rPr>
        <w:t xml:space="preserve"> information at all.</w:t>
      </w:r>
    </w:p>
    <w:p w:rsidR="006176C5" w:rsidRDefault="006176C5" w:rsidP="006176C5">
      <w:pPr>
        <w:pStyle w:val="NormalWeb"/>
        <w:shd w:val="clear" w:color="auto" w:fill="FFFFFF"/>
        <w:spacing w:before="0" w:beforeAutospacing="0" w:after="0" w:afterAutospacing="0"/>
        <w:rPr>
          <w:rFonts w:ascii="Arial" w:hAnsi="Arial" w:cs="Arial"/>
          <w:color w:val="2B3E51"/>
          <w:sz w:val="27"/>
          <w:szCs w:val="27"/>
        </w:rPr>
      </w:pPr>
      <w:r>
        <w:rPr>
          <w:rFonts w:ascii="Arial" w:hAnsi="Arial" w:cs="Arial"/>
          <w:color w:val="2B3E51"/>
          <w:sz w:val="27"/>
          <w:szCs w:val="27"/>
        </w:rPr>
        <w:t xml:space="preserve">We solve it using </w:t>
      </w:r>
      <w:hyperlink r:id="rId12" w:tgtFrame="_blank" w:history="1">
        <w:r>
          <w:rPr>
            <w:rStyle w:val="Hyperlink"/>
            <w:rFonts w:ascii="Arial" w:hAnsi="Arial" w:cs="Arial"/>
            <w:color w:val="007BE2"/>
            <w:sz w:val="27"/>
            <w:szCs w:val="27"/>
            <w:u w:val="none"/>
          </w:rPr>
          <w:t>Laplace smoothing</w:t>
        </w:r>
      </w:hyperlink>
      <w:r>
        <w:rPr>
          <w:rFonts w:ascii="Arial" w:hAnsi="Arial" w:cs="Arial"/>
          <w:color w:val="2B3E51"/>
          <w:sz w:val="27"/>
          <w:szCs w:val="27"/>
        </w:rPr>
        <w:t xml:space="preserve">: we add 1 to every count so it’s never zero. To balance this, we add the number of possible words (total distinct words in both samples) to the divisor, so the division will never be greater than 1. </w:t>
      </w:r>
    </w:p>
    <w:p w:rsidR="006176C5" w:rsidRDefault="006176C5" w:rsidP="006176C5">
      <w:pPr>
        <w:pStyle w:val="NormalWeb"/>
        <w:shd w:val="clear" w:color="auto" w:fill="FFFFFF"/>
        <w:spacing w:before="0" w:beforeAutospacing="0" w:after="0" w:afterAutospacing="0"/>
        <w:rPr>
          <w:rFonts w:ascii="Arial" w:hAnsi="Arial" w:cs="Arial"/>
          <w:color w:val="2B3E51"/>
          <w:sz w:val="27"/>
          <w:szCs w:val="27"/>
        </w:rPr>
      </w:pPr>
    </w:p>
    <w:p w:rsidR="006176C5" w:rsidRDefault="00A739F2" w:rsidP="006176C5">
      <w:pPr>
        <w:pStyle w:val="NormalWeb"/>
        <w:shd w:val="clear" w:color="auto" w:fill="FFFFFF"/>
        <w:spacing w:before="0" w:beforeAutospacing="0" w:after="0" w:afterAutospacing="0"/>
        <w:rPr>
          <w:rFonts w:ascii="Arial" w:hAnsi="Arial" w:cs="Arial"/>
          <w:color w:val="2B3E51"/>
          <w:sz w:val="27"/>
          <w:szCs w:val="27"/>
        </w:rPr>
      </w:pPr>
      <w:r>
        <w:rPr>
          <w:rFonts w:ascii="Arial" w:hAnsi="Arial" w:cs="Arial"/>
          <w:color w:val="2B3E51"/>
          <w:sz w:val="27"/>
          <w:szCs w:val="27"/>
        </w:rPr>
        <w:t>Thus P(</w:t>
      </w:r>
      <w:r w:rsidR="00EA4086">
        <w:rPr>
          <w:rFonts w:ascii="Arial" w:hAnsi="Arial" w:cs="Arial"/>
          <w:iCs/>
          <w:color w:val="2B3E51"/>
          <w:sz w:val="27"/>
          <w:szCs w:val="27"/>
        </w:rPr>
        <w:t>eyes</w:t>
      </w:r>
      <w:r>
        <w:rPr>
          <w:rFonts w:ascii="Arial" w:hAnsi="Arial" w:cs="Arial"/>
          <w:iCs/>
          <w:color w:val="2B3E51"/>
          <w:sz w:val="27"/>
          <w:szCs w:val="27"/>
        </w:rPr>
        <w:t xml:space="preserve"> | Cough</w:t>
      </w:r>
      <w:r>
        <w:rPr>
          <w:rFonts w:ascii="Arial" w:hAnsi="Arial" w:cs="Arial"/>
          <w:color w:val="2B3E51"/>
          <w:sz w:val="27"/>
          <w:szCs w:val="27"/>
        </w:rPr>
        <w:t xml:space="preserve"> ) = (</w:t>
      </w:r>
      <w:r w:rsidR="00EA4086">
        <w:rPr>
          <w:rFonts w:ascii="Arial" w:hAnsi="Arial" w:cs="Arial"/>
          <w:color w:val="2B3E51"/>
          <w:sz w:val="27"/>
          <w:szCs w:val="27"/>
        </w:rPr>
        <w:t xml:space="preserve">frequency of </w:t>
      </w:r>
      <w:r w:rsidR="00C3783A">
        <w:rPr>
          <w:rFonts w:ascii="Arial" w:hAnsi="Arial" w:cs="Arial"/>
          <w:color w:val="2B3E51"/>
          <w:sz w:val="27"/>
          <w:szCs w:val="27"/>
        </w:rPr>
        <w:t>eyes</w:t>
      </w:r>
      <w:r>
        <w:rPr>
          <w:rFonts w:ascii="Arial" w:hAnsi="Arial" w:cs="Arial"/>
          <w:color w:val="2B3E51"/>
          <w:sz w:val="27"/>
          <w:szCs w:val="27"/>
        </w:rPr>
        <w:t xml:space="preserve"> in Cough samples) + 1)/(</w:t>
      </w:r>
      <w:r w:rsidR="00EA4086">
        <w:rPr>
          <w:rFonts w:ascii="Arial" w:hAnsi="Arial" w:cs="Arial"/>
          <w:color w:val="2B3E51"/>
          <w:sz w:val="27"/>
          <w:szCs w:val="27"/>
        </w:rPr>
        <w:t>total words in Cough samples + total distinct words in both sample)</w:t>
      </w:r>
    </w:p>
    <w:p w:rsidR="00EA4086" w:rsidRDefault="00EA4086" w:rsidP="006176C5">
      <w:pPr>
        <w:pStyle w:val="NormalWeb"/>
        <w:shd w:val="clear" w:color="auto" w:fill="FFFFFF"/>
        <w:spacing w:before="0" w:beforeAutospacing="0" w:after="0" w:afterAutospacing="0"/>
        <w:rPr>
          <w:rFonts w:ascii="Arial" w:hAnsi="Arial" w:cs="Arial"/>
          <w:color w:val="2B3E51"/>
          <w:sz w:val="27"/>
          <w:szCs w:val="27"/>
        </w:rPr>
      </w:pPr>
      <w:r>
        <w:rPr>
          <w:rFonts w:ascii="Arial" w:hAnsi="Arial" w:cs="Arial"/>
          <w:color w:val="2B3E51"/>
          <w:sz w:val="27"/>
          <w:szCs w:val="27"/>
        </w:rPr>
        <w:t xml:space="preserve"> = (91 +1)</w:t>
      </w:r>
      <w:proofErr w:type="gramStart"/>
      <w:r>
        <w:rPr>
          <w:rFonts w:ascii="Arial" w:hAnsi="Arial" w:cs="Arial"/>
          <w:color w:val="2B3E51"/>
          <w:sz w:val="27"/>
          <w:szCs w:val="27"/>
        </w:rPr>
        <w:t>/(</w:t>
      </w:r>
      <w:proofErr w:type="gramEnd"/>
      <w:r>
        <w:rPr>
          <w:rFonts w:ascii="Arial" w:hAnsi="Arial" w:cs="Arial"/>
          <w:color w:val="2B3E51"/>
          <w:sz w:val="27"/>
          <w:szCs w:val="27"/>
        </w:rPr>
        <w:t>3168 + 1827) = 0.0184</w:t>
      </w:r>
    </w:p>
    <w:p w:rsidR="00EA4086" w:rsidRDefault="00EA4086" w:rsidP="006176C5">
      <w:pPr>
        <w:pStyle w:val="NormalWeb"/>
        <w:shd w:val="clear" w:color="auto" w:fill="FFFFFF"/>
        <w:spacing w:before="0" w:beforeAutospacing="0" w:after="0" w:afterAutospacing="0"/>
        <w:rPr>
          <w:rFonts w:ascii="Arial" w:hAnsi="Arial" w:cs="Arial"/>
          <w:color w:val="2B3E51"/>
          <w:sz w:val="27"/>
          <w:szCs w:val="27"/>
        </w:rPr>
      </w:pPr>
    </w:p>
    <w:p w:rsidR="00EA4086" w:rsidRDefault="00EA4086" w:rsidP="006176C5">
      <w:pPr>
        <w:pStyle w:val="NormalWeb"/>
        <w:shd w:val="clear" w:color="auto" w:fill="FFFFFF"/>
        <w:spacing w:before="0" w:beforeAutospacing="0" w:after="0" w:afterAutospacing="0"/>
        <w:rPr>
          <w:rFonts w:ascii="Arial" w:hAnsi="Arial" w:cs="Arial"/>
          <w:color w:val="2B3E51"/>
          <w:sz w:val="27"/>
          <w:szCs w:val="27"/>
        </w:rPr>
      </w:pPr>
      <w:r>
        <w:rPr>
          <w:rFonts w:ascii="Arial" w:hAnsi="Arial" w:cs="Arial"/>
          <w:color w:val="2B3E51"/>
          <w:sz w:val="27"/>
          <w:szCs w:val="27"/>
        </w:rPr>
        <w:t>Doing in this we get:</w:t>
      </w:r>
    </w:p>
    <w:p w:rsidR="00EA4086" w:rsidRDefault="00EA4086" w:rsidP="006176C5">
      <w:pPr>
        <w:pStyle w:val="NormalWeb"/>
        <w:shd w:val="clear" w:color="auto" w:fill="FFFFFF"/>
        <w:spacing w:before="0" w:beforeAutospacing="0" w:after="0" w:afterAutospacing="0"/>
        <w:rPr>
          <w:rFonts w:ascii="Arial" w:hAnsi="Arial" w:cs="Arial"/>
          <w:color w:val="2B3E51"/>
          <w:sz w:val="27"/>
          <w:szCs w:val="27"/>
        </w:rPr>
      </w:pPr>
    </w:p>
    <w:p w:rsidR="00EA4086" w:rsidRDefault="00EA4086" w:rsidP="006176C5">
      <w:pPr>
        <w:pStyle w:val="NormalWeb"/>
        <w:shd w:val="clear" w:color="auto" w:fill="FFFFFF"/>
        <w:spacing w:before="0" w:beforeAutospacing="0" w:after="0" w:afterAutospacing="0"/>
        <w:rPr>
          <w:rFonts w:ascii="Arial" w:hAnsi="Arial" w:cs="Arial"/>
          <w:b/>
          <w:bCs/>
          <w:color w:val="0066FF"/>
        </w:rPr>
      </w:pPr>
      <w:proofErr w:type="gramStart"/>
      <w:r>
        <w:rPr>
          <w:rFonts w:ascii="Arial" w:hAnsi="Arial" w:cs="Arial"/>
          <w:color w:val="2B3E51"/>
          <w:sz w:val="27"/>
          <w:szCs w:val="27"/>
        </w:rPr>
        <w:t>P(</w:t>
      </w:r>
      <w:proofErr w:type="gramEnd"/>
      <w:r w:rsidRPr="00952A51">
        <w:rPr>
          <w:rFonts w:ascii="Arial" w:hAnsi="Arial" w:cs="Arial"/>
          <w:iCs/>
          <w:color w:val="2B3E51"/>
          <w:sz w:val="27"/>
          <w:szCs w:val="27"/>
        </w:rPr>
        <w:t>I have red eyes and nose</w:t>
      </w:r>
      <w:r>
        <w:rPr>
          <w:rFonts w:ascii="Arial" w:hAnsi="Arial" w:cs="Arial"/>
          <w:iCs/>
          <w:color w:val="2B3E51"/>
          <w:sz w:val="27"/>
          <w:szCs w:val="27"/>
        </w:rPr>
        <w:t xml:space="preserve"> | Cough</w:t>
      </w:r>
      <w:r>
        <w:rPr>
          <w:rFonts w:ascii="Arial" w:hAnsi="Arial" w:cs="Arial"/>
          <w:color w:val="2B3E51"/>
          <w:sz w:val="27"/>
          <w:szCs w:val="27"/>
        </w:rPr>
        <w:t xml:space="preserve"> ) = </w:t>
      </w:r>
      <w:r>
        <w:rPr>
          <w:rFonts w:ascii="Arial" w:hAnsi="Arial" w:cs="Arial"/>
          <w:b/>
          <w:bCs/>
          <w:color w:val="0066FF"/>
        </w:rPr>
        <w:t>7.77280828952263E-17</w:t>
      </w:r>
    </w:p>
    <w:p w:rsidR="00EA4086" w:rsidRDefault="00EA4086" w:rsidP="006176C5">
      <w:pPr>
        <w:pStyle w:val="NormalWeb"/>
        <w:shd w:val="clear" w:color="auto" w:fill="FFFFFF"/>
        <w:spacing w:before="0" w:beforeAutospacing="0" w:after="0" w:afterAutospacing="0"/>
        <w:rPr>
          <w:rFonts w:ascii="Arial" w:hAnsi="Arial" w:cs="Arial"/>
          <w:b/>
          <w:bCs/>
          <w:color w:val="0066FF"/>
        </w:rPr>
      </w:pPr>
    </w:p>
    <w:p w:rsidR="00EA4086" w:rsidRDefault="00EA4086" w:rsidP="006176C5">
      <w:pPr>
        <w:pStyle w:val="NormalWeb"/>
        <w:shd w:val="clear" w:color="auto" w:fill="FFFFFF"/>
        <w:spacing w:before="0" w:beforeAutospacing="0" w:after="0" w:afterAutospacing="0"/>
        <w:rPr>
          <w:rFonts w:ascii="Arial" w:hAnsi="Arial" w:cs="Arial"/>
          <w:color w:val="2B3E51"/>
          <w:sz w:val="27"/>
          <w:szCs w:val="27"/>
        </w:rPr>
      </w:pPr>
      <w:proofErr w:type="gramStart"/>
      <w:r>
        <w:rPr>
          <w:rFonts w:ascii="Arial" w:hAnsi="Arial" w:cs="Arial"/>
          <w:color w:val="2B3E51"/>
          <w:sz w:val="27"/>
          <w:szCs w:val="27"/>
        </w:rPr>
        <w:t>P(</w:t>
      </w:r>
      <w:proofErr w:type="gramEnd"/>
      <w:r w:rsidRPr="00952A51">
        <w:rPr>
          <w:rFonts w:ascii="Arial" w:hAnsi="Arial" w:cs="Arial"/>
          <w:iCs/>
          <w:color w:val="2B3E51"/>
          <w:sz w:val="27"/>
          <w:szCs w:val="27"/>
        </w:rPr>
        <w:t>I have red eyes and nose</w:t>
      </w:r>
      <w:r>
        <w:rPr>
          <w:rFonts w:ascii="Arial" w:hAnsi="Arial" w:cs="Arial"/>
          <w:iCs/>
          <w:color w:val="2B3E51"/>
          <w:sz w:val="27"/>
          <w:szCs w:val="27"/>
        </w:rPr>
        <w:t xml:space="preserve"> | Conjunctivitis</w:t>
      </w:r>
      <w:r>
        <w:rPr>
          <w:rFonts w:ascii="Arial" w:hAnsi="Arial" w:cs="Arial"/>
          <w:color w:val="2B3E51"/>
          <w:sz w:val="27"/>
          <w:szCs w:val="27"/>
        </w:rPr>
        <w:t xml:space="preserve"> ) = </w:t>
      </w:r>
      <w:r>
        <w:rPr>
          <w:rFonts w:ascii="Arial" w:hAnsi="Arial" w:cs="Arial"/>
          <w:b/>
          <w:bCs/>
          <w:color w:val="0066FF"/>
        </w:rPr>
        <w:t>4.57427484108468E-14</w:t>
      </w:r>
    </w:p>
    <w:p w:rsidR="006176C5" w:rsidRDefault="006176C5" w:rsidP="00BB60E9">
      <w:pPr>
        <w:pStyle w:val="NormalWeb"/>
        <w:shd w:val="clear" w:color="auto" w:fill="FFFFFF"/>
        <w:spacing w:before="0" w:beforeAutospacing="0" w:after="300" w:afterAutospacing="0"/>
        <w:rPr>
          <w:rFonts w:ascii="Arial" w:hAnsi="Arial" w:cs="Arial"/>
          <w:color w:val="2B3E51"/>
          <w:sz w:val="27"/>
          <w:szCs w:val="27"/>
        </w:rPr>
      </w:pPr>
    </w:p>
    <w:p w:rsidR="008E2C6A" w:rsidRDefault="009C6FE3" w:rsidP="00952A51">
      <w:pPr>
        <w:pStyle w:val="NormalWeb"/>
        <w:shd w:val="clear" w:color="auto" w:fill="FFFFFF"/>
        <w:spacing w:before="0" w:beforeAutospacing="0" w:after="300" w:afterAutospacing="0"/>
        <w:rPr>
          <w:rFonts w:ascii="Arial" w:hAnsi="Arial" w:cs="Arial"/>
          <w:color w:val="2B3E51"/>
          <w:sz w:val="27"/>
          <w:szCs w:val="27"/>
          <w:shd w:val="clear" w:color="auto" w:fill="FFFFFF"/>
        </w:rPr>
      </w:pPr>
      <w:r>
        <w:rPr>
          <w:rFonts w:ascii="Arial" w:hAnsi="Arial" w:cs="Arial"/>
          <w:color w:val="2B3E51"/>
          <w:sz w:val="27"/>
          <w:szCs w:val="27"/>
        </w:rPr>
        <w:lastRenderedPageBreak/>
        <w:t xml:space="preserve">Hence our classifier gives </w:t>
      </w:r>
      <w:r>
        <w:rPr>
          <w:rFonts w:ascii="Arial" w:hAnsi="Arial" w:cs="Arial"/>
          <w:color w:val="2B3E51"/>
          <w:sz w:val="27"/>
          <w:szCs w:val="27"/>
          <w:shd w:val="clear" w:color="auto" w:fill="FFFFFF"/>
        </w:rPr>
        <w:t>“</w:t>
      </w:r>
      <w:r w:rsidRPr="00952A51">
        <w:rPr>
          <w:rFonts w:ascii="Arial" w:hAnsi="Arial" w:cs="Arial"/>
          <w:iCs/>
          <w:color w:val="2B3E51"/>
          <w:sz w:val="27"/>
          <w:szCs w:val="27"/>
        </w:rPr>
        <w:t>I have red eyes and nose</w:t>
      </w:r>
      <w:r>
        <w:rPr>
          <w:rFonts w:ascii="Arial" w:hAnsi="Arial" w:cs="Arial"/>
          <w:color w:val="2B3E51"/>
          <w:sz w:val="27"/>
          <w:szCs w:val="27"/>
          <w:shd w:val="clear" w:color="auto" w:fill="FFFFFF"/>
        </w:rPr>
        <w:t>” the </w:t>
      </w:r>
      <w:r>
        <w:rPr>
          <w:rStyle w:val="Strong"/>
          <w:rFonts w:ascii="Arial" w:hAnsi="Arial" w:cs="Arial"/>
          <w:color w:val="2B3E51"/>
          <w:sz w:val="27"/>
          <w:szCs w:val="27"/>
          <w:shd w:val="clear" w:color="auto" w:fill="FFFFFF"/>
        </w:rPr>
        <w:t>Conjunctivitis</w:t>
      </w:r>
      <w:r>
        <w:rPr>
          <w:rFonts w:ascii="Arial" w:hAnsi="Arial" w:cs="Arial"/>
          <w:color w:val="2B3E51"/>
          <w:sz w:val="27"/>
          <w:szCs w:val="27"/>
          <w:shd w:val="clear" w:color="auto" w:fill="FFFFFF"/>
        </w:rPr>
        <w:t> category.</w:t>
      </w:r>
    </w:p>
    <w:p w:rsidR="00A22D5A" w:rsidRPr="00865312" w:rsidRDefault="00A22D5A" w:rsidP="00952A51">
      <w:pPr>
        <w:pStyle w:val="NormalWeb"/>
        <w:shd w:val="clear" w:color="auto" w:fill="FFFFFF"/>
        <w:spacing w:before="0" w:beforeAutospacing="0" w:after="300" w:afterAutospacing="0"/>
        <w:rPr>
          <w:rFonts w:ascii="Arial" w:hAnsi="Arial" w:cs="Arial"/>
          <w:b/>
          <w:color w:val="2B3E51"/>
          <w:sz w:val="27"/>
          <w:szCs w:val="27"/>
          <w:shd w:val="clear" w:color="auto" w:fill="FFFFFF"/>
        </w:rPr>
      </w:pPr>
      <w:r w:rsidRPr="00865312">
        <w:rPr>
          <w:rFonts w:ascii="Arial" w:hAnsi="Arial" w:cs="Arial"/>
          <w:b/>
          <w:color w:val="2B3E51"/>
          <w:sz w:val="27"/>
          <w:szCs w:val="27"/>
          <w:shd w:val="clear" w:color="auto" w:fill="FFFFFF"/>
        </w:rPr>
        <w:t>References</w:t>
      </w:r>
    </w:p>
    <w:p w:rsidR="00EA6447" w:rsidRPr="00176124" w:rsidRDefault="00EE6A34" w:rsidP="00EE6A34">
      <w:pPr>
        <w:pStyle w:val="NormalWeb"/>
        <w:shd w:val="clear" w:color="auto" w:fill="FFFFFF"/>
        <w:spacing w:before="0" w:after="300"/>
        <w:ind w:left="360"/>
        <w:rPr>
          <w:rFonts w:ascii="Arial" w:hAnsi="Arial" w:cs="Arial"/>
          <w:color w:val="2B3E51"/>
          <w:sz w:val="27"/>
          <w:szCs w:val="27"/>
        </w:rPr>
      </w:pPr>
      <w:r>
        <w:rPr>
          <w:rFonts w:ascii="Arial" w:hAnsi="Arial" w:cs="Arial"/>
          <w:color w:val="2B3E51"/>
          <w:sz w:val="27"/>
          <w:szCs w:val="27"/>
        </w:rPr>
        <w:t xml:space="preserve">[1] </w:t>
      </w:r>
      <w:r w:rsidR="00865312" w:rsidRPr="00176124">
        <w:rPr>
          <w:rFonts w:ascii="Arial" w:hAnsi="Arial" w:cs="Arial"/>
          <w:color w:val="2B3E51"/>
          <w:sz w:val="27"/>
          <w:szCs w:val="27"/>
        </w:rPr>
        <w:t xml:space="preserve">A Bayesian Classification Approach Using Class-Specific Features for Text Categorization, Bo Tang, Student Member, IEEE, </w:t>
      </w:r>
      <w:proofErr w:type="spellStart"/>
      <w:r w:rsidR="00865312" w:rsidRPr="00176124">
        <w:rPr>
          <w:rFonts w:ascii="Arial" w:hAnsi="Arial" w:cs="Arial"/>
          <w:color w:val="2B3E51"/>
          <w:sz w:val="27"/>
          <w:szCs w:val="27"/>
        </w:rPr>
        <w:t>Haibo</w:t>
      </w:r>
      <w:proofErr w:type="spellEnd"/>
      <w:r w:rsidR="00865312" w:rsidRPr="00176124">
        <w:rPr>
          <w:rFonts w:ascii="Arial" w:hAnsi="Arial" w:cs="Arial"/>
          <w:color w:val="2B3E51"/>
          <w:sz w:val="27"/>
          <w:szCs w:val="27"/>
        </w:rPr>
        <w:t xml:space="preserve"> He, Senior Member, IEEE, Paul M. </w:t>
      </w:r>
      <w:proofErr w:type="spellStart"/>
      <w:r w:rsidR="00865312" w:rsidRPr="00176124">
        <w:rPr>
          <w:rFonts w:ascii="Arial" w:hAnsi="Arial" w:cs="Arial"/>
          <w:color w:val="2B3E51"/>
          <w:sz w:val="27"/>
          <w:szCs w:val="27"/>
        </w:rPr>
        <w:t>Baggenstoss</w:t>
      </w:r>
      <w:proofErr w:type="spellEnd"/>
      <w:r w:rsidR="00865312" w:rsidRPr="00176124">
        <w:rPr>
          <w:rFonts w:ascii="Arial" w:hAnsi="Arial" w:cs="Arial"/>
          <w:color w:val="2B3E51"/>
          <w:sz w:val="27"/>
          <w:szCs w:val="27"/>
        </w:rPr>
        <w:t>, Senior Member, IEEE, and Steven Kay, Fellow, IEEE, IEEE TRANSACTIONS ON KNOWLEDGE AND DATA ENGINEERING, VOL. 28, NO. 6, JUNE 2016.</w:t>
      </w:r>
    </w:p>
    <w:p w:rsidR="00EA6447" w:rsidRPr="00176124" w:rsidRDefault="00EE6A34" w:rsidP="00EE6A34">
      <w:pPr>
        <w:pStyle w:val="NormalWeb"/>
        <w:shd w:val="clear" w:color="auto" w:fill="FFFFFF"/>
        <w:spacing w:before="0" w:after="300"/>
        <w:ind w:left="360"/>
        <w:rPr>
          <w:rFonts w:ascii="Arial" w:hAnsi="Arial" w:cs="Arial"/>
          <w:color w:val="2B3E51"/>
          <w:sz w:val="27"/>
          <w:szCs w:val="27"/>
        </w:rPr>
      </w:pPr>
      <w:r>
        <w:rPr>
          <w:rFonts w:ascii="Arial" w:hAnsi="Arial" w:cs="Arial"/>
          <w:color w:val="2B3E51"/>
          <w:sz w:val="27"/>
          <w:szCs w:val="27"/>
        </w:rPr>
        <w:t>[</w:t>
      </w:r>
      <w:r>
        <w:rPr>
          <w:rFonts w:ascii="Arial" w:hAnsi="Arial" w:cs="Arial"/>
          <w:color w:val="2B3E51"/>
          <w:sz w:val="27"/>
          <w:szCs w:val="27"/>
        </w:rPr>
        <w:t>2</w:t>
      </w:r>
      <w:r>
        <w:rPr>
          <w:rFonts w:ascii="Arial" w:hAnsi="Arial" w:cs="Arial"/>
          <w:color w:val="2B3E51"/>
          <w:sz w:val="27"/>
          <w:szCs w:val="27"/>
        </w:rPr>
        <w:t xml:space="preserve">] </w:t>
      </w:r>
      <w:r w:rsidR="00865312" w:rsidRPr="00176124">
        <w:rPr>
          <w:rFonts w:ascii="Arial" w:hAnsi="Arial" w:cs="Arial"/>
          <w:color w:val="2B3E51"/>
          <w:sz w:val="27"/>
          <w:szCs w:val="27"/>
        </w:rPr>
        <w:t xml:space="preserve">Halftone Image Classification Using LMS Algorithm and Naive Bayes, Yun-Fu Liu, Student Member, IEEE, Jing-Ming Guo, Senior Member, IEEE, and </w:t>
      </w:r>
      <w:proofErr w:type="spellStart"/>
      <w:r w:rsidR="00865312" w:rsidRPr="00176124">
        <w:rPr>
          <w:rFonts w:ascii="Arial" w:hAnsi="Arial" w:cs="Arial"/>
          <w:color w:val="2B3E51"/>
          <w:sz w:val="27"/>
          <w:szCs w:val="27"/>
        </w:rPr>
        <w:t>Jiann</w:t>
      </w:r>
      <w:proofErr w:type="spellEnd"/>
      <w:r w:rsidR="00865312" w:rsidRPr="00176124">
        <w:rPr>
          <w:rFonts w:ascii="Arial" w:hAnsi="Arial" w:cs="Arial"/>
          <w:color w:val="2B3E51"/>
          <w:sz w:val="27"/>
          <w:szCs w:val="27"/>
        </w:rPr>
        <w:t>-Der Lee, Member, IEEE, IEEE TRANSACTIONS ON IMAGE PROCESSING, VOL. 20, NO. 10, OCTOBER 2011.</w:t>
      </w:r>
    </w:p>
    <w:p w:rsidR="00EA6447" w:rsidRPr="00176124" w:rsidRDefault="00EE6A34" w:rsidP="00EE6A34">
      <w:pPr>
        <w:pStyle w:val="NormalWeb"/>
        <w:shd w:val="clear" w:color="auto" w:fill="FFFFFF"/>
        <w:spacing w:before="0" w:after="300"/>
        <w:ind w:left="360"/>
        <w:rPr>
          <w:rFonts w:ascii="Arial" w:hAnsi="Arial" w:cs="Arial"/>
          <w:color w:val="2B3E51"/>
          <w:sz w:val="27"/>
          <w:szCs w:val="27"/>
        </w:rPr>
      </w:pPr>
      <w:r>
        <w:rPr>
          <w:rFonts w:ascii="Arial" w:hAnsi="Arial" w:cs="Arial"/>
          <w:color w:val="2B3E51"/>
          <w:sz w:val="27"/>
          <w:szCs w:val="27"/>
        </w:rPr>
        <w:t>[</w:t>
      </w:r>
      <w:r>
        <w:rPr>
          <w:rFonts w:ascii="Arial" w:hAnsi="Arial" w:cs="Arial"/>
          <w:color w:val="2B3E51"/>
          <w:sz w:val="27"/>
          <w:szCs w:val="27"/>
        </w:rPr>
        <w:t>3</w:t>
      </w:r>
      <w:r>
        <w:rPr>
          <w:rFonts w:ascii="Arial" w:hAnsi="Arial" w:cs="Arial"/>
          <w:color w:val="2B3E51"/>
          <w:sz w:val="27"/>
          <w:szCs w:val="27"/>
        </w:rPr>
        <w:t xml:space="preserve">] </w:t>
      </w:r>
      <w:r w:rsidR="00865312" w:rsidRPr="00176124">
        <w:rPr>
          <w:rFonts w:ascii="Arial" w:hAnsi="Arial" w:cs="Arial"/>
          <w:color w:val="2B3E51"/>
          <w:sz w:val="27"/>
          <w:szCs w:val="27"/>
        </w:rPr>
        <w:t xml:space="preserve">Internet Traffic Classification by Aggregating Correlated Naive Bayes Predictions, Jun Zhang, Member, IEEE, Chao Chen, Yang Xiang, Senior Member, IEEE, </w:t>
      </w:r>
      <w:proofErr w:type="spellStart"/>
      <w:r w:rsidR="00865312" w:rsidRPr="00176124">
        <w:rPr>
          <w:rFonts w:ascii="Arial" w:hAnsi="Arial" w:cs="Arial"/>
          <w:color w:val="2B3E51"/>
          <w:sz w:val="27"/>
          <w:szCs w:val="27"/>
        </w:rPr>
        <w:t>Wanlei</w:t>
      </w:r>
      <w:proofErr w:type="spellEnd"/>
      <w:r w:rsidR="00865312" w:rsidRPr="00176124">
        <w:rPr>
          <w:rFonts w:ascii="Arial" w:hAnsi="Arial" w:cs="Arial"/>
          <w:color w:val="2B3E51"/>
          <w:sz w:val="27"/>
          <w:szCs w:val="27"/>
        </w:rPr>
        <w:t xml:space="preserve"> Zhou, Senior Member, IEEE, and Yong Xiang, Senior Member, IEEE, IEEE TRANSACTIONS ON INFORMATION FORENSICS AND SECURITY, VOL. 8, NO. 1, JANUARY 2013.</w:t>
      </w:r>
    </w:p>
    <w:p w:rsidR="00EA6447" w:rsidRPr="00176124" w:rsidRDefault="00EE6A34" w:rsidP="00EE6A34">
      <w:pPr>
        <w:pStyle w:val="NormalWeb"/>
        <w:shd w:val="clear" w:color="auto" w:fill="FFFFFF"/>
        <w:spacing w:before="0" w:after="300"/>
        <w:ind w:left="360"/>
        <w:rPr>
          <w:rFonts w:ascii="Arial" w:hAnsi="Arial" w:cs="Arial"/>
          <w:color w:val="2B3E51"/>
          <w:sz w:val="27"/>
          <w:szCs w:val="27"/>
        </w:rPr>
      </w:pPr>
      <w:r>
        <w:rPr>
          <w:rFonts w:ascii="Arial" w:hAnsi="Arial" w:cs="Arial"/>
          <w:color w:val="2B3E51"/>
          <w:sz w:val="27"/>
          <w:szCs w:val="27"/>
        </w:rPr>
        <w:t>[</w:t>
      </w:r>
      <w:r>
        <w:rPr>
          <w:rFonts w:ascii="Arial" w:hAnsi="Arial" w:cs="Arial"/>
          <w:color w:val="2B3E51"/>
          <w:sz w:val="27"/>
          <w:szCs w:val="27"/>
        </w:rPr>
        <w:t>4</w:t>
      </w:r>
      <w:r>
        <w:rPr>
          <w:rFonts w:ascii="Arial" w:hAnsi="Arial" w:cs="Arial"/>
          <w:color w:val="2B3E51"/>
          <w:sz w:val="27"/>
          <w:szCs w:val="27"/>
        </w:rPr>
        <w:t xml:space="preserve">] </w:t>
      </w:r>
      <w:r w:rsidR="00865312" w:rsidRPr="00176124">
        <w:rPr>
          <w:rFonts w:ascii="Arial" w:hAnsi="Arial" w:cs="Arial"/>
          <w:color w:val="2B3E51"/>
          <w:sz w:val="27"/>
          <w:szCs w:val="27"/>
        </w:rPr>
        <w:t xml:space="preserve">Some Effective Techniques for Naive Bayes Text Classification, Sang-Bum Kim, </w:t>
      </w:r>
      <w:proofErr w:type="spellStart"/>
      <w:r w:rsidR="00865312" w:rsidRPr="00176124">
        <w:rPr>
          <w:rFonts w:ascii="Arial" w:hAnsi="Arial" w:cs="Arial"/>
          <w:color w:val="2B3E51"/>
          <w:sz w:val="27"/>
          <w:szCs w:val="27"/>
        </w:rPr>
        <w:t>Kyoung</w:t>
      </w:r>
      <w:proofErr w:type="spellEnd"/>
      <w:r w:rsidR="00865312" w:rsidRPr="00176124">
        <w:rPr>
          <w:rFonts w:ascii="Arial" w:hAnsi="Arial" w:cs="Arial"/>
          <w:color w:val="2B3E51"/>
          <w:sz w:val="27"/>
          <w:szCs w:val="27"/>
        </w:rPr>
        <w:t xml:space="preserve">-Soo Han, </w:t>
      </w:r>
      <w:proofErr w:type="spellStart"/>
      <w:r w:rsidR="00865312" w:rsidRPr="00176124">
        <w:rPr>
          <w:rFonts w:ascii="Arial" w:hAnsi="Arial" w:cs="Arial"/>
          <w:color w:val="2B3E51"/>
          <w:sz w:val="27"/>
          <w:szCs w:val="27"/>
        </w:rPr>
        <w:t>Hae</w:t>
      </w:r>
      <w:proofErr w:type="spellEnd"/>
      <w:r w:rsidR="00865312" w:rsidRPr="00176124">
        <w:rPr>
          <w:rFonts w:ascii="Arial" w:hAnsi="Arial" w:cs="Arial"/>
          <w:color w:val="2B3E51"/>
          <w:sz w:val="27"/>
          <w:szCs w:val="27"/>
        </w:rPr>
        <w:t xml:space="preserve">-Chang Rim, and Sung Hyon </w:t>
      </w:r>
      <w:proofErr w:type="spellStart"/>
      <w:r w:rsidR="00865312" w:rsidRPr="00176124">
        <w:rPr>
          <w:rFonts w:ascii="Arial" w:hAnsi="Arial" w:cs="Arial"/>
          <w:color w:val="2B3E51"/>
          <w:sz w:val="27"/>
          <w:szCs w:val="27"/>
        </w:rPr>
        <w:t>Myaeng</w:t>
      </w:r>
      <w:proofErr w:type="spellEnd"/>
      <w:r w:rsidR="00865312" w:rsidRPr="00176124">
        <w:rPr>
          <w:rFonts w:ascii="Arial" w:hAnsi="Arial" w:cs="Arial"/>
          <w:color w:val="2B3E51"/>
          <w:sz w:val="27"/>
          <w:szCs w:val="27"/>
        </w:rPr>
        <w:t>, IEEE TRANSACTIONS ON KNOWLEDGE AND DATA ENGINEERING, VOL. 18, NO. 11, NOVEMBER 2006</w:t>
      </w:r>
    </w:p>
    <w:p w:rsidR="00EA6447" w:rsidRPr="00176124" w:rsidRDefault="00EE6A34" w:rsidP="00EE6A34">
      <w:pPr>
        <w:pStyle w:val="NormalWeb"/>
        <w:shd w:val="clear" w:color="auto" w:fill="FFFFFF"/>
        <w:spacing w:before="0" w:after="300"/>
        <w:ind w:left="360"/>
        <w:rPr>
          <w:rFonts w:ascii="Arial" w:hAnsi="Arial" w:cs="Arial"/>
          <w:color w:val="2B3E51"/>
          <w:sz w:val="27"/>
          <w:szCs w:val="27"/>
        </w:rPr>
      </w:pPr>
      <w:r>
        <w:rPr>
          <w:rFonts w:ascii="Arial" w:hAnsi="Arial" w:cs="Arial"/>
          <w:color w:val="2B3E51"/>
          <w:sz w:val="27"/>
          <w:szCs w:val="27"/>
        </w:rPr>
        <w:t>[</w:t>
      </w:r>
      <w:r>
        <w:rPr>
          <w:rFonts w:ascii="Arial" w:hAnsi="Arial" w:cs="Arial"/>
          <w:color w:val="2B3E51"/>
          <w:sz w:val="27"/>
          <w:szCs w:val="27"/>
        </w:rPr>
        <w:t>5</w:t>
      </w:r>
      <w:bookmarkStart w:id="1" w:name="_GoBack"/>
      <w:bookmarkEnd w:id="1"/>
      <w:r>
        <w:rPr>
          <w:rFonts w:ascii="Arial" w:hAnsi="Arial" w:cs="Arial"/>
          <w:color w:val="2B3E51"/>
          <w:sz w:val="27"/>
          <w:szCs w:val="27"/>
        </w:rPr>
        <w:t xml:space="preserve">] </w:t>
      </w:r>
      <w:r w:rsidR="00865312" w:rsidRPr="00176124">
        <w:rPr>
          <w:rFonts w:ascii="Arial" w:hAnsi="Arial" w:cs="Arial"/>
          <w:color w:val="2B3E51"/>
          <w:sz w:val="27"/>
          <w:szCs w:val="27"/>
        </w:rPr>
        <w:t xml:space="preserve">Toward Optimal Feature Selection in Naive Bayes for Text Categorization, Bo Tang, Student Member, IEEE, Steven Kay, Fellow, IEEE, and </w:t>
      </w:r>
      <w:proofErr w:type="spellStart"/>
      <w:r w:rsidR="00865312" w:rsidRPr="00176124">
        <w:rPr>
          <w:rFonts w:ascii="Arial" w:hAnsi="Arial" w:cs="Arial"/>
          <w:color w:val="2B3E51"/>
          <w:sz w:val="27"/>
          <w:szCs w:val="27"/>
        </w:rPr>
        <w:t>Haibo</w:t>
      </w:r>
      <w:proofErr w:type="spellEnd"/>
      <w:r w:rsidR="00865312" w:rsidRPr="00176124">
        <w:rPr>
          <w:rFonts w:ascii="Arial" w:hAnsi="Arial" w:cs="Arial"/>
          <w:color w:val="2B3E51"/>
          <w:sz w:val="27"/>
          <w:szCs w:val="27"/>
        </w:rPr>
        <w:t xml:space="preserve"> He, IEEE TRANSACTIONS ON KNOWLEDGE AND DATA ENGINEERING, VOL. 28, NO. 9, SEPTEMBER 2016</w:t>
      </w:r>
    </w:p>
    <w:p w:rsidR="00A22D5A" w:rsidRDefault="00A22D5A" w:rsidP="00952A51">
      <w:pPr>
        <w:pStyle w:val="NormalWeb"/>
        <w:shd w:val="clear" w:color="auto" w:fill="FFFFFF"/>
        <w:spacing w:before="0" w:beforeAutospacing="0" w:after="300" w:afterAutospacing="0"/>
        <w:rPr>
          <w:rFonts w:ascii="Arial" w:hAnsi="Arial" w:cs="Arial"/>
          <w:color w:val="2B3E51"/>
          <w:sz w:val="27"/>
          <w:szCs w:val="27"/>
        </w:rPr>
      </w:pPr>
    </w:p>
    <w:p w:rsidR="00952A51" w:rsidRDefault="00952A51"/>
    <w:sectPr w:rsidR="00952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D6F80"/>
    <w:multiLevelType w:val="hybridMultilevel"/>
    <w:tmpl w:val="981E55AC"/>
    <w:lvl w:ilvl="0" w:tplc="138C65BA">
      <w:start w:val="1"/>
      <w:numFmt w:val="bullet"/>
      <w:lvlText w:val="•"/>
      <w:lvlJc w:val="left"/>
      <w:pPr>
        <w:tabs>
          <w:tab w:val="num" w:pos="720"/>
        </w:tabs>
        <w:ind w:left="720" w:hanging="360"/>
      </w:pPr>
      <w:rPr>
        <w:rFonts w:ascii="Arial" w:hAnsi="Arial" w:hint="default"/>
      </w:rPr>
    </w:lvl>
    <w:lvl w:ilvl="1" w:tplc="F000CFA2" w:tentative="1">
      <w:start w:val="1"/>
      <w:numFmt w:val="bullet"/>
      <w:lvlText w:val="•"/>
      <w:lvlJc w:val="left"/>
      <w:pPr>
        <w:tabs>
          <w:tab w:val="num" w:pos="1440"/>
        </w:tabs>
        <w:ind w:left="1440" w:hanging="360"/>
      </w:pPr>
      <w:rPr>
        <w:rFonts w:ascii="Arial" w:hAnsi="Arial" w:hint="default"/>
      </w:rPr>
    </w:lvl>
    <w:lvl w:ilvl="2" w:tplc="2A9647B8" w:tentative="1">
      <w:start w:val="1"/>
      <w:numFmt w:val="bullet"/>
      <w:lvlText w:val="•"/>
      <w:lvlJc w:val="left"/>
      <w:pPr>
        <w:tabs>
          <w:tab w:val="num" w:pos="2160"/>
        </w:tabs>
        <w:ind w:left="2160" w:hanging="360"/>
      </w:pPr>
      <w:rPr>
        <w:rFonts w:ascii="Arial" w:hAnsi="Arial" w:hint="default"/>
      </w:rPr>
    </w:lvl>
    <w:lvl w:ilvl="3" w:tplc="F3CA19B2" w:tentative="1">
      <w:start w:val="1"/>
      <w:numFmt w:val="bullet"/>
      <w:lvlText w:val="•"/>
      <w:lvlJc w:val="left"/>
      <w:pPr>
        <w:tabs>
          <w:tab w:val="num" w:pos="2880"/>
        </w:tabs>
        <w:ind w:left="2880" w:hanging="360"/>
      </w:pPr>
      <w:rPr>
        <w:rFonts w:ascii="Arial" w:hAnsi="Arial" w:hint="default"/>
      </w:rPr>
    </w:lvl>
    <w:lvl w:ilvl="4" w:tplc="15B89278" w:tentative="1">
      <w:start w:val="1"/>
      <w:numFmt w:val="bullet"/>
      <w:lvlText w:val="•"/>
      <w:lvlJc w:val="left"/>
      <w:pPr>
        <w:tabs>
          <w:tab w:val="num" w:pos="3600"/>
        </w:tabs>
        <w:ind w:left="3600" w:hanging="360"/>
      </w:pPr>
      <w:rPr>
        <w:rFonts w:ascii="Arial" w:hAnsi="Arial" w:hint="default"/>
      </w:rPr>
    </w:lvl>
    <w:lvl w:ilvl="5" w:tplc="9A72A682" w:tentative="1">
      <w:start w:val="1"/>
      <w:numFmt w:val="bullet"/>
      <w:lvlText w:val="•"/>
      <w:lvlJc w:val="left"/>
      <w:pPr>
        <w:tabs>
          <w:tab w:val="num" w:pos="4320"/>
        </w:tabs>
        <w:ind w:left="4320" w:hanging="360"/>
      </w:pPr>
      <w:rPr>
        <w:rFonts w:ascii="Arial" w:hAnsi="Arial" w:hint="default"/>
      </w:rPr>
    </w:lvl>
    <w:lvl w:ilvl="6" w:tplc="560091CA" w:tentative="1">
      <w:start w:val="1"/>
      <w:numFmt w:val="bullet"/>
      <w:lvlText w:val="•"/>
      <w:lvlJc w:val="left"/>
      <w:pPr>
        <w:tabs>
          <w:tab w:val="num" w:pos="5040"/>
        </w:tabs>
        <w:ind w:left="5040" w:hanging="360"/>
      </w:pPr>
      <w:rPr>
        <w:rFonts w:ascii="Arial" w:hAnsi="Arial" w:hint="default"/>
      </w:rPr>
    </w:lvl>
    <w:lvl w:ilvl="7" w:tplc="889AEEE8" w:tentative="1">
      <w:start w:val="1"/>
      <w:numFmt w:val="bullet"/>
      <w:lvlText w:val="•"/>
      <w:lvlJc w:val="left"/>
      <w:pPr>
        <w:tabs>
          <w:tab w:val="num" w:pos="5760"/>
        </w:tabs>
        <w:ind w:left="5760" w:hanging="360"/>
      </w:pPr>
      <w:rPr>
        <w:rFonts w:ascii="Arial" w:hAnsi="Arial" w:hint="default"/>
      </w:rPr>
    </w:lvl>
    <w:lvl w:ilvl="8" w:tplc="E9143BB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EC"/>
    <w:rsid w:val="00176124"/>
    <w:rsid w:val="001F6537"/>
    <w:rsid w:val="002B4E61"/>
    <w:rsid w:val="00370C1F"/>
    <w:rsid w:val="0038009D"/>
    <w:rsid w:val="004D440C"/>
    <w:rsid w:val="005D19F4"/>
    <w:rsid w:val="006176C5"/>
    <w:rsid w:val="00771424"/>
    <w:rsid w:val="007D6CFC"/>
    <w:rsid w:val="007E224F"/>
    <w:rsid w:val="00865312"/>
    <w:rsid w:val="008D0507"/>
    <w:rsid w:val="008E2C6A"/>
    <w:rsid w:val="00927934"/>
    <w:rsid w:val="00952A51"/>
    <w:rsid w:val="009661A3"/>
    <w:rsid w:val="009C6FE3"/>
    <w:rsid w:val="009E00B8"/>
    <w:rsid w:val="00A20C5A"/>
    <w:rsid w:val="00A22D5A"/>
    <w:rsid w:val="00A739F2"/>
    <w:rsid w:val="00B438F3"/>
    <w:rsid w:val="00B674A7"/>
    <w:rsid w:val="00BB60E9"/>
    <w:rsid w:val="00BE2305"/>
    <w:rsid w:val="00C3783A"/>
    <w:rsid w:val="00C91D26"/>
    <w:rsid w:val="00D220EC"/>
    <w:rsid w:val="00E42B82"/>
    <w:rsid w:val="00EA4086"/>
    <w:rsid w:val="00EA6447"/>
    <w:rsid w:val="00EE6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71DB"/>
  <w15:chartTrackingRefBased/>
  <w15:docId w15:val="{00888264-A2BE-472B-BB60-037278F2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438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2305"/>
    <w:rPr>
      <w:b/>
      <w:bCs/>
    </w:rPr>
  </w:style>
  <w:style w:type="paragraph" w:styleId="NormalWeb">
    <w:name w:val="Normal (Web)"/>
    <w:basedOn w:val="Normal"/>
    <w:uiPriority w:val="99"/>
    <w:semiHidden/>
    <w:unhideWhenUsed/>
    <w:rsid w:val="00952A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52A51"/>
    <w:rPr>
      <w:i/>
      <w:iCs/>
    </w:rPr>
  </w:style>
  <w:style w:type="character" w:customStyle="1" w:styleId="Heading3Char">
    <w:name w:val="Heading 3 Char"/>
    <w:basedOn w:val="DefaultParagraphFont"/>
    <w:link w:val="Heading3"/>
    <w:uiPriority w:val="9"/>
    <w:rsid w:val="00B438F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438F3"/>
    <w:rPr>
      <w:color w:val="0000FF"/>
      <w:u w:val="single"/>
    </w:rPr>
  </w:style>
  <w:style w:type="paragraph" w:customStyle="1" w:styleId="ql-center-displayed-equation">
    <w:name w:val="ql-center-displayed-equation"/>
    <w:basedOn w:val="Normal"/>
    <w:rsid w:val="00B438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right-eqno">
    <w:name w:val="ql-right-eqno"/>
    <w:basedOn w:val="DefaultParagraphFont"/>
    <w:rsid w:val="00B438F3"/>
  </w:style>
  <w:style w:type="character" w:customStyle="1" w:styleId="ql-left-eqno">
    <w:name w:val="ql-left-eqno"/>
    <w:basedOn w:val="DefaultParagraphFont"/>
    <w:rsid w:val="00B438F3"/>
  </w:style>
  <w:style w:type="character" w:customStyle="1" w:styleId="crayon-sy">
    <w:name w:val="crayon-sy"/>
    <w:basedOn w:val="DefaultParagraphFont"/>
    <w:rsid w:val="006176C5"/>
  </w:style>
  <w:style w:type="character" w:customStyle="1" w:styleId="crayon-s">
    <w:name w:val="crayon-s"/>
    <w:basedOn w:val="DefaultParagraphFont"/>
    <w:rsid w:val="006176C5"/>
  </w:style>
  <w:style w:type="character" w:customStyle="1" w:styleId="crayon-h">
    <w:name w:val="crayon-h"/>
    <w:basedOn w:val="DefaultParagraphFont"/>
    <w:rsid w:val="00617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08990">
      <w:bodyDiv w:val="1"/>
      <w:marLeft w:val="0"/>
      <w:marRight w:val="0"/>
      <w:marTop w:val="0"/>
      <w:marBottom w:val="0"/>
      <w:divBdr>
        <w:top w:val="none" w:sz="0" w:space="0" w:color="auto"/>
        <w:left w:val="none" w:sz="0" w:space="0" w:color="auto"/>
        <w:bottom w:val="none" w:sz="0" w:space="0" w:color="auto"/>
        <w:right w:val="none" w:sz="0" w:space="0" w:color="auto"/>
      </w:divBdr>
    </w:div>
    <w:div w:id="691881349">
      <w:bodyDiv w:val="1"/>
      <w:marLeft w:val="0"/>
      <w:marRight w:val="0"/>
      <w:marTop w:val="0"/>
      <w:marBottom w:val="0"/>
      <w:divBdr>
        <w:top w:val="none" w:sz="0" w:space="0" w:color="auto"/>
        <w:left w:val="none" w:sz="0" w:space="0" w:color="auto"/>
        <w:bottom w:val="none" w:sz="0" w:space="0" w:color="auto"/>
        <w:right w:val="none" w:sz="0" w:space="0" w:color="auto"/>
      </w:divBdr>
    </w:div>
    <w:div w:id="857738580">
      <w:bodyDiv w:val="1"/>
      <w:marLeft w:val="0"/>
      <w:marRight w:val="0"/>
      <w:marTop w:val="0"/>
      <w:marBottom w:val="0"/>
      <w:divBdr>
        <w:top w:val="none" w:sz="0" w:space="0" w:color="auto"/>
        <w:left w:val="none" w:sz="0" w:space="0" w:color="auto"/>
        <w:bottom w:val="none" w:sz="0" w:space="0" w:color="auto"/>
        <w:right w:val="none" w:sz="0" w:space="0" w:color="auto"/>
      </w:divBdr>
      <w:divsChild>
        <w:div w:id="1609004375">
          <w:marLeft w:val="360"/>
          <w:marRight w:val="0"/>
          <w:marTop w:val="200"/>
          <w:marBottom w:val="0"/>
          <w:divBdr>
            <w:top w:val="none" w:sz="0" w:space="0" w:color="auto"/>
            <w:left w:val="none" w:sz="0" w:space="0" w:color="auto"/>
            <w:bottom w:val="none" w:sz="0" w:space="0" w:color="auto"/>
            <w:right w:val="none" w:sz="0" w:space="0" w:color="auto"/>
          </w:divBdr>
        </w:div>
        <w:div w:id="1130128792">
          <w:marLeft w:val="360"/>
          <w:marRight w:val="0"/>
          <w:marTop w:val="200"/>
          <w:marBottom w:val="0"/>
          <w:divBdr>
            <w:top w:val="none" w:sz="0" w:space="0" w:color="auto"/>
            <w:left w:val="none" w:sz="0" w:space="0" w:color="auto"/>
            <w:bottom w:val="none" w:sz="0" w:space="0" w:color="auto"/>
            <w:right w:val="none" w:sz="0" w:space="0" w:color="auto"/>
          </w:divBdr>
        </w:div>
        <w:div w:id="330064236">
          <w:marLeft w:val="360"/>
          <w:marRight w:val="0"/>
          <w:marTop w:val="200"/>
          <w:marBottom w:val="0"/>
          <w:divBdr>
            <w:top w:val="none" w:sz="0" w:space="0" w:color="auto"/>
            <w:left w:val="none" w:sz="0" w:space="0" w:color="auto"/>
            <w:bottom w:val="none" w:sz="0" w:space="0" w:color="auto"/>
            <w:right w:val="none" w:sz="0" w:space="0" w:color="auto"/>
          </w:divBdr>
        </w:div>
        <w:div w:id="1995989437">
          <w:marLeft w:val="360"/>
          <w:marRight w:val="0"/>
          <w:marTop w:val="200"/>
          <w:marBottom w:val="0"/>
          <w:divBdr>
            <w:top w:val="none" w:sz="0" w:space="0" w:color="auto"/>
            <w:left w:val="none" w:sz="0" w:space="0" w:color="auto"/>
            <w:bottom w:val="none" w:sz="0" w:space="0" w:color="auto"/>
            <w:right w:val="none" w:sz="0" w:space="0" w:color="auto"/>
          </w:divBdr>
        </w:div>
        <w:div w:id="1812286077">
          <w:marLeft w:val="360"/>
          <w:marRight w:val="0"/>
          <w:marTop w:val="200"/>
          <w:marBottom w:val="0"/>
          <w:divBdr>
            <w:top w:val="none" w:sz="0" w:space="0" w:color="auto"/>
            <w:left w:val="none" w:sz="0" w:space="0" w:color="auto"/>
            <w:bottom w:val="none" w:sz="0" w:space="0" w:color="auto"/>
            <w:right w:val="none" w:sz="0" w:space="0" w:color="auto"/>
          </w:divBdr>
        </w:div>
      </w:divsChild>
    </w:div>
    <w:div w:id="1630549517">
      <w:bodyDiv w:val="1"/>
      <w:marLeft w:val="0"/>
      <w:marRight w:val="0"/>
      <w:marTop w:val="0"/>
      <w:marBottom w:val="0"/>
      <w:divBdr>
        <w:top w:val="none" w:sz="0" w:space="0" w:color="auto"/>
        <w:left w:val="none" w:sz="0" w:space="0" w:color="auto"/>
        <w:bottom w:val="none" w:sz="0" w:space="0" w:color="auto"/>
        <w:right w:val="none" w:sz="0" w:space="0" w:color="auto"/>
      </w:divBdr>
    </w:div>
    <w:div w:id="1654527395">
      <w:bodyDiv w:val="1"/>
      <w:marLeft w:val="0"/>
      <w:marRight w:val="0"/>
      <w:marTop w:val="0"/>
      <w:marBottom w:val="0"/>
      <w:divBdr>
        <w:top w:val="none" w:sz="0" w:space="0" w:color="auto"/>
        <w:left w:val="none" w:sz="0" w:space="0" w:color="auto"/>
        <w:bottom w:val="none" w:sz="0" w:space="0" w:color="auto"/>
        <w:right w:val="none" w:sz="0" w:space="0" w:color="auto"/>
      </w:divBdr>
    </w:div>
    <w:div w:id="1686443896">
      <w:bodyDiv w:val="1"/>
      <w:marLeft w:val="0"/>
      <w:marRight w:val="0"/>
      <w:marTop w:val="0"/>
      <w:marBottom w:val="0"/>
      <w:divBdr>
        <w:top w:val="none" w:sz="0" w:space="0" w:color="auto"/>
        <w:left w:val="none" w:sz="0" w:space="0" w:color="auto"/>
        <w:bottom w:val="none" w:sz="0" w:space="0" w:color="auto"/>
        <w:right w:val="none" w:sz="0" w:space="0" w:color="auto"/>
      </w:divBdr>
    </w:div>
    <w:div w:id="202008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conditional-independence/?wiki_title=conditionally%20independ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rilliant.org/wiki/correlation/" TargetMode="External"/><Relationship Id="rId12" Type="http://schemas.openxmlformats.org/officeDocument/2006/relationships/hyperlink" Target="https://en.wikipedia.org/wiki/Laplace_smooth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rilliant.org/wiki/statistical-independence/?wiki_title=statistically%20independent"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ED3EB-F567-4D21-8D24-6AC8A7EE1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5</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lab12</dc:creator>
  <cp:keywords/>
  <dc:description/>
  <cp:lastModifiedBy>cse lab12</cp:lastModifiedBy>
  <cp:revision>27</cp:revision>
  <dcterms:created xsi:type="dcterms:W3CDTF">2017-11-03T05:47:00Z</dcterms:created>
  <dcterms:modified xsi:type="dcterms:W3CDTF">2017-11-14T08:16:00Z</dcterms:modified>
</cp:coreProperties>
</file>