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E32" w:rsidRDefault="00327249" w14:paraId="365591CF" w14:textId="5C89C3BA">
      <w:pPr>
        <w:spacing w:before="2400"/>
        <w:jc w:val="center"/>
      </w:pPr>
      <w:r>
        <w:rPr>
          <w:b/>
          <w:bCs/>
          <w:color w:val="1F6F6B"/>
          <w:sz w:val="72"/>
          <w:szCs w:val="72"/>
        </w:rPr>
        <w:t xml:space="preserve">Global HRMS </w:t>
      </w:r>
    </w:p>
    <w:p w:rsidR="006E4E32" w:rsidRDefault="00000000" w14:paraId="7D467BFD" w14:textId="77777777">
      <w:pPr>
        <w:spacing w:before="200"/>
        <w:jc w:val="center"/>
      </w:pPr>
      <w:r>
        <w:rPr>
          <w:b/>
          <w:bCs/>
          <w:color w:val="C2410C"/>
          <w:sz w:val="28"/>
          <w:szCs w:val="28"/>
        </w:rPr>
        <w:t>Product Specification Document</w:t>
      </w:r>
    </w:p>
    <w:p w:rsidR="006E4E32" w:rsidRDefault="00000000" w14:paraId="140F9033" w14:textId="77777777">
      <w:pPr>
        <w:spacing w:before="2000"/>
        <w:jc w:val="center"/>
      </w:pPr>
      <w:r>
        <w:rPr>
          <w:color w:val="555555"/>
          <w:sz w:val="22"/>
          <w:szCs w:val="22"/>
        </w:rPr>
        <w:t>Version 1.0</w:t>
      </w:r>
    </w:p>
    <w:p w:rsidR="006E4E32" w:rsidRDefault="00000000" w14:paraId="341BAE99" w14:textId="77777777">
      <w:pPr>
        <w:jc w:val="center"/>
      </w:pPr>
      <w:r>
        <w:rPr>
          <w:color w:val="555555"/>
          <w:sz w:val="22"/>
          <w:szCs w:val="22"/>
        </w:rPr>
        <w:t>Status: Draft for Review</w:t>
      </w:r>
    </w:p>
    <w:p w:rsidR="006E4E32" w:rsidRDefault="00000000" w14:paraId="2505F4A8" w14:textId="77777777">
      <w:r>
        <w:br w:type="page"/>
      </w:r>
    </w:p>
    <w:p w:rsidR="006E4E32" w:rsidRDefault="00000000" w14:paraId="70879909" w14:textId="77777777">
      <w:pPr>
        <w:pStyle w:val="Heading1"/>
        <w:spacing w:before="320" w:after="160"/>
      </w:pPr>
      <w:bookmarkStart w:name="_Toc232897099" w:id="0"/>
      <w:r>
        <w:rPr>
          <w:b/>
          <w:bCs/>
          <w:color w:val="1F6F6B"/>
        </w:rPr>
        <w:lastRenderedPageBreak/>
        <w:t>Table of Contents</w:t>
      </w:r>
      <w:bookmarkEnd w:id="0"/>
    </w:p>
    <w:sdt>
      <w:sdtPr>
        <w:alias w:val="Contents"/>
        <w:id w:val="-296766892"/>
        <w:placeholder>
          <w:docPart w:val="DefaultPlaceholder_1081868574"/>
        </w:placeholder>
      </w:sdtPr>
      <w:sdtContent>
        <w:p w:rsidR="00286380" w:rsidRDefault="00000000" w14:paraId="1D06DD77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history="1" w:anchor="_Toc232897099">
            <w:r w:rsidRPr="008A6AD7" w:rsidR="00286380">
              <w:rPr>
                <w:rStyle w:val="Hyperlink"/>
                <w:b/>
                <w:bCs/>
                <w:noProof/>
              </w:rPr>
              <w:t>Table of Contents</w:t>
            </w:r>
            <w:r w:rsidR="00286380">
              <w:rPr>
                <w:noProof/>
              </w:rPr>
              <w:tab/>
            </w:r>
            <w:r w:rsidR="00286380">
              <w:rPr>
                <w:noProof/>
              </w:rPr>
              <w:fldChar w:fldCharType="begin"/>
            </w:r>
            <w:r w:rsidR="00286380">
              <w:rPr>
                <w:noProof/>
              </w:rPr>
              <w:instrText xml:space="preserve"> PAGEREF _Toc232897099 \h </w:instrText>
            </w:r>
            <w:r w:rsidR="00286380">
              <w:rPr>
                <w:noProof/>
              </w:rPr>
            </w:r>
            <w:r w:rsidR="00286380">
              <w:rPr>
                <w:noProof/>
              </w:rPr>
              <w:fldChar w:fldCharType="separate"/>
            </w:r>
            <w:r w:rsidR="00286380">
              <w:rPr>
                <w:noProof/>
              </w:rPr>
              <w:t>1</w:t>
            </w:r>
            <w:r w:rsidR="00286380">
              <w:rPr>
                <w:noProof/>
              </w:rPr>
              <w:fldChar w:fldCharType="end"/>
            </w:r>
          </w:hyperlink>
        </w:p>
        <w:p w:rsidR="00286380" w:rsidRDefault="00286380" w14:paraId="2B6AE6FD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00">
            <w:r w:rsidRPr="008A6AD7">
              <w:rPr>
                <w:rStyle w:val="Hyperlink"/>
                <w:b/>
                <w:bCs/>
                <w:noProof/>
              </w:rPr>
              <w:t>1. Document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3F2C39B3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1">
            <w:r w:rsidRPr="008A6AD7">
              <w:rPr>
                <w:rStyle w:val="Hyperlink"/>
                <w:b/>
                <w:bCs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1EAE4DF0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2">
            <w:r w:rsidRPr="008A6AD7">
              <w:rPr>
                <w:rStyle w:val="Hyperlink"/>
                <w:b/>
                <w:bCs/>
                <w:noProof/>
              </w:rPr>
              <w:t>1.2 Product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1FF0B5B9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3">
            <w:r w:rsidRPr="008A6AD7">
              <w:rPr>
                <w:rStyle w:val="Hyperlink"/>
                <w:b/>
                <w:bCs/>
                <w:noProof/>
              </w:rPr>
              <w:t>1.3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0784342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4">
            <w:r w:rsidRPr="008A6AD7">
              <w:rPr>
                <w:rStyle w:val="Hyperlink"/>
                <w:b/>
                <w:bCs/>
                <w:noProof/>
              </w:rPr>
              <w:t>1.4 Definitions &amp; Acronyms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50B93F00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05">
            <w:r w:rsidRPr="008A6AD7">
              <w:rPr>
                <w:rStyle w:val="Hyperlink"/>
                <w:b/>
                <w:bCs/>
                <w:noProof/>
              </w:rPr>
              <w:t>2. Product Goals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DB2BEEF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6">
            <w:r w:rsidRPr="008A6AD7">
              <w:rPr>
                <w:rStyle w:val="Hyperlink"/>
                <w:b/>
                <w:bCs/>
                <w:noProof/>
              </w:rPr>
              <w:t>2.1 Product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D53D227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7">
            <w:r w:rsidRPr="008A6AD7">
              <w:rPr>
                <w:rStyle w:val="Hyperlink"/>
                <w:b/>
                <w:bCs/>
                <w:noProof/>
              </w:rPr>
              <w:t>2.2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13B221C6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08">
            <w:r w:rsidRPr="008A6AD7">
              <w:rPr>
                <w:rStyle w:val="Hyperlink"/>
                <w:b/>
                <w:bCs/>
                <w:noProof/>
              </w:rPr>
              <w:t>3. Roles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33C6694B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09">
            <w:r w:rsidRPr="008A6AD7">
              <w:rPr>
                <w:rStyle w:val="Hyperlink"/>
                <w:b/>
                <w:bCs/>
                <w:noProof/>
              </w:rPr>
              <w:t>3.1 Role Capability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5DC23D35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0">
            <w:r w:rsidRPr="008A6AD7">
              <w:rPr>
                <w:rStyle w:val="Hyperlink"/>
                <w:b/>
                <w:bCs/>
                <w:noProof/>
              </w:rPr>
              <w:t>3.2 Role-Specific Bottom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FB307B8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11">
            <w:r w:rsidRPr="008A6AD7">
              <w:rPr>
                <w:rStyle w:val="Hyperlink"/>
                <w:b/>
                <w:bCs/>
                <w:noProof/>
              </w:rPr>
              <w:t>4. Functional Modules &amp;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123C2C83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2">
            <w:r w:rsidRPr="008A6AD7">
              <w:rPr>
                <w:rStyle w:val="Hyperlink"/>
                <w:b/>
                <w:bCs/>
                <w:noProof/>
              </w:rPr>
              <w:t>4.1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29844B13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3">
            <w:r w:rsidRPr="008A6AD7">
              <w:rPr>
                <w:rStyle w:val="Hyperlink"/>
                <w:b/>
                <w:bCs/>
                <w:noProof/>
              </w:rPr>
              <w:t>4.2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5340D531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4">
            <w:r w:rsidRPr="008A6AD7">
              <w:rPr>
                <w:rStyle w:val="Hyperlink"/>
                <w:b/>
                <w:bCs/>
                <w:noProof/>
              </w:rPr>
              <w:t>4.3 Leave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93FA8F7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5">
            <w:r w:rsidRPr="008A6AD7">
              <w:rPr>
                <w:rStyle w:val="Hyperlink"/>
                <w:b/>
                <w:bCs/>
                <w:noProof/>
              </w:rPr>
              <w:t>4.4 Payroll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1A4208B7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6">
            <w:r w:rsidRPr="008A6AD7">
              <w:rPr>
                <w:rStyle w:val="Hyperlink"/>
                <w:b/>
                <w:bCs/>
                <w:noProof/>
              </w:rPr>
              <w:t>4.5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255070E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7">
            <w:r w:rsidRPr="008A6AD7">
              <w:rPr>
                <w:rStyle w:val="Hyperlink"/>
                <w:b/>
                <w:bCs/>
                <w:noProof/>
              </w:rPr>
              <w:t>4.6 Expenses &amp; Reimbursements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42FC953A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8">
            <w:r w:rsidRPr="008A6AD7">
              <w:rPr>
                <w:rStyle w:val="Hyperlink"/>
                <w:b/>
                <w:bCs/>
                <w:noProof/>
              </w:rPr>
              <w:t>4.7 Performance &amp;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EF5B6B2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19">
            <w:r w:rsidRPr="008A6AD7">
              <w:rPr>
                <w:rStyle w:val="Hyperlink"/>
                <w:b/>
                <w:bCs/>
                <w:noProof/>
              </w:rPr>
              <w:t>4.8 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36EC8B1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0">
            <w:r w:rsidRPr="008A6AD7">
              <w:rPr>
                <w:rStyle w:val="Hyperlink"/>
                <w:b/>
                <w:bCs/>
                <w:noProof/>
              </w:rPr>
              <w:t>4.9 Training &amp;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2C161C39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1">
            <w:r w:rsidRPr="008A6AD7">
              <w:rPr>
                <w:rStyle w:val="Hyperlink"/>
                <w:b/>
                <w:bCs/>
                <w:noProof/>
              </w:rPr>
              <w:t>4.10 Recruitment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7457C17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2">
            <w:r w:rsidRPr="008A6AD7">
              <w:rPr>
                <w:rStyle w:val="Hyperlink"/>
                <w:b/>
                <w:bCs/>
                <w:noProof/>
              </w:rPr>
              <w:t>4.11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FB65FD6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3">
            <w:r w:rsidRPr="008A6AD7">
              <w:rPr>
                <w:rStyle w:val="Hyperlink"/>
                <w:b/>
                <w:bCs/>
                <w:noProof/>
              </w:rPr>
              <w:t>4.12 Announcements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42877AA5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4">
            <w:r w:rsidRPr="008A6AD7">
              <w:rPr>
                <w:rStyle w:val="Hyperlink"/>
                <w:b/>
                <w:bCs/>
                <w:noProof/>
              </w:rPr>
              <w:t>4.13 Team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6278E6FA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5">
            <w:r w:rsidRPr="008A6AD7">
              <w:rPr>
                <w:rStyle w:val="Hyperlink"/>
                <w:b/>
                <w:bCs/>
                <w:noProof/>
              </w:rPr>
              <w:t>4.14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5341F942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26">
            <w:r w:rsidRPr="008A6AD7">
              <w:rPr>
                <w:rStyle w:val="Hyperlink"/>
                <w:b/>
                <w:bCs/>
                <w:noProof/>
              </w:rPr>
              <w:t>4.15 HR Copilot (AI Assistant)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25043D28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27">
            <w:r w:rsidRPr="008A6AD7">
              <w:rPr>
                <w:rStyle w:val="Hyperlink"/>
                <w:b/>
                <w:bCs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2EAAFBC1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28">
            <w:r w:rsidRPr="008A6AD7">
              <w:rPr>
                <w:rStyle w:val="Hyperlink"/>
                <w:b/>
                <w:bCs/>
                <w:noProof/>
              </w:rPr>
              <w:t>6. Technical Architecture (Current)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088D4E1" w14:textId="77777777">
          <w:pPr>
            <w:pStyle w:val="TOC1"/>
            <w:tabs>
              <w:tab w:val="right" w:leader="dot" w:pos="9736"/>
            </w:tabs>
            <w:rPr>
              <w:noProof/>
            </w:rPr>
          </w:pPr>
          <w:hyperlink w:history="1" w:anchor="_Toc232897129">
            <w:r w:rsidRPr="008A6AD7">
              <w:rPr>
                <w:rStyle w:val="Hyperlink"/>
                <w:b/>
                <w:bCs/>
                <w:noProof/>
              </w:rPr>
              <w:t>7. Assumptions, Constraints &amp; 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4C5BBDAA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30">
            <w:r w:rsidRPr="008A6AD7">
              <w:rPr>
                <w:rStyle w:val="Hyperlink"/>
                <w:b/>
                <w:bCs/>
                <w:noProof/>
              </w:rPr>
              <w:t>7.1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286380" w:rsidRDefault="00286380" w14:paraId="7687FB65" w14:textId="77777777">
          <w:pPr>
            <w:pStyle w:val="TOC2"/>
            <w:tabs>
              <w:tab w:val="right" w:leader="dot" w:pos="9736"/>
            </w:tabs>
            <w:rPr>
              <w:noProof/>
            </w:rPr>
          </w:pPr>
          <w:hyperlink w:history="1" w:anchor="_Toc232897131">
            <w:r w:rsidRPr="008A6AD7">
              <w:rPr>
                <w:rStyle w:val="Hyperlink"/>
                <w:b/>
                <w:bCs/>
                <w:noProof/>
              </w:rPr>
              <w:t>7.2 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_Toc232897131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6E4E32" w:rsidRDefault="00000000" w14:paraId="59C44D52" w14:textId="77777777">
          <w:r>
            <w:fldChar w:fldCharType="end"/>
          </w:r>
        </w:p>
      </w:sdtContent>
    </w:sdt>
    <w:p w:rsidR="006E4E32" w:rsidRDefault="00000000" w14:paraId="5AD737E7" w14:textId="77777777">
      <w:r>
        <w:br w:type="page"/>
      </w:r>
    </w:p>
    <w:p w:rsidR="006E4E32" w:rsidRDefault="00000000" w14:paraId="0D886F17" w14:textId="77777777">
      <w:pPr>
        <w:pStyle w:val="Heading1"/>
        <w:spacing w:before="320" w:after="160"/>
      </w:pPr>
      <w:bookmarkStart w:name="_Toc232897100" w:id="1"/>
      <w:r>
        <w:rPr>
          <w:b/>
          <w:bCs/>
          <w:color w:val="1F6F6B"/>
        </w:rPr>
        <w:lastRenderedPageBreak/>
        <w:t>1. Document Overview</w:t>
      </w:r>
      <w:bookmarkEnd w:id="1"/>
    </w:p>
    <w:p w:rsidR="006E4E32" w:rsidRDefault="00000000" w14:paraId="461A747C" w14:textId="77777777">
      <w:pPr>
        <w:pStyle w:val="Heading2"/>
        <w:spacing w:before="240" w:after="120"/>
      </w:pPr>
      <w:bookmarkStart w:name="_Toc232897101" w:id="2"/>
      <w:r>
        <w:rPr>
          <w:b/>
          <w:bCs/>
          <w:color w:val="1A1A1A"/>
        </w:rPr>
        <w:t>1.1 Purpose</w:t>
      </w:r>
      <w:bookmarkEnd w:id="2"/>
    </w:p>
    <w:p w:rsidR="006E4E32" w:rsidRDefault="00000000" w14:paraId="7FF39C8C" w14:textId="77777777">
      <w:pPr>
        <w:spacing w:after="120" w:line="300" w:lineRule="auto"/>
      </w:pPr>
      <w:r>
        <w:rPr>
          <w:color w:val="1A1A1A"/>
        </w:rPr>
        <w:t>This Product Specification Document (PSD) defines the functional scope, user roles, modules, and detailed user stories for WorkFlow, a Global Human Resource Management System (HRMS) delivered as a mobile-first web application. It serves as the single source of truth for product, design, engineering, and QA stakeholders during planning and implementation.</w:t>
      </w:r>
    </w:p>
    <w:p w:rsidR="006E4E32" w:rsidRDefault="00000000" w14:paraId="3FC9AF74" w14:textId="77777777">
      <w:pPr>
        <w:pStyle w:val="Heading2"/>
        <w:spacing w:before="240" w:after="120"/>
      </w:pPr>
      <w:bookmarkStart w:name="_Toc232897102" w:id="3"/>
      <w:r>
        <w:rPr>
          <w:b/>
          <w:bCs/>
          <w:color w:val="1A1A1A"/>
        </w:rPr>
        <w:t>1.2 Product Summary</w:t>
      </w:r>
      <w:bookmarkEnd w:id="3"/>
    </w:p>
    <w:p w:rsidR="006E4E32" w:rsidRDefault="00000000" w14:paraId="375CD413" w14:textId="77777777">
      <w:pPr>
        <w:spacing w:after="120" w:line="300" w:lineRule="auto"/>
      </w:pPr>
      <w:r>
        <w:rPr>
          <w:color w:val="1A1A1A"/>
        </w:rPr>
        <w:t>WorkFlow is a comprehensive, role-aware HRMS that centralizes the entire employee lifecycle, from pre-joining onboarding through attendance, leave, payroll, expenses, performance, learning, recognition, recruitment, and people analytics. The application supports four distinct roles, an embedded AI HR Copilot, and is designed for multi-country operations (initially the United States and India) with localized payroll and compliance handling.</w:t>
      </w:r>
    </w:p>
    <w:p w:rsidR="006E4E32" w:rsidRDefault="00000000" w14:paraId="7F40BC0F" w14:textId="77777777">
      <w:pPr>
        <w:pStyle w:val="Heading2"/>
        <w:spacing w:before="240" w:after="120"/>
      </w:pPr>
      <w:bookmarkStart w:name="_Toc232897103" w:id="4"/>
      <w:r>
        <w:rPr>
          <w:b/>
          <w:bCs/>
          <w:color w:val="1A1A1A"/>
        </w:rPr>
        <w:t>1.3 Scope</w:t>
      </w:r>
      <w:bookmarkEnd w:id="4"/>
    </w:p>
    <w:p w:rsidR="006E4E32" w:rsidRDefault="00000000" w14:paraId="717B7F83" w14:textId="77777777">
      <w:pPr>
        <w:spacing w:after="120" w:line="300" w:lineRule="auto"/>
      </w:pPr>
      <w:r>
        <w:rPr>
          <w:color w:val="1A1A1A"/>
        </w:rPr>
        <w:t>The current release covers the modules listed in Section 4. Data is currently served from a mock data layer for demonstration; production deployment is expected to connect these modules to a backend database, authentication provider, and notification services.</w:t>
      </w:r>
    </w:p>
    <w:p w:rsidR="006E4E32" w:rsidRDefault="00000000" w14:paraId="29D7AC5E" w14:textId="77777777">
      <w:pPr>
        <w:pStyle w:val="Heading2"/>
        <w:spacing w:before="240" w:after="120"/>
      </w:pPr>
      <w:bookmarkStart w:name="_Toc232897104" w:id="5"/>
      <w:r>
        <w:rPr>
          <w:b/>
          <w:bCs/>
          <w:color w:val="1A1A1A"/>
        </w:rPr>
        <w:t>1.4 Definitions &amp; Acronyms</w:t>
      </w:r>
      <w:bookmarkEnd w:id="5"/>
    </w:p>
    <w:tbl>
      <w:tblPr>
        <w:tblW w:w="5000" w:type="pct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7305"/>
      </w:tblGrid>
      <w:tr w:rsidR="006E4E32" w14:paraId="2B8BF35B" w14:textId="77777777">
        <w:trPr>
          <w:tblHeader/>
        </w:trPr>
        <w:tc>
          <w:tcPr>
            <w:tcW w:w="125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1FC5BA7" w14:textId="77777777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75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954F6C6" w14:textId="77777777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E4E32" w14:paraId="1F3AC0A0" w14:textId="77777777">
        <w:tc>
          <w:tcPr>
            <w:tcW w:w="12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303B357" w14:textId="77777777">
            <w:r>
              <w:rPr>
                <w:color w:val="1A1A1A"/>
                <w:sz w:val="20"/>
                <w:szCs w:val="20"/>
              </w:rPr>
              <w:t>HRMS</w:t>
            </w:r>
          </w:p>
        </w:tc>
        <w:tc>
          <w:tcPr>
            <w:tcW w:w="3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03DCCF" w14:textId="77777777">
            <w:r>
              <w:rPr>
                <w:color w:val="1A1A1A"/>
                <w:sz w:val="20"/>
                <w:szCs w:val="20"/>
              </w:rPr>
              <w:t>Human Resource Management System</w:t>
            </w:r>
          </w:p>
        </w:tc>
      </w:tr>
      <w:tr w:rsidR="006E4E32" w14:paraId="67C1769C" w14:textId="77777777">
        <w:tc>
          <w:tcPr>
            <w:tcW w:w="12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BFC8248" w14:textId="77777777">
            <w:r>
              <w:rPr>
                <w:color w:val="1A1A1A"/>
                <w:sz w:val="20"/>
                <w:szCs w:val="20"/>
              </w:rPr>
              <w:t>RBAC</w:t>
            </w:r>
          </w:p>
        </w:tc>
        <w:tc>
          <w:tcPr>
            <w:tcW w:w="37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11EDAED" w14:textId="77777777">
            <w:r>
              <w:rPr>
                <w:color w:val="1A1A1A"/>
                <w:sz w:val="20"/>
                <w:szCs w:val="20"/>
              </w:rPr>
              <w:t>Role-Based Access Control</w:t>
            </w:r>
          </w:p>
        </w:tc>
      </w:tr>
      <w:tr w:rsidR="006E4E32" w14:paraId="1D76A6C1" w14:textId="77777777">
        <w:tc>
          <w:tcPr>
            <w:tcW w:w="12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3F02793" w14:textId="77777777">
            <w:r>
              <w:rPr>
                <w:color w:val="1A1A1A"/>
                <w:sz w:val="20"/>
                <w:szCs w:val="20"/>
              </w:rPr>
              <w:t>PF / ESI</w:t>
            </w:r>
          </w:p>
        </w:tc>
        <w:tc>
          <w:tcPr>
            <w:tcW w:w="3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F2AF145" w14:textId="77777777">
            <w:r>
              <w:rPr>
                <w:color w:val="1A1A1A"/>
                <w:sz w:val="20"/>
                <w:szCs w:val="20"/>
              </w:rPr>
              <w:t>Provident Fund / Employee State Insurance (India statutory deductions)</w:t>
            </w:r>
          </w:p>
        </w:tc>
      </w:tr>
      <w:tr w:rsidR="006E4E32" w14:paraId="18F7627B" w14:textId="77777777">
        <w:tc>
          <w:tcPr>
            <w:tcW w:w="12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BE806EA" w14:textId="77777777">
            <w:r>
              <w:rPr>
                <w:color w:val="1A1A1A"/>
                <w:sz w:val="20"/>
                <w:szCs w:val="20"/>
              </w:rPr>
              <w:t>HRA</w:t>
            </w:r>
          </w:p>
        </w:tc>
        <w:tc>
          <w:tcPr>
            <w:tcW w:w="37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F5E1FD1" w14:textId="77777777">
            <w:r>
              <w:rPr>
                <w:color w:val="1A1A1A"/>
                <w:sz w:val="20"/>
                <w:szCs w:val="20"/>
              </w:rPr>
              <w:t>House Rent Allowance</w:t>
            </w:r>
          </w:p>
        </w:tc>
      </w:tr>
      <w:tr w:rsidR="006E4E32" w14:paraId="0034242E" w14:textId="77777777">
        <w:tc>
          <w:tcPr>
            <w:tcW w:w="12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589BC15" w14:textId="77777777">
            <w:r>
              <w:rPr>
                <w:color w:val="1A1A1A"/>
                <w:sz w:val="20"/>
                <w:szCs w:val="20"/>
              </w:rPr>
              <w:t>LWP</w:t>
            </w:r>
          </w:p>
        </w:tc>
        <w:tc>
          <w:tcPr>
            <w:tcW w:w="3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00162B1" w14:textId="77777777">
            <w:r>
              <w:rPr>
                <w:color w:val="1A1A1A"/>
                <w:sz w:val="20"/>
                <w:szCs w:val="20"/>
              </w:rPr>
              <w:t>Leave Without Pay</w:t>
            </w:r>
          </w:p>
        </w:tc>
      </w:tr>
      <w:tr w:rsidR="006E4E32" w14:paraId="08850E72" w14:textId="77777777">
        <w:tc>
          <w:tcPr>
            <w:tcW w:w="12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B5CA032" w14:textId="77777777">
            <w:r>
              <w:rPr>
                <w:color w:val="1A1A1A"/>
                <w:sz w:val="20"/>
                <w:szCs w:val="20"/>
              </w:rPr>
              <w:t>Comp-off</w:t>
            </w:r>
          </w:p>
        </w:tc>
        <w:tc>
          <w:tcPr>
            <w:tcW w:w="37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B7A93CD" w14:textId="77777777">
            <w:r>
              <w:rPr>
                <w:color w:val="1A1A1A"/>
                <w:sz w:val="20"/>
                <w:szCs w:val="20"/>
              </w:rPr>
              <w:t>Compensatory time off earned for extra work</w:t>
            </w:r>
          </w:p>
        </w:tc>
      </w:tr>
      <w:tr w:rsidR="006E4E32" w14:paraId="428CF36B" w14:textId="77777777">
        <w:tc>
          <w:tcPr>
            <w:tcW w:w="12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387DF43" w14:textId="77777777">
            <w:r>
              <w:rPr>
                <w:color w:val="1A1A1A"/>
                <w:sz w:val="20"/>
                <w:szCs w:val="20"/>
              </w:rPr>
              <w:t>OKR / KR</w:t>
            </w:r>
          </w:p>
        </w:tc>
        <w:tc>
          <w:tcPr>
            <w:tcW w:w="3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E8D01DB" w14:textId="77777777">
            <w:r>
              <w:rPr>
                <w:color w:val="1A1A1A"/>
                <w:sz w:val="20"/>
                <w:szCs w:val="20"/>
              </w:rPr>
              <w:t>Objectives and Key Results / Key Result</w:t>
            </w:r>
          </w:p>
        </w:tc>
      </w:tr>
      <w:tr w:rsidR="006E4E32" w14:paraId="6A185CD1" w14:textId="77777777">
        <w:tc>
          <w:tcPr>
            <w:tcW w:w="12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46326F0" w14:textId="77777777">
            <w:r>
              <w:rPr>
                <w:color w:val="1A1A1A"/>
                <w:sz w:val="20"/>
                <w:szCs w:val="20"/>
              </w:rPr>
              <w:t>Copilot</w:t>
            </w:r>
          </w:p>
        </w:tc>
        <w:tc>
          <w:tcPr>
            <w:tcW w:w="375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AD9A193" w14:textId="77777777">
            <w:r>
              <w:rPr>
                <w:color w:val="1A1A1A"/>
                <w:sz w:val="20"/>
                <w:szCs w:val="20"/>
              </w:rPr>
              <w:t>Embedded AI assistant available across the app</w:t>
            </w:r>
          </w:p>
        </w:tc>
      </w:tr>
    </w:tbl>
    <w:p w:rsidR="006E4E32" w:rsidRDefault="00000000" w14:paraId="43ADA4A7" w14:textId="77777777">
      <w:r>
        <w:br w:type="page"/>
      </w:r>
    </w:p>
    <w:p w:rsidR="006E4E32" w:rsidRDefault="00000000" w14:paraId="779275A1" w14:textId="77777777">
      <w:pPr>
        <w:pStyle w:val="Heading1"/>
        <w:spacing w:before="320" w:after="160"/>
      </w:pPr>
      <w:bookmarkStart w:name="_Toc232897105" w:id="6"/>
      <w:r>
        <w:rPr>
          <w:b/>
          <w:bCs/>
          <w:color w:val="1F6F6B"/>
        </w:rPr>
        <w:lastRenderedPageBreak/>
        <w:t>2. Product Goals &amp; Personas</w:t>
      </w:r>
      <w:bookmarkEnd w:id="6"/>
    </w:p>
    <w:p w:rsidR="006E4E32" w:rsidRDefault="00000000" w14:paraId="48B78EF5" w14:textId="77777777">
      <w:pPr>
        <w:pStyle w:val="Heading2"/>
        <w:spacing w:before="240" w:after="120"/>
      </w:pPr>
      <w:bookmarkStart w:name="_Toc232897106" w:id="7"/>
      <w:r>
        <w:rPr>
          <w:b/>
          <w:bCs/>
          <w:color w:val="1A1A1A"/>
        </w:rPr>
        <w:t>2.1 Product Goals</w:t>
      </w:r>
      <w:bookmarkEnd w:id="7"/>
    </w:p>
    <w:p w:rsidR="006E4E32" w:rsidRDefault="00000000" w14:paraId="44F4356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Provide a single mobile-first platform for the complete employee lifecycle.</w:t>
      </w:r>
    </w:p>
    <w:p w:rsidR="006E4E32" w:rsidRDefault="00000000" w14:paraId="67B0A50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Deliver role-tailored experiences so each user sees only the tools and approvals relevant to them.</w:t>
      </w:r>
    </w:p>
    <w:p w:rsidR="006E4E32" w:rsidRDefault="00000000" w14:paraId="7EB8C34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Automate routine HR workflows (attendance capture, leave/expense approvals, payroll, onboarding) to reduce manual effort.</w:t>
      </w:r>
    </w:p>
    <w:p w:rsidR="006E4E32" w:rsidRDefault="00000000" w14:paraId="1127852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Support multi-country payroll and statutory compliance (US and India at launch).</w:t>
      </w:r>
    </w:p>
    <w:p w:rsidR="006E4E32" w:rsidRDefault="00000000" w14:paraId="342C22C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Increase employee engagement through recognition, contributions, and transparent performance management.</w:t>
      </w:r>
    </w:p>
    <w:p w:rsidR="006E4E32" w:rsidRDefault="00000000" w14:paraId="1C3EFE9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Embed contextual AI assistance to answer HR questions and guide users through tasks.</w:t>
      </w:r>
    </w:p>
    <w:p w:rsidR="006E4E32" w:rsidRDefault="00000000" w14:paraId="37B8C516" w14:textId="77777777">
      <w:pPr>
        <w:pStyle w:val="Heading2"/>
        <w:spacing w:before="240" w:after="120"/>
      </w:pPr>
      <w:bookmarkStart w:name="_Toc232897107" w:id="8"/>
      <w:r>
        <w:rPr>
          <w:b/>
          <w:bCs/>
          <w:color w:val="1A1A1A"/>
        </w:rPr>
        <w:t>2.2 Personas</w:t>
      </w:r>
      <w:bookmarkEnd w:id="8"/>
    </w:p>
    <w:tbl>
      <w:tblPr>
        <w:tblW w:w="5000" w:type="pct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1753"/>
        <w:gridCol w:w="5844"/>
      </w:tblGrid>
      <w:tr w:rsidR="006E4E32" w14:paraId="08F93516" w14:textId="77777777">
        <w:trPr>
          <w:tblHeader/>
        </w:trPr>
        <w:tc>
          <w:tcPr>
            <w:tcW w:w="11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66DB09D" w14:textId="77777777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9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91D45C8" w14:textId="7777777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30B062F" w14:textId="77777777">
            <w:r>
              <w:rPr>
                <w:b/>
                <w:bCs/>
                <w:color w:val="FFFFFF"/>
                <w:sz w:val="20"/>
                <w:szCs w:val="20"/>
              </w:rPr>
              <w:t>Primary Needs</w:t>
            </w:r>
          </w:p>
        </w:tc>
      </w:tr>
      <w:tr w:rsidR="006E4E32" w14:paraId="3E54D634" w14:textId="77777777"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B7631C8" w14:textId="77777777">
            <w:r>
              <w:rPr>
                <w:color w:val="1A1A1A"/>
                <w:sz w:val="20"/>
                <w:szCs w:val="20"/>
              </w:rPr>
              <w:t>Sarah (Employee)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060A69D" w14:textId="77777777">
            <w:r>
              <w:rPr>
                <w:color w:val="1A1A1A"/>
                <w:sz w:val="20"/>
                <w:szCs w:val="20"/>
              </w:rPr>
              <w:t>Employee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6E4B085" w14:textId="77777777">
            <w:r>
              <w:rPr>
                <w:color w:val="1A1A1A"/>
                <w:sz w:val="20"/>
                <w:szCs w:val="20"/>
              </w:rPr>
              <w:t>Clock in/out, request leave, view payslips, submit expenses, track goals, learning, recognition.</w:t>
            </w:r>
          </w:p>
        </w:tc>
      </w:tr>
      <w:tr w:rsidR="006E4E32" w14:paraId="54881A52" w14:textId="77777777">
        <w:tc>
          <w:tcPr>
            <w:tcW w:w="11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7AA5458" w14:textId="77777777">
            <w:r>
              <w:rPr>
                <w:color w:val="1A1A1A"/>
                <w:sz w:val="20"/>
                <w:szCs w:val="20"/>
              </w:rPr>
              <w:t>Michael (Manager)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C728A70" w14:textId="77777777">
            <w:r>
              <w:rPr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30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135B5B2" w14:textId="77777777">
            <w:r>
              <w:rPr>
                <w:color w:val="1A1A1A"/>
                <w:sz w:val="20"/>
                <w:szCs w:val="20"/>
              </w:rPr>
              <w:t>Approve team leave/expenses, monitor team attendance, manage performance and goals.</w:t>
            </w:r>
          </w:p>
        </w:tc>
      </w:tr>
      <w:tr w:rsidR="006E4E32" w14:paraId="24204A96" w14:textId="77777777"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4669F86" w14:textId="77777777">
            <w:r>
              <w:rPr>
                <w:color w:val="1A1A1A"/>
                <w:sz w:val="20"/>
                <w:szCs w:val="20"/>
              </w:rPr>
              <w:t>HR Specialist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0028216" w14:textId="77777777">
            <w:r>
              <w:rPr>
                <w:color w:val="1A1A1A"/>
                <w:sz w:val="20"/>
                <w:szCs w:val="20"/>
              </w:rPr>
              <w:t>HR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B457EDA" w14:textId="77777777">
            <w:r>
              <w:rPr>
                <w:color w:val="1A1A1A"/>
                <w:sz w:val="20"/>
                <w:szCs w:val="20"/>
              </w:rPr>
              <w:t>Recruitment, onboarding, announcements, compliance, org-wide analytics.</w:t>
            </w:r>
          </w:p>
        </w:tc>
      </w:tr>
      <w:tr w:rsidR="006E4E32" w14:paraId="32BD23D5" w14:textId="77777777">
        <w:tc>
          <w:tcPr>
            <w:tcW w:w="11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5DA2AB9" w14:textId="77777777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DA5A099" w14:textId="77777777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0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60ED98E" w14:textId="77777777">
            <w:r>
              <w:rPr>
                <w:color w:val="1A1A1A"/>
                <w:sz w:val="20"/>
                <w:szCs w:val="20"/>
              </w:rPr>
              <w:t>Full system oversight, analytics, team and configuration management.</w:t>
            </w:r>
          </w:p>
        </w:tc>
      </w:tr>
      <w:tr w:rsidR="006E4E32" w14:paraId="03E97A81" w14:textId="77777777"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D1476FA" w14:textId="77777777">
            <w:r>
              <w:rPr>
                <w:color w:val="1A1A1A"/>
                <w:sz w:val="20"/>
                <w:szCs w:val="20"/>
              </w:rPr>
              <w:t>Alex (New Joiner)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5250B12" w14:textId="77777777">
            <w:r>
              <w:rPr>
                <w:color w:val="1A1A1A"/>
                <w:sz w:val="20"/>
                <w:szCs w:val="20"/>
              </w:rPr>
              <w:t>Employee (onboarding)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926787E" w14:textId="77777777">
            <w:r>
              <w:rPr>
                <w:color w:val="1A1A1A"/>
                <w:sz w:val="20"/>
                <w:szCs w:val="20"/>
              </w:rPr>
              <w:t>Guided pre-joining tasks, document upload, relocation support, training, team introductions.</w:t>
            </w:r>
          </w:p>
        </w:tc>
      </w:tr>
    </w:tbl>
    <w:p w:rsidR="006E4E32" w:rsidRDefault="00000000" w14:paraId="2F0D5C97" w14:textId="77777777">
      <w:r>
        <w:br w:type="page"/>
      </w:r>
    </w:p>
    <w:p w:rsidR="006E4E32" w:rsidRDefault="00000000" w14:paraId="2EA5C966" w14:textId="77777777">
      <w:pPr>
        <w:pStyle w:val="Heading1"/>
        <w:spacing w:before="320" w:after="160"/>
      </w:pPr>
      <w:bookmarkStart w:name="_Toc232897108" w:id="9"/>
      <w:r>
        <w:rPr>
          <w:b/>
          <w:bCs/>
          <w:color w:val="1F6F6B"/>
        </w:rPr>
        <w:lastRenderedPageBreak/>
        <w:t>3. Roles &amp; Access Control</w:t>
      </w:r>
      <w:bookmarkEnd w:id="9"/>
    </w:p>
    <w:p w:rsidR="006E4E32" w:rsidRDefault="00000000" w14:paraId="292C1EE7" w14:textId="77777777">
      <w:pPr>
        <w:spacing w:after="120" w:line="300" w:lineRule="auto"/>
      </w:pPr>
      <w:r>
        <w:rPr>
          <w:color w:val="1A1A1A"/>
        </w:rPr>
        <w:t>WorkFlow implements role-based access control (RBAC). A role switcher allows demonstration of all four roles. Navigation, dashboards, approval queues, and module visibility adapt to the active role.</w:t>
      </w:r>
    </w:p>
    <w:p w:rsidR="006E4E32" w:rsidRDefault="00000000" w14:paraId="1CAA5D63" w14:textId="77777777">
      <w:pPr>
        <w:pStyle w:val="Heading2"/>
        <w:spacing w:before="240" w:after="120"/>
      </w:pPr>
      <w:bookmarkStart w:name="_Toc232897109" w:id="10"/>
      <w:r>
        <w:rPr>
          <w:b/>
          <w:bCs/>
          <w:color w:val="1A1A1A"/>
        </w:rPr>
        <w:t>3.1 Role Capability Matrix</w:t>
      </w:r>
      <w:bookmarkEnd w:id="10"/>
    </w:p>
    <w:tbl>
      <w:tblPr>
        <w:tblW w:w="5000" w:type="pct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D9D9D9" w:sz="2" w:space="0"/>
          <w:insideV w:val="single" w:color="D9D9D9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3"/>
        <w:gridCol w:w="1558"/>
        <w:gridCol w:w="1558"/>
        <w:gridCol w:w="1558"/>
        <w:gridCol w:w="1753"/>
      </w:tblGrid>
      <w:tr w:rsidR="006E4E32" w14:paraId="4B060F6B" w14:textId="77777777">
        <w:trPr>
          <w:tblHeader/>
        </w:trPr>
        <w:tc>
          <w:tcPr>
            <w:tcW w:w="17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ECD4DCB" w14:textId="7777777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8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52E52BE" w14:textId="77777777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8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D290F60" w14:textId="77777777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8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B3FB33C" w14:textId="77777777"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900" w:type="pct"/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5CBEB14" w14:textId="77777777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6E4E32" w14:paraId="2607DF04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28A5BB4" w14:textId="77777777">
            <w:r>
              <w:rPr>
                <w:color w:val="1A1A1A"/>
                <w:sz w:val="20"/>
                <w:szCs w:val="20"/>
              </w:rPr>
              <w:t>Home Dashboard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0ECEE71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C844E07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AB22860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FC3CFCE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4C8D0BCD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7035361" w14:textId="77777777">
            <w:r>
              <w:rPr>
                <w:color w:val="1A1A1A"/>
                <w:sz w:val="20"/>
                <w:szCs w:val="20"/>
              </w:rPr>
              <w:t>Attendance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5A2692E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2AA0BB5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09024A8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4DAE4E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443F63E3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A0A8330" w14:textId="77777777">
            <w:r>
              <w:rPr>
                <w:color w:val="1A1A1A"/>
                <w:sz w:val="20"/>
                <w:szCs w:val="20"/>
              </w:rPr>
              <w:t>Leave (self)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057A42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D412C3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84AB8E2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5A3B40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7EC9F01C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EE7DD65" w14:textId="77777777">
            <w:r>
              <w:rPr>
                <w:color w:val="1A1A1A"/>
                <w:sz w:val="20"/>
                <w:szCs w:val="20"/>
              </w:rPr>
              <w:t>Leave Approvals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25550B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33C494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AD52C05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F06B13B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36D2B769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40D4D8C" w14:textId="77777777">
            <w:r>
              <w:rPr>
                <w:color w:val="1A1A1A"/>
                <w:sz w:val="20"/>
                <w:szCs w:val="20"/>
              </w:rPr>
              <w:t>Payroll / Payslips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D64B293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B238C85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DD278F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E78AEB2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49123657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CD2FB54" w14:textId="77777777">
            <w:r>
              <w:rPr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500AA98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59D645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21EE5E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6676EC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74462F14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ABB8437" w14:textId="77777777">
            <w:r>
              <w:rPr>
                <w:color w:val="1A1A1A"/>
                <w:sz w:val="20"/>
                <w:szCs w:val="20"/>
              </w:rPr>
              <w:t>Expenses (self)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6CC1F4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FD9A75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BF56A55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FCFB6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12316217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3891218" w14:textId="77777777">
            <w:r>
              <w:rPr>
                <w:color w:val="1A1A1A"/>
                <w:sz w:val="20"/>
                <w:szCs w:val="20"/>
              </w:rPr>
              <w:t>Expense Approvals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C87F80F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7445362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33F9AD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A24D5F9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33BE8DB8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B8CBB6A" w14:textId="77777777">
            <w:r>
              <w:rPr>
                <w:color w:val="1A1A1A"/>
                <w:sz w:val="20"/>
                <w:szCs w:val="20"/>
              </w:rPr>
              <w:t>Performance &amp; Goals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FE87A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FA80490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BC3E6C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579FBD3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2A1B8E6B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4F8AEF" w14:textId="77777777">
            <w:r>
              <w:rPr>
                <w:color w:val="1A1A1A"/>
                <w:sz w:val="20"/>
                <w:szCs w:val="20"/>
              </w:rPr>
              <w:t>Contributions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691CA6A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20F2B4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AFD57A2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417A4D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59ED7C95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E336F31" w14:textId="77777777">
            <w:r>
              <w:rPr>
                <w:color w:val="1A1A1A"/>
                <w:sz w:val="20"/>
                <w:szCs w:val="20"/>
              </w:rPr>
              <w:t>Training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63DA037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53829BB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6A5DD4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426A751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5BD21CD6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6D135C7" w14:textId="77777777">
            <w:r>
              <w:rPr>
                <w:color w:val="1A1A1A"/>
                <w:sz w:val="20"/>
                <w:szCs w:val="20"/>
              </w:rPr>
              <w:t>Recruitment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308B803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087FEB8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C439217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7484D80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3D5E526E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6A928D1" w14:textId="77777777">
            <w:r>
              <w:rPr>
                <w:color w:val="1A1A1A"/>
                <w:sz w:val="20"/>
                <w:szCs w:val="20"/>
              </w:rPr>
              <w:t>Team Management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28FA30E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B6F34B8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446282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27F013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43DC89DC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68D0952" w14:textId="77777777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BAB73F1" w14:textId="77777777">
            <w:r>
              <w:rPr>
                <w:color w:val="1A1A1A"/>
                <w:sz w:val="20"/>
                <w:szCs w:val="20"/>
              </w:rPr>
              <w:t>Self only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B8BC6A3" w14:textId="77777777">
            <w:r>
              <w:rPr>
                <w:color w:val="1A1A1A"/>
                <w:sz w:val="20"/>
                <w:szCs w:val="20"/>
              </w:rPr>
              <w:t>Team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C5005C7" w14:textId="77777777">
            <w:r>
              <w:rPr>
                <w:color w:val="1A1A1A"/>
                <w:sz w:val="20"/>
                <w:szCs w:val="20"/>
              </w:rPr>
              <w:t>Org-wide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4FA5D5C" w14:textId="77777777">
            <w:r>
              <w:rPr>
                <w:color w:val="1A1A1A"/>
                <w:sz w:val="20"/>
                <w:szCs w:val="20"/>
              </w:rPr>
              <w:t>Org-wide</w:t>
            </w:r>
          </w:p>
        </w:tc>
      </w:tr>
      <w:tr w:rsidR="006E4E32" w14:paraId="0788AE05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EA18513" w14:textId="77777777">
            <w:r>
              <w:rPr>
                <w:color w:val="1A1A1A"/>
                <w:sz w:val="20"/>
                <w:szCs w:val="20"/>
              </w:rPr>
              <w:t>Announcements (view)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57B2709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309544E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982554C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480F2198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62A588AF" w14:textId="77777777">
        <w:tc>
          <w:tcPr>
            <w:tcW w:w="17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188BB94" w14:textId="77777777">
            <w:r>
              <w:rPr>
                <w:color w:val="1A1A1A"/>
                <w:sz w:val="20"/>
                <w:szCs w:val="20"/>
              </w:rPr>
              <w:t>Announcements (create)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590D45E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02FC514" w14:textId="77777777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8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3A8938A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2530F7F7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6E4E32" w14:paraId="08A34DA2" w14:textId="77777777"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03798622" w14:textId="77777777">
            <w:r>
              <w:rPr>
                <w:color w:val="1A1A1A"/>
                <w:sz w:val="20"/>
                <w:szCs w:val="20"/>
              </w:rPr>
              <w:t>HR Copilot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681B70AF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7FBEDB76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57F641AA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E4E32" w:rsidRDefault="00000000" w14:paraId="1D420415" w14:textId="77777777">
            <w:r>
              <w:rPr>
                <w:color w:val="1A1A1A"/>
                <w:sz w:val="20"/>
                <w:szCs w:val="20"/>
              </w:rPr>
              <w:t>Yes</w:t>
            </w:r>
          </w:p>
        </w:tc>
      </w:tr>
    </w:tbl>
    <w:p w:rsidR="006E4E32" w:rsidRDefault="00000000" w14:paraId="7BE5F592" w14:textId="77777777">
      <w:pPr>
        <w:pStyle w:val="Heading2"/>
        <w:spacing w:before="240" w:after="120"/>
      </w:pPr>
      <w:bookmarkStart w:name="_Toc232897110" w:id="11"/>
      <w:r>
        <w:rPr>
          <w:b/>
          <w:bCs/>
          <w:color w:val="1A1A1A"/>
        </w:rPr>
        <w:t>3.2 Role-Specific Bottom Navigation</w:t>
      </w:r>
      <w:bookmarkEnd w:id="11"/>
    </w:p>
    <w:p w:rsidR="006E4E32" w:rsidRDefault="00000000" w14:paraId="400AEB4F" w14:textId="77777777">
      <w:pPr>
        <w:spacing w:after="60" w:line="280" w:lineRule="auto"/>
      </w:pPr>
      <w:r>
        <w:rPr>
          <w:b/>
          <w:bCs/>
          <w:color w:val="1F6F6B"/>
        </w:rPr>
        <w:t xml:space="preserve">Employee: </w:t>
      </w:r>
      <w:r>
        <w:rPr>
          <w:color w:val="1A1A1A"/>
        </w:rPr>
        <w:t>Home, Attendance, Performance, Training, Contributions</w:t>
      </w:r>
    </w:p>
    <w:p w:rsidR="006E4E32" w:rsidRDefault="00000000" w14:paraId="7DF2068B" w14:textId="77777777">
      <w:pPr>
        <w:spacing w:after="60" w:line="280" w:lineRule="auto"/>
      </w:pPr>
      <w:r>
        <w:rPr>
          <w:b/>
          <w:bCs/>
          <w:color w:val="1F6F6B"/>
        </w:rPr>
        <w:t xml:space="preserve">Manager: </w:t>
      </w:r>
      <w:r>
        <w:rPr>
          <w:color w:val="1A1A1A"/>
        </w:rPr>
        <w:t>Home, Team, Leave, Performance, Training</w:t>
      </w:r>
    </w:p>
    <w:p w:rsidR="006E4E32" w:rsidRDefault="00000000" w14:paraId="48F20253" w14:textId="77777777">
      <w:pPr>
        <w:spacing w:after="60" w:line="280" w:lineRule="auto"/>
      </w:pPr>
      <w:r>
        <w:rPr>
          <w:b/>
          <w:bCs/>
          <w:color w:val="1F6F6B"/>
        </w:rPr>
        <w:t xml:space="preserve">HR: </w:t>
      </w:r>
      <w:r>
        <w:rPr>
          <w:color w:val="1A1A1A"/>
        </w:rPr>
        <w:t>Home, Recruitment, Analytics, Training, Announcements</w:t>
      </w:r>
    </w:p>
    <w:p w:rsidR="006E4E32" w:rsidRDefault="00000000" w14:paraId="074FFF80" w14:textId="77777777">
      <w:pPr>
        <w:spacing w:after="60" w:line="280" w:lineRule="auto"/>
      </w:pPr>
      <w:r>
        <w:rPr>
          <w:b/>
          <w:bCs/>
          <w:color w:val="1F6F6B"/>
        </w:rPr>
        <w:t xml:space="preserve">Admin: </w:t>
      </w:r>
      <w:r>
        <w:rPr>
          <w:color w:val="1A1A1A"/>
        </w:rPr>
        <w:t>Home, Analytics, Team, Training, Announcements</w:t>
      </w:r>
    </w:p>
    <w:p w:rsidR="006E4E32" w:rsidRDefault="00000000" w14:paraId="230980B5" w14:textId="77777777">
      <w:r>
        <w:br w:type="page"/>
      </w:r>
    </w:p>
    <w:p w:rsidR="006E4E32" w:rsidRDefault="00000000" w14:paraId="3E9B63DD" w14:textId="77777777">
      <w:pPr>
        <w:pStyle w:val="Heading1"/>
        <w:spacing w:before="320" w:after="160"/>
      </w:pPr>
      <w:bookmarkStart w:name="_Toc232897111" w:id="12"/>
      <w:r>
        <w:rPr>
          <w:b/>
          <w:bCs/>
          <w:color w:val="1F6F6B"/>
        </w:rPr>
        <w:lastRenderedPageBreak/>
        <w:t>4. Functional Modules &amp; User Stories</w:t>
      </w:r>
      <w:bookmarkEnd w:id="12"/>
    </w:p>
    <w:p w:rsidR="006E4E32" w:rsidRDefault="00000000" w14:paraId="6A52F365" w14:textId="77777777">
      <w:pPr>
        <w:spacing w:after="120" w:line="300" w:lineRule="auto"/>
      </w:pPr>
      <w:r>
        <w:rPr>
          <w:color w:val="1A1A1A"/>
        </w:rPr>
        <w:t>Each module below lists its overview, key capabilities, core data entities, and detailed user stories with acceptance criteria.</w:t>
      </w:r>
    </w:p>
    <w:p w:rsidR="006E4E32" w:rsidRDefault="00000000" w14:paraId="0B5048EE" w14:textId="77777777">
      <w:pPr>
        <w:pStyle w:val="Heading2"/>
        <w:spacing w:before="240" w:after="120"/>
      </w:pPr>
      <w:bookmarkStart w:name="_Toc232897112" w:id="13"/>
      <w:r>
        <w:rPr>
          <w:b/>
          <w:bCs/>
          <w:color w:val="1A1A1A"/>
        </w:rPr>
        <w:t>4.1 Onboarding</w:t>
      </w:r>
      <w:bookmarkEnd w:id="13"/>
    </w:p>
    <w:p w:rsidR="006E4E32" w:rsidRDefault="00000000" w14:paraId="220A80C5" w14:textId="77777777">
      <w:pPr>
        <w:spacing w:after="120" w:line="300" w:lineRule="auto"/>
      </w:pPr>
      <w:r>
        <w:rPr>
          <w:color w:val="1A1A1A"/>
        </w:rPr>
        <w:t>A guided onboarding experience for new joiners spanning pre-joining, day 1, week 1, and the first month. It centralizes tasks, welcome messages, training, relocation support, team introductions, and milestone check-ins, with a visible progress indicator across the first 90 days.</w:t>
      </w:r>
    </w:p>
    <w:p w:rsidR="006E4E32" w:rsidRDefault="00000000" w14:paraId="07FAC2C9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 (new joiner), HR, IT, Manager, Buddy</w:t>
      </w:r>
    </w:p>
    <w:p w:rsidR="006E4E32" w:rsidRDefault="00000000" w14:paraId="3A0F5BDB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7A43BB4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Phased task checklist (pre-joining, day-1, week-1, week-2, month-1) with priority, due date, assignee, and status.</w:t>
      </w:r>
    </w:p>
    <w:p w:rsidR="006E4E32" w:rsidRDefault="00000000" w14:paraId="13752B2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Welcome messages from CEO, manager, buddy, HR, and team, including optional video.</w:t>
      </w:r>
    </w:p>
    <w:p w:rsidR="006E4E32" w:rsidRDefault="00000000" w14:paraId="11062BC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Mandatory and optional training modules with progress and certificates.</w:t>
      </w:r>
    </w:p>
    <w:p w:rsidR="006E4E32" w:rsidRDefault="00000000" w14:paraId="34CB11C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Relocation support: visa status, accommodation, travel, allowance, local buddy, and support tickets.</w:t>
      </w:r>
    </w:p>
    <w:p w:rsidR="006E4E32" w:rsidRDefault="00000000" w14:paraId="6D75722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Team introductions with bios, expertise, and fun facts.</w:t>
      </w:r>
    </w:p>
    <w:p w:rsidR="006E4E32" w:rsidRDefault="00000000" w14:paraId="4DAA30B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Onboarding milestones (check-ins, reviews, celebrations) with scheduled dates.</w:t>
      </w:r>
    </w:p>
    <w:p w:rsidR="006E4E32" w:rsidRDefault="00000000" w14:paraId="151BCCC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Overall onboarding progress tracking and completion handoff to the standard employee experience.</w:t>
      </w:r>
    </w:p>
    <w:p w:rsidR="006E4E32" w:rsidRDefault="00000000" w14:paraId="668C92A9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39E35475" w14:textId="77777777">
      <w:pPr>
        <w:spacing w:after="120" w:line="300" w:lineRule="auto"/>
      </w:pPr>
      <w:r>
        <w:rPr>
          <w:i/>
          <w:iCs/>
          <w:color w:val="555555"/>
        </w:rPr>
        <w:t>OnboardingEmployee, OnboardingTask, WelcomeMessage, TrainingModule, RelocationSupport, TeamIntroduction, OnboardingMilestone</w:t>
      </w:r>
    </w:p>
    <w:p w:rsidR="006E4E32" w:rsidRDefault="00000000" w14:paraId="612BD808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6A0B8857" w14:textId="77777777">
      <w:pPr>
        <w:spacing w:before="140" w:after="40"/>
      </w:pPr>
      <w:r>
        <w:rPr>
          <w:b/>
          <w:bCs/>
          <w:color w:val="C2410C"/>
        </w:rPr>
        <w:t xml:space="preserve">ON-01  </w:t>
      </w:r>
      <w:r>
        <w:rPr>
          <w:i/>
          <w:iCs/>
          <w:color w:val="1A1A1A"/>
        </w:rPr>
        <w:t>As a new joiner, I want to see a personalized onboarding dashboard so that I know exactly what to complete before and after I join.</w:t>
      </w:r>
    </w:p>
    <w:p w:rsidR="006E4E32" w:rsidRDefault="00000000" w14:paraId="577A5ED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Dashboard shows my name, designation, department, manager, buddy, and joining date.</w:t>
      </w:r>
    </w:p>
    <w:p w:rsidR="006E4E32" w:rsidRDefault="00000000" w14:paraId="0C95A49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Tasks are grouped by phase with clear status badges.</w:t>
      </w:r>
    </w:p>
    <w:p w:rsidR="006E4E32" w:rsidRDefault="00000000" w14:paraId="63D8151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An overall progress percentage is displayed.</w:t>
      </w:r>
    </w:p>
    <w:p w:rsidR="006E4E32" w:rsidRDefault="00000000" w14:paraId="73ACE957" w14:textId="77777777">
      <w:pPr>
        <w:spacing w:before="140" w:after="40"/>
      </w:pPr>
      <w:r>
        <w:rPr>
          <w:b/>
          <w:bCs/>
          <w:color w:val="C2410C"/>
        </w:rPr>
        <w:t xml:space="preserve">ON-02  </w:t>
      </w:r>
      <w:r>
        <w:rPr>
          <w:i/>
          <w:iCs/>
          <w:color w:val="1A1A1A"/>
        </w:rPr>
        <w:t>As a new joiner, I want to complete pre-joining tasks (documents, tax forms, bank details, offer signing) so that I am ready on day one.</w:t>
      </w:r>
    </w:p>
    <w:p w:rsidR="006E4E32" w:rsidRDefault="00000000" w14:paraId="4B80A95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Each task shows title, description, due date, priority, and assignee.</w:t>
      </w:r>
    </w:p>
    <w:p w:rsidR="006E4E32" w:rsidRDefault="00000000" w14:paraId="21ED367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mark employee-assigned tasks as complete.</w:t>
      </w:r>
    </w:p>
    <w:p w:rsidR="006E4E32" w:rsidRDefault="00000000" w14:paraId="244F2E2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Completed tasks display a completion date.</w:t>
      </w:r>
    </w:p>
    <w:p w:rsidR="006E4E32" w:rsidRDefault="00000000" w14:paraId="0CA952A0" w14:textId="77777777">
      <w:pPr>
        <w:spacing w:before="140" w:after="40"/>
      </w:pPr>
      <w:r>
        <w:rPr>
          <w:b/>
          <w:bCs/>
          <w:color w:val="C2410C"/>
        </w:rPr>
        <w:t xml:space="preserve">ON-03  </w:t>
      </w:r>
      <w:r>
        <w:rPr>
          <w:i/>
          <w:iCs/>
          <w:color w:val="1A1A1A"/>
        </w:rPr>
        <w:t>As a new joiner, I want to receive welcome messages from leadership and my team so that I feel valued before starting.</w:t>
      </w:r>
    </w:p>
    <w:p w:rsidR="006E4E32" w:rsidRDefault="00000000" w14:paraId="56D3852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Welcome messages display sender name, role, and message.</w:t>
      </w:r>
    </w:p>
    <w:p w:rsidR="006E4E32" w:rsidRDefault="00000000" w14:paraId="0BA8693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Video welcome messages can be played when available.</w:t>
      </w:r>
    </w:p>
    <w:p w:rsidR="006E4E32" w:rsidRDefault="00000000" w14:paraId="56D904FF" w14:textId="77777777">
      <w:pPr>
        <w:spacing w:before="140" w:after="40"/>
      </w:pPr>
      <w:r>
        <w:rPr>
          <w:b/>
          <w:bCs/>
          <w:color w:val="C2410C"/>
        </w:rPr>
        <w:t xml:space="preserve">ON-04  </w:t>
      </w:r>
      <w:r>
        <w:rPr>
          <w:i/>
          <w:iCs/>
          <w:color w:val="1A1A1A"/>
        </w:rPr>
        <w:t>As a relocating new joiner, I want relocation support so that visa, travel, and accommodation are coordinated.</w:t>
      </w:r>
    </w:p>
    <w:p w:rsidR="006E4E32" w:rsidRDefault="00000000" w14:paraId="5EA1964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Relocation status, visa status, accommodation, and travel details are visible.</w:t>
      </w:r>
    </w:p>
    <w:p w:rsidR="006E4E32" w:rsidRDefault="00000000" w14:paraId="78102F3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 local buddy contact is provided.</w:t>
      </w:r>
    </w:p>
    <w:p w:rsidR="006E4E32" w:rsidRDefault="00000000" w14:paraId="1FF014A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view open relocation support tickets and their status.</w:t>
      </w:r>
    </w:p>
    <w:p w:rsidR="006E4E32" w:rsidRDefault="00000000" w14:paraId="5854B251" w14:textId="77777777">
      <w:pPr>
        <w:spacing w:before="140" w:after="40"/>
      </w:pPr>
      <w:r>
        <w:rPr>
          <w:b/>
          <w:bCs/>
          <w:color w:val="C2410C"/>
        </w:rPr>
        <w:lastRenderedPageBreak/>
        <w:t xml:space="preserve">ON-05  </w:t>
      </w:r>
      <w:r>
        <w:rPr>
          <w:i/>
          <w:iCs/>
          <w:color w:val="1A1A1A"/>
        </w:rPr>
        <w:t>As a new joiner, I want to be introduced to my team so that I can build relationships quickly.</w:t>
      </w:r>
    </w:p>
    <w:p w:rsidR="006E4E32" w:rsidRDefault="00000000" w14:paraId="4449A5F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Team member cards show bio, expertise, and fun facts.</w:t>
      </w:r>
    </w:p>
    <w:p w:rsidR="006E4E32" w:rsidRDefault="00000000" w14:paraId="5871CF93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Introduction and welcome message status is tracked.</w:t>
      </w:r>
    </w:p>
    <w:p w:rsidR="006E4E32" w:rsidRDefault="00000000" w14:paraId="21350D20" w14:textId="77777777">
      <w:pPr>
        <w:spacing w:before="140" w:after="40"/>
      </w:pPr>
      <w:r>
        <w:rPr>
          <w:b/>
          <w:bCs/>
          <w:color w:val="C2410C"/>
        </w:rPr>
        <w:t xml:space="preserve">ON-06  </w:t>
      </w:r>
      <w:r>
        <w:rPr>
          <w:i/>
          <w:iCs/>
          <w:color w:val="1A1A1A"/>
        </w:rPr>
        <w:t>As a new joiner, I want to mark my onboarding complete so that I transition into the standard employee experience.</w:t>
      </w:r>
    </w:p>
    <w:p w:rsidR="006E4E32" w:rsidRDefault="00000000" w14:paraId="0B454C7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Completing onboarding hides the onboarding flow.</w:t>
      </w:r>
    </w:p>
    <w:p w:rsidR="006E4E32" w:rsidRDefault="00000000" w14:paraId="7C93EBF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user lands on the standard home dashboard afterward.</w:t>
      </w:r>
    </w:p>
    <w:p w:rsidR="006E4E32" w:rsidRDefault="00000000" w14:paraId="51CF4D8C" w14:textId="77777777">
      <w:pPr>
        <w:pStyle w:val="Heading2"/>
        <w:spacing w:before="240" w:after="120"/>
      </w:pPr>
      <w:bookmarkStart w:name="_Toc232897113" w:id="14"/>
      <w:r>
        <w:rPr>
          <w:b/>
          <w:bCs/>
          <w:color w:val="1A1A1A"/>
        </w:rPr>
        <w:t>4.2 Attendance</w:t>
      </w:r>
      <w:bookmarkEnd w:id="14"/>
    </w:p>
    <w:p w:rsidR="006E4E32" w:rsidRDefault="00000000" w14:paraId="18DEDB57" w14:textId="77777777">
      <w:pPr>
        <w:spacing w:after="120" w:line="300" w:lineRule="auto"/>
      </w:pPr>
      <w:r>
        <w:rPr>
          <w:color w:val="1A1A1A"/>
        </w:rPr>
        <w:t>Multi-method time capture with verification, shift scheduling, and overtime tracking. Employees clock in/out via selfie with location and IP validation; managers and HR view team attendance and exceptions.</w:t>
      </w:r>
    </w:p>
    <w:p w:rsidR="006E4E32" w:rsidRDefault="00000000" w14:paraId="3891462A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Employee, Manager, HR, Admin</w:t>
      </w:r>
    </w:p>
    <w:p w:rsidR="006E4E32" w:rsidRDefault="00000000" w14:paraId="383D7D85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2A051D0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Clock in/out via selfie, geolocation, IP, biometric, or manual entry.</w:t>
      </w:r>
    </w:p>
    <w:p w:rsidR="006E4E32" w:rsidRDefault="00000000" w14:paraId="21365FF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Location verification and IP validation indicators at clock-in.</w:t>
      </w:r>
    </w:p>
    <w:p w:rsidR="006E4E32" w:rsidRDefault="00000000" w14:paraId="3E0D68B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Real-time working-hours display and today's attendance summary.</w:t>
      </w:r>
    </w:p>
    <w:p w:rsidR="006E4E32" w:rsidRDefault="00000000" w14:paraId="23762AD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Shift calendar showing scheduled shifts.</w:t>
      </w:r>
    </w:p>
    <w:p w:rsidR="006E4E32" w:rsidRDefault="00000000" w14:paraId="07563A1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Overtime tracking with productive, break, and overtime hours.</w:t>
      </w:r>
    </w:p>
    <w:p w:rsidR="006E4E32" w:rsidRDefault="00000000" w14:paraId="11FF893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Attendance status classification: present, absent, late, half-day, on-leave, with exception flags.</w:t>
      </w:r>
    </w:p>
    <w:p w:rsidR="006E4E32" w:rsidRDefault="00000000" w14:paraId="133F6B9B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030FD960" w14:textId="77777777">
      <w:pPr>
        <w:spacing w:after="120" w:line="300" w:lineRule="auto"/>
      </w:pPr>
      <w:r>
        <w:rPr>
          <w:i/>
          <w:iCs/>
          <w:color w:val="555555"/>
        </w:rPr>
        <w:t>AttendanceRecord</w:t>
      </w:r>
    </w:p>
    <w:p w:rsidR="006E4E32" w:rsidRDefault="00000000" w14:paraId="1212F6F8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7C993952" w14:textId="77777777">
      <w:pPr>
        <w:spacing w:before="140" w:after="40"/>
      </w:pPr>
      <w:r>
        <w:rPr>
          <w:b/>
          <w:bCs/>
          <w:color w:val="C2410C"/>
        </w:rPr>
        <w:t xml:space="preserve">AT-01  </w:t>
      </w:r>
      <w:r>
        <w:rPr>
          <w:i/>
          <w:iCs/>
          <w:color w:val="1A1A1A"/>
        </w:rPr>
        <w:t>As a employee, I want to clock in with a selfie so that my attendance is verified.</w:t>
      </w:r>
    </w:p>
    <w:p w:rsidR="006E4E32" w:rsidRDefault="00000000" w14:paraId="1D38FC9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 clock-in modal captures the selected method.</w:t>
      </w:r>
    </w:p>
    <w:p w:rsidR="006E4E32" w:rsidRDefault="00000000" w14:paraId="2E3F2C2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Location verified and IP validated indicators are shown.</w:t>
      </w:r>
    </w:p>
    <w:p w:rsidR="006E4E32" w:rsidRDefault="00000000" w14:paraId="488DEBA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After clock-in the home/attendance views reflect an active working state.</w:t>
      </w:r>
    </w:p>
    <w:p w:rsidR="006E4E32" w:rsidRDefault="00000000" w14:paraId="079709F8" w14:textId="77777777">
      <w:pPr>
        <w:spacing w:before="140" w:after="40"/>
      </w:pPr>
      <w:r>
        <w:rPr>
          <w:b/>
          <w:bCs/>
          <w:color w:val="C2410C"/>
        </w:rPr>
        <w:t xml:space="preserve">AT-02  </w:t>
      </w:r>
      <w:r>
        <w:rPr>
          <w:i/>
          <w:iCs/>
          <w:color w:val="1A1A1A"/>
        </w:rPr>
        <w:t>As a employee, I want to clock out at the end of the day so that my total hours are recorded.</w:t>
      </w:r>
    </w:p>
    <w:p w:rsidR="006E4E32" w:rsidRDefault="00000000" w14:paraId="4866127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Clock-out is available only when currently clocked in.</w:t>
      </w:r>
    </w:p>
    <w:p w:rsidR="006E4E32" w:rsidRDefault="00000000" w14:paraId="0EDF088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Total, productive, break, and overtime hours are computed for the record.</w:t>
      </w:r>
    </w:p>
    <w:p w:rsidR="006E4E32" w:rsidRDefault="00000000" w14:paraId="1D568D04" w14:textId="77777777">
      <w:pPr>
        <w:spacing w:before="140" w:after="40"/>
      </w:pPr>
      <w:r>
        <w:rPr>
          <w:b/>
          <w:bCs/>
          <w:color w:val="C2410C"/>
        </w:rPr>
        <w:t xml:space="preserve">AT-03  </w:t>
      </w:r>
      <w:r>
        <w:rPr>
          <w:i/>
          <w:iCs/>
          <w:color w:val="1A1A1A"/>
        </w:rPr>
        <w:t>As a employee, I want to view my shift calendar so that I know my scheduled working times.</w:t>
      </w:r>
    </w:p>
    <w:p w:rsidR="006E4E32" w:rsidRDefault="00000000" w14:paraId="1C6C9CD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shift calendar displays scheduled shifts.</w:t>
      </w:r>
    </w:p>
    <w:p w:rsidR="006E4E32" w:rsidRDefault="00000000" w14:paraId="0DCA659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current/regular shift is indicated.</w:t>
      </w:r>
    </w:p>
    <w:p w:rsidR="006E4E32" w:rsidRDefault="00000000" w14:paraId="28A6FD49" w14:textId="77777777">
      <w:pPr>
        <w:spacing w:before="140" w:after="40"/>
      </w:pPr>
      <w:r>
        <w:rPr>
          <w:b/>
          <w:bCs/>
          <w:color w:val="C2410C"/>
        </w:rPr>
        <w:t xml:space="preserve">AT-04  </w:t>
      </w:r>
      <w:r>
        <w:rPr>
          <w:i/>
          <w:iCs/>
          <w:color w:val="1A1A1A"/>
        </w:rPr>
        <w:t>As a employee, I want to track overtime so that extra hours are visible and accounted for.</w:t>
      </w:r>
    </w:p>
    <w:p w:rsidR="006E4E32" w:rsidRDefault="00000000" w14:paraId="294FA74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Overtime hours are displayed separately from regular hours.</w:t>
      </w:r>
    </w:p>
    <w:p w:rsidR="006E4E32" w:rsidRDefault="00000000" w14:paraId="6FD1D6EA" w14:textId="77777777">
      <w:pPr>
        <w:spacing w:before="140" w:after="40"/>
      </w:pPr>
      <w:r>
        <w:rPr>
          <w:b/>
          <w:bCs/>
          <w:color w:val="C2410C"/>
        </w:rPr>
        <w:t xml:space="preserve">AT-05  </w:t>
      </w:r>
      <w:r>
        <w:rPr>
          <w:i/>
          <w:iCs/>
          <w:color w:val="1A1A1A"/>
        </w:rPr>
        <w:t>As a manager/HR, I want to view team attendance and exceptions so that I can manage coverage and compliance.</w:t>
      </w:r>
    </w:p>
    <w:p w:rsidR="006E4E32" w:rsidRDefault="00000000" w14:paraId="602EB3B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Attendance analytics are available to manager, HR, and admin roles.</w:t>
      </w:r>
    </w:p>
    <w:p w:rsidR="006E4E32" w:rsidRDefault="00000000" w14:paraId="7AB12BC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Exceptions (late, half-day, absent) are highlighted.</w:t>
      </w:r>
    </w:p>
    <w:p w:rsidR="006E4E32" w:rsidRDefault="00000000" w14:paraId="79E84E65" w14:textId="77777777">
      <w:pPr>
        <w:pStyle w:val="Heading2"/>
        <w:spacing w:before="240" w:after="120"/>
      </w:pPr>
      <w:bookmarkStart w:name="_Toc232897114" w:id="15"/>
      <w:r>
        <w:rPr>
          <w:b/>
          <w:bCs/>
          <w:color w:val="1A1A1A"/>
        </w:rPr>
        <w:t>4.3 Leave Management</w:t>
      </w:r>
      <w:bookmarkEnd w:id="15"/>
    </w:p>
    <w:p w:rsidR="006E4E32" w:rsidRDefault="00000000" w14:paraId="60147D63" w14:textId="77777777">
      <w:pPr>
        <w:spacing w:after="120" w:line="300" w:lineRule="auto"/>
      </w:pPr>
      <w:r>
        <w:rPr>
          <w:color w:val="1A1A1A"/>
        </w:rPr>
        <w:lastRenderedPageBreak/>
        <w:t>Self-service leave requests with multi-level approval workflows and real-time balance tracking across multiple leave types.</w:t>
      </w:r>
    </w:p>
    <w:p w:rsidR="006E4E32" w:rsidRDefault="00000000" w14:paraId="0D1B332F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 (request), Manager / Reporting Manager / HR (approve)</w:t>
      </w:r>
    </w:p>
    <w:p w:rsidR="006E4E32" w:rsidRDefault="00000000" w14:paraId="67873AFC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49EEB62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Leave types: casual, sick, personal, maternity, paternity, leave-without-pay, comp-off.</w:t>
      </w:r>
    </w:p>
    <w:p w:rsidR="006E4E32" w:rsidRDefault="00000000" w14:paraId="65CDEEF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Leave balance widget showing total allowed, used, pending, available, carried forward, and encashed per type.</w:t>
      </w:r>
    </w:p>
    <w:p w:rsidR="006E4E32" w:rsidRDefault="00000000" w14:paraId="285692C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New leave request form validated against available balance.</w:t>
      </w:r>
    </w:p>
    <w:p w:rsidR="006E4E32" w:rsidRDefault="00000000" w14:paraId="1C4932C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Multi-level approval flow (manager, reporting manager, HR) with comments.</w:t>
      </w:r>
    </w:p>
    <w:p w:rsidR="006E4E32" w:rsidRDefault="00000000" w14:paraId="3F2E0AB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queue for managers/HR with approve/reject and comments.</w:t>
      </w:r>
    </w:p>
    <w:p w:rsidR="006E4E32" w:rsidRDefault="00000000" w14:paraId="645E8D3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Status lifecycle: pending, approved, rejected, cancelled.</w:t>
      </w:r>
    </w:p>
    <w:p w:rsidR="006E4E32" w:rsidRDefault="00000000" w14:paraId="1A5D26D1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02A6E89C" w14:textId="77777777">
      <w:pPr>
        <w:spacing w:after="120" w:line="300" w:lineRule="auto"/>
      </w:pPr>
      <w:r>
        <w:rPr>
          <w:i/>
          <w:iCs/>
          <w:color w:val="555555"/>
        </w:rPr>
        <w:t>LeaveRequest, LeaveBalance</w:t>
      </w:r>
    </w:p>
    <w:p w:rsidR="006E4E32" w:rsidRDefault="00000000" w14:paraId="5836637D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3993A2CE" w14:textId="77777777">
      <w:pPr>
        <w:spacing w:before="140" w:after="40"/>
      </w:pPr>
      <w:r>
        <w:rPr>
          <w:b/>
          <w:bCs/>
          <w:color w:val="C2410C"/>
        </w:rPr>
        <w:t xml:space="preserve">LV-01  </w:t>
      </w:r>
      <w:r>
        <w:rPr>
          <w:i/>
          <w:iCs/>
          <w:color w:val="1A1A1A"/>
        </w:rPr>
        <w:t>As a employee, I want to view my leave balances so that I know how much time I can take.</w:t>
      </w:r>
    </w:p>
    <w:p w:rsidR="006E4E32" w:rsidRDefault="00000000" w14:paraId="6FD994F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Each leave type shows total, used, pending, and available days.</w:t>
      </w:r>
    </w:p>
    <w:p w:rsidR="006E4E32" w:rsidRDefault="00000000" w14:paraId="0935E48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Carried-forward and encashed values are visible where applicable.</w:t>
      </w:r>
    </w:p>
    <w:p w:rsidR="006E4E32" w:rsidRDefault="00000000" w14:paraId="738C4263" w14:textId="77777777">
      <w:pPr>
        <w:spacing w:before="140" w:after="40"/>
      </w:pPr>
      <w:r>
        <w:rPr>
          <w:b/>
          <w:bCs/>
          <w:color w:val="C2410C"/>
        </w:rPr>
        <w:t xml:space="preserve">LV-02  </w:t>
      </w:r>
      <w:r>
        <w:rPr>
          <w:i/>
          <w:iCs/>
          <w:color w:val="1A1A1A"/>
        </w:rPr>
        <w:t>As a employee, I want to submit a leave request so that my time off is approved in advance.</w:t>
      </w:r>
    </w:p>
    <w:p w:rsidR="006E4E32" w:rsidRDefault="00000000" w14:paraId="66DBD72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form captures leave type, start/end dates, total days, and reason.</w:t>
      </w:r>
    </w:p>
    <w:p w:rsidR="006E4E32" w:rsidRDefault="00000000" w14:paraId="1AD9274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Available balance is shown per leave type during selection.</w:t>
      </w:r>
    </w:p>
    <w:p w:rsidR="006E4E32" w:rsidRDefault="00000000" w14:paraId="17C4357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Submitted requests enter pending status with a defined approval flow.</w:t>
      </w:r>
    </w:p>
    <w:p w:rsidR="006E4E32" w:rsidRDefault="00000000" w14:paraId="5D44074C" w14:textId="77777777">
      <w:pPr>
        <w:spacing w:before="140" w:after="40"/>
      </w:pPr>
      <w:r>
        <w:rPr>
          <w:b/>
          <w:bCs/>
          <w:color w:val="C2410C"/>
        </w:rPr>
        <w:t xml:space="preserve">LV-03  </w:t>
      </w:r>
      <w:r>
        <w:rPr>
          <w:i/>
          <w:iCs/>
          <w:color w:val="1A1A1A"/>
        </w:rPr>
        <w:t>As a manager, I want to review and act on pending leave requests so that my team's time off is managed.</w:t>
      </w:r>
    </w:p>
    <w:p w:rsidR="006E4E32" w:rsidRDefault="00000000" w14:paraId="15D8CC1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Pending approvals are listed with employee, dates, and reason.</w:t>
      </w:r>
    </w:p>
    <w:p w:rsidR="006E4E32" w:rsidRDefault="00000000" w14:paraId="391B8F1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approve or reject with optional/required comments.</w:t>
      </w:r>
    </w:p>
    <w:p w:rsidR="006E4E32" w:rsidRDefault="00000000" w14:paraId="714E1AC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Multi-level flows route to the next approver.</w:t>
      </w:r>
    </w:p>
    <w:p w:rsidR="006E4E32" w:rsidRDefault="00000000" w14:paraId="5C6757C8" w14:textId="77777777">
      <w:pPr>
        <w:spacing w:before="140" w:after="40"/>
      </w:pPr>
      <w:r>
        <w:rPr>
          <w:b/>
          <w:bCs/>
          <w:color w:val="C2410C"/>
        </w:rPr>
        <w:t xml:space="preserve">LV-04  </w:t>
      </w:r>
      <w:r>
        <w:rPr>
          <w:i/>
          <w:iCs/>
          <w:color w:val="1A1A1A"/>
        </w:rPr>
        <w:t>As a employee, I want to see the status of my requests so that I know whether they are approved.</w:t>
      </w:r>
    </w:p>
    <w:p w:rsidR="006E4E32" w:rsidRDefault="00000000" w14:paraId="039F72B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Each request shows its current status and approval progress per level.</w:t>
      </w:r>
    </w:p>
    <w:p w:rsidR="006E4E32" w:rsidRDefault="00000000" w14:paraId="1701A9C2" w14:textId="77777777">
      <w:pPr>
        <w:pStyle w:val="Heading2"/>
        <w:spacing w:before="240" w:after="120"/>
      </w:pPr>
      <w:bookmarkStart w:name="_Toc232897115" w:id="16"/>
      <w:r>
        <w:rPr>
          <w:b/>
          <w:bCs/>
          <w:color w:val="1A1A1A"/>
        </w:rPr>
        <w:t>4.4 Payroll &amp; Compliance</w:t>
      </w:r>
      <w:bookmarkEnd w:id="16"/>
    </w:p>
    <w:p w:rsidR="006E4E32" w:rsidRDefault="00000000" w14:paraId="35DA3CF0" w14:textId="77777777">
      <w:pPr>
        <w:spacing w:after="120" w:line="300" w:lineRule="auto"/>
      </w:pPr>
      <w:r>
        <w:rPr>
          <w:color w:val="1A1A1A"/>
        </w:rPr>
        <w:t>Localized payroll with detailed payslips, statutory deductions, employer contributions, tax documents, and a compliance dashboard supporting US and India.</w:t>
      </w:r>
    </w:p>
    <w:p w:rsidR="006E4E32" w:rsidRDefault="00000000" w14:paraId="10608547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 (view), HR/Admin (oversight)</w:t>
      </w:r>
    </w:p>
    <w:p w:rsidR="006E4E32" w:rsidRDefault="00000000" w14:paraId="61E5B036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43A5E30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Detailed payslip: earnings (basic, HRA, special allowance, bonus, overtime, reimbursements), deductions (PF, income tax, professional tax, ESI, health insurance, LWF), and employer contributions (PF, ESI, gratuity).</w:t>
      </w:r>
    </w:p>
    <w:p w:rsidR="006E4E32" w:rsidRDefault="00000000" w14:paraId="4E03747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Gross pay, total deductions, and net pay computation.</w:t>
      </w:r>
    </w:p>
    <w:p w:rsidR="006E4E32" w:rsidRDefault="00000000" w14:paraId="7597A27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Country-specific handling (IN/US) with appropriate components.</w:t>
      </w:r>
    </w:p>
    <w:p w:rsidR="006E4E32" w:rsidRDefault="00000000" w14:paraId="553F9F2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Downloadable payslip and tax documents.</w:t>
      </w:r>
    </w:p>
    <w:p w:rsidR="006E4E32" w:rsidRDefault="00000000" w14:paraId="04C91D0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Compliance dashboard for statutory tracking.</w:t>
      </w:r>
    </w:p>
    <w:p w:rsidR="006E4E32" w:rsidRDefault="00000000" w14:paraId="326BF73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lastRenderedPageBreak/>
        <w:t>Payroll status lifecycle: draft, processing, approved, paid.</w:t>
      </w:r>
    </w:p>
    <w:p w:rsidR="006E4E32" w:rsidRDefault="00000000" w14:paraId="72F849CE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3A344698" w14:textId="77777777">
      <w:pPr>
        <w:spacing w:after="120" w:line="300" w:lineRule="auto"/>
      </w:pPr>
      <w:r>
        <w:rPr>
          <w:i/>
          <w:iCs/>
          <w:color w:val="555555"/>
        </w:rPr>
        <w:t>PayrollRecord, Document (tax)</w:t>
      </w:r>
    </w:p>
    <w:p w:rsidR="006E4E32" w:rsidRDefault="00000000" w14:paraId="0284F849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4235AB70" w14:textId="77777777">
      <w:pPr>
        <w:spacing w:before="140" w:after="40"/>
      </w:pPr>
      <w:r>
        <w:rPr>
          <w:b/>
          <w:bCs/>
          <w:color w:val="C2410C"/>
        </w:rPr>
        <w:t xml:space="preserve">PR-01  </w:t>
      </w:r>
      <w:r>
        <w:rPr>
          <w:i/>
          <w:iCs/>
          <w:color w:val="1A1A1A"/>
        </w:rPr>
        <w:t>As a employee, I want to view my payslip so that I understand my earnings and deductions.</w:t>
      </w:r>
    </w:p>
    <w:p w:rsidR="006E4E32" w:rsidRDefault="00000000" w14:paraId="1FFEB3E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Earnings, deductions, and employer contributions are itemized.</w:t>
      </w:r>
    </w:p>
    <w:p w:rsidR="006E4E32" w:rsidRDefault="00000000" w14:paraId="0948184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Gross, total deductions, and net pay are clearly displayed.</w:t>
      </w:r>
    </w:p>
    <w:p w:rsidR="006E4E32" w:rsidRDefault="00000000" w14:paraId="2DD75B1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Pay period and pay date are shown.</w:t>
      </w:r>
    </w:p>
    <w:p w:rsidR="006E4E32" w:rsidRDefault="00000000" w14:paraId="39CD72C5" w14:textId="77777777">
      <w:pPr>
        <w:spacing w:before="140" w:after="40"/>
      </w:pPr>
      <w:r>
        <w:rPr>
          <w:b/>
          <w:bCs/>
          <w:color w:val="C2410C"/>
        </w:rPr>
        <w:t xml:space="preserve">PR-02  </w:t>
      </w:r>
      <w:r>
        <w:rPr>
          <w:i/>
          <w:iCs/>
          <w:color w:val="1A1A1A"/>
        </w:rPr>
        <w:t>As a employee, I want to download my payslip and tax documents so that I can keep records.</w:t>
      </w:r>
    </w:p>
    <w:p w:rsidR="006E4E32" w:rsidRDefault="00000000" w14:paraId="19B8B00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 payslip download action is available.</w:t>
      </w:r>
    </w:p>
    <w:p w:rsidR="006E4E32" w:rsidRDefault="00000000" w14:paraId="5D44F84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Tax-related documents are listed and accessible.</w:t>
      </w:r>
    </w:p>
    <w:p w:rsidR="006E4E32" w:rsidRDefault="00000000" w14:paraId="39F63E99" w14:textId="77777777">
      <w:pPr>
        <w:spacing w:before="140" w:after="40"/>
      </w:pPr>
      <w:r>
        <w:rPr>
          <w:b/>
          <w:bCs/>
          <w:color w:val="C2410C"/>
        </w:rPr>
        <w:t xml:space="preserve">PR-03  </w:t>
      </w:r>
      <w:r>
        <w:rPr>
          <w:i/>
          <w:iCs/>
          <w:color w:val="1A1A1A"/>
        </w:rPr>
        <w:t>As a HR/Admin, I want a compliance dashboard so that statutory obligations are tracked.</w:t>
      </w:r>
    </w:p>
    <w:p w:rsidR="006E4E32" w:rsidRDefault="00000000" w14:paraId="36CC35E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Compliance items are displayed for oversight.</w:t>
      </w:r>
    </w:p>
    <w:p w:rsidR="006E4E32" w:rsidRDefault="00000000" w14:paraId="533C628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Country-specific statutory components are reflected.</w:t>
      </w:r>
    </w:p>
    <w:p w:rsidR="006E4E32" w:rsidRDefault="00000000" w14:paraId="4E9C3100" w14:textId="77777777">
      <w:pPr>
        <w:pStyle w:val="Heading2"/>
        <w:spacing w:before="240" w:after="120"/>
      </w:pPr>
      <w:bookmarkStart w:name="_Toc232897116" w:id="17"/>
      <w:r>
        <w:rPr>
          <w:b/>
          <w:bCs/>
          <w:color w:val="1A1A1A"/>
        </w:rPr>
        <w:t>4.5 Documents</w:t>
      </w:r>
      <w:bookmarkEnd w:id="17"/>
    </w:p>
    <w:p w:rsidR="006E4E32" w:rsidRDefault="00000000" w14:paraId="5910BF0A" w14:textId="77777777">
      <w:pPr>
        <w:spacing w:after="120" w:line="300" w:lineRule="auto"/>
      </w:pPr>
      <w:r>
        <w:rPr>
          <w:color w:val="1A1A1A"/>
        </w:rPr>
        <w:t>Centralized document repository for identity, employment, work authorization, tax, and education documents with verification status and expiry tracking.</w:t>
      </w:r>
    </w:p>
    <w:p w:rsidR="006E4E32" w:rsidRDefault="00000000" w14:paraId="727DCE01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Employee, HR</w:t>
      </w:r>
    </w:p>
    <w:p w:rsidR="006E4E32" w:rsidRDefault="00000000" w14:paraId="5F54E15D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5656A74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Document categories: identity, employment, work-auth, tax, education, other.</w:t>
      </w:r>
    </w:p>
    <w:p w:rsidR="006E4E32" w:rsidRDefault="00000000" w14:paraId="555CC16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Status lifecycle: missing, uploaded, verified, rejected (with rejection reason).</w:t>
      </w:r>
    </w:p>
    <w:p w:rsidR="006E4E32" w:rsidRDefault="00000000" w14:paraId="6274B8D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Upload, verification, and expiry-date tracking.</w:t>
      </w:r>
    </w:p>
    <w:p w:rsidR="006E4E32" w:rsidRDefault="00000000" w14:paraId="32E3752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File metadata: name, type, size, and URLs.</w:t>
      </w:r>
    </w:p>
    <w:p w:rsidR="006E4E32" w:rsidRDefault="00000000" w14:paraId="5B116434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453E0A56" w14:textId="77777777">
      <w:pPr>
        <w:spacing w:after="120" w:line="300" w:lineRule="auto"/>
      </w:pPr>
      <w:r>
        <w:rPr>
          <w:i/>
          <w:iCs/>
          <w:color w:val="555555"/>
        </w:rPr>
        <w:t>Document</w:t>
      </w:r>
    </w:p>
    <w:p w:rsidR="006E4E32" w:rsidRDefault="00000000" w14:paraId="781F7136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69471B00" w14:textId="77777777">
      <w:pPr>
        <w:spacing w:before="140" w:after="40"/>
      </w:pPr>
      <w:r>
        <w:rPr>
          <w:b/>
          <w:bCs/>
          <w:color w:val="C2410C"/>
        </w:rPr>
        <w:t xml:space="preserve">DO-01  </w:t>
      </w:r>
      <w:r>
        <w:rPr>
          <w:i/>
          <w:iCs/>
          <w:color w:val="1A1A1A"/>
        </w:rPr>
        <w:t>As a employee, I want to upload required documents so that my records are complete and verified.</w:t>
      </w:r>
    </w:p>
    <w:p w:rsidR="006E4E32" w:rsidRDefault="00000000" w14:paraId="67E3CEE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Documents can be uploaded against a category.</w:t>
      </w:r>
    </w:p>
    <w:p w:rsidR="006E4E32" w:rsidRDefault="00000000" w14:paraId="2985501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Status updates to uploaded and then verified or rejected.</w:t>
      </w:r>
    </w:p>
    <w:p w:rsidR="006E4E32" w:rsidRDefault="00000000" w14:paraId="7A5DF923" w14:textId="77777777">
      <w:pPr>
        <w:spacing w:before="140" w:after="40"/>
      </w:pPr>
      <w:r>
        <w:rPr>
          <w:b/>
          <w:bCs/>
          <w:color w:val="C2410C"/>
        </w:rPr>
        <w:t xml:space="preserve">DO-02  </w:t>
      </w:r>
      <w:r>
        <w:rPr>
          <w:i/>
          <w:iCs/>
          <w:color w:val="1A1A1A"/>
        </w:rPr>
        <w:t>As a employee, I want to see document expiry so that I renew before they lapse.</w:t>
      </w:r>
    </w:p>
    <w:p w:rsidR="006E4E32" w:rsidRDefault="00000000" w14:paraId="022BA6C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Expiry dates are displayed for documents that have them.</w:t>
      </w:r>
    </w:p>
    <w:p w:rsidR="006E4E32" w:rsidRDefault="00000000" w14:paraId="5FAB06AC" w14:textId="77777777">
      <w:pPr>
        <w:spacing w:before="140" w:after="40"/>
      </w:pPr>
      <w:r>
        <w:rPr>
          <w:b/>
          <w:bCs/>
          <w:color w:val="C2410C"/>
        </w:rPr>
        <w:t xml:space="preserve">DO-03  </w:t>
      </w:r>
      <w:r>
        <w:rPr>
          <w:i/>
          <w:iCs/>
          <w:color w:val="1A1A1A"/>
        </w:rPr>
        <w:t>As a HR, I want to verify or reject documents so that compliance is maintained.</w:t>
      </w:r>
    </w:p>
    <w:p w:rsidR="006E4E32" w:rsidRDefault="00000000" w14:paraId="3F2BEC8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Verified documents show a verification date.</w:t>
      </w:r>
    </w:p>
    <w:p w:rsidR="006E4E32" w:rsidRDefault="00000000" w14:paraId="131D9AB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Rejected documents show a rejection reason.</w:t>
      </w:r>
    </w:p>
    <w:p w:rsidR="006E4E32" w:rsidRDefault="00000000" w14:paraId="71C4FD46" w14:textId="77777777">
      <w:pPr>
        <w:pStyle w:val="Heading2"/>
        <w:spacing w:before="240" w:after="120"/>
      </w:pPr>
      <w:bookmarkStart w:name="_Toc232897117" w:id="18"/>
      <w:r>
        <w:rPr>
          <w:b/>
          <w:bCs/>
          <w:color w:val="1A1A1A"/>
        </w:rPr>
        <w:t>4.6 Expenses &amp; Reimbursements</w:t>
      </w:r>
      <w:bookmarkEnd w:id="18"/>
    </w:p>
    <w:p w:rsidR="006E4E32" w:rsidRDefault="00000000" w14:paraId="2D35595F" w14:textId="77777777">
      <w:pPr>
        <w:spacing w:after="120" w:line="300" w:lineRule="auto"/>
      </w:pPr>
      <w:r>
        <w:rPr>
          <w:color w:val="1A1A1A"/>
        </w:rPr>
        <w:t>Expense submission with receipts, mileage calculation, policy validation, and multi-step approval, with full tracking through to payment.</w:t>
      </w:r>
    </w:p>
    <w:p w:rsidR="006E4E32" w:rsidRDefault="00000000" w14:paraId="72B25D90" w14:textId="77777777">
      <w:pPr>
        <w:spacing w:after="60" w:line="280" w:lineRule="auto"/>
      </w:pPr>
      <w:r>
        <w:rPr>
          <w:b/>
          <w:bCs/>
          <w:color w:val="1F6F6B"/>
        </w:rPr>
        <w:lastRenderedPageBreak/>
        <w:t xml:space="preserve">Primary Roles: </w:t>
      </w:r>
      <w:r>
        <w:rPr>
          <w:color w:val="1A1A1A"/>
        </w:rPr>
        <w:t>Employee (submit), Manager/HR (approve)</w:t>
      </w:r>
    </w:p>
    <w:p w:rsidR="006E4E32" w:rsidRDefault="00000000" w14:paraId="3FBC452A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34B62CC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Categories: travel, food, accommodation, communication, medical, office-supplies, other.</w:t>
      </w:r>
    </w:p>
    <w:p w:rsidR="006E4E32" w:rsidRDefault="00000000" w14:paraId="4BE1BEC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Receipt attachments and mileage calculation (distance, locations, vehicle type, rate per km).</w:t>
      </w:r>
    </w:p>
    <w:p w:rsidR="006E4E32" w:rsidRDefault="00000000" w14:paraId="2E61311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Automated policy validation (within limit, receipt requirement, messaging).</w:t>
      </w:r>
    </w:p>
    <w:p w:rsidR="006E4E32" w:rsidRDefault="00000000" w14:paraId="61A3F8F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Taxable flag and currency support.</w:t>
      </w:r>
    </w:p>
    <w:p w:rsidR="006E4E32" w:rsidRDefault="00000000" w14:paraId="6A92365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flow with status lifecycle: draft, submitted, pending-approval, approved, rejected, paid.</w:t>
      </w:r>
    </w:p>
    <w:p w:rsidR="006E4E32" w:rsidRDefault="00000000" w14:paraId="063BFDC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Reimbursement tracker for submitted claims.</w:t>
      </w:r>
    </w:p>
    <w:p w:rsidR="006E4E32" w:rsidRDefault="00000000" w14:paraId="46828D89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197C91FF" w14:textId="77777777">
      <w:pPr>
        <w:spacing w:after="120" w:line="300" w:lineRule="auto"/>
      </w:pPr>
      <w:r>
        <w:rPr>
          <w:i/>
          <w:iCs/>
          <w:color w:val="555555"/>
        </w:rPr>
        <w:t>Reimbursement</w:t>
      </w:r>
    </w:p>
    <w:p w:rsidR="006E4E32" w:rsidRDefault="00000000" w14:paraId="5AF99337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33918BEF" w14:textId="77777777">
      <w:pPr>
        <w:spacing w:before="140" w:after="40"/>
      </w:pPr>
      <w:r>
        <w:rPr>
          <w:b/>
          <w:bCs/>
          <w:color w:val="C2410C"/>
        </w:rPr>
        <w:t xml:space="preserve">EX-01  </w:t>
      </w:r>
      <w:r>
        <w:rPr>
          <w:i/>
          <w:iCs/>
          <w:color w:val="1A1A1A"/>
        </w:rPr>
        <w:t>As a employee, I want to submit an expense with receipts so that I get reimbursed.</w:t>
      </w:r>
    </w:p>
    <w:p w:rsidR="006E4E32" w:rsidRDefault="00000000" w14:paraId="71B21953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form captures category, amount, currency, description, date, and receipts.</w:t>
      </w:r>
    </w:p>
    <w:p w:rsidR="006E4E32" w:rsidRDefault="00000000" w14:paraId="58828C9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Mileage can be entered for travel claims.</w:t>
      </w:r>
    </w:p>
    <w:p w:rsidR="006E4E32" w:rsidRDefault="00000000" w14:paraId="2359993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Policy validation feedback is shown.</w:t>
      </w:r>
    </w:p>
    <w:p w:rsidR="006E4E32" w:rsidRDefault="00000000" w14:paraId="3F568FB8" w14:textId="77777777">
      <w:pPr>
        <w:spacing w:before="140" w:after="40"/>
      </w:pPr>
      <w:r>
        <w:rPr>
          <w:b/>
          <w:bCs/>
          <w:color w:val="C2410C"/>
        </w:rPr>
        <w:t xml:space="preserve">EX-02  </w:t>
      </w:r>
      <w:r>
        <w:rPr>
          <w:i/>
          <w:iCs/>
          <w:color w:val="1A1A1A"/>
        </w:rPr>
        <w:t>As a employee, I want to track my reimbursements so that I know their approval and payment status.</w:t>
      </w:r>
    </w:p>
    <w:p w:rsidR="006E4E32" w:rsidRDefault="00000000" w14:paraId="76D4520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Submitted claims show current status.</w:t>
      </w:r>
    </w:p>
    <w:p w:rsidR="006E4E32" w:rsidRDefault="00000000" w14:paraId="4A5C65C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flow and paid date are visible when applicable.</w:t>
      </w:r>
    </w:p>
    <w:p w:rsidR="006E4E32" w:rsidRDefault="00000000" w14:paraId="55B9982D" w14:textId="77777777">
      <w:pPr>
        <w:spacing w:before="140" w:after="40"/>
      </w:pPr>
      <w:r>
        <w:rPr>
          <w:b/>
          <w:bCs/>
          <w:color w:val="C2410C"/>
        </w:rPr>
        <w:t xml:space="preserve">EX-03  </w:t>
      </w:r>
      <w:r>
        <w:rPr>
          <w:i/>
          <w:iCs/>
          <w:color w:val="1A1A1A"/>
        </w:rPr>
        <w:t>As a manager, I want to approve or reject expense claims so that spending stays within policy.</w:t>
      </w:r>
    </w:p>
    <w:p w:rsidR="006E4E32" w:rsidRDefault="00000000" w14:paraId="4C0FCD1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Pending claims are surfaced for approval.</w:t>
      </w:r>
    </w:p>
    <w:p w:rsidR="006E4E32" w:rsidRDefault="00000000" w14:paraId="153CB86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approve or reject with comments.</w:t>
      </w:r>
    </w:p>
    <w:p w:rsidR="006E4E32" w:rsidRDefault="00000000" w14:paraId="557B7D0B" w14:textId="77777777">
      <w:pPr>
        <w:pStyle w:val="Heading2"/>
        <w:spacing w:before="240" w:after="120"/>
      </w:pPr>
      <w:bookmarkStart w:name="_Toc232897118" w:id="19"/>
      <w:r>
        <w:rPr>
          <w:b/>
          <w:bCs/>
          <w:color w:val="1A1A1A"/>
        </w:rPr>
        <w:t>4.7 Performance &amp; Goals</w:t>
      </w:r>
      <w:bookmarkEnd w:id="19"/>
    </w:p>
    <w:p w:rsidR="006E4E32" w:rsidRDefault="00000000" w14:paraId="7D78F439" w14:textId="77777777">
      <w:pPr>
        <w:spacing w:after="120" w:line="300" w:lineRule="auto"/>
      </w:pPr>
      <w:r>
        <w:rPr>
          <w:color w:val="1A1A1A"/>
        </w:rPr>
        <w:t>Goal/OKR management with key results and progress tracking, plus periodic performance reviews including ratings, strengths, improvement areas, and recommendations.</w:t>
      </w:r>
    </w:p>
    <w:p w:rsidR="006E4E32" w:rsidRDefault="00000000" w14:paraId="243E17C2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Employee, Manager</w:t>
      </w:r>
    </w:p>
    <w:p w:rsidR="006E4E32" w:rsidRDefault="00000000" w14:paraId="7D223A6D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2528565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Goals with category (individual/team/departmental/organizational), type (quarterly/annual/project), weight, and measurable outcomes.</w:t>
      </w:r>
    </w:p>
    <w:p w:rsidR="006E4E32" w:rsidRDefault="00000000" w14:paraId="1785336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Key results with target, current value, and completion state.</w:t>
      </w:r>
    </w:p>
    <w:p w:rsidR="006E4E32" w:rsidRDefault="00000000" w14:paraId="6C12C50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Goal status: not-started, in-progress, on-track, at-risk, completed, cancelled, with progress percentage.</w:t>
      </w:r>
    </w:p>
    <w:p w:rsidR="006E4E32" w:rsidRDefault="00000000" w14:paraId="271E3F2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Performance reviews (quarterly, annual, probation, project, 360-degree) with category ratings and overall rating.</w:t>
      </w:r>
    </w:p>
    <w:p w:rsidR="006E4E32" w:rsidRDefault="00000000" w14:paraId="4E69239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Strengths, areas of improvement, goals achieved vs total, recommendations, and employee comments.</w:t>
      </w:r>
    </w:p>
    <w:p w:rsidR="006E4E32" w:rsidRDefault="00000000" w14:paraId="32864333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Peer/manager/upward/self feedback.</w:t>
      </w:r>
    </w:p>
    <w:p w:rsidR="006E4E32" w:rsidRDefault="00000000" w14:paraId="63CCC6FA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41FA61A7" w14:textId="77777777">
      <w:pPr>
        <w:spacing w:after="120" w:line="300" w:lineRule="auto"/>
      </w:pPr>
      <w:r>
        <w:rPr>
          <w:i/>
          <w:iCs/>
          <w:color w:val="555555"/>
        </w:rPr>
        <w:t>Goal, PerformanceReview, Feedback</w:t>
      </w:r>
    </w:p>
    <w:p w:rsidR="006E4E32" w:rsidRDefault="00000000" w14:paraId="3D810EAC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1B1CAF82" w14:textId="77777777">
      <w:pPr>
        <w:spacing w:before="140" w:after="40"/>
      </w:pPr>
      <w:r>
        <w:rPr>
          <w:b/>
          <w:bCs/>
          <w:color w:val="C2410C"/>
        </w:rPr>
        <w:t xml:space="preserve">PF-01  </w:t>
      </w:r>
      <w:r>
        <w:rPr>
          <w:i/>
          <w:iCs/>
          <w:color w:val="1A1A1A"/>
        </w:rPr>
        <w:t>As a employee, I want to view my goals and key results so that I stay focused on priorities.</w:t>
      </w:r>
    </w:p>
    <w:p w:rsidR="006E4E32" w:rsidRDefault="00000000" w14:paraId="3685CB9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lastRenderedPageBreak/>
        <w:t>Goals show title, description, weight, due date, status, and progress.</w:t>
      </w:r>
    </w:p>
    <w:p w:rsidR="006E4E32" w:rsidRDefault="00000000" w14:paraId="45E056F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Key results show target, current, and completion state.</w:t>
      </w:r>
    </w:p>
    <w:p w:rsidR="006E4E32" w:rsidRDefault="00000000" w14:paraId="4A7620C5" w14:textId="77777777">
      <w:pPr>
        <w:spacing w:before="140" w:after="40"/>
      </w:pPr>
      <w:r>
        <w:rPr>
          <w:b/>
          <w:bCs/>
          <w:color w:val="C2410C"/>
        </w:rPr>
        <w:t xml:space="preserve">PF-02  </w:t>
      </w:r>
      <w:r>
        <w:rPr>
          <w:i/>
          <w:iCs/>
          <w:color w:val="1A1A1A"/>
        </w:rPr>
        <w:t>As a employee, I want to see my performance review summary so that I understand my ratings and feedback.</w:t>
      </w:r>
    </w:p>
    <w:p w:rsidR="006E4E32" w:rsidRDefault="00000000" w14:paraId="30D3FEE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Overall and per-category ratings are displayed.</w:t>
      </w:r>
    </w:p>
    <w:p w:rsidR="006E4E32" w:rsidRDefault="00000000" w14:paraId="4FE5EB5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Strengths, improvement areas, and recommendations are shown.</w:t>
      </w:r>
    </w:p>
    <w:p w:rsidR="006E4E32" w:rsidRDefault="00000000" w14:paraId="4282F84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Goals achieved vs total are summarized.</w:t>
      </w:r>
    </w:p>
    <w:p w:rsidR="006E4E32" w:rsidRDefault="00000000" w14:paraId="357C4737" w14:textId="77777777">
      <w:pPr>
        <w:spacing w:before="140" w:after="40"/>
      </w:pPr>
      <w:r>
        <w:rPr>
          <w:b/>
          <w:bCs/>
          <w:color w:val="C2410C"/>
        </w:rPr>
        <w:t xml:space="preserve">PF-03  </w:t>
      </w:r>
      <w:r>
        <w:rPr>
          <w:i/>
          <w:iCs/>
          <w:color w:val="1A1A1A"/>
        </w:rPr>
        <w:t>As a manager, I want to track my team's goals so that I can coach toward outcomes.</w:t>
      </w:r>
    </w:p>
    <w:p w:rsidR="006E4E32" w:rsidRDefault="00000000" w14:paraId="7BC4C70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Goal progress and at-risk status are visible.</w:t>
      </w:r>
    </w:p>
    <w:p w:rsidR="006E4E32" w:rsidRDefault="00000000" w14:paraId="4713F3F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Reviews can be associated with the appropriate review period and type.</w:t>
      </w:r>
    </w:p>
    <w:p w:rsidR="006E4E32" w:rsidRDefault="00000000" w14:paraId="63823865" w14:textId="77777777">
      <w:pPr>
        <w:pStyle w:val="Heading2"/>
        <w:spacing w:before="240" w:after="120"/>
      </w:pPr>
      <w:bookmarkStart w:name="_Toc232897119" w:id="20"/>
      <w:r>
        <w:rPr>
          <w:b/>
          <w:bCs/>
          <w:color w:val="1A1A1A"/>
        </w:rPr>
        <w:t>4.8 Contributions</w:t>
      </w:r>
      <w:bookmarkEnd w:id="20"/>
    </w:p>
    <w:p w:rsidR="006E4E32" w:rsidRDefault="00000000" w14:paraId="15BA5E59" w14:textId="77777777">
      <w:pPr>
        <w:spacing w:after="120" w:line="300" w:lineRule="auto"/>
      </w:pPr>
      <w:r>
        <w:rPr>
          <w:color w:val="1A1A1A"/>
        </w:rPr>
        <w:t>A value-contribution system where employees self-initiate, commit to, or are assigned contributions that earn points, with approval flows, a leaderboard, and a catalog of available items to claim.</w:t>
      </w:r>
    </w:p>
    <w:p w:rsidR="006E4E32" w:rsidRDefault="00000000" w14:paraId="29C24623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Employee, Manager/HR (approve)</w:t>
      </w:r>
    </w:p>
    <w:p w:rsidR="006E4E32" w:rsidRDefault="00000000" w14:paraId="1D098356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11002CD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Contribution types: self-initiated, committed, assigned.</w:t>
      </w:r>
    </w:p>
    <w:p w:rsidR="006E4E32" w:rsidRDefault="00000000" w14:paraId="4EC43F1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Categories: innovation, process-improvement, cost-saving, revenue-generation, quality, customer-satisfaction, team-building, other.</w:t>
      </w:r>
    </w:p>
    <w:p w:rsidR="006E4E32" w:rsidRDefault="00000000" w14:paraId="59B453A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Points (and suggested points), impact level, evidence attachments, and tags.</w:t>
      </w:r>
    </w:p>
    <w:p w:rsidR="006E4E32" w:rsidRDefault="00000000" w14:paraId="75FA1DC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Status lifecycle: draft, proposal-pending, approved-to-start, in-progress, under-review, completed, rejected.</w:t>
      </w:r>
    </w:p>
    <w:p w:rsidR="006E4E32" w:rsidRDefault="00000000" w14:paraId="1754917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flow (manager, reporting manager, HR) with comments.</w:t>
      </w:r>
    </w:p>
    <w:p w:rsidR="006E4E32" w:rsidRDefault="00000000" w14:paraId="225E458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Leaderboard ranking by total points with badges and average rating.</w:t>
      </w:r>
    </w:p>
    <w:p w:rsidR="006E4E32" w:rsidRDefault="00000000" w14:paraId="159EDD3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Catalog of available contribution items that can be claimed.</w:t>
      </w:r>
    </w:p>
    <w:p w:rsidR="006E4E32" w:rsidRDefault="00000000" w14:paraId="0A9A0451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51A44FC5" w14:textId="77777777">
      <w:pPr>
        <w:spacing w:after="120" w:line="300" w:lineRule="auto"/>
      </w:pPr>
      <w:r>
        <w:rPr>
          <w:i/>
          <w:iCs/>
          <w:color w:val="555555"/>
        </w:rPr>
        <w:t>ValueContribution, ContributionItem, ContributionLeaderboard</w:t>
      </w:r>
    </w:p>
    <w:p w:rsidR="006E4E32" w:rsidRDefault="00000000" w14:paraId="2795292F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2059CA24" w14:textId="77777777">
      <w:pPr>
        <w:spacing w:before="140" w:after="40"/>
      </w:pPr>
      <w:r>
        <w:rPr>
          <w:b/>
          <w:bCs/>
          <w:color w:val="C2410C"/>
        </w:rPr>
        <w:t xml:space="preserve">CN-01  </w:t>
      </w:r>
      <w:r>
        <w:rPr>
          <w:i/>
          <w:iCs/>
          <w:color w:val="1A1A1A"/>
        </w:rPr>
        <w:t>As a employee, I want to view a feed of contributions so that I can see ongoing and completed value-add work.</w:t>
      </w:r>
    </w:p>
    <w:p w:rsidR="006E4E32" w:rsidRDefault="00000000" w14:paraId="2FAC874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Each contribution shows title, description, type, category, status, points, and impact.</w:t>
      </w:r>
    </w:p>
    <w:p w:rsidR="006E4E32" w:rsidRDefault="00000000" w14:paraId="08CF154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status is visible.</w:t>
      </w:r>
    </w:p>
    <w:p w:rsidR="006E4E32" w:rsidRDefault="00000000" w14:paraId="0B6FEDC8" w14:textId="77777777">
      <w:pPr>
        <w:spacing w:before="140" w:after="40"/>
      </w:pPr>
      <w:r>
        <w:rPr>
          <w:b/>
          <w:bCs/>
          <w:color w:val="C2410C"/>
        </w:rPr>
        <w:t xml:space="preserve">CN-02  </w:t>
      </w:r>
      <w:r>
        <w:rPr>
          <w:i/>
          <w:iCs/>
          <w:color w:val="1A1A1A"/>
        </w:rPr>
        <w:t>As a employee, I want to browse and claim available contribution items so that I can take on new value work.</w:t>
      </w:r>
    </w:p>
    <w:p w:rsidR="006E4E32" w:rsidRDefault="00000000" w14:paraId="6001D2D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Available items show suggested points and category.</w:t>
      </w:r>
    </w:p>
    <w:p w:rsidR="006E4E32" w:rsidRDefault="00000000" w14:paraId="4102835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Claiming updates item status and links it to me.</w:t>
      </w:r>
    </w:p>
    <w:p w:rsidR="006E4E32" w:rsidRDefault="00000000" w14:paraId="18762090" w14:textId="77777777">
      <w:pPr>
        <w:spacing w:before="140" w:after="40"/>
      </w:pPr>
      <w:r>
        <w:rPr>
          <w:b/>
          <w:bCs/>
          <w:color w:val="C2410C"/>
        </w:rPr>
        <w:t xml:space="preserve">CN-03  </w:t>
      </w:r>
      <w:r>
        <w:rPr>
          <w:i/>
          <w:iCs/>
          <w:color w:val="1A1A1A"/>
        </w:rPr>
        <w:t>As a employee, I want to see the leaderboard so that contributions are recognized and gamified.</w:t>
      </w:r>
    </w:p>
    <w:p w:rsidR="006E4E32" w:rsidRDefault="00000000" w14:paraId="06CBFA6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Employees are ranked by total points.</w:t>
      </w:r>
    </w:p>
    <w:p w:rsidR="006E4E32" w:rsidRDefault="00000000" w14:paraId="5A50E1F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Badges and average rating are displayed per person.</w:t>
      </w:r>
    </w:p>
    <w:p w:rsidR="006E4E32" w:rsidRDefault="00000000" w14:paraId="6BFA415C" w14:textId="77777777">
      <w:pPr>
        <w:spacing w:before="140" w:after="40"/>
      </w:pPr>
      <w:r>
        <w:rPr>
          <w:b/>
          <w:bCs/>
          <w:color w:val="C2410C"/>
        </w:rPr>
        <w:t xml:space="preserve">CN-04  </w:t>
      </w:r>
      <w:r>
        <w:rPr>
          <w:i/>
          <w:iCs/>
          <w:color w:val="1A1A1A"/>
        </w:rPr>
        <w:t>As a manager/HR, I want to approve contributions and assign points so that value is fairly recognized.</w:t>
      </w:r>
    </w:p>
    <w:p w:rsidR="006E4E32" w:rsidRDefault="00000000" w14:paraId="7AAA44D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Approval flow records approver, status, date, and comments.</w:t>
      </w:r>
    </w:p>
    <w:p w:rsidR="006E4E32" w:rsidRDefault="00000000" w14:paraId="711F741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lastRenderedPageBreak/>
        <w:t>Final points may differ from suggested points.</w:t>
      </w:r>
    </w:p>
    <w:p w:rsidR="006E4E32" w:rsidRDefault="00000000" w14:paraId="5EB6B3E2" w14:textId="77777777">
      <w:pPr>
        <w:pStyle w:val="Heading2"/>
        <w:spacing w:before="240" w:after="120"/>
      </w:pPr>
      <w:bookmarkStart w:name="_Toc232897120" w:id="21"/>
      <w:r>
        <w:rPr>
          <w:b/>
          <w:bCs/>
          <w:color w:val="1A1A1A"/>
        </w:rPr>
        <w:t>4.9 Training &amp; Learning</w:t>
      </w:r>
      <w:bookmarkEnd w:id="21"/>
    </w:p>
    <w:p w:rsidR="006E4E32" w:rsidRDefault="00000000" w14:paraId="221FD13A" w14:textId="77777777">
      <w:pPr>
        <w:spacing w:after="120" w:line="300" w:lineRule="auto"/>
      </w:pPr>
      <w:r>
        <w:rPr>
          <w:color w:val="1A1A1A"/>
        </w:rPr>
        <w:t>A learning hub with mandatory and optional modules across orientation, technical, compliance, soft-skills, and product categories, tracking progress and issuing certificates.</w:t>
      </w:r>
    </w:p>
    <w:p w:rsidR="006E4E32" w:rsidRDefault="00000000" w14:paraId="39AA55AB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Employee, Manager, HR, Admin</w:t>
      </w:r>
    </w:p>
    <w:p w:rsidR="006E4E32" w:rsidRDefault="00000000" w14:paraId="56A5526B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1F57AFC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Modules with category, duration, due date, mandatory flag, and certificate eligibility.</w:t>
      </w:r>
    </w:p>
    <w:p w:rsidR="006E4E32" w:rsidRDefault="00000000" w14:paraId="01FF6E7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Mixed content types: video, document, quiz, interactive.</w:t>
      </w:r>
    </w:p>
    <w:p w:rsidR="006E4E32" w:rsidRDefault="00000000" w14:paraId="3F3E7B4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Progress tracking and status: not-started, in-progress, completed.</w:t>
      </w:r>
    </w:p>
    <w:p w:rsidR="006E4E32" w:rsidRDefault="00000000" w14:paraId="5B0CA37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Module detail view with content list and completion of individual content items.</w:t>
      </w:r>
    </w:p>
    <w:p w:rsidR="006E4E32" w:rsidRDefault="00000000" w14:paraId="0EE81E6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Certificate issuance on eligible completion.</w:t>
      </w:r>
    </w:p>
    <w:p w:rsidR="006E4E32" w:rsidRDefault="00000000" w14:paraId="79E3B0F4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2F0888C9" w14:textId="77777777">
      <w:pPr>
        <w:spacing w:after="120" w:line="300" w:lineRule="auto"/>
      </w:pPr>
      <w:r>
        <w:rPr>
          <w:i/>
          <w:iCs/>
          <w:color w:val="555555"/>
        </w:rPr>
        <w:t>TrainingModule</w:t>
      </w:r>
    </w:p>
    <w:p w:rsidR="006E4E32" w:rsidRDefault="00000000" w14:paraId="75746281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0CF3E6C1" w14:textId="77777777">
      <w:pPr>
        <w:spacing w:before="140" w:after="40"/>
      </w:pPr>
      <w:r>
        <w:rPr>
          <w:b/>
          <w:bCs/>
          <w:color w:val="C2410C"/>
        </w:rPr>
        <w:t xml:space="preserve">TR-01  </w:t>
      </w:r>
      <w:r>
        <w:rPr>
          <w:i/>
          <w:iCs/>
          <w:color w:val="1A1A1A"/>
        </w:rPr>
        <w:t>As a employee, I want to see my assigned training modules so that I complete required learning on time.</w:t>
      </w:r>
    </w:p>
    <w:p w:rsidR="006E4E32" w:rsidRDefault="00000000" w14:paraId="03E81F35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Modules show title, category, duration, due date, and mandatory flag.</w:t>
      </w:r>
    </w:p>
    <w:p w:rsidR="006E4E32" w:rsidRDefault="00000000" w14:paraId="7B01E45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Progress and status are visible per module.</w:t>
      </w:r>
    </w:p>
    <w:p w:rsidR="006E4E32" w:rsidRDefault="00000000" w14:paraId="12A2686E" w14:textId="77777777">
      <w:pPr>
        <w:spacing w:before="140" w:after="40"/>
      </w:pPr>
      <w:r>
        <w:rPr>
          <w:b/>
          <w:bCs/>
          <w:color w:val="C2410C"/>
        </w:rPr>
        <w:t xml:space="preserve">TR-02  </w:t>
      </w:r>
      <w:r>
        <w:rPr>
          <w:i/>
          <w:iCs/>
          <w:color w:val="1A1A1A"/>
        </w:rPr>
        <w:t>As a employee, I want to open a module and complete its content so that I make progress.</w:t>
      </w:r>
    </w:p>
    <w:p w:rsidR="006E4E32" w:rsidRDefault="00000000" w14:paraId="7B8CF0B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 detail view lists content items by type.</w:t>
      </w:r>
    </w:p>
    <w:p w:rsidR="006E4E32" w:rsidRDefault="00000000" w14:paraId="68FAA0FF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Completing a content item updates module progress.</w:t>
      </w:r>
    </w:p>
    <w:p w:rsidR="006E4E32" w:rsidRDefault="00000000" w14:paraId="71FF49A6" w14:textId="77777777">
      <w:pPr>
        <w:spacing w:before="140" w:after="40"/>
      </w:pPr>
      <w:r>
        <w:rPr>
          <w:b/>
          <w:bCs/>
          <w:color w:val="C2410C"/>
        </w:rPr>
        <w:t xml:space="preserve">TR-03  </w:t>
      </w:r>
      <w:r>
        <w:rPr>
          <w:i/>
          <w:iCs/>
          <w:color w:val="1A1A1A"/>
        </w:rPr>
        <w:t>As a employee, I want to earn certificates so that my learning is recognized.</w:t>
      </w:r>
    </w:p>
    <w:p w:rsidR="006E4E32" w:rsidRDefault="00000000" w14:paraId="69B95E8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Certificate-eligible modules issue a certificate on completion.</w:t>
      </w:r>
    </w:p>
    <w:p w:rsidR="006E4E32" w:rsidRDefault="00000000" w14:paraId="076CAA14" w14:textId="77777777">
      <w:pPr>
        <w:pStyle w:val="Heading2"/>
        <w:spacing w:before="240" w:after="120"/>
      </w:pPr>
      <w:bookmarkStart w:name="_Toc232897121" w:id="22"/>
      <w:r>
        <w:rPr>
          <w:b/>
          <w:bCs/>
          <w:color w:val="1A1A1A"/>
        </w:rPr>
        <w:t>4.10 Recruitment</w:t>
      </w:r>
      <w:bookmarkEnd w:id="22"/>
    </w:p>
    <w:p w:rsidR="006E4E32" w:rsidRDefault="00000000" w14:paraId="6EC581DA" w14:textId="77777777">
      <w:pPr>
        <w:spacing w:after="120" w:line="300" w:lineRule="auto"/>
      </w:pPr>
      <w:r>
        <w:rPr>
          <w:color w:val="1A1A1A"/>
        </w:rPr>
        <w:t>An HR/Admin recruitment workspace covering job postings and a candidate pipeline with detailed candidate profiles, status management, and interview scheduling.</w:t>
      </w:r>
    </w:p>
    <w:p w:rsidR="006E4E32" w:rsidRDefault="00000000" w14:paraId="2A137811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HR, Admin</w:t>
      </w:r>
    </w:p>
    <w:p w:rsidR="006E4E32" w:rsidRDefault="00000000" w14:paraId="47F1DEFF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2504A6A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Job postings with department, location, employment type, experience, salary range, requirements, responsibilities, and status.</w:t>
      </w:r>
    </w:p>
    <w:p w:rsidR="006E4E32" w:rsidRDefault="00000000" w14:paraId="3E7AB34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Applicant, shortlisted, and interviewing counts per posting.</w:t>
      </w:r>
    </w:p>
    <w:p w:rsidR="006E4E32" w:rsidRDefault="00000000" w14:paraId="043C9DB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Candidate pipeline with status lifecycle: new, screening, shortlisted, interview-scheduled, interviewed, offer-extended, hired, rejected.</w:t>
      </w:r>
    </w:p>
    <w:p w:rsidR="006E4E32" w:rsidRDefault="00000000" w14:paraId="247C013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Candidate detail modal with skills, experience, expected salary, notice period, rating, and notes.</w:t>
      </w:r>
    </w:p>
    <w:p w:rsidR="006E4E32" w:rsidRDefault="00000000" w14:paraId="4446DB7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Interview scheduling and status updates.</w:t>
      </w:r>
    </w:p>
    <w:p w:rsidR="006E4E32" w:rsidRDefault="00000000" w14:paraId="6D5D56B0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30D39992" w14:textId="77777777">
      <w:pPr>
        <w:spacing w:after="120" w:line="300" w:lineRule="auto"/>
      </w:pPr>
      <w:r>
        <w:rPr>
          <w:i/>
          <w:iCs/>
          <w:color w:val="555555"/>
        </w:rPr>
        <w:t>JobPosting, Candidate</w:t>
      </w:r>
    </w:p>
    <w:p w:rsidR="006E4E32" w:rsidRDefault="00000000" w14:paraId="40B744CA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51D6CF8D" w14:textId="77777777">
      <w:pPr>
        <w:spacing w:before="140" w:after="40"/>
      </w:pPr>
      <w:r>
        <w:rPr>
          <w:b/>
          <w:bCs/>
          <w:color w:val="C2410C"/>
        </w:rPr>
        <w:lastRenderedPageBreak/>
        <w:t xml:space="preserve">RC-01  </w:t>
      </w:r>
      <w:r>
        <w:rPr>
          <w:i/>
          <w:iCs/>
          <w:color w:val="1A1A1A"/>
        </w:rPr>
        <w:t>As a HR, I want to view candidates so that I can manage the hiring pipeline.</w:t>
      </w:r>
    </w:p>
    <w:p w:rsidR="006E4E32" w:rsidRDefault="00000000" w14:paraId="38E529B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Candidates are listed with name, applied role, status, and rating.</w:t>
      </w:r>
    </w:p>
    <w:p w:rsidR="006E4E32" w:rsidRDefault="00000000" w14:paraId="4A7E34F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open a candidate detail view.</w:t>
      </w:r>
    </w:p>
    <w:p w:rsidR="006E4E32" w:rsidRDefault="00000000" w14:paraId="66C389C7" w14:textId="77777777">
      <w:pPr>
        <w:spacing w:before="140" w:after="40"/>
      </w:pPr>
      <w:r>
        <w:rPr>
          <w:b/>
          <w:bCs/>
          <w:color w:val="C2410C"/>
        </w:rPr>
        <w:t xml:space="preserve">RC-02  </w:t>
      </w:r>
      <w:r>
        <w:rPr>
          <w:i/>
          <w:iCs/>
          <w:color w:val="1A1A1A"/>
        </w:rPr>
        <w:t>As a HR, I want to review candidate details so that I can make informed decisions.</w:t>
      </w:r>
    </w:p>
    <w:p w:rsidR="006E4E32" w:rsidRDefault="00000000" w14:paraId="7689762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Detail view shows skills, experience, expected salary, notice period, and notes.</w:t>
      </w:r>
    </w:p>
    <w:p w:rsidR="006E4E32" w:rsidRDefault="00000000" w14:paraId="12868E5D" w14:textId="77777777">
      <w:pPr>
        <w:spacing w:before="140" w:after="40"/>
      </w:pPr>
      <w:r>
        <w:rPr>
          <w:b/>
          <w:bCs/>
          <w:color w:val="C2410C"/>
        </w:rPr>
        <w:t xml:space="preserve">RC-03  </w:t>
      </w:r>
      <w:r>
        <w:rPr>
          <w:i/>
          <w:iCs/>
          <w:color w:val="1A1A1A"/>
        </w:rPr>
        <w:t>As a HR, I want to schedule interviews and update candidate status so that the pipeline progresses.</w:t>
      </w:r>
    </w:p>
    <w:p w:rsidR="006E4E32" w:rsidRDefault="00000000" w14:paraId="4F10315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Interview scheduling is available from the detail view.</w:t>
      </w:r>
    </w:p>
    <w:p w:rsidR="006E4E32" w:rsidRDefault="00000000" w14:paraId="3B40DEB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Status updates move the candidate through the pipeline.</w:t>
      </w:r>
    </w:p>
    <w:p w:rsidR="006E4E32" w:rsidRDefault="00000000" w14:paraId="42AD2112" w14:textId="77777777">
      <w:pPr>
        <w:spacing w:before="140" w:after="40"/>
      </w:pPr>
      <w:r>
        <w:rPr>
          <w:b/>
          <w:bCs/>
          <w:color w:val="C2410C"/>
        </w:rPr>
        <w:t xml:space="preserve">RC-04  </w:t>
      </w:r>
      <w:r>
        <w:rPr>
          <w:i/>
          <w:iCs/>
          <w:color w:val="1A1A1A"/>
        </w:rPr>
        <w:t>As a employee/applicant, I want to view open job listings so that I can explore internal opportunities.</w:t>
      </w:r>
    </w:p>
    <w:p w:rsidR="006E4E32" w:rsidRDefault="00000000" w14:paraId="06DA7C6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Active job postings show title, department, location, and requirements.</w:t>
      </w:r>
    </w:p>
    <w:p w:rsidR="006E4E32" w:rsidRDefault="00000000" w14:paraId="06E3D64A" w14:textId="77777777">
      <w:pPr>
        <w:pStyle w:val="Heading2"/>
        <w:spacing w:before="240" w:after="120"/>
      </w:pPr>
      <w:bookmarkStart w:name="_Toc232897122" w:id="23"/>
      <w:r>
        <w:rPr>
          <w:b/>
          <w:bCs/>
          <w:color w:val="1A1A1A"/>
        </w:rPr>
        <w:t>4.11 Recognition</w:t>
      </w:r>
      <w:bookmarkEnd w:id="23"/>
    </w:p>
    <w:p w:rsidR="006E4E32" w:rsidRDefault="00000000" w14:paraId="6DA077F2" w14:textId="77777777">
      <w:pPr>
        <w:spacing w:after="120" w:line="300" w:lineRule="auto"/>
      </w:pPr>
      <w:r>
        <w:rPr>
          <w:color w:val="1A1A1A"/>
        </w:rPr>
        <w:t>A social recognition feed enabling peer-to-peer appreciation across categories such as excellence, team-player, innovation, leadership, and customer-focus, with likes and comments.</w:t>
      </w:r>
    </w:p>
    <w:p w:rsidR="006E4E32" w:rsidRDefault="00000000" w14:paraId="40267F6B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All roles</w:t>
      </w:r>
    </w:p>
    <w:p w:rsidR="006E4E32" w:rsidRDefault="00000000" w14:paraId="1FF2F321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466608D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Send recognition to colleagues with a category and message.</w:t>
      </w:r>
    </w:p>
    <w:p w:rsidR="006E4E32" w:rsidRDefault="00000000" w14:paraId="536ED1E3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Public or private visibility.</w:t>
      </w:r>
    </w:p>
    <w:p w:rsidR="006E4E32" w:rsidRDefault="00000000" w14:paraId="5D76D5D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Engagement via likes and comments.</w:t>
      </w:r>
    </w:p>
    <w:p w:rsidR="006E4E32" w:rsidRDefault="00000000" w14:paraId="32F78EC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Recognition feed of recent appreciations.</w:t>
      </w:r>
    </w:p>
    <w:p w:rsidR="006E4E32" w:rsidRDefault="00000000" w14:paraId="5E2D15B3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Recognition-linked certificates/achievements.</w:t>
      </w:r>
    </w:p>
    <w:p w:rsidR="006E4E32" w:rsidRDefault="00000000" w14:paraId="02A650B8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41734A68" w14:textId="77777777">
      <w:pPr>
        <w:spacing w:after="120" w:line="300" w:lineRule="auto"/>
      </w:pPr>
      <w:r>
        <w:rPr>
          <w:i/>
          <w:iCs/>
          <w:color w:val="555555"/>
        </w:rPr>
        <w:t>Recognition, Certificate</w:t>
      </w:r>
    </w:p>
    <w:p w:rsidR="006E4E32" w:rsidRDefault="00000000" w14:paraId="7EFA4E06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63902FA4" w14:textId="77777777">
      <w:pPr>
        <w:spacing w:before="140" w:after="40"/>
      </w:pPr>
      <w:r>
        <w:rPr>
          <w:b/>
          <w:bCs/>
          <w:color w:val="C2410C"/>
        </w:rPr>
        <w:t xml:space="preserve">RG-01  </w:t>
      </w:r>
      <w:r>
        <w:rPr>
          <w:i/>
          <w:iCs/>
          <w:color w:val="1A1A1A"/>
        </w:rPr>
        <w:t>As a employee, I want to recognize a colleague so that good work is appreciated publicly.</w:t>
      </w:r>
    </w:p>
    <w:p w:rsidR="006E4E32" w:rsidRDefault="00000000" w14:paraId="2D80A35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 recognition includes recipient, category, and message.</w:t>
      </w:r>
    </w:p>
    <w:p w:rsidR="006E4E32" w:rsidRDefault="00000000" w14:paraId="3B06DE4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Visibility can be public or private.</w:t>
      </w:r>
    </w:p>
    <w:p w:rsidR="006E4E32" w:rsidRDefault="00000000" w14:paraId="118A20F0" w14:textId="77777777">
      <w:pPr>
        <w:spacing w:before="140" w:after="40"/>
      </w:pPr>
      <w:r>
        <w:rPr>
          <w:b/>
          <w:bCs/>
          <w:color w:val="C2410C"/>
        </w:rPr>
        <w:t xml:space="preserve">RG-02  </w:t>
      </w:r>
      <w:r>
        <w:rPr>
          <w:i/>
          <w:iCs/>
          <w:color w:val="1A1A1A"/>
        </w:rPr>
        <w:t>As a employee, I want to view and engage with the recognition feed so that I can celebrate peers.</w:t>
      </w:r>
    </w:p>
    <w:p w:rsidR="006E4E32" w:rsidRDefault="00000000" w14:paraId="7B1E542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feed lists recognitions with sender, recipient, and message.</w:t>
      </w:r>
    </w:p>
    <w:p w:rsidR="006E4E32" w:rsidRDefault="00000000" w14:paraId="55903D0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Likes and comment counts are displayed.</w:t>
      </w:r>
    </w:p>
    <w:p w:rsidR="006E4E32" w:rsidRDefault="00000000" w14:paraId="1981368B" w14:textId="77777777">
      <w:pPr>
        <w:pStyle w:val="Heading2"/>
        <w:spacing w:before="240" w:after="120"/>
      </w:pPr>
      <w:bookmarkStart w:name="_Toc232897123" w:id="24"/>
      <w:r>
        <w:rPr>
          <w:b/>
          <w:bCs/>
          <w:color w:val="1A1A1A"/>
        </w:rPr>
        <w:t>4.12 Announcements</w:t>
      </w:r>
      <w:bookmarkEnd w:id="24"/>
    </w:p>
    <w:p w:rsidR="006E4E32" w:rsidRDefault="00000000" w14:paraId="0D162A8C" w14:textId="77777777">
      <w:pPr>
        <w:spacing w:after="120" w:line="300" w:lineRule="auto"/>
      </w:pPr>
      <w:r>
        <w:rPr>
          <w:color w:val="1A1A1A"/>
        </w:rPr>
        <w:t>Company communications with categorized, prioritized announcements targeted by visibility scope, including engagement metrics and acknowledgments. HR/Admin can author announcements.</w:t>
      </w:r>
    </w:p>
    <w:p w:rsidR="006E4E32" w:rsidRDefault="00000000" w14:paraId="266AEB3E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All roles (view); HR/Admin (create)</w:t>
      </w:r>
    </w:p>
    <w:p w:rsidR="006E4E32" w:rsidRDefault="00000000" w14:paraId="6ECF6DB5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26B09DD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Categories: hr-update, event, policy, celebration, compliance, general.</w:t>
      </w:r>
    </w:p>
    <w:p w:rsidR="006E4E32" w:rsidRDefault="00000000" w14:paraId="60A3CF9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Priority levels and visibility scope (global, department, location) with targeting.</w:t>
      </w:r>
    </w:p>
    <w:p w:rsidR="006E4E32" w:rsidRDefault="00000000" w14:paraId="075EC9B1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Attachments and expiry dates.</w:t>
      </w:r>
    </w:p>
    <w:p w:rsidR="006E4E32" w:rsidRDefault="00000000" w14:paraId="5A6C40E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Engagement metrics: views, likes, acknowledgments, comments.</w:t>
      </w:r>
    </w:p>
    <w:p w:rsidR="006E4E32" w:rsidRDefault="00000000" w14:paraId="0601A65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lastRenderedPageBreak/>
        <w:t>Create-announcement flow for HR/Admin.</w:t>
      </w:r>
    </w:p>
    <w:p w:rsidR="006E4E32" w:rsidRDefault="00000000" w14:paraId="08575710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19B3B32B" w14:textId="77777777">
      <w:pPr>
        <w:spacing w:after="120" w:line="300" w:lineRule="auto"/>
      </w:pPr>
      <w:r>
        <w:rPr>
          <w:i/>
          <w:iCs/>
          <w:color w:val="555555"/>
        </w:rPr>
        <w:t>Announcement</w:t>
      </w:r>
    </w:p>
    <w:p w:rsidR="006E4E32" w:rsidRDefault="00000000" w14:paraId="1DED2E7F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2F1D889E" w14:textId="77777777">
      <w:pPr>
        <w:spacing w:before="140" w:after="40"/>
      </w:pPr>
      <w:r>
        <w:rPr>
          <w:b/>
          <w:bCs/>
          <w:color w:val="C2410C"/>
        </w:rPr>
        <w:t xml:space="preserve">AN-01  </w:t>
      </w:r>
      <w:r>
        <w:rPr>
          <w:i/>
          <w:iCs/>
          <w:color w:val="1A1A1A"/>
        </w:rPr>
        <w:t>As a employee, I want to read company announcements so that I stay informed.</w:t>
      </w:r>
    </w:p>
    <w:p w:rsidR="006E4E32" w:rsidRDefault="00000000" w14:paraId="1B0EDE0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Announcements show title, category, priority, and content.</w:t>
      </w:r>
    </w:p>
    <w:p w:rsidR="006E4E32" w:rsidRDefault="00000000" w14:paraId="2467A69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Engagement metrics are visible.</w:t>
      </w:r>
    </w:p>
    <w:p w:rsidR="006E4E32" w:rsidRDefault="00000000" w14:paraId="376E49EB" w14:textId="77777777">
      <w:pPr>
        <w:spacing w:before="140" w:after="40"/>
      </w:pPr>
      <w:r>
        <w:rPr>
          <w:b/>
          <w:bCs/>
          <w:color w:val="C2410C"/>
        </w:rPr>
        <w:t xml:space="preserve">AN-02  </w:t>
      </w:r>
      <w:r>
        <w:rPr>
          <w:i/>
          <w:iCs/>
          <w:color w:val="1A1A1A"/>
        </w:rPr>
        <w:t>As a HR/Admin, I want to create targeted announcements so that the right audience is reached.</w:t>
      </w:r>
    </w:p>
    <w:p w:rsidR="006E4E32" w:rsidRDefault="00000000" w14:paraId="1D16812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 can set category, priority, visibility scope, and targeting.</w:t>
      </w:r>
    </w:p>
    <w:p w:rsidR="006E4E32" w:rsidRDefault="00000000" w14:paraId="0365ABA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Attachments and expiry dates can be added.</w:t>
      </w:r>
    </w:p>
    <w:p w:rsidR="006E4E32" w:rsidRDefault="00000000" w14:paraId="6E761FFE" w14:textId="77777777">
      <w:pPr>
        <w:spacing w:before="140" w:after="40"/>
      </w:pPr>
      <w:r>
        <w:rPr>
          <w:b/>
          <w:bCs/>
          <w:color w:val="C2410C"/>
        </w:rPr>
        <w:t xml:space="preserve">AN-03  </w:t>
      </w:r>
      <w:r>
        <w:rPr>
          <w:i/>
          <w:iCs/>
          <w:color w:val="1A1A1A"/>
        </w:rPr>
        <w:t>As a employee, I want to acknowledge policy/compliance announcements so that receipt is recorded.</w:t>
      </w:r>
    </w:p>
    <w:p w:rsidR="006E4E32" w:rsidRDefault="00000000" w14:paraId="44B651AD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Acknowledgment is captured and reflected in engagement metrics.</w:t>
      </w:r>
    </w:p>
    <w:p w:rsidR="006E4E32" w:rsidRDefault="00000000" w14:paraId="2168442C" w14:textId="77777777">
      <w:pPr>
        <w:pStyle w:val="Heading2"/>
        <w:spacing w:before="240" w:after="120"/>
      </w:pPr>
      <w:bookmarkStart w:name="_Toc232897124" w:id="25"/>
      <w:r>
        <w:rPr>
          <w:b/>
          <w:bCs/>
          <w:color w:val="1A1A1A"/>
        </w:rPr>
        <w:t>4.13 Team Management</w:t>
      </w:r>
      <w:bookmarkEnd w:id="25"/>
    </w:p>
    <w:p w:rsidR="006E4E32" w:rsidRDefault="00000000" w14:paraId="380C1C29" w14:textId="77777777">
      <w:pPr>
        <w:spacing w:after="120" w:line="300" w:lineRule="auto"/>
      </w:pPr>
      <w:r>
        <w:rPr>
          <w:color w:val="1A1A1A"/>
        </w:rPr>
        <w:t>A manager/HR/Admin view of direct reports and team members with profile, employment, and reporting details to support people management.</w:t>
      </w:r>
    </w:p>
    <w:p w:rsidR="006E4E32" w:rsidRDefault="00000000" w14:paraId="43A11202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Manager, HR, Admin</w:t>
      </w:r>
    </w:p>
    <w:p w:rsidR="006E4E32" w:rsidRDefault="00000000" w14:paraId="153CAAA6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536B669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Team roster with designation, department, and employment status.</w:t>
      </w:r>
    </w:p>
    <w:p w:rsidR="006E4E32" w:rsidRDefault="00000000" w14:paraId="5A4A8E5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Reporting relationships (manager/reporting manager).</w:t>
      </w:r>
    </w:p>
    <w:p w:rsidR="006E4E32" w:rsidRDefault="00000000" w14:paraId="7944366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Foundation for team-level approvals and analytics.</w:t>
      </w:r>
    </w:p>
    <w:p w:rsidR="006E4E32" w:rsidRDefault="00000000" w14:paraId="48E855ED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143541A3" w14:textId="77777777">
      <w:pPr>
        <w:spacing w:after="120" w:line="300" w:lineRule="auto"/>
      </w:pPr>
      <w:r>
        <w:rPr>
          <w:i/>
          <w:iCs/>
          <w:color w:val="555555"/>
        </w:rPr>
        <w:t>Employee (team members)</w:t>
      </w:r>
    </w:p>
    <w:p w:rsidR="006E4E32" w:rsidRDefault="00000000" w14:paraId="5A23CA34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2A110B60" w14:textId="77777777">
      <w:pPr>
        <w:spacing w:before="140" w:after="40"/>
      </w:pPr>
      <w:r>
        <w:rPr>
          <w:b/>
          <w:bCs/>
          <w:color w:val="C2410C"/>
        </w:rPr>
        <w:t xml:space="preserve">TM-01  </w:t>
      </w:r>
      <w:r>
        <w:rPr>
          <w:i/>
          <w:iCs/>
          <w:color w:val="1A1A1A"/>
        </w:rPr>
        <w:t>As a manager, I want to view my team members so that I can manage and support them.</w:t>
      </w:r>
    </w:p>
    <w:p w:rsidR="006E4E32" w:rsidRDefault="00000000" w14:paraId="6AEE3D96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Team members are listed with role and department.</w:t>
      </w:r>
    </w:p>
    <w:p w:rsidR="006E4E32" w:rsidRDefault="00000000" w14:paraId="50BD89E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Reporting relationships are reflected.</w:t>
      </w:r>
    </w:p>
    <w:p w:rsidR="006E4E32" w:rsidRDefault="00000000" w14:paraId="1260E1E7" w14:textId="77777777">
      <w:pPr>
        <w:pStyle w:val="Heading2"/>
        <w:spacing w:before="240" w:after="120"/>
      </w:pPr>
      <w:bookmarkStart w:name="_Toc232897125" w:id="26"/>
      <w:r>
        <w:rPr>
          <w:b/>
          <w:bCs/>
          <w:color w:val="1A1A1A"/>
        </w:rPr>
        <w:t>4.14 Analytics</w:t>
      </w:r>
      <w:bookmarkEnd w:id="26"/>
    </w:p>
    <w:p w:rsidR="006E4E32" w:rsidRDefault="00000000" w14:paraId="29C7131E" w14:textId="77777777">
      <w:pPr>
        <w:spacing w:after="120" w:line="300" w:lineRule="auto"/>
      </w:pPr>
      <w:r>
        <w:rPr>
          <w:color w:val="1A1A1A"/>
        </w:rPr>
        <w:t>Role-scoped analytics: employees see their own attendance analytics, while managers, HR, and admins access an HR dashboard with people metrics.</w:t>
      </w:r>
    </w:p>
    <w:p w:rsidR="006E4E32" w:rsidRDefault="00000000" w14:paraId="55352237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Employee (self), Manager/HR/Admin (aggregate)</w:t>
      </w:r>
    </w:p>
    <w:p w:rsidR="006E4E32" w:rsidRDefault="00000000" w14:paraId="726E7A49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1356285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Employee attendance analytics derived from attendance records.</w:t>
      </w:r>
    </w:p>
    <w:p w:rsidR="006E4E32" w:rsidRDefault="00000000" w14:paraId="6B56B27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HR dashboard with organizational metrics for manager/HR/admin.</w:t>
      </w:r>
    </w:p>
    <w:p w:rsidR="006E4E32" w:rsidRDefault="00000000" w14:paraId="7809CB7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Visualizations to support workforce decisions.</w:t>
      </w:r>
    </w:p>
    <w:p w:rsidR="006E4E32" w:rsidRDefault="00000000" w14:paraId="2AD033E2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106324DE" w14:textId="77777777">
      <w:pPr>
        <w:spacing w:after="120" w:line="300" w:lineRule="auto"/>
      </w:pPr>
      <w:r>
        <w:rPr>
          <w:i/>
          <w:iCs/>
          <w:color w:val="555555"/>
        </w:rPr>
        <w:t>AttendanceRecord (and aggregated module data)</w:t>
      </w:r>
    </w:p>
    <w:p w:rsidR="006E4E32" w:rsidRDefault="00000000" w14:paraId="468A223A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lastRenderedPageBreak/>
        <w:t>User Stories &amp; Acceptance Criteria</w:t>
      </w:r>
    </w:p>
    <w:p w:rsidR="006E4E32" w:rsidRDefault="00000000" w14:paraId="3C4FF325" w14:textId="77777777">
      <w:pPr>
        <w:spacing w:before="140" w:after="40"/>
      </w:pPr>
      <w:r>
        <w:rPr>
          <w:b/>
          <w:bCs/>
          <w:color w:val="C2410C"/>
        </w:rPr>
        <w:t xml:space="preserve">AY-01  </w:t>
      </w:r>
      <w:r>
        <w:rPr>
          <w:i/>
          <w:iCs/>
          <w:color w:val="1A1A1A"/>
        </w:rPr>
        <w:t>As a employee, I want to view my attendance analytics so that I understand my patterns.</w:t>
      </w:r>
    </w:p>
    <w:p w:rsidR="006E4E32" w:rsidRDefault="00000000" w14:paraId="622FB7B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Attendance trends are visualized for the individual.</w:t>
      </w:r>
    </w:p>
    <w:p w:rsidR="006E4E32" w:rsidRDefault="00000000" w14:paraId="5BA8E40A" w14:textId="77777777">
      <w:pPr>
        <w:spacing w:before="140" w:after="40"/>
      </w:pPr>
      <w:r>
        <w:rPr>
          <w:b/>
          <w:bCs/>
          <w:color w:val="C2410C"/>
        </w:rPr>
        <w:t xml:space="preserve">AY-02  </w:t>
      </w:r>
      <w:r>
        <w:rPr>
          <w:i/>
          <w:iCs/>
          <w:color w:val="1A1A1A"/>
        </w:rPr>
        <w:t>As a HR/Admin, I want an HR analytics dashboard so that I can monitor workforce health.</w:t>
      </w:r>
    </w:p>
    <w:p w:rsidR="006E4E32" w:rsidRDefault="00000000" w14:paraId="794142AC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Organization-level metrics are presented for privileged roles.</w:t>
      </w:r>
    </w:p>
    <w:p w:rsidR="006E4E32" w:rsidRDefault="00000000" w14:paraId="57A7C807" w14:textId="77777777">
      <w:pPr>
        <w:pStyle w:val="Heading2"/>
        <w:spacing w:before="240" w:after="120"/>
      </w:pPr>
      <w:bookmarkStart w:name="_Toc232897126" w:id="27"/>
      <w:r>
        <w:rPr>
          <w:b/>
          <w:bCs/>
          <w:color w:val="1A1A1A"/>
        </w:rPr>
        <w:t>4.15 HR Copilot (AI Assistant)</w:t>
      </w:r>
      <w:bookmarkEnd w:id="27"/>
    </w:p>
    <w:p w:rsidR="006E4E32" w:rsidRDefault="00000000" w14:paraId="5AB1A502" w14:textId="77777777">
      <w:pPr>
        <w:spacing w:after="120" w:line="300" w:lineRule="auto"/>
      </w:pPr>
      <w:r>
        <w:rPr>
          <w:color w:val="1A1A1A"/>
        </w:rPr>
        <w:t>An embedded, context-aware AI assistant available across the app (including onboarding). It receives the current view, user role, and onboarding state to provide relevant guidance and answer HR questions.</w:t>
      </w:r>
    </w:p>
    <w:p w:rsidR="006E4E32" w:rsidRDefault="00000000" w14:paraId="6C143037" w14:textId="77777777">
      <w:pPr>
        <w:spacing w:after="60" w:line="280" w:lineRule="auto"/>
      </w:pPr>
      <w:r>
        <w:rPr>
          <w:b/>
          <w:bCs/>
          <w:color w:val="1F6F6B"/>
        </w:rPr>
        <w:t xml:space="preserve">Primary Roles: </w:t>
      </w:r>
      <w:r>
        <w:rPr>
          <w:color w:val="1A1A1A"/>
        </w:rPr>
        <w:t>All roles</w:t>
      </w:r>
    </w:p>
    <w:p w:rsidR="006E4E32" w:rsidRDefault="00000000" w14:paraId="5D8A9CCC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Key Capabilities</w:t>
      </w:r>
    </w:p>
    <w:p w:rsidR="006E4E32" w:rsidRDefault="00000000" w14:paraId="29AE30D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Context awareness of current view, active role, and onboarding status.</w:t>
      </w:r>
    </w:p>
    <w:p w:rsidR="006E4E32" w:rsidRDefault="00000000" w14:paraId="1A93EC0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Conversational assistance for HR questions and task guidance.</w:t>
      </w:r>
    </w:p>
    <w:p w:rsidR="006E4E32" w:rsidRDefault="00000000" w14:paraId="37D2155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Available globally, including during the onboarding flow.</w:t>
      </w:r>
    </w:p>
    <w:p w:rsidR="006E4E32" w:rsidRDefault="00000000" w14:paraId="118A8EA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Backed by an API route for handling assistant requests.</w:t>
      </w:r>
    </w:p>
    <w:p w:rsidR="006E4E32" w:rsidRDefault="00000000" w14:paraId="0B8FEF98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Core Data Entities</w:t>
      </w:r>
    </w:p>
    <w:p w:rsidR="006E4E32" w:rsidRDefault="00000000" w14:paraId="2BE759E9" w14:textId="77777777">
      <w:pPr>
        <w:spacing w:after="120" w:line="300" w:lineRule="auto"/>
      </w:pPr>
      <w:r>
        <w:rPr>
          <w:i/>
          <w:iCs/>
          <w:color w:val="555555"/>
        </w:rPr>
        <w:t>Conversation context (currentView, userRole, isOnboarding)</w:t>
      </w:r>
    </w:p>
    <w:p w:rsidR="006E4E32" w:rsidRDefault="00000000" w14:paraId="65710241" w14:textId="77777777">
      <w:pPr>
        <w:pStyle w:val="Heading3"/>
        <w:spacing w:before="180" w:after="80"/>
      </w:pPr>
      <w:r>
        <w:rPr>
          <w:b/>
          <w:bCs/>
          <w:color w:val="C2410C"/>
          <w:sz w:val="22"/>
          <w:szCs w:val="22"/>
        </w:rPr>
        <w:t>User Stories &amp; Acceptance Criteria</w:t>
      </w:r>
    </w:p>
    <w:p w:rsidR="006E4E32" w:rsidRDefault="00000000" w14:paraId="3B7063CF" w14:textId="77777777">
      <w:pPr>
        <w:spacing w:before="140" w:after="40"/>
      </w:pPr>
      <w:r>
        <w:rPr>
          <w:b/>
          <w:bCs/>
          <w:color w:val="C2410C"/>
        </w:rPr>
        <w:t xml:space="preserve">CP-01  </w:t>
      </w:r>
      <w:r>
        <w:rPr>
          <w:i/>
          <w:iCs/>
          <w:color w:val="1A1A1A"/>
        </w:rPr>
        <w:t>As a employee, I want to ask the AI copilot HR questions so that I get quick answers without contacting HR.</w:t>
      </w:r>
    </w:p>
    <w:p w:rsidR="006E4E32" w:rsidRDefault="00000000" w14:paraId="61B1E12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copilot is reachable from any view.</w:t>
      </w:r>
    </w:p>
    <w:p w:rsidR="006E4E32" w:rsidRDefault="00000000" w14:paraId="00167C2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Responses reflect the user's current context and role.</w:t>
      </w:r>
    </w:p>
    <w:p w:rsidR="006E4E32" w:rsidRDefault="00000000" w14:paraId="79A6348A" w14:textId="77777777">
      <w:pPr>
        <w:spacing w:before="140" w:after="40"/>
      </w:pPr>
      <w:r>
        <w:rPr>
          <w:b/>
          <w:bCs/>
          <w:color w:val="C2410C"/>
        </w:rPr>
        <w:t xml:space="preserve">CP-02  </w:t>
      </w:r>
      <w:r>
        <w:rPr>
          <w:i/>
          <w:iCs/>
          <w:color w:val="1A1A1A"/>
        </w:rPr>
        <w:t>As a new joiner, I want copilot guidance during onboarding so that I am helped through unfamiliar tasks.</w:t>
      </w:r>
    </w:p>
    <w:p w:rsidR="006E4E32" w:rsidRDefault="00000000" w14:paraId="783A97CE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The copilot is available within the onboarding experience.</w:t>
      </w:r>
    </w:p>
    <w:p w:rsidR="006E4E32" w:rsidRDefault="00000000" w14:paraId="7ADEA342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It is aware that the user is onboarding.</w:t>
      </w:r>
    </w:p>
    <w:p w:rsidR="006E4E32" w:rsidRDefault="00000000" w14:paraId="4A2A0AB2" w14:textId="77777777">
      <w:r>
        <w:br w:type="page"/>
      </w:r>
    </w:p>
    <w:p w:rsidR="006E4E32" w:rsidRDefault="00000000" w14:paraId="49E921E9" w14:textId="77777777">
      <w:pPr>
        <w:pStyle w:val="Heading1"/>
        <w:spacing w:before="320" w:after="160"/>
      </w:pPr>
      <w:bookmarkStart w:name="_Toc232897127" w:id="28"/>
      <w:r>
        <w:rPr>
          <w:b/>
          <w:bCs/>
          <w:color w:val="1F6F6B"/>
        </w:rPr>
        <w:lastRenderedPageBreak/>
        <w:t>5. Non-Functional Requirements</w:t>
      </w:r>
      <w:bookmarkEnd w:id="28"/>
    </w:p>
    <w:p w:rsidR="006E4E32" w:rsidRDefault="00000000" w14:paraId="0FC6B9EB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Mobile-first responsive UI constrained to an app-like container (max-width mobile layout).</w:t>
      </w:r>
    </w:p>
    <w:p w:rsidR="006E4E32" w:rsidRDefault="00000000" w14:paraId="55D730C8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Role-based access control enforced across navigation, modules, and approval actions.</w:t>
      </w:r>
    </w:p>
    <w:p w:rsidR="006E4E32" w:rsidRDefault="00000000" w14:paraId="3B773C4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Accessibility: semantic structure, adequate contrast, and screen-reader-friendly controls.</w:t>
      </w:r>
    </w:p>
    <w:p w:rsidR="006E4E32" w:rsidRDefault="00000000" w14:paraId="68503E8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Performance: fast initial load and responsive interactions suitable for mobile networks.</w:t>
      </w:r>
    </w:p>
    <w:p w:rsidR="006E4E32" w:rsidRDefault="00000000" w14:paraId="697C30A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Internationalization readiness: multi-country payroll/compliance (US, India) with currency support.</w:t>
      </w:r>
    </w:p>
    <w:p w:rsidR="006E4E32" w:rsidRDefault="00000000" w14:paraId="5C63BF4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Security: protected routes, secure handling of personal and payroll data, and auditable approvals.</w:t>
      </w:r>
    </w:p>
    <w:p w:rsidR="006E4E32" w:rsidRDefault="00000000" w14:paraId="79ACDDC0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Extensibility: modular architecture so new modules and integrations can be added.</w:t>
      </w:r>
    </w:p>
    <w:p w:rsidR="006E4E32" w:rsidRDefault="00000000" w14:paraId="77C41757" w14:textId="77777777">
      <w:pPr>
        <w:pStyle w:val="Heading1"/>
        <w:spacing w:before="320" w:after="160"/>
      </w:pPr>
      <w:bookmarkStart w:name="_Toc232897128" w:id="29"/>
      <w:r>
        <w:rPr>
          <w:b/>
          <w:bCs/>
          <w:color w:val="1F6F6B"/>
        </w:rPr>
        <w:t>6. Technical Architecture (Current)</w:t>
      </w:r>
      <w:bookmarkEnd w:id="29"/>
    </w:p>
    <w:p w:rsidR="006E4E32" w:rsidRDefault="00000000" w14:paraId="38C069E7" w14:textId="77777777">
      <w:pPr>
        <w:spacing w:after="60" w:line="280" w:lineRule="auto"/>
      </w:pPr>
      <w:r>
        <w:rPr>
          <w:b/>
          <w:bCs/>
          <w:color w:val="1F6F6B"/>
        </w:rPr>
        <w:t xml:space="preserve">Framework: </w:t>
      </w:r>
      <w:r>
        <w:rPr>
          <w:color w:val="1A1A1A"/>
        </w:rPr>
        <w:t>Next.js (App Router) with React and TypeScript</w:t>
      </w:r>
    </w:p>
    <w:p w:rsidR="006E4E32" w:rsidRDefault="00000000" w14:paraId="48ABA227" w14:textId="77777777">
      <w:pPr>
        <w:spacing w:after="60" w:line="280" w:lineRule="auto"/>
      </w:pPr>
      <w:r>
        <w:rPr>
          <w:b/>
          <w:bCs/>
          <w:color w:val="1F6F6B"/>
        </w:rPr>
        <w:t xml:space="preserve">Styling: </w:t>
      </w:r>
      <w:r>
        <w:rPr>
          <w:color w:val="1A1A1A"/>
        </w:rPr>
        <w:t>Tailwind CSS with a teal/orange themed design system and shadcn/ui components</w:t>
      </w:r>
    </w:p>
    <w:p w:rsidR="006E4E32" w:rsidRDefault="00000000" w14:paraId="7B7886D5" w14:textId="77777777">
      <w:pPr>
        <w:spacing w:after="60" w:line="280" w:lineRule="auto"/>
      </w:pPr>
      <w:r>
        <w:rPr>
          <w:b/>
          <w:bCs/>
          <w:color w:val="1F6F6B"/>
        </w:rPr>
        <w:t xml:space="preserve">Icons: </w:t>
      </w:r>
      <w:r>
        <w:rPr>
          <w:color w:val="1A1A1A"/>
        </w:rPr>
        <w:t>lucide-react</w:t>
      </w:r>
    </w:p>
    <w:p w:rsidR="006E4E32" w:rsidRDefault="00000000" w14:paraId="59D9A352" w14:textId="55440465">
      <w:pPr>
        <w:spacing w:after="60" w:line="280" w:lineRule="auto"/>
      </w:pPr>
      <w:r>
        <w:rPr>
          <w:b/>
          <w:bCs/>
          <w:color w:val="1F6F6B"/>
        </w:rPr>
        <w:t xml:space="preserve">Data Layer: </w:t>
      </w:r>
      <w:r w:rsidR="00286380">
        <w:rPr>
          <w:color w:val="1A1A1A"/>
        </w:rPr>
        <w:t>As provided in the sample project structure</w:t>
      </w:r>
    </w:p>
    <w:p w:rsidR="006E4E32" w:rsidRDefault="00000000" w14:paraId="0D5B6A11" w14:textId="77777777">
      <w:pPr>
        <w:spacing w:after="60" w:line="280" w:lineRule="auto"/>
      </w:pPr>
      <w:r>
        <w:rPr>
          <w:b/>
          <w:bCs/>
          <w:color w:val="1F6F6B"/>
        </w:rPr>
        <w:t xml:space="preserve">AI: </w:t>
      </w:r>
      <w:r>
        <w:rPr>
          <w:color w:val="1A1A1A"/>
        </w:rPr>
        <w:t>HR Copilot served via an API route (app/api/copilot/route.ts)</w:t>
      </w:r>
    </w:p>
    <w:p w:rsidR="006E4E32" w:rsidRDefault="00000000" w14:paraId="0700C986" w14:textId="77777777">
      <w:pPr>
        <w:spacing w:after="60" w:line="280" w:lineRule="auto"/>
      </w:pPr>
      <w:r>
        <w:rPr>
          <w:b/>
          <w:bCs/>
          <w:color w:val="1F6F6B"/>
        </w:rPr>
        <w:t xml:space="preserve">Structure: </w:t>
      </w:r>
      <w:r>
        <w:rPr>
          <w:color w:val="1A1A1A"/>
        </w:rPr>
        <w:t>Feature-based component folders: attendance, leave, payroll, reimbursement, performance, contributions, training, recruitment, recognition, announcements, analytics, onboarding, copilot</w:t>
      </w:r>
    </w:p>
    <w:p w:rsidR="006E4E32" w:rsidRDefault="00000000" w14:paraId="443FC7C3" w14:textId="77777777">
      <w:pPr>
        <w:pStyle w:val="Heading1"/>
        <w:spacing w:before="320" w:after="160"/>
      </w:pPr>
      <w:bookmarkStart w:name="_Toc232897129" w:id="30"/>
      <w:r>
        <w:rPr>
          <w:b/>
          <w:bCs/>
          <w:color w:val="1F6F6B"/>
        </w:rPr>
        <w:t>7. Assumptions, Constraints &amp; Future Scope</w:t>
      </w:r>
      <w:bookmarkEnd w:id="30"/>
    </w:p>
    <w:p w:rsidR="006E4E32" w:rsidRDefault="00000000" w14:paraId="5DDF5283" w14:textId="77777777">
      <w:pPr>
        <w:pStyle w:val="Heading2"/>
        <w:spacing w:before="240" w:after="120"/>
      </w:pPr>
      <w:bookmarkStart w:name="_Toc232897130" w:id="31"/>
      <w:r>
        <w:rPr>
          <w:b/>
          <w:bCs/>
          <w:color w:val="1A1A1A"/>
        </w:rPr>
        <w:t>7.1 Assumptions</w:t>
      </w:r>
      <w:bookmarkEnd w:id="31"/>
    </w:p>
    <w:p w:rsidR="006E4E32" w:rsidRDefault="00000000" w14:paraId="5B6D6127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Authentication and authorization will be provided by an external identity provider in production.</w:t>
      </w:r>
    </w:p>
    <w:p w:rsidR="006E4E32" w:rsidRDefault="00000000" w14:paraId="0E34EEC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Persistent storage (database) will replace the mock data layer.</w:t>
      </w:r>
    </w:p>
    <w:p w:rsidR="006E4E32" w:rsidRDefault="00000000" w14:paraId="1FB951C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Notification delivery (push/email) will be integrated for approvals and announcements.</w:t>
      </w:r>
    </w:p>
    <w:p w:rsidR="006E4E32" w:rsidRDefault="00000000" w14:paraId="238371C6" w14:textId="77777777">
      <w:pPr>
        <w:pStyle w:val="Heading2"/>
        <w:spacing w:before="240" w:after="120"/>
      </w:pPr>
      <w:bookmarkStart w:name="_Toc232897131" w:id="32"/>
      <w:r>
        <w:rPr>
          <w:b/>
          <w:bCs/>
          <w:color w:val="1A1A1A"/>
        </w:rPr>
        <w:t>7.2 Future Scope</w:t>
      </w:r>
      <w:bookmarkEnd w:id="32"/>
    </w:p>
    <w:p w:rsidR="006E4E32" w:rsidRDefault="00000000" w14:paraId="04B08609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Expand payroll/compliance coverage to additional countries.</w:t>
      </w:r>
    </w:p>
    <w:p w:rsidR="006E4E32" w:rsidRDefault="00000000" w14:paraId="0312B73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Deeper analytics with predictive workforce insights.</w:t>
      </w:r>
    </w:p>
    <w:p w:rsidR="006E4E32" w:rsidRDefault="00000000" w14:paraId="000BE924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Calendar and HRIS integrations; biometric device integration for attendance.</w:t>
      </w:r>
    </w:p>
    <w:p w:rsidR="006E4E32" w:rsidRDefault="00000000" w14:paraId="63FBBEFA" w14:textId="77777777">
      <w:pPr>
        <w:pStyle w:val="ListParagraph"/>
        <w:numPr>
          <w:ilvl w:val="0"/>
          <w:numId w:val="1"/>
        </w:numPr>
        <w:spacing w:after="60" w:line="280" w:lineRule="auto"/>
      </w:pPr>
      <w:r>
        <w:rPr>
          <w:color w:val="1A1A1A"/>
        </w:rPr>
        <w:t>Enhanced Copilot actions (initiating leave/expense requests conversationally).</w:t>
      </w:r>
    </w:p>
    <w:p w:rsidR="006E4E32" w:rsidRDefault="00000000" w14:paraId="4BDA76CC" w14:textId="77777777">
      <w:pPr>
        <w:spacing w:before="400"/>
      </w:pPr>
      <w:r>
        <w:rPr>
          <w:i/>
          <w:iCs/>
          <w:color w:val="555555"/>
          <w:sz w:val="20"/>
          <w:szCs w:val="20"/>
        </w:rPr>
        <w:t>Total user stories documented: 48.</w:t>
      </w:r>
    </w:p>
    <w:sectPr w:rsidR="006E4E32">
      <w:pgSz w:w="11906" w:h="16838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06C0"/>
    <w:multiLevelType w:val="hybridMultilevel"/>
    <w:tmpl w:val="97A2CD14"/>
    <w:lvl w:ilvl="0" w:tplc="03EE2302">
      <w:start w:val="1"/>
      <w:numFmt w:val="bullet"/>
      <w:lvlText w:val="●"/>
      <w:lvlJc w:val="left"/>
      <w:pPr>
        <w:ind w:left="720" w:hanging="360"/>
      </w:pPr>
    </w:lvl>
    <w:lvl w:ilvl="1" w:tplc="46162F8C">
      <w:start w:val="1"/>
      <w:numFmt w:val="bullet"/>
      <w:lvlText w:val="○"/>
      <w:lvlJc w:val="left"/>
      <w:pPr>
        <w:ind w:left="1440" w:hanging="360"/>
      </w:pPr>
    </w:lvl>
    <w:lvl w:ilvl="2" w:tplc="6F3265B8">
      <w:start w:val="1"/>
      <w:numFmt w:val="bullet"/>
      <w:lvlText w:val="■"/>
      <w:lvlJc w:val="left"/>
      <w:pPr>
        <w:ind w:left="2160" w:hanging="360"/>
      </w:pPr>
    </w:lvl>
    <w:lvl w:ilvl="3" w:tplc="CCCAFE56">
      <w:start w:val="1"/>
      <w:numFmt w:val="bullet"/>
      <w:lvlText w:val="●"/>
      <w:lvlJc w:val="left"/>
      <w:pPr>
        <w:ind w:left="2880" w:hanging="360"/>
      </w:pPr>
    </w:lvl>
    <w:lvl w:ilvl="4" w:tplc="ECDC4FC0">
      <w:start w:val="1"/>
      <w:numFmt w:val="bullet"/>
      <w:lvlText w:val="○"/>
      <w:lvlJc w:val="left"/>
      <w:pPr>
        <w:ind w:left="3600" w:hanging="360"/>
      </w:pPr>
    </w:lvl>
    <w:lvl w:ilvl="5" w:tplc="CD3279A2">
      <w:start w:val="1"/>
      <w:numFmt w:val="bullet"/>
      <w:lvlText w:val="■"/>
      <w:lvlJc w:val="left"/>
      <w:pPr>
        <w:ind w:left="4320" w:hanging="360"/>
      </w:pPr>
    </w:lvl>
    <w:lvl w:ilvl="6" w:tplc="B56435E8">
      <w:start w:val="1"/>
      <w:numFmt w:val="bullet"/>
      <w:lvlText w:val="●"/>
      <w:lvlJc w:val="left"/>
      <w:pPr>
        <w:ind w:left="5040" w:hanging="360"/>
      </w:pPr>
    </w:lvl>
    <w:lvl w:ilvl="7" w:tplc="7ABCF330">
      <w:start w:val="1"/>
      <w:numFmt w:val="bullet"/>
      <w:lvlText w:val="●"/>
      <w:lvlJc w:val="left"/>
      <w:pPr>
        <w:ind w:left="5760" w:hanging="360"/>
      </w:pPr>
    </w:lvl>
    <w:lvl w:ilvl="8" w:tplc="167015D0">
      <w:start w:val="1"/>
      <w:numFmt w:val="bullet"/>
      <w:lvlText w:val="●"/>
      <w:lvlJc w:val="left"/>
      <w:pPr>
        <w:ind w:left="6480" w:hanging="360"/>
      </w:pPr>
    </w:lvl>
  </w:abstractNum>
  <w:num w:numId="1" w16cid:durableId="464007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E32"/>
    <w:rsid w:val="00000000"/>
    <w:rsid w:val="00286380"/>
    <w:rsid w:val="00327249"/>
    <w:rsid w:val="006E4E32"/>
    <w:rsid w:val="008A1966"/>
    <w:rsid w:val="00BA7BBE"/>
    <w:rsid w:val="5B4AC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C155"/>
  <w15:docId w15:val="{54A7DFB2-7517-4C6C-B00E-3F884F48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63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638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7FB5BB602744F8E136D9C6A1ED47E" ma:contentTypeVersion="3" ma:contentTypeDescription="Create a new document." ma:contentTypeScope="" ma:versionID="37f80986356cb7d893712c570dad7755">
  <xsd:schema xmlns:xsd="http://www.w3.org/2001/XMLSchema" xmlns:xs="http://www.w3.org/2001/XMLSchema" xmlns:p="http://schemas.microsoft.com/office/2006/metadata/properties" xmlns:ns2="95559d5f-c5bd-4e8e-baa5-7877f6e4a0c6" targetNamespace="http://schemas.microsoft.com/office/2006/metadata/properties" ma:root="true" ma:fieldsID="7969a3f9376c4f5fd87ecfdc243f7f84" ns2:_="">
    <xsd:import namespace="95559d5f-c5bd-4e8e-baa5-7877f6e4a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59d5f-c5bd-4e8e-baa5-7877f6e4a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DA464B-2DA3-4C1B-A3DD-FAB87B09289C}"/>
</file>

<file path=customXml/itemProps2.xml><?xml version="1.0" encoding="utf-8"?>
<ds:datastoreItem xmlns:ds="http://schemas.openxmlformats.org/officeDocument/2006/customXml" ds:itemID="{1EB10949-B76C-4D59-BE4B-9540F05BC1DB}"/>
</file>

<file path=customXml/itemProps3.xml><?xml version="1.0" encoding="utf-8"?>
<ds:datastoreItem xmlns:ds="http://schemas.openxmlformats.org/officeDocument/2006/customXml" ds:itemID="{959E10CD-2200-4921-B80B-FA9AC23CB8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Global HRMS - Product Specification Document</dc:title>
  <dc:creator>WorkFlow Product Team</dc:creator>
  <dc:description>Product Specification Document for the WorkFlow Global HRMS mobile application</dc:description>
  <cp:lastModifiedBy>Abhijit Naik</cp:lastModifiedBy>
  <cp:revision>5</cp:revision>
  <dcterms:created xsi:type="dcterms:W3CDTF">2026-06-21T07:50:00Z</dcterms:created>
  <dcterms:modified xsi:type="dcterms:W3CDTF">2026-06-21T09:05:25Z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0x0101009827FB5BB602744F8E136D9C6A1ED47E</vt:lpwstr>
  </property>
</Properties>
</file>