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>
  <w:body>
    <w:p>
      <w:pPr>
        <w:spacing w:after="120" w:line="240" w:lineRule="auto"/>
        <w:ind w:left="2160" w:firstLine="72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DCS  </w:t>
      </w:r>
      <w:r>
        <w:rPr>
          <w:rFonts w:ascii="Times New Roman" w:cs="Times New Roman" w:hAnsi="Times New Roman"/>
          <w:b/>
        </w:rPr>
        <w:t>LAB</w:t>
      </w:r>
      <w:r>
        <w:rPr>
          <w:rFonts w:ascii="Times New Roman" w:cs="Times New Roman" w:hAnsi="Times New Roman"/>
          <w:b/>
        </w:rPr>
        <w:tab/>
        <w:t xml:space="preserve"> 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</w:t>
      </w:r>
      <w:r>
        <w:rPr>
          <w:rFonts w:ascii="Times New Roman" w:cs="Times New Roman" w:hAnsi="Times New Roman"/>
          <w:b/>
        </w:rPr>
        <w:drawing xmlns:mc="http://schemas.openxmlformats.org/markup-compatibility/2006">
          <wp:inline distT="0" distB="0" distL="0" distR="0">
            <wp:extent cx="1428750" cy="638175"/>
            <wp:effectExtent l="0" t="0" r="9526" b="9526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6" w:space="1"/>
        </w:pBd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  <w:t xml:space="preserve">Experiment - </w:t>
      </w:r>
      <w:r>
        <w:rPr>
          <w:rFonts w:ascii="Times New Roman" w:cs="Times New Roman" w:hAnsi="Times New Roman"/>
          <w:b/>
        </w:rPr>
        <w:t>5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</w:rPr>
        <w:t xml:space="preserve">Implement 1 to 2, 2 to 4 and 3 to 8 line decoder using dataflow, behavioral and mixed modeling in VHDL. Implement Booleans functions using decoders.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Description: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Part1: 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Using behavioral architecture, implement a 2 to 4 line decoder.  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Using dataflow modeling, implement a 3 to 8 line decoder. 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Implement the following function using a 3 to 8 line decoder by using structural architecture.  F(A, B, C) = ∑ (1, 2, 5, 7) 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Design an entity to encode a 4 bit array of binary number system to the corresponding 4 bit array of gray code.  </w:t>
      </w:r>
      <w:r>
        <w:rPr>
          <w:rFonts w:ascii="Times New Roman" w:cs="Times New Roman" w:hAnsi="Times New Roman"/>
          <w:sz w:val="24"/>
          <w:szCs w:val="24"/>
        </w:rPr>
        <w:t>(input and output are STD_LOGIC_VECTOR)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a 4 to 16 line decoder using only 2 to 4 line decoders, using structural modeling.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(input and output are STD_LOGIC_VECTOR)</w:t>
      </w: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Part2: </w:t>
      </w:r>
    </w:p>
    <w:p>
      <w:pPr>
        <w:pStyle w:val="ListParagraph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each type of the above implementations generate the synthesis report.</w:t>
      </w:r>
    </w:p>
    <w:p>
      <w:pPr>
        <w:pStyle w:val="ListParagraph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Study delay, and cell usage for each implementation. </w:t>
      </w:r>
    </w:p>
    <w:p>
      <w:pPr>
        <w:pStyle w:val="ListParagraph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Verify using appropriate test benches.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upp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 w:tentative="0">
      <w:start w:val="1"/>
      <w:numFmt w:val="upp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/>
  <w:endnotePr/>
  <w:compat/>
  <w:rsids>
    <w:rsidRoot w:val="00C62927"/>
    <w:rsid w:val="000B2B76"/>
    <w:rsid w:val="000E205A"/>
    <w:rsid w:val="00244EC7"/>
    <w:rsid w:val="00253AF1"/>
    <w:rsid w:val="00292901"/>
    <w:rsid w:val="002D5F54"/>
    <w:rsid w:val="00384137"/>
    <w:rsid w:val="003C717D"/>
    <w:rsid w:val="003C7AB6"/>
    <w:rsid w:val="0049032C"/>
    <w:rsid w:val="00563D48"/>
    <w:rsid w:val="0069746E"/>
    <w:rsid w:val="006D5A93"/>
    <w:rsid w:val="007339F2"/>
    <w:rsid w:val="00735BC6"/>
    <w:rsid w:val="00776001"/>
    <w:rsid w:val="007B7EC3"/>
    <w:rsid w:val="007C69FA"/>
    <w:rsid w:val="00914C7D"/>
    <w:rsid w:val="009414B0"/>
    <w:rsid w:val="009D75A3"/>
    <w:rsid w:val="00A4024D"/>
    <w:rsid w:val="00AE3765"/>
    <w:rsid w:val="00B77518"/>
    <w:rsid w:val="00C62927"/>
    <w:rsid w:val="00C83061"/>
    <w:rsid w:val="00C9473F"/>
    <w:rsid w:val="00D0189A"/>
    <w:rsid w:val="00D02792"/>
    <w:rsid w:val="00D11B64"/>
    <w:rsid w:val="00D63CBD"/>
    <w:rsid w:val="00D76029"/>
    <w:rsid w:val="00D85173"/>
    <w:rsid w:val="00E14CED"/>
    <w:rsid w:val="00FA1E7C"/>
    <w:rsid w:val="00FD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Kw1">
    <w:name w:val="Kw1"/>
    <w:basedOn w:val="DefaultParagraphFont"/>
    <w:uiPriority w:val="99"/>
  </w:style>
  <w:style w:type="character" w:customStyle="1" w:styleId="St0">
    <w:name w:val="St0"/>
    <w:basedOn w:val="DefaultParagraphFont"/>
    <w:uiPriority w:val="99"/>
  </w:style>
  <w:style w:type="character" w:customStyle="1" w:styleId="Sy0">
    <w:name w:val="Sy0"/>
    <w:basedOn w:val="DefaultParagraphFont"/>
    <w:uiPriority w:val="99"/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4" Type="http://schemas.openxmlformats.org/officeDocument/2006/relationships/webSettings" Target="webSetting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Rajkumar</cp:lastModifiedBy>
</cp:coreProperties>
</file>