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BEABF" w14:textId="77777777" w:rsidR="001B6030" w:rsidRDefault="00B20523">
      <w:pPr>
        <w:spacing w:after="0" w:line="240" w:lineRule="auto"/>
      </w:pPr>
      <w:r>
        <w:rPr>
          <w:noProof/>
          <w:lang w:eastAsia="en-US"/>
        </w:rPr>
        <mc:AlternateContent>
          <mc:Choice Requires="wps">
            <w:drawing>
              <wp:anchor distT="0" distB="0" distL="114300" distR="114300" simplePos="0" relativeHeight="2" behindDoc="0" locked="0" layoutInCell="1" allowOverlap="1" wp14:anchorId="2AEFB4EA" wp14:editId="48FC45EE">
                <wp:simplePos x="0" y="0"/>
                <wp:positionH relativeFrom="column">
                  <wp:posOffset>-47625</wp:posOffset>
                </wp:positionH>
                <wp:positionV relativeFrom="paragraph">
                  <wp:posOffset>-533400</wp:posOffset>
                </wp:positionV>
                <wp:extent cx="6191885" cy="467360"/>
                <wp:effectExtent l="0" t="0" r="0" b="0"/>
                <wp:wrapSquare wrapText="bothSides"/>
                <wp:docPr id="1" name="Image1"/>
                <wp:cNvGraphicFramePr/>
                <a:graphic xmlns:a="http://schemas.openxmlformats.org/drawingml/2006/main">
                  <a:graphicData uri="http://schemas.microsoft.com/office/word/2010/wordprocessingShape">
                    <wps:wsp>
                      <wps:cNvSpPr/>
                      <wps:spPr>
                        <a:xfrm>
                          <a:off x="0" y="0"/>
                          <a:ext cx="6191280" cy="466560"/>
                        </a:xfrm>
                        <a:prstGeom prst="rect">
                          <a:avLst/>
                        </a:prstGeom>
                        <a:solidFill>
                          <a:srgbClr val="000000"/>
                        </a:solidFill>
                        <a:ln w="38160">
                          <a:solidFill>
                            <a:srgbClr val="F2F2F2"/>
                          </a:solidFill>
                          <a:round/>
                        </a:ln>
                      </wps:spPr>
                      <wps:style>
                        <a:lnRef idx="0">
                          <a:scrgbClr r="0" g="0" b="0"/>
                        </a:lnRef>
                        <a:fillRef idx="0">
                          <a:scrgbClr r="0" g="0" b="0"/>
                        </a:fillRef>
                        <a:effectRef idx="0">
                          <a:scrgbClr r="0" g="0" b="0"/>
                        </a:effectRef>
                        <a:fontRef idx="minor"/>
                      </wps:style>
                      <wps:txbx>
                        <w:txbxContent>
                          <w:p w14:paraId="04E421B4" w14:textId="77777777" w:rsidR="001B6030" w:rsidRDefault="00B20523">
                            <w:pPr>
                              <w:pStyle w:val="FrameContents"/>
                              <w:jc w:val="center"/>
                            </w:pPr>
                            <w:r>
                              <w:rPr>
                                <w:b/>
                                <w:bCs/>
                                <w:color w:val="F2F2F2"/>
                                <w:sz w:val="32"/>
                                <w:szCs w:val="32"/>
                              </w:rPr>
                              <w:t>CSE 227: Information and Database Management Systems</w:t>
                            </w:r>
                          </w:p>
                        </w:txbxContent>
                      </wps:txbx>
                      <wps:bodyPr>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EFB4EA" id="Image1" o:spid="_x0000_s1026" style="position:absolute;margin-left:-3.75pt;margin-top:-42pt;width:487.55pt;height:36.8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" fillcolor="black" strokecolor="#f2f2f2" strokeweight="1.06mm">
                <v:stroke joinstyle="round"/>
                <v:textbox>
                  <w:txbxContent>
                    <w:p w14:paraId="04E421B4" w14:textId="77777777" w:rsidR="001B6030" w:rsidRDefault="00B20523">
                      <w:pPr>
                        <w:pStyle w:val="FrameContents"/>
                        <w:jc w:val="center"/>
                      </w:pPr>
                      <w:r>
                        <w:rPr>
                          <w:b/>
                          <w:bCs/>
                          <w:color w:val="F2F2F2"/>
                          <w:sz w:val="32"/>
                          <w:szCs w:val="32"/>
                        </w:rPr>
                        <w:t>CSE 227: Information and Database Management Systems</w:t>
                      </w:r>
                    </w:p>
                  </w:txbxContent>
                </v:textbox>
                <w10:wrap type="square"/>
              </v:rect>
            </w:pict>
          </mc:Fallback>
        </mc:AlternateContent>
      </w:r>
      <w:proofErr w:type="spellStart"/>
      <w:r>
        <w:rPr>
          <w:rFonts w:ascii="Times New Roman" w:hAnsi="Times New Roman" w:cs="Times New Roman"/>
        </w:rPr>
        <w:t>Programme</w:t>
      </w:r>
      <w:proofErr w:type="spellEnd"/>
      <w:r>
        <w:rPr>
          <w:rFonts w:ascii="Times New Roman" w:hAnsi="Times New Roman" w:cs="Times New Roman"/>
        </w:rPr>
        <w:t xml:space="preserve">: </w:t>
      </w:r>
      <w:proofErr w:type="spellStart"/>
      <w:r>
        <w:rPr>
          <w:rFonts w:ascii="Times New Roman" w:hAnsi="Times New Roman" w:cs="Times New Roman"/>
        </w:rPr>
        <w:t>B.Tech</w:t>
      </w:r>
      <w:proofErr w:type="spellEnd"/>
      <w:r>
        <w:rPr>
          <w:rFonts w:ascii="Times New Roman" w:hAnsi="Times New Roman" w:cs="Times New Roman"/>
        </w:rPr>
        <w:t xml:space="preserve">. (CSE, CCE)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Year: II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Semester: I</w:t>
      </w:r>
    </w:p>
    <w:p w14:paraId="71195FA6" w14:textId="77777777" w:rsidR="001B6030" w:rsidRDefault="00B20523">
      <w:pPr>
        <w:spacing w:after="0" w:line="240" w:lineRule="auto"/>
      </w:pPr>
      <w:r>
        <w:rPr>
          <w:rFonts w:ascii="Times New Roman" w:hAnsi="Times New Roman" w:cs="Times New Roman"/>
        </w:rPr>
        <w:t>Course: Core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Credits: 4</w:t>
      </w:r>
      <w:r>
        <w:rPr>
          <w:rFonts w:ascii="Times New Roman" w:hAnsi="Times New Roman" w:cs="Times New Roman"/>
        </w:rPr>
        <w:tab/>
      </w:r>
      <w:r>
        <w:rPr>
          <w:rFonts w:ascii="Times New Roman" w:hAnsi="Times New Roman" w:cs="Times New Roman"/>
        </w:rPr>
        <w:tab/>
        <w:t>Hours:</w:t>
      </w:r>
      <w:r>
        <w:rPr>
          <w:rFonts w:ascii="Times New Roman" w:hAnsi="Times New Roman" w:cs="Times New Roman"/>
        </w:rPr>
        <w:tab/>
        <w:t xml:space="preserve"> 40(L</w:t>
      </w:r>
      <w:proofErr w:type="gramStart"/>
      <w:r>
        <w:rPr>
          <w:rFonts w:ascii="Times New Roman" w:hAnsi="Times New Roman" w:cs="Times New Roman"/>
        </w:rPr>
        <w:t>)+</w:t>
      </w:r>
      <w:proofErr w:type="gramEnd"/>
      <w:r>
        <w:rPr>
          <w:rFonts w:ascii="Times New Roman" w:hAnsi="Times New Roman" w:cs="Times New Roman"/>
        </w:rPr>
        <w:t>20(P)</w:t>
      </w:r>
    </w:p>
    <w:p w14:paraId="75776155" w14:textId="77777777" w:rsidR="001B6030" w:rsidRDefault="00B20523">
      <w:pPr>
        <w:spacing w:after="0" w:line="240" w:lineRule="auto"/>
        <w:rPr>
          <w:rFonts w:ascii="Times New Roman" w:hAnsi="Times New Roman" w:cs="Times New Roman"/>
          <w:b/>
          <w:bCs/>
        </w:rPr>
      </w:pPr>
      <w:r>
        <w:rPr>
          <w:noProof/>
          <w:lang w:eastAsia="en-US"/>
        </w:rPr>
        <mc:AlternateContent>
          <mc:Choice Requires="wps">
            <w:drawing>
              <wp:anchor distT="0" distB="0" distL="114300" distR="114300" simplePos="0" relativeHeight="3" behindDoc="0" locked="0" layoutInCell="1" allowOverlap="1" wp14:anchorId="11139BE6" wp14:editId="38507144">
                <wp:simplePos x="0" y="0"/>
                <wp:positionH relativeFrom="column">
                  <wp:posOffset>-8890</wp:posOffset>
                </wp:positionH>
                <wp:positionV relativeFrom="paragraph">
                  <wp:posOffset>21590</wp:posOffset>
                </wp:positionV>
                <wp:extent cx="6023610" cy="137160"/>
                <wp:effectExtent l="0" t="0" r="0" b="0"/>
                <wp:wrapNone/>
                <wp:docPr id="3" name="graphic1"/>
                <wp:cNvGraphicFramePr/>
                <a:graphic xmlns:a="http://schemas.openxmlformats.org/drawingml/2006/main">
                  <a:graphicData uri="http://schemas.microsoft.com/office/word/2010/wordprocessingShape">
                    <wps:wsp>
                      <wps:cNvSpPr/>
                      <wps:spPr>
                        <a:xfrm>
                          <a:off x="0" y="0"/>
                          <a:ext cx="6022800" cy="136440"/>
                        </a:xfrm>
                        <a:prstGeom prst="rect">
                          <a:avLst/>
                        </a:prstGeom>
                        <a:solidFill>
                          <a:srgbClr val="4F81BD"/>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D444B9" id="graphic1" o:spid="_x0000_s1026" style="position:absolute;margin-left:-.7pt;margin-top:1.7pt;width:474.3pt;height:10.8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" fillcolor="#4f81bd" stroked="f"/>
            </w:pict>
          </mc:Fallback>
        </mc:AlternateContent>
      </w:r>
      <w:r>
        <w:rPr>
          <w:rFonts w:ascii="Times New Roman" w:hAnsi="Times New Roman" w:cs="Times New Roman"/>
        </w:rPr>
        <w:tab/>
      </w:r>
      <w:r>
        <w:rPr>
          <w:rFonts w:ascii="Times New Roman" w:hAnsi="Times New Roman" w:cs="Times New Roman"/>
        </w:rPr>
        <w:tab/>
      </w:r>
    </w:p>
    <w:p w14:paraId="7FDDE7CC" w14:textId="77777777" w:rsidR="001B6030" w:rsidRDefault="00B20523">
      <w:pPr>
        <w:spacing w:after="0" w:line="240" w:lineRule="auto"/>
        <w:rPr>
          <w:rFonts w:ascii="Times New Roman" w:hAnsi="Times New Roman" w:cs="Times New Roman"/>
          <w:sz w:val="24"/>
          <w:szCs w:val="24"/>
        </w:rPr>
      </w:pPr>
      <w:r>
        <w:rPr>
          <w:rFonts w:ascii="Times New Roman" w:hAnsi="Times New Roman" w:cs="Times New Roman"/>
          <w:b/>
          <w:bCs/>
        </w:rPr>
        <w:t>Course Context and Overview:</w:t>
      </w:r>
    </w:p>
    <w:p w14:paraId="7F1268ED" w14:textId="77777777" w:rsidR="001B6030" w:rsidRDefault="00B20523">
      <w:pPr>
        <w:spacing w:after="0" w:line="240" w:lineRule="auto"/>
        <w:jc w:val="both"/>
      </w:pPr>
      <w:r>
        <w:rPr>
          <w:rFonts w:ascii="Times New Roman" w:hAnsi="Times New Roman" w:cs="Times New Roman"/>
          <w:sz w:val="24"/>
          <w:szCs w:val="24"/>
        </w:rPr>
        <w:t>The course is primarily concerned with the capture, digitization, representation, organization, transformation, and presentation of information; algorithms for efficient and effective access and updating of stored information; data modeling and abstraction; and physical file storage techniques.</w:t>
      </w:r>
    </w:p>
    <w:p w14:paraId="00505AFD" w14:textId="77777777" w:rsidR="001B6030" w:rsidRDefault="00B20523">
      <w:pPr>
        <w:spacing w:after="0" w:line="240" w:lineRule="auto"/>
        <w:rPr>
          <w:rFonts w:ascii="Times New Roman" w:hAnsi="Times New Roman" w:cs="Times New Roman"/>
          <w:b/>
          <w:bCs/>
          <w:lang w:val="en-IN" w:eastAsia="en-IN"/>
        </w:rPr>
      </w:pPr>
      <w:r>
        <w:rPr>
          <w:rFonts w:ascii="Times New Roman" w:hAnsi="Times New Roman" w:cs="Times New Roman"/>
          <w:b/>
          <w:bCs/>
          <w:noProof/>
          <w:lang w:eastAsia="en-US"/>
        </w:rPr>
        <mc:AlternateContent>
          <mc:Choice Requires="wps">
            <w:drawing>
              <wp:anchor distT="0" distB="0" distL="114300" distR="114300" simplePos="0" relativeHeight="4" behindDoc="0" locked="0" layoutInCell="1" allowOverlap="1" wp14:anchorId="011605B7" wp14:editId="44E5DFF3">
                <wp:simplePos x="0" y="0"/>
                <wp:positionH relativeFrom="column">
                  <wp:posOffset>-8890</wp:posOffset>
                </wp:positionH>
                <wp:positionV relativeFrom="paragraph">
                  <wp:posOffset>7620</wp:posOffset>
                </wp:positionV>
                <wp:extent cx="6023610" cy="137160"/>
                <wp:effectExtent l="0" t="0" r="0" b="0"/>
                <wp:wrapNone/>
                <wp:docPr id="4" name="graphic2"/>
                <wp:cNvGraphicFramePr/>
                <a:graphic xmlns:a="http://schemas.openxmlformats.org/drawingml/2006/main">
                  <a:graphicData uri="http://schemas.microsoft.com/office/word/2010/wordprocessingShape">
                    <wps:wsp>
                      <wps:cNvSpPr/>
                      <wps:spPr>
                        <a:xfrm>
                          <a:off x="0" y="0"/>
                          <a:ext cx="6022800" cy="136440"/>
                        </a:xfrm>
                        <a:prstGeom prst="rect">
                          <a:avLst/>
                        </a:prstGeom>
                        <a:solidFill>
                          <a:srgbClr val="4F81BD"/>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BB1EEC" id="graphic2" o:spid="_x0000_s1026" style="position:absolute;margin-left:-.7pt;margin-top:.6pt;width:474.3pt;height:10.8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" fillcolor="#4f81bd" stroked="f"/>
            </w:pict>
          </mc:Fallback>
        </mc:AlternateContent>
      </w:r>
    </w:p>
    <w:p w14:paraId="25BF5E60" w14:textId="77777777" w:rsidR="001B6030" w:rsidRDefault="00B20523">
      <w:pPr>
        <w:spacing w:after="0" w:line="240" w:lineRule="auto"/>
        <w:rPr>
          <w:rFonts w:ascii="Times New Roman" w:hAnsi="Times New Roman" w:cs="Times New Roman"/>
          <w:sz w:val="24"/>
          <w:szCs w:val="24"/>
        </w:rPr>
      </w:pPr>
      <w:r>
        <w:rPr>
          <w:rFonts w:ascii="Times New Roman" w:hAnsi="Times New Roman" w:cs="Times New Roman"/>
          <w:b/>
          <w:bCs/>
        </w:rPr>
        <w:t>Prerequisites Courses:</w:t>
      </w:r>
    </w:p>
    <w:p w14:paraId="399440C6" w14:textId="77777777" w:rsidR="001B6030" w:rsidRDefault="00B20523">
      <w:pPr>
        <w:spacing w:after="0" w:line="240" w:lineRule="auto"/>
        <w:rPr>
          <w:rFonts w:ascii="Times New Roman" w:hAnsi="Times New Roman" w:cs="Times New Roman"/>
        </w:rPr>
      </w:pPr>
      <w:r>
        <w:rPr>
          <w:rFonts w:ascii="Times New Roman" w:hAnsi="Times New Roman" w:cs="Times New Roman"/>
          <w:sz w:val="24"/>
          <w:szCs w:val="24"/>
        </w:rPr>
        <w:t>CSE 215</w:t>
      </w:r>
      <w:proofErr w:type="gramStart"/>
      <w:r>
        <w:rPr>
          <w:rFonts w:ascii="Times New Roman" w:hAnsi="Times New Roman" w:cs="Times New Roman"/>
          <w:sz w:val="24"/>
          <w:szCs w:val="24"/>
        </w:rPr>
        <w:t>:</w:t>
      </w:r>
      <w:r>
        <w:rPr>
          <w:rFonts w:ascii="Times New Roman" w:hAnsi="Times New Roman" w:cs="Times New Roman"/>
          <w:bCs/>
        </w:rPr>
        <w:t>Data</w:t>
      </w:r>
      <w:proofErr w:type="gramEnd"/>
      <w:r>
        <w:rPr>
          <w:rFonts w:ascii="Times New Roman" w:hAnsi="Times New Roman" w:cs="Times New Roman"/>
          <w:bCs/>
        </w:rPr>
        <w:t xml:space="preserve"> Structures</w:t>
      </w:r>
      <w:r>
        <w:rPr>
          <w:rFonts w:ascii="Times New Roman" w:hAnsi="Times New Roman" w:cs="Times New Roman"/>
          <w:sz w:val="24"/>
          <w:szCs w:val="24"/>
        </w:rPr>
        <w:t xml:space="preserve"> </w:t>
      </w:r>
    </w:p>
    <w:p w14:paraId="0785C120" w14:textId="77777777" w:rsidR="001B6030" w:rsidRDefault="00B20523">
      <w:pPr>
        <w:spacing w:after="0" w:line="240" w:lineRule="auto"/>
        <w:rPr>
          <w:rFonts w:ascii="Times New Roman" w:hAnsi="Times New Roman" w:cs="Times New Roman"/>
          <w:lang w:val="en-IN" w:eastAsia="en-IN"/>
        </w:rPr>
      </w:pPr>
      <w:r>
        <w:rPr>
          <w:rFonts w:ascii="Times New Roman" w:hAnsi="Times New Roman" w:cs="Times New Roman"/>
          <w:noProof/>
          <w:lang w:eastAsia="en-US"/>
        </w:rPr>
        <mc:AlternateContent>
          <mc:Choice Requires="wps">
            <w:drawing>
              <wp:anchor distT="0" distB="0" distL="114300" distR="114300" simplePos="0" relativeHeight="5" behindDoc="0" locked="0" layoutInCell="1" allowOverlap="1" wp14:anchorId="41CD3609" wp14:editId="789EC484">
                <wp:simplePos x="0" y="0"/>
                <wp:positionH relativeFrom="column">
                  <wp:posOffset>-8890</wp:posOffset>
                </wp:positionH>
                <wp:positionV relativeFrom="paragraph">
                  <wp:posOffset>127000</wp:posOffset>
                </wp:positionV>
                <wp:extent cx="6023610" cy="137160"/>
                <wp:effectExtent l="0" t="0" r="0" b="0"/>
                <wp:wrapNone/>
                <wp:docPr id="5" name="graphic3"/>
                <wp:cNvGraphicFramePr/>
                <a:graphic xmlns:a="http://schemas.openxmlformats.org/drawingml/2006/main">
                  <a:graphicData uri="http://schemas.microsoft.com/office/word/2010/wordprocessingShape">
                    <wps:wsp>
                      <wps:cNvSpPr/>
                      <wps:spPr>
                        <a:xfrm>
                          <a:off x="0" y="0"/>
                          <a:ext cx="6022800" cy="136440"/>
                        </a:xfrm>
                        <a:prstGeom prst="rect">
                          <a:avLst/>
                        </a:prstGeom>
                        <a:solidFill>
                          <a:srgbClr val="4F81BD"/>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C35892" id="graphic3" o:spid="_x0000_s1026" style="position:absolute;margin-left:-.7pt;margin-top:10pt;width:474.3pt;height:10.8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" fillcolor="#4f81bd" stroked="f"/>
            </w:pict>
          </mc:Fallback>
        </mc:AlternateContent>
      </w:r>
    </w:p>
    <w:p w14:paraId="314EB042" w14:textId="77777777" w:rsidR="001B6030" w:rsidRDefault="001B6030">
      <w:pPr>
        <w:spacing w:after="0" w:line="240" w:lineRule="auto"/>
        <w:rPr>
          <w:rFonts w:ascii="Times New Roman" w:hAnsi="Times New Roman" w:cs="Times New Roman"/>
          <w:lang w:val="en-IN" w:eastAsia="en-IN"/>
        </w:rPr>
      </w:pPr>
    </w:p>
    <w:p w14:paraId="32CCA054" w14:textId="77777777" w:rsidR="001B6030" w:rsidRDefault="00B20523">
      <w:pPr>
        <w:spacing w:after="0" w:line="240" w:lineRule="auto"/>
      </w:pPr>
      <w:r>
        <w:rPr>
          <w:rFonts w:ascii="Times New Roman" w:hAnsi="Times New Roman" w:cs="Times New Roman"/>
          <w:b/>
          <w:bCs/>
        </w:rPr>
        <w:t xml:space="preserve">Course outcomes (COs): </w:t>
      </w:r>
    </w:p>
    <w:tbl>
      <w:tblPr>
        <w:tblW w:w="9460" w:type="dxa"/>
        <w:tblInd w:w="8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000" w:firstRow="0" w:lastRow="0" w:firstColumn="0" w:lastColumn="0" w:noHBand="0" w:noVBand="0"/>
      </w:tblPr>
      <w:tblGrid>
        <w:gridCol w:w="9460"/>
      </w:tblGrid>
      <w:tr w:rsidR="001B6030" w14:paraId="0F48DEA8" w14:textId="77777777">
        <w:trPr>
          <w:trHeight w:val="284"/>
        </w:trPr>
        <w:tc>
          <w:tcPr>
            <w:tcW w:w="9460" w:type="dxa"/>
            <w:tcBorders>
              <w:top w:val="single" w:sz="4" w:space="0" w:color="000001"/>
              <w:left w:val="single" w:sz="4" w:space="0" w:color="000001"/>
              <w:bottom w:val="single" w:sz="4" w:space="0" w:color="000001"/>
              <w:right w:val="single" w:sz="4" w:space="0" w:color="000001"/>
            </w:tcBorders>
            <w:shd w:val="clear" w:color="auto" w:fill="auto"/>
          </w:tcPr>
          <w:p w14:paraId="6F2F93E0" w14:textId="77777777" w:rsidR="001B6030" w:rsidRDefault="00B20523">
            <w:pPr>
              <w:spacing w:after="0" w:line="240" w:lineRule="auto"/>
              <w:rPr>
                <w:rFonts w:ascii="Times New Roman" w:hAnsi="Times New Roman" w:cs="Times New Roman"/>
                <w:b/>
                <w:bCs/>
              </w:rPr>
            </w:pPr>
            <w:r>
              <w:rPr>
                <w:rFonts w:ascii="Times New Roman" w:hAnsi="Times New Roman" w:cs="Times New Roman"/>
                <w:b/>
                <w:bCs/>
              </w:rPr>
              <w:t>On completion of this course, the students will have the ability to:</w:t>
            </w:r>
          </w:p>
        </w:tc>
      </w:tr>
      <w:tr w:rsidR="001B6030" w14:paraId="6FEBBA39" w14:textId="77777777">
        <w:trPr>
          <w:trHeight w:val="284"/>
        </w:trPr>
        <w:tc>
          <w:tcPr>
            <w:tcW w:w="9460" w:type="dxa"/>
            <w:tcBorders>
              <w:top w:val="single" w:sz="4" w:space="0" w:color="000001"/>
              <w:left w:val="single" w:sz="4" w:space="0" w:color="000001"/>
              <w:bottom w:val="single" w:sz="4" w:space="0" w:color="000001"/>
              <w:right w:val="single" w:sz="4" w:space="0" w:color="000001"/>
            </w:tcBorders>
            <w:shd w:val="clear" w:color="auto" w:fill="auto"/>
          </w:tcPr>
          <w:p w14:paraId="79928442" w14:textId="77777777" w:rsidR="001B6030" w:rsidRDefault="00B20523">
            <w:pPr>
              <w:spacing w:after="0" w:line="240" w:lineRule="auto"/>
              <w:jc w:val="both"/>
            </w:pPr>
            <w:r>
              <w:rPr>
                <w:rFonts w:ascii="Times New Roman" w:hAnsi="Times New Roman" w:cs="Times New Roman"/>
                <w:sz w:val="24"/>
                <w:szCs w:val="24"/>
              </w:rPr>
              <w:t xml:space="preserve">CO1 –  Understand the different issues involved in the design and implementation of a </w:t>
            </w:r>
          </w:p>
          <w:p w14:paraId="04E8BEC8" w14:textId="77777777" w:rsidR="001B6030" w:rsidRDefault="00B20523">
            <w:pPr>
              <w:spacing w:after="0"/>
              <w:rPr>
                <w:rFonts w:ascii="Times New Roman" w:hAnsi="Times New Roman"/>
                <w:sz w:val="24"/>
                <w:szCs w:val="24"/>
              </w:rPr>
            </w:pPr>
            <w:r>
              <w:rPr>
                <w:rFonts w:ascii="Times New Roman" w:hAnsi="Times New Roman"/>
                <w:sz w:val="24"/>
                <w:szCs w:val="24"/>
              </w:rPr>
              <w:t>database system</w:t>
            </w:r>
          </w:p>
        </w:tc>
      </w:tr>
      <w:tr w:rsidR="001B6030" w14:paraId="4F792FE9" w14:textId="77777777">
        <w:trPr>
          <w:trHeight w:val="284"/>
        </w:trPr>
        <w:tc>
          <w:tcPr>
            <w:tcW w:w="9460" w:type="dxa"/>
            <w:tcBorders>
              <w:top w:val="single" w:sz="4" w:space="0" w:color="000001"/>
              <w:left w:val="single" w:sz="4" w:space="0" w:color="000001"/>
              <w:bottom w:val="single" w:sz="4" w:space="0" w:color="000001"/>
              <w:right w:val="single" w:sz="4" w:space="0" w:color="000001"/>
            </w:tcBorders>
            <w:shd w:val="clear" w:color="auto" w:fill="auto"/>
          </w:tcPr>
          <w:p w14:paraId="4154060E" w14:textId="77777777" w:rsidR="001B6030" w:rsidRDefault="00B20523">
            <w:pPr>
              <w:spacing w:after="0" w:line="240" w:lineRule="auto"/>
              <w:jc w:val="both"/>
            </w:pPr>
            <w:r>
              <w:rPr>
                <w:rFonts w:ascii="Times New Roman" w:hAnsi="Times New Roman" w:cs="Times New Roman"/>
                <w:sz w:val="24"/>
                <w:szCs w:val="24"/>
              </w:rPr>
              <w:t xml:space="preserve">CO2 </w:t>
            </w:r>
            <w:proofErr w:type="gramStart"/>
            <w:r>
              <w:rPr>
                <w:rFonts w:ascii="Times New Roman" w:hAnsi="Times New Roman" w:cs="Times New Roman"/>
                <w:sz w:val="24"/>
                <w:szCs w:val="24"/>
              </w:rPr>
              <w:t>–  Apply</w:t>
            </w:r>
            <w:proofErr w:type="gramEnd"/>
            <w:r>
              <w:rPr>
                <w:rFonts w:ascii="Times New Roman" w:hAnsi="Times New Roman" w:cs="Times New Roman"/>
                <w:sz w:val="24"/>
                <w:szCs w:val="24"/>
              </w:rPr>
              <w:t xml:space="preserve"> the modeling concepts and notation of the relational data model.</w:t>
            </w:r>
          </w:p>
        </w:tc>
      </w:tr>
      <w:tr w:rsidR="001B6030" w14:paraId="02141A18" w14:textId="77777777">
        <w:trPr>
          <w:trHeight w:val="284"/>
        </w:trPr>
        <w:tc>
          <w:tcPr>
            <w:tcW w:w="9460" w:type="dxa"/>
            <w:tcBorders>
              <w:top w:val="single" w:sz="4" w:space="0" w:color="000001"/>
              <w:left w:val="single" w:sz="4" w:space="0" w:color="000001"/>
              <w:bottom w:val="single" w:sz="4" w:space="0" w:color="000001"/>
              <w:right w:val="single" w:sz="4" w:space="0" w:color="000001"/>
            </w:tcBorders>
            <w:shd w:val="clear" w:color="auto" w:fill="auto"/>
          </w:tcPr>
          <w:p w14:paraId="772FDBE7" w14:textId="77777777" w:rsidR="001B6030" w:rsidRDefault="00B20523">
            <w:pPr>
              <w:spacing w:after="0" w:line="240" w:lineRule="auto"/>
              <w:jc w:val="both"/>
            </w:pPr>
            <w:r>
              <w:rPr>
                <w:rFonts w:ascii="Times New Roman" w:hAnsi="Times New Roman" w:cs="Times New Roman"/>
                <w:sz w:val="24"/>
                <w:szCs w:val="24"/>
              </w:rPr>
              <w:t>CO3 – Determine database storage structures and access techniques for a given problem.</w:t>
            </w:r>
          </w:p>
        </w:tc>
      </w:tr>
      <w:tr w:rsidR="001B6030" w14:paraId="3842ACDC" w14:textId="77777777">
        <w:trPr>
          <w:trHeight w:val="284"/>
        </w:trPr>
        <w:tc>
          <w:tcPr>
            <w:tcW w:w="9460" w:type="dxa"/>
            <w:tcBorders>
              <w:top w:val="single" w:sz="4" w:space="0" w:color="000001"/>
              <w:left w:val="single" w:sz="4" w:space="0" w:color="000001"/>
              <w:bottom w:val="single" w:sz="4" w:space="0" w:color="000001"/>
              <w:right w:val="single" w:sz="4" w:space="0" w:color="000001"/>
            </w:tcBorders>
            <w:shd w:val="clear" w:color="auto" w:fill="auto"/>
          </w:tcPr>
          <w:p w14:paraId="5839B0DB" w14:textId="77777777" w:rsidR="001B6030" w:rsidRDefault="00B20523">
            <w:pPr>
              <w:spacing w:after="0" w:line="240" w:lineRule="auto"/>
              <w:jc w:val="both"/>
            </w:pPr>
            <w:r>
              <w:rPr>
                <w:rFonts w:ascii="Times New Roman" w:hAnsi="Times New Roman" w:cs="Times New Roman"/>
                <w:sz w:val="24"/>
                <w:szCs w:val="24"/>
              </w:rPr>
              <w:t>CO4 – Understand the basic working of database management aspects in terms of transaction processing, concurrency control, and recovery.</w:t>
            </w:r>
          </w:p>
        </w:tc>
      </w:tr>
    </w:tbl>
    <w:p w14:paraId="70EE4298" w14:textId="77777777" w:rsidR="001B6030" w:rsidRDefault="001B6030">
      <w:pPr>
        <w:spacing w:after="0" w:line="240" w:lineRule="auto"/>
        <w:rPr>
          <w:rFonts w:ascii="Times New Roman" w:hAnsi="Times New Roman" w:cs="Times New Roman"/>
        </w:rPr>
      </w:pPr>
    </w:p>
    <w:p w14:paraId="7F7DB6C7" w14:textId="77777777" w:rsidR="001B6030" w:rsidRDefault="00B20523">
      <w:pPr>
        <w:spacing w:after="0" w:line="240" w:lineRule="auto"/>
        <w:rPr>
          <w:rFonts w:ascii="Times New Roman" w:hAnsi="Times New Roman" w:cs="Times New Roman"/>
          <w:lang w:val="en-IN" w:eastAsia="en-IN"/>
        </w:rPr>
      </w:pPr>
      <w:r>
        <w:rPr>
          <w:rFonts w:ascii="Times New Roman" w:hAnsi="Times New Roman" w:cs="Times New Roman"/>
          <w:noProof/>
          <w:lang w:eastAsia="en-US"/>
        </w:rPr>
        <mc:AlternateContent>
          <mc:Choice Requires="wps">
            <w:drawing>
              <wp:anchor distT="0" distB="0" distL="114300" distR="114300" simplePos="0" relativeHeight="9" behindDoc="0" locked="0" layoutInCell="1" allowOverlap="1" wp14:anchorId="7DE60691" wp14:editId="7C96EA60">
                <wp:simplePos x="0" y="0"/>
                <wp:positionH relativeFrom="column">
                  <wp:posOffset>-8890</wp:posOffset>
                </wp:positionH>
                <wp:positionV relativeFrom="paragraph">
                  <wp:posOffset>20320</wp:posOffset>
                </wp:positionV>
                <wp:extent cx="6023610" cy="137160"/>
                <wp:effectExtent l="0" t="0" r="0" b="0"/>
                <wp:wrapNone/>
                <wp:docPr id="6" name="graphic4"/>
                <wp:cNvGraphicFramePr/>
                <a:graphic xmlns:a="http://schemas.openxmlformats.org/drawingml/2006/main">
                  <a:graphicData uri="http://schemas.microsoft.com/office/word/2010/wordprocessingShape">
                    <wps:wsp>
                      <wps:cNvSpPr/>
                      <wps:spPr>
                        <a:xfrm>
                          <a:off x="0" y="0"/>
                          <a:ext cx="6022800" cy="136440"/>
                        </a:xfrm>
                        <a:prstGeom prst="rect">
                          <a:avLst/>
                        </a:prstGeom>
                        <a:solidFill>
                          <a:srgbClr val="4F81BD"/>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5C9918" id="graphic4" o:spid="_x0000_s1026" style="position:absolute;margin-left:-.7pt;margin-top:1.6pt;width:474.3pt;height:10.8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" fillcolor="#4f81bd" stroked="f"/>
            </w:pict>
          </mc:Fallback>
        </mc:AlternateContent>
      </w:r>
    </w:p>
    <w:p w14:paraId="14D9F059" w14:textId="77777777" w:rsidR="001B6030" w:rsidRDefault="00B20523">
      <w:pPr>
        <w:spacing w:after="0" w:line="240" w:lineRule="auto"/>
        <w:rPr>
          <w:rFonts w:ascii="Times New Roman" w:hAnsi="Times New Roman" w:cs="Times New Roman"/>
          <w:b/>
          <w:bCs/>
        </w:rPr>
      </w:pPr>
      <w:r>
        <w:rPr>
          <w:rFonts w:ascii="Times New Roman" w:hAnsi="Times New Roman" w:cs="Times New Roman"/>
          <w:b/>
          <w:bCs/>
        </w:rPr>
        <w:t xml:space="preserve">Course Topics:  </w:t>
      </w:r>
    </w:p>
    <w:tbl>
      <w:tblPr>
        <w:tblW w:w="9430" w:type="dxa"/>
        <w:tblInd w:w="113" w:type="dxa"/>
        <w:tblBorders>
          <w:top w:val="single" w:sz="4" w:space="0" w:color="000001"/>
          <w:left w:val="single" w:sz="4" w:space="0" w:color="000001"/>
          <w:bottom w:val="single" w:sz="4" w:space="0" w:color="000001"/>
          <w:insideH w:val="single" w:sz="4" w:space="0" w:color="000001"/>
        </w:tblBorders>
        <w:tblCellMar>
          <w:left w:w="73" w:type="dxa"/>
        </w:tblCellMar>
        <w:tblLook w:val="0000" w:firstRow="0" w:lastRow="0" w:firstColumn="0" w:lastColumn="0" w:noHBand="0" w:noVBand="0"/>
      </w:tblPr>
      <w:tblGrid>
        <w:gridCol w:w="7485"/>
        <w:gridCol w:w="1945"/>
      </w:tblGrid>
      <w:tr w:rsidR="001B6030" w14:paraId="16ACEF92" w14:textId="77777777">
        <w:tc>
          <w:tcPr>
            <w:tcW w:w="7484" w:type="dxa"/>
            <w:tcBorders>
              <w:top w:val="single" w:sz="4" w:space="0" w:color="000001"/>
              <w:left w:val="single" w:sz="4" w:space="0" w:color="000001"/>
              <w:bottom w:val="single" w:sz="4" w:space="0" w:color="000001"/>
            </w:tcBorders>
            <w:shd w:val="clear" w:color="auto" w:fill="auto"/>
            <w:vAlign w:val="center"/>
          </w:tcPr>
          <w:p w14:paraId="07E64A25" w14:textId="77777777" w:rsidR="001B6030" w:rsidRDefault="00B20523">
            <w:pPr>
              <w:spacing w:after="0" w:line="240" w:lineRule="auto"/>
              <w:rPr>
                <w:rFonts w:ascii="Times New Roman" w:hAnsi="Times New Roman" w:cs="Times New Roman"/>
                <w:b/>
                <w:bCs/>
              </w:rPr>
            </w:pPr>
            <w:r>
              <w:rPr>
                <w:rFonts w:ascii="Times New Roman" w:hAnsi="Times New Roman" w:cs="Times New Roman"/>
                <w:b/>
                <w:bCs/>
              </w:rPr>
              <w:t>Topics</w:t>
            </w:r>
          </w:p>
        </w:tc>
        <w:tc>
          <w:tcPr>
            <w:tcW w:w="194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8B72FAE" w14:textId="77777777" w:rsidR="001B6030" w:rsidRDefault="00B20523">
            <w:pPr>
              <w:spacing w:after="0" w:line="240" w:lineRule="auto"/>
              <w:jc w:val="center"/>
              <w:rPr>
                <w:rFonts w:ascii="Times New Roman" w:hAnsi="Times New Roman" w:cs="Times New Roman"/>
                <w:b/>
                <w:bCs/>
              </w:rPr>
            </w:pPr>
            <w:r>
              <w:rPr>
                <w:rFonts w:ascii="Times New Roman" w:hAnsi="Times New Roman" w:cs="Times New Roman"/>
                <w:b/>
                <w:bCs/>
              </w:rPr>
              <w:t>Lecture Hours</w:t>
            </w:r>
          </w:p>
        </w:tc>
      </w:tr>
      <w:tr w:rsidR="001B6030" w14:paraId="40BA773F" w14:textId="77777777">
        <w:trPr>
          <w:cantSplit/>
          <w:trHeight w:val="432"/>
        </w:trPr>
        <w:tc>
          <w:tcPr>
            <w:tcW w:w="7484" w:type="dxa"/>
            <w:tcBorders>
              <w:top w:val="single" w:sz="4" w:space="0" w:color="000001"/>
              <w:left w:val="single" w:sz="4" w:space="0" w:color="000001"/>
              <w:bottom w:val="single" w:sz="4" w:space="0" w:color="000001"/>
            </w:tcBorders>
            <w:shd w:val="clear" w:color="auto" w:fill="auto"/>
            <w:vAlign w:val="center"/>
          </w:tcPr>
          <w:p w14:paraId="036F60DA" w14:textId="77777777" w:rsidR="001B6030" w:rsidRDefault="00B20523">
            <w:pPr>
              <w:spacing w:after="0" w:line="240" w:lineRule="auto"/>
            </w:pPr>
            <w:r>
              <w:rPr>
                <w:rFonts w:ascii="Times New Roman" w:hAnsi="Times New Roman" w:cs="Times New Roman"/>
                <w:b/>
              </w:rPr>
              <w:t xml:space="preserve">UNIT – I: </w:t>
            </w:r>
            <w:r>
              <w:rPr>
                <w:rFonts w:ascii="Times New Roman" w:eastAsia="Times New Roman" w:hAnsi="Times New Roman" w:cs="Times New Roman"/>
                <w:b/>
              </w:rPr>
              <w:t>Information Management Concepts</w:t>
            </w:r>
          </w:p>
        </w:tc>
        <w:tc>
          <w:tcPr>
            <w:tcW w:w="1945" w:type="dxa"/>
            <w:vMerge w:val="restart"/>
            <w:tcBorders>
              <w:top w:val="single" w:sz="4" w:space="0" w:color="000001"/>
              <w:left w:val="single" w:sz="4" w:space="0" w:color="000001"/>
              <w:bottom w:val="single" w:sz="4" w:space="0" w:color="000001"/>
              <w:right w:val="single" w:sz="4" w:space="0" w:color="000001"/>
            </w:tcBorders>
            <w:shd w:val="clear" w:color="auto" w:fill="auto"/>
            <w:vAlign w:val="center"/>
          </w:tcPr>
          <w:p w14:paraId="62E33022" w14:textId="77777777" w:rsidR="001B6030" w:rsidRDefault="00B20523">
            <w:pPr>
              <w:snapToGrid w:val="0"/>
              <w:spacing w:after="0" w:line="240" w:lineRule="auto"/>
              <w:jc w:val="center"/>
            </w:pPr>
            <w:r>
              <w:t>3</w:t>
            </w:r>
          </w:p>
        </w:tc>
      </w:tr>
      <w:tr w:rsidR="001B6030" w14:paraId="0FAE778A" w14:textId="77777777">
        <w:trPr>
          <w:cantSplit/>
          <w:trHeight w:val="432"/>
        </w:trPr>
        <w:tc>
          <w:tcPr>
            <w:tcW w:w="7484" w:type="dxa"/>
            <w:tcBorders>
              <w:top w:val="single" w:sz="4" w:space="0" w:color="000001"/>
              <w:left w:val="single" w:sz="4" w:space="0" w:color="000001"/>
              <w:bottom w:val="single" w:sz="4" w:space="0" w:color="000001"/>
            </w:tcBorders>
            <w:shd w:val="clear" w:color="auto" w:fill="auto"/>
            <w:vAlign w:val="center"/>
          </w:tcPr>
          <w:p w14:paraId="4C7D7F22" w14:textId="77777777" w:rsidR="001B6030" w:rsidRDefault="00B20523">
            <w:pPr>
              <w:spacing w:line="240" w:lineRule="auto"/>
              <w:ind w:left="720"/>
              <w:jc w:val="both"/>
            </w:pPr>
            <w:r>
              <w:rPr>
                <w:rFonts w:ascii="Times New Roman" w:hAnsi="Times New Roman" w:cs="Times New Roman"/>
                <w:color w:val="000000"/>
              </w:rPr>
              <w:t xml:space="preserve">Information systems as socio technical systems, basic information storage and retrieval concepts, Information capture and representation, supporting human needs: searching, retrieving, linking, browsing, </w:t>
            </w:r>
            <w:proofErr w:type="gramStart"/>
            <w:r>
              <w:rPr>
                <w:rFonts w:ascii="Times New Roman" w:hAnsi="Times New Roman" w:cs="Times New Roman"/>
                <w:color w:val="000000"/>
              </w:rPr>
              <w:t>navigating</w:t>
            </w:r>
            <w:proofErr w:type="gramEnd"/>
            <w:r>
              <w:rPr>
                <w:rFonts w:ascii="Times New Roman" w:hAnsi="Times New Roman" w:cs="Times New Roman"/>
                <w:color w:val="000000"/>
              </w:rPr>
              <w:t>. Information management applications, Declarative and navigational queries, use of links, Analysis and indexing, Quality issues: reliability, scalability, efficiency, and effectiveness</w:t>
            </w:r>
          </w:p>
        </w:tc>
        <w:tc>
          <w:tcPr>
            <w:tcW w:w="1945" w:type="dxa"/>
            <w:vMerge/>
            <w:tcBorders>
              <w:top w:val="single" w:sz="4" w:space="0" w:color="000001"/>
              <w:left w:val="single" w:sz="4" w:space="0" w:color="000001"/>
              <w:bottom w:val="single" w:sz="4" w:space="0" w:color="000001"/>
              <w:right w:val="single" w:sz="4" w:space="0" w:color="000001"/>
            </w:tcBorders>
            <w:shd w:val="clear" w:color="auto" w:fill="auto"/>
            <w:vAlign w:val="center"/>
          </w:tcPr>
          <w:p w14:paraId="05830DA0" w14:textId="77777777" w:rsidR="001B6030" w:rsidRDefault="001B6030">
            <w:pPr>
              <w:snapToGrid w:val="0"/>
              <w:spacing w:after="0" w:line="240" w:lineRule="auto"/>
              <w:jc w:val="center"/>
            </w:pPr>
          </w:p>
        </w:tc>
      </w:tr>
      <w:tr w:rsidR="001B6030" w14:paraId="170A5A70" w14:textId="77777777">
        <w:trPr>
          <w:cantSplit/>
          <w:trHeight w:val="432"/>
        </w:trPr>
        <w:tc>
          <w:tcPr>
            <w:tcW w:w="7484" w:type="dxa"/>
            <w:tcBorders>
              <w:top w:val="single" w:sz="4" w:space="0" w:color="000001"/>
              <w:left w:val="single" w:sz="4" w:space="0" w:color="000001"/>
              <w:bottom w:val="single" w:sz="4" w:space="0" w:color="000001"/>
            </w:tcBorders>
            <w:shd w:val="clear" w:color="auto" w:fill="auto"/>
            <w:vAlign w:val="center"/>
          </w:tcPr>
          <w:p w14:paraId="332C9664" w14:textId="77777777" w:rsidR="001B6030" w:rsidRDefault="00B20523">
            <w:pPr>
              <w:spacing w:after="0" w:line="240" w:lineRule="auto"/>
            </w:pPr>
            <w:r>
              <w:rPr>
                <w:rFonts w:ascii="Times New Roman" w:hAnsi="Times New Roman" w:cs="Times New Roman"/>
                <w:b/>
              </w:rPr>
              <w:t xml:space="preserve">UNIT – II: </w:t>
            </w:r>
            <w:r>
              <w:rPr>
                <w:rFonts w:ascii="Times New Roman" w:eastAsia="Times New Roman" w:hAnsi="Times New Roman" w:cs="Times New Roman"/>
                <w:b/>
              </w:rPr>
              <w:t>Introduction to DBMS</w:t>
            </w:r>
          </w:p>
        </w:tc>
        <w:tc>
          <w:tcPr>
            <w:tcW w:w="1945" w:type="dxa"/>
            <w:vMerge w:val="restart"/>
            <w:tcBorders>
              <w:top w:val="single" w:sz="4" w:space="0" w:color="000001"/>
              <w:left w:val="single" w:sz="4" w:space="0" w:color="000001"/>
              <w:bottom w:val="single" w:sz="4" w:space="0" w:color="000001"/>
              <w:right w:val="single" w:sz="4" w:space="0" w:color="000001"/>
            </w:tcBorders>
            <w:shd w:val="clear" w:color="auto" w:fill="auto"/>
            <w:vAlign w:val="center"/>
          </w:tcPr>
          <w:p w14:paraId="50924914" w14:textId="77777777" w:rsidR="001B6030" w:rsidRDefault="00B20523">
            <w:pPr>
              <w:snapToGrid w:val="0"/>
              <w:spacing w:after="0" w:line="240" w:lineRule="auto"/>
              <w:jc w:val="center"/>
            </w:pPr>
            <w:r>
              <w:rPr>
                <w:rFonts w:ascii="Times New Roman" w:hAnsi="Times New Roman" w:cs="Times New Roman"/>
              </w:rPr>
              <w:t>3</w:t>
            </w:r>
          </w:p>
        </w:tc>
      </w:tr>
      <w:tr w:rsidR="001B6030" w14:paraId="158BD032" w14:textId="77777777">
        <w:trPr>
          <w:cantSplit/>
          <w:trHeight w:val="576"/>
        </w:trPr>
        <w:tc>
          <w:tcPr>
            <w:tcW w:w="7484" w:type="dxa"/>
            <w:tcBorders>
              <w:top w:val="single" w:sz="4" w:space="0" w:color="000001"/>
              <w:left w:val="single" w:sz="4" w:space="0" w:color="000001"/>
              <w:bottom w:val="single" w:sz="4" w:space="0" w:color="000001"/>
            </w:tcBorders>
            <w:shd w:val="clear" w:color="auto" w:fill="auto"/>
            <w:vAlign w:val="center"/>
          </w:tcPr>
          <w:p w14:paraId="033C29D2" w14:textId="77777777" w:rsidR="001B6030" w:rsidRDefault="00B20523">
            <w:pPr>
              <w:spacing w:line="240" w:lineRule="auto"/>
              <w:ind w:left="720"/>
              <w:jc w:val="both"/>
            </w:pPr>
            <w:r>
              <w:rPr>
                <w:rFonts w:ascii="Times New Roman" w:hAnsi="Times New Roman" w:cs="Times New Roman"/>
                <w:color w:val="000000"/>
              </w:rPr>
              <w:t xml:space="preserve">File system </w:t>
            </w:r>
            <w:proofErr w:type="spellStart"/>
            <w:r>
              <w:rPr>
                <w:rFonts w:ascii="Times New Roman" w:hAnsi="Times New Roman" w:cs="Times New Roman"/>
                <w:color w:val="000000"/>
              </w:rPr>
              <w:t>vs</w:t>
            </w:r>
            <w:proofErr w:type="spellEnd"/>
            <w:r>
              <w:rPr>
                <w:rFonts w:ascii="Times New Roman" w:hAnsi="Times New Roman" w:cs="Times New Roman"/>
                <w:color w:val="000000"/>
              </w:rPr>
              <w:t xml:space="preserve"> DBMS, Approaches to and evolution of database systems, Components of database systems, Design of core DBMS functions (e.g., query mechanisms, transaction management, buffer management, access methods), Database architecture and data independence, Use of a declarative query language</w:t>
            </w:r>
          </w:p>
        </w:tc>
        <w:tc>
          <w:tcPr>
            <w:tcW w:w="1945" w:type="dxa"/>
            <w:vMerge/>
            <w:tcBorders>
              <w:top w:val="single" w:sz="4" w:space="0" w:color="000001"/>
              <w:left w:val="single" w:sz="4" w:space="0" w:color="000001"/>
              <w:bottom w:val="single" w:sz="4" w:space="0" w:color="000001"/>
              <w:right w:val="single" w:sz="4" w:space="0" w:color="000001"/>
            </w:tcBorders>
            <w:shd w:val="clear" w:color="auto" w:fill="auto"/>
            <w:vAlign w:val="center"/>
          </w:tcPr>
          <w:p w14:paraId="361D1A6E" w14:textId="77777777" w:rsidR="001B6030" w:rsidRDefault="001B6030">
            <w:pPr>
              <w:snapToGrid w:val="0"/>
              <w:jc w:val="center"/>
              <w:rPr>
                <w:rFonts w:ascii="Times New Roman" w:hAnsi="Times New Roman" w:cs="Times New Roman"/>
              </w:rPr>
            </w:pPr>
          </w:p>
        </w:tc>
      </w:tr>
      <w:tr w:rsidR="001B6030" w14:paraId="6FCB5DBF" w14:textId="77777777">
        <w:trPr>
          <w:cantSplit/>
          <w:trHeight w:val="432"/>
        </w:trPr>
        <w:tc>
          <w:tcPr>
            <w:tcW w:w="7484" w:type="dxa"/>
            <w:tcBorders>
              <w:top w:val="single" w:sz="4" w:space="0" w:color="000001"/>
              <w:left w:val="single" w:sz="4" w:space="0" w:color="000001"/>
              <w:bottom w:val="single" w:sz="4" w:space="0" w:color="000001"/>
            </w:tcBorders>
            <w:shd w:val="clear" w:color="auto" w:fill="auto"/>
            <w:vAlign w:val="center"/>
          </w:tcPr>
          <w:p w14:paraId="2FBEDDAA" w14:textId="77777777" w:rsidR="001B6030" w:rsidRDefault="00B20523">
            <w:pPr>
              <w:spacing w:after="0" w:line="240" w:lineRule="auto"/>
            </w:pPr>
            <w:r>
              <w:t xml:space="preserve">              </w:t>
            </w:r>
            <w:r>
              <w:rPr>
                <w:rFonts w:ascii="Times New Roman" w:hAnsi="Times New Roman"/>
              </w:rPr>
              <w:t>Lab (Data management using file system)</w:t>
            </w:r>
          </w:p>
        </w:tc>
        <w:tc>
          <w:tcPr>
            <w:tcW w:w="194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84A91E2" w14:textId="77777777" w:rsidR="001B6030" w:rsidRDefault="00B20523">
            <w:pPr>
              <w:snapToGrid w:val="0"/>
              <w:spacing w:after="0" w:line="240" w:lineRule="auto"/>
              <w:jc w:val="center"/>
            </w:pPr>
            <w:r>
              <w:t>2</w:t>
            </w:r>
          </w:p>
        </w:tc>
      </w:tr>
      <w:tr w:rsidR="001B6030" w14:paraId="2E0D2896" w14:textId="77777777">
        <w:trPr>
          <w:cantSplit/>
          <w:trHeight w:val="432"/>
        </w:trPr>
        <w:tc>
          <w:tcPr>
            <w:tcW w:w="7484" w:type="dxa"/>
            <w:tcBorders>
              <w:top w:val="single" w:sz="4" w:space="0" w:color="000001"/>
              <w:left w:val="single" w:sz="4" w:space="0" w:color="000001"/>
              <w:bottom w:val="single" w:sz="4" w:space="0" w:color="000001"/>
            </w:tcBorders>
            <w:shd w:val="clear" w:color="auto" w:fill="auto"/>
            <w:vAlign w:val="center"/>
          </w:tcPr>
          <w:p w14:paraId="67D84FA3" w14:textId="77777777" w:rsidR="001B6030" w:rsidRDefault="00B20523">
            <w:pPr>
              <w:spacing w:after="0" w:line="240" w:lineRule="auto"/>
            </w:pPr>
            <w:r>
              <w:rPr>
                <w:rFonts w:ascii="Times New Roman" w:hAnsi="Times New Roman" w:cs="Times New Roman"/>
                <w:b/>
              </w:rPr>
              <w:t>UNIT – III: Data Modeling</w:t>
            </w:r>
          </w:p>
        </w:tc>
        <w:tc>
          <w:tcPr>
            <w:tcW w:w="1945" w:type="dxa"/>
            <w:vMerge w:val="restart"/>
            <w:tcBorders>
              <w:top w:val="single" w:sz="4" w:space="0" w:color="000001"/>
              <w:left w:val="single" w:sz="4" w:space="0" w:color="000001"/>
              <w:bottom w:val="single" w:sz="4" w:space="0" w:color="000001"/>
              <w:right w:val="single" w:sz="4" w:space="0" w:color="000001"/>
            </w:tcBorders>
            <w:shd w:val="clear" w:color="auto" w:fill="auto"/>
            <w:vAlign w:val="center"/>
          </w:tcPr>
          <w:p w14:paraId="707405BD" w14:textId="77777777" w:rsidR="001B6030" w:rsidRDefault="00B20523">
            <w:pPr>
              <w:snapToGrid w:val="0"/>
              <w:spacing w:after="0" w:line="240" w:lineRule="auto"/>
              <w:jc w:val="center"/>
            </w:pPr>
            <w:r>
              <w:rPr>
                <w:rFonts w:ascii="Times New Roman" w:hAnsi="Times New Roman" w:cs="Times New Roman"/>
              </w:rPr>
              <w:t>4</w:t>
            </w:r>
          </w:p>
        </w:tc>
      </w:tr>
      <w:tr w:rsidR="001B6030" w14:paraId="17EF277A" w14:textId="77777777">
        <w:trPr>
          <w:cantSplit/>
        </w:trPr>
        <w:tc>
          <w:tcPr>
            <w:tcW w:w="7484" w:type="dxa"/>
            <w:tcBorders>
              <w:top w:val="single" w:sz="4" w:space="0" w:color="000001"/>
              <w:left w:val="single" w:sz="4" w:space="0" w:color="000001"/>
              <w:bottom w:val="single" w:sz="4" w:space="0" w:color="000001"/>
            </w:tcBorders>
            <w:shd w:val="clear" w:color="auto" w:fill="auto"/>
            <w:vAlign w:val="center"/>
          </w:tcPr>
          <w:p w14:paraId="49DABEF6" w14:textId="77777777" w:rsidR="001B6030" w:rsidRDefault="00B20523">
            <w:pPr>
              <w:snapToGrid w:val="0"/>
              <w:spacing w:after="0" w:line="240" w:lineRule="auto"/>
              <w:ind w:left="720"/>
            </w:pPr>
            <w:r>
              <w:rPr>
                <w:rFonts w:ascii="Times New Roman" w:hAnsi="Times New Roman" w:cs="Times New Roman"/>
                <w:color w:val="000000"/>
              </w:rPr>
              <w:lastRenderedPageBreak/>
              <w:t>Data modeling, Conceptual models (entity-relationship diagrams), Relational data models, Semi-structured data model (expressed using DTD or XML Schema)</w:t>
            </w:r>
          </w:p>
        </w:tc>
        <w:tc>
          <w:tcPr>
            <w:tcW w:w="1945" w:type="dxa"/>
            <w:vMerge/>
            <w:tcBorders>
              <w:top w:val="single" w:sz="4" w:space="0" w:color="000001"/>
              <w:left w:val="single" w:sz="4" w:space="0" w:color="000001"/>
              <w:bottom w:val="single" w:sz="4" w:space="0" w:color="000001"/>
              <w:right w:val="single" w:sz="4" w:space="0" w:color="000001"/>
            </w:tcBorders>
            <w:shd w:val="clear" w:color="auto" w:fill="auto"/>
            <w:vAlign w:val="center"/>
          </w:tcPr>
          <w:p w14:paraId="67DCAD3F" w14:textId="77777777" w:rsidR="001B6030" w:rsidRDefault="001B6030">
            <w:pPr>
              <w:snapToGrid w:val="0"/>
              <w:spacing w:after="0" w:line="240" w:lineRule="auto"/>
              <w:jc w:val="center"/>
              <w:rPr>
                <w:rFonts w:ascii="Times New Roman" w:hAnsi="Times New Roman" w:cs="Times New Roman"/>
              </w:rPr>
            </w:pPr>
          </w:p>
        </w:tc>
      </w:tr>
      <w:tr w:rsidR="001B6030" w14:paraId="70F7E85E" w14:textId="77777777">
        <w:trPr>
          <w:cantSplit/>
          <w:trHeight w:val="432"/>
        </w:trPr>
        <w:tc>
          <w:tcPr>
            <w:tcW w:w="7484" w:type="dxa"/>
            <w:tcBorders>
              <w:top w:val="single" w:sz="4" w:space="0" w:color="000001"/>
              <w:left w:val="single" w:sz="4" w:space="0" w:color="000001"/>
              <w:bottom w:val="single" w:sz="4" w:space="0" w:color="000001"/>
            </w:tcBorders>
            <w:shd w:val="clear" w:color="auto" w:fill="auto"/>
            <w:vAlign w:val="center"/>
          </w:tcPr>
          <w:p w14:paraId="4CCA21C7" w14:textId="77777777" w:rsidR="001B6030" w:rsidRDefault="00B20523">
            <w:pPr>
              <w:spacing w:after="0" w:line="240" w:lineRule="auto"/>
            </w:pPr>
            <w:r>
              <w:rPr>
                <w:rFonts w:ascii="Times New Roman" w:hAnsi="Times New Roman" w:cs="Times New Roman"/>
                <w:b/>
              </w:rPr>
              <w:t>UNIT – IV: Relational Databases</w:t>
            </w:r>
          </w:p>
        </w:tc>
        <w:tc>
          <w:tcPr>
            <w:tcW w:w="1945" w:type="dxa"/>
            <w:vMerge w:val="restart"/>
            <w:tcBorders>
              <w:top w:val="single" w:sz="4" w:space="0" w:color="000001"/>
              <w:left w:val="single" w:sz="4" w:space="0" w:color="000001"/>
              <w:bottom w:val="single" w:sz="4" w:space="0" w:color="000001"/>
              <w:right w:val="single" w:sz="4" w:space="0" w:color="000001"/>
            </w:tcBorders>
            <w:shd w:val="clear" w:color="auto" w:fill="auto"/>
            <w:vAlign w:val="center"/>
          </w:tcPr>
          <w:p w14:paraId="017E9A73" w14:textId="77777777" w:rsidR="001B6030" w:rsidRDefault="00B20523">
            <w:pPr>
              <w:snapToGrid w:val="0"/>
              <w:spacing w:after="0" w:line="240" w:lineRule="auto"/>
              <w:jc w:val="center"/>
            </w:pPr>
            <w:r>
              <w:rPr>
                <w:rFonts w:ascii="Times New Roman" w:hAnsi="Times New Roman" w:cs="Times New Roman"/>
              </w:rPr>
              <w:t>7</w:t>
            </w:r>
          </w:p>
        </w:tc>
      </w:tr>
      <w:tr w:rsidR="001B6030" w14:paraId="22A1B92A" w14:textId="77777777">
        <w:trPr>
          <w:cantSplit/>
        </w:trPr>
        <w:tc>
          <w:tcPr>
            <w:tcW w:w="7484" w:type="dxa"/>
            <w:tcBorders>
              <w:top w:val="single" w:sz="4" w:space="0" w:color="000001"/>
              <w:left w:val="single" w:sz="4" w:space="0" w:color="000001"/>
              <w:bottom w:val="single" w:sz="4" w:space="0" w:color="000001"/>
            </w:tcBorders>
            <w:shd w:val="clear" w:color="auto" w:fill="auto"/>
            <w:vAlign w:val="center"/>
          </w:tcPr>
          <w:p w14:paraId="719A5FFF" w14:textId="77777777" w:rsidR="001B6030" w:rsidRDefault="00B20523">
            <w:pPr>
              <w:snapToGrid w:val="0"/>
              <w:spacing w:after="0" w:line="240" w:lineRule="auto"/>
              <w:ind w:left="720"/>
            </w:pPr>
            <w:r>
              <w:rPr>
                <w:rFonts w:ascii="Times New Roman" w:hAnsi="Times New Roman" w:cs="Times New Roman"/>
              </w:rPr>
              <w:t xml:space="preserve">Mapping conceptual schema to a relational schema, Entity and referential integrity, Relational algebra and relational calculus, Relational Database design, Functional dependency, Decomposition of a schema; lossless-join and dependency-preservation properties of a decomposition, Candidate keys, </w:t>
            </w:r>
            <w:proofErr w:type="spellStart"/>
            <w:r>
              <w:rPr>
                <w:rFonts w:ascii="Times New Roman" w:hAnsi="Times New Roman" w:cs="Times New Roman"/>
              </w:rPr>
              <w:t>superkeys</w:t>
            </w:r>
            <w:proofErr w:type="spellEnd"/>
            <w:r>
              <w:rPr>
                <w:rFonts w:ascii="Times New Roman" w:hAnsi="Times New Roman" w:cs="Times New Roman"/>
              </w:rPr>
              <w:t>, and closure of a set of attributes, Normal forms (3NF, BCNF)</w:t>
            </w:r>
          </w:p>
        </w:tc>
        <w:tc>
          <w:tcPr>
            <w:tcW w:w="1945" w:type="dxa"/>
            <w:vMerge/>
            <w:tcBorders>
              <w:top w:val="single" w:sz="4" w:space="0" w:color="000001"/>
              <w:left w:val="single" w:sz="4" w:space="0" w:color="000001"/>
              <w:bottom w:val="single" w:sz="4" w:space="0" w:color="000001"/>
              <w:right w:val="single" w:sz="4" w:space="0" w:color="000001"/>
            </w:tcBorders>
            <w:shd w:val="clear" w:color="auto" w:fill="auto"/>
            <w:vAlign w:val="center"/>
          </w:tcPr>
          <w:p w14:paraId="4A61BD23" w14:textId="77777777" w:rsidR="001B6030" w:rsidRDefault="001B6030">
            <w:pPr>
              <w:snapToGrid w:val="0"/>
              <w:spacing w:after="0" w:line="240" w:lineRule="auto"/>
              <w:jc w:val="center"/>
              <w:rPr>
                <w:rFonts w:ascii="Times New Roman" w:hAnsi="Times New Roman" w:cs="Times New Roman"/>
              </w:rPr>
            </w:pPr>
          </w:p>
        </w:tc>
      </w:tr>
      <w:tr w:rsidR="001B6030" w14:paraId="2133DCAA" w14:textId="77777777">
        <w:trPr>
          <w:cantSplit/>
          <w:trHeight w:val="432"/>
        </w:trPr>
        <w:tc>
          <w:tcPr>
            <w:tcW w:w="7484" w:type="dxa"/>
            <w:tcBorders>
              <w:top w:val="single" w:sz="4" w:space="0" w:color="000001"/>
              <w:left w:val="single" w:sz="4" w:space="0" w:color="000001"/>
              <w:bottom w:val="single" w:sz="4" w:space="0" w:color="000001"/>
            </w:tcBorders>
            <w:shd w:val="clear" w:color="auto" w:fill="auto"/>
            <w:vAlign w:val="center"/>
          </w:tcPr>
          <w:p w14:paraId="314944BE" w14:textId="77777777" w:rsidR="001B6030" w:rsidRDefault="00B20523">
            <w:pPr>
              <w:spacing w:after="0" w:line="240" w:lineRule="auto"/>
            </w:pPr>
            <w:r>
              <w:t xml:space="preserve">               </w:t>
            </w:r>
            <w:r>
              <w:rPr>
                <w:rFonts w:ascii="Times New Roman" w:hAnsi="Times New Roman"/>
              </w:rPr>
              <w:t>Lab (SQL - DDL)</w:t>
            </w:r>
          </w:p>
        </w:tc>
        <w:tc>
          <w:tcPr>
            <w:tcW w:w="194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2DF079C" w14:textId="77777777" w:rsidR="001B6030" w:rsidRDefault="00B20523">
            <w:pPr>
              <w:snapToGrid w:val="0"/>
              <w:spacing w:after="0" w:line="240" w:lineRule="auto"/>
              <w:jc w:val="center"/>
            </w:pPr>
            <w:r>
              <w:t>4</w:t>
            </w:r>
          </w:p>
        </w:tc>
      </w:tr>
      <w:tr w:rsidR="001B6030" w14:paraId="58943DD0" w14:textId="77777777">
        <w:trPr>
          <w:cantSplit/>
          <w:trHeight w:val="432"/>
        </w:trPr>
        <w:tc>
          <w:tcPr>
            <w:tcW w:w="7484" w:type="dxa"/>
            <w:tcBorders>
              <w:top w:val="single" w:sz="4" w:space="0" w:color="000001"/>
              <w:left w:val="single" w:sz="4" w:space="0" w:color="000001"/>
              <w:bottom w:val="single" w:sz="4" w:space="0" w:color="000001"/>
            </w:tcBorders>
            <w:shd w:val="clear" w:color="auto" w:fill="auto"/>
            <w:vAlign w:val="center"/>
          </w:tcPr>
          <w:p w14:paraId="5DA53C4C" w14:textId="77777777" w:rsidR="001B6030" w:rsidRDefault="00B20523">
            <w:pPr>
              <w:spacing w:after="0" w:line="240" w:lineRule="auto"/>
            </w:pPr>
            <w:r>
              <w:rPr>
                <w:rFonts w:ascii="Times New Roman" w:hAnsi="Times New Roman" w:cs="Times New Roman"/>
                <w:b/>
              </w:rPr>
              <w:t>UNIT – V: Query Languages</w:t>
            </w:r>
          </w:p>
        </w:tc>
        <w:tc>
          <w:tcPr>
            <w:tcW w:w="1945" w:type="dxa"/>
            <w:vMerge w:val="restart"/>
            <w:tcBorders>
              <w:top w:val="single" w:sz="4" w:space="0" w:color="000001"/>
              <w:left w:val="single" w:sz="4" w:space="0" w:color="000001"/>
              <w:bottom w:val="single" w:sz="4" w:space="0" w:color="000001"/>
              <w:right w:val="single" w:sz="4" w:space="0" w:color="000001"/>
            </w:tcBorders>
            <w:shd w:val="clear" w:color="auto" w:fill="auto"/>
            <w:vAlign w:val="center"/>
          </w:tcPr>
          <w:p w14:paraId="270727F2" w14:textId="77777777" w:rsidR="001B6030" w:rsidRDefault="00B20523">
            <w:pPr>
              <w:snapToGrid w:val="0"/>
              <w:spacing w:after="0" w:line="240" w:lineRule="auto"/>
              <w:jc w:val="center"/>
            </w:pPr>
            <w:r>
              <w:rPr>
                <w:rFonts w:ascii="Times New Roman" w:hAnsi="Times New Roman" w:cs="Times New Roman"/>
              </w:rPr>
              <w:t>3</w:t>
            </w:r>
          </w:p>
        </w:tc>
      </w:tr>
      <w:tr w:rsidR="001B6030" w14:paraId="0B76B1C5" w14:textId="77777777">
        <w:trPr>
          <w:cantSplit/>
        </w:trPr>
        <w:tc>
          <w:tcPr>
            <w:tcW w:w="7484" w:type="dxa"/>
            <w:tcBorders>
              <w:top w:val="single" w:sz="4" w:space="0" w:color="000001"/>
              <w:left w:val="single" w:sz="4" w:space="0" w:color="000001"/>
              <w:bottom w:val="single" w:sz="4" w:space="0" w:color="000001"/>
            </w:tcBorders>
            <w:shd w:val="clear" w:color="auto" w:fill="auto"/>
            <w:vAlign w:val="center"/>
          </w:tcPr>
          <w:p w14:paraId="4A1438AB" w14:textId="77777777" w:rsidR="001B6030" w:rsidRDefault="00B20523">
            <w:pPr>
              <w:snapToGrid w:val="0"/>
              <w:spacing w:after="0" w:line="240" w:lineRule="auto"/>
              <w:ind w:left="720"/>
            </w:pPr>
            <w:r>
              <w:rPr>
                <w:rFonts w:ascii="Times New Roman" w:hAnsi="Times New Roman" w:cs="Times New Roman"/>
              </w:rPr>
              <w:t xml:space="preserve">Overview of database languages, SQL (data definition, query formulation, update sublanguage, constraints, integrity), Selections, Projections, Select-project-join, Aggregates and  group-by, </w:t>
            </w:r>
            <w:proofErr w:type="spellStart"/>
            <w:r>
              <w:rPr>
                <w:rFonts w:ascii="Times New Roman" w:hAnsi="Times New Roman" w:cs="Times New Roman"/>
              </w:rPr>
              <w:t>Subqueries</w:t>
            </w:r>
            <w:proofErr w:type="spellEnd"/>
            <w:r>
              <w:rPr>
                <w:rFonts w:ascii="Times New Roman" w:hAnsi="Times New Roman" w:cs="Times New Roman"/>
              </w:rPr>
              <w:t>, stored procedures, triggers</w:t>
            </w:r>
          </w:p>
        </w:tc>
        <w:tc>
          <w:tcPr>
            <w:tcW w:w="1945" w:type="dxa"/>
            <w:vMerge/>
            <w:tcBorders>
              <w:top w:val="single" w:sz="4" w:space="0" w:color="000001"/>
              <w:left w:val="single" w:sz="4" w:space="0" w:color="000001"/>
              <w:bottom w:val="single" w:sz="4" w:space="0" w:color="000001"/>
              <w:right w:val="single" w:sz="4" w:space="0" w:color="000001"/>
            </w:tcBorders>
            <w:shd w:val="clear" w:color="auto" w:fill="auto"/>
            <w:vAlign w:val="center"/>
          </w:tcPr>
          <w:p w14:paraId="04CEC560" w14:textId="77777777" w:rsidR="001B6030" w:rsidRDefault="001B6030">
            <w:pPr>
              <w:snapToGrid w:val="0"/>
              <w:spacing w:after="0" w:line="240" w:lineRule="auto"/>
              <w:jc w:val="center"/>
              <w:rPr>
                <w:rFonts w:ascii="Times New Roman" w:hAnsi="Times New Roman" w:cs="Times New Roman"/>
              </w:rPr>
            </w:pPr>
          </w:p>
        </w:tc>
      </w:tr>
      <w:tr w:rsidR="001B6030" w14:paraId="33DA5C8B" w14:textId="77777777">
        <w:trPr>
          <w:cantSplit/>
          <w:trHeight w:val="432"/>
        </w:trPr>
        <w:tc>
          <w:tcPr>
            <w:tcW w:w="7484" w:type="dxa"/>
            <w:tcBorders>
              <w:top w:val="single" w:sz="4" w:space="0" w:color="000001"/>
              <w:left w:val="single" w:sz="4" w:space="0" w:color="000001"/>
              <w:bottom w:val="single" w:sz="4" w:space="0" w:color="000001"/>
            </w:tcBorders>
            <w:shd w:val="clear" w:color="auto" w:fill="auto"/>
            <w:vAlign w:val="center"/>
          </w:tcPr>
          <w:p w14:paraId="638E8764" w14:textId="77777777" w:rsidR="001B6030" w:rsidRDefault="00B20523">
            <w:pPr>
              <w:snapToGrid w:val="0"/>
              <w:spacing w:after="0" w:line="240" w:lineRule="auto"/>
            </w:pPr>
            <w:r>
              <w:t xml:space="preserve">              </w:t>
            </w:r>
            <w:r>
              <w:rPr>
                <w:rFonts w:ascii="Times New Roman" w:hAnsi="Times New Roman"/>
              </w:rPr>
              <w:t>Lab (SQL - DML)</w:t>
            </w:r>
          </w:p>
        </w:tc>
        <w:tc>
          <w:tcPr>
            <w:tcW w:w="194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DECE356" w14:textId="77777777" w:rsidR="001B6030" w:rsidRDefault="00B20523">
            <w:pPr>
              <w:snapToGrid w:val="0"/>
              <w:spacing w:after="0" w:line="240" w:lineRule="auto"/>
              <w:jc w:val="center"/>
            </w:pPr>
            <w:r>
              <w:t>4</w:t>
            </w:r>
          </w:p>
        </w:tc>
      </w:tr>
      <w:tr w:rsidR="001B6030" w14:paraId="1EAF3F66" w14:textId="77777777">
        <w:trPr>
          <w:cantSplit/>
          <w:trHeight w:val="432"/>
        </w:trPr>
        <w:tc>
          <w:tcPr>
            <w:tcW w:w="7484" w:type="dxa"/>
            <w:tcBorders>
              <w:top w:val="single" w:sz="4" w:space="0" w:color="000001"/>
              <w:left w:val="single" w:sz="4" w:space="0" w:color="000001"/>
              <w:bottom w:val="single" w:sz="4" w:space="0" w:color="000001"/>
            </w:tcBorders>
            <w:shd w:val="clear" w:color="auto" w:fill="auto"/>
            <w:vAlign w:val="center"/>
          </w:tcPr>
          <w:p w14:paraId="5B1D158A" w14:textId="77777777" w:rsidR="001B6030" w:rsidRDefault="00B20523">
            <w:pPr>
              <w:snapToGrid w:val="0"/>
              <w:spacing w:after="0" w:line="240" w:lineRule="auto"/>
              <w:rPr>
                <w:rFonts w:ascii="Times New Roman" w:hAnsi="Times New Roman" w:cs="Times New Roman"/>
              </w:rPr>
            </w:pPr>
            <w:r>
              <w:rPr>
                <w:rFonts w:ascii="Times New Roman" w:hAnsi="Times New Roman" w:cs="Times New Roman"/>
                <w:b/>
              </w:rPr>
              <w:t>UNIT – VI: File structures, Indexing, and Hashing</w:t>
            </w:r>
          </w:p>
        </w:tc>
        <w:tc>
          <w:tcPr>
            <w:tcW w:w="1945" w:type="dxa"/>
            <w:vMerge w:val="restart"/>
            <w:tcBorders>
              <w:top w:val="single" w:sz="4" w:space="0" w:color="000001"/>
              <w:left w:val="single" w:sz="4" w:space="0" w:color="000001"/>
              <w:bottom w:val="single" w:sz="4" w:space="0" w:color="000001"/>
              <w:right w:val="single" w:sz="4" w:space="0" w:color="000001"/>
            </w:tcBorders>
            <w:shd w:val="clear" w:color="auto" w:fill="auto"/>
            <w:vAlign w:val="center"/>
          </w:tcPr>
          <w:p w14:paraId="05D02F32" w14:textId="77777777" w:rsidR="001B6030" w:rsidRDefault="00B20523">
            <w:pPr>
              <w:snapToGrid w:val="0"/>
              <w:spacing w:after="0" w:line="240" w:lineRule="auto"/>
              <w:jc w:val="center"/>
            </w:pPr>
            <w:r>
              <w:rPr>
                <w:rFonts w:ascii="Times New Roman" w:hAnsi="Times New Roman" w:cs="Times New Roman"/>
              </w:rPr>
              <w:t>6</w:t>
            </w:r>
          </w:p>
        </w:tc>
      </w:tr>
      <w:tr w:rsidR="001B6030" w14:paraId="3987C49C" w14:textId="77777777">
        <w:trPr>
          <w:cantSplit/>
        </w:trPr>
        <w:tc>
          <w:tcPr>
            <w:tcW w:w="7484" w:type="dxa"/>
            <w:tcBorders>
              <w:top w:val="single" w:sz="4" w:space="0" w:color="000001"/>
              <w:left w:val="single" w:sz="4" w:space="0" w:color="000001"/>
              <w:bottom w:val="single" w:sz="4" w:space="0" w:color="000001"/>
            </w:tcBorders>
            <w:shd w:val="clear" w:color="auto" w:fill="auto"/>
            <w:vAlign w:val="center"/>
          </w:tcPr>
          <w:p w14:paraId="441FE24E" w14:textId="77777777" w:rsidR="001B6030" w:rsidRDefault="00B20523">
            <w:pPr>
              <w:snapToGrid w:val="0"/>
              <w:spacing w:after="0" w:line="240" w:lineRule="auto"/>
              <w:ind w:left="720"/>
            </w:pPr>
            <w:r>
              <w:rPr>
                <w:rFonts w:ascii="Times New Roman" w:hAnsi="Times New Roman" w:cs="Times New Roman"/>
              </w:rPr>
              <w:t>Secondary storage devices; File records; Unordered file; Ordered file, Hashed file; Indexes; Dense and Sparse index; Single-level and Multi-level indexes; Multi-level indexing using B</w:t>
            </w:r>
            <w:r>
              <w:rPr>
                <w:rFonts w:ascii="Times New Roman" w:hAnsi="Times New Roman" w:cs="Times New Roman"/>
                <w:vertAlign w:val="superscript"/>
              </w:rPr>
              <w:t>+</w:t>
            </w:r>
            <w:r>
              <w:rPr>
                <w:rFonts w:ascii="Times New Roman" w:hAnsi="Times New Roman" w:cs="Times New Roman"/>
              </w:rPr>
              <w:t>-tree</w:t>
            </w:r>
          </w:p>
        </w:tc>
        <w:tc>
          <w:tcPr>
            <w:tcW w:w="1945" w:type="dxa"/>
            <w:vMerge/>
            <w:tcBorders>
              <w:top w:val="single" w:sz="4" w:space="0" w:color="000001"/>
              <w:left w:val="single" w:sz="4" w:space="0" w:color="000001"/>
              <w:bottom w:val="single" w:sz="4" w:space="0" w:color="000001"/>
              <w:right w:val="single" w:sz="4" w:space="0" w:color="000001"/>
            </w:tcBorders>
            <w:shd w:val="clear" w:color="auto" w:fill="auto"/>
            <w:vAlign w:val="center"/>
          </w:tcPr>
          <w:p w14:paraId="1639914C" w14:textId="77777777" w:rsidR="001B6030" w:rsidRDefault="001B6030">
            <w:pPr>
              <w:snapToGrid w:val="0"/>
              <w:spacing w:after="0" w:line="240" w:lineRule="auto"/>
              <w:jc w:val="center"/>
              <w:rPr>
                <w:rFonts w:ascii="Times New Roman" w:hAnsi="Times New Roman" w:cs="Times New Roman"/>
              </w:rPr>
            </w:pPr>
          </w:p>
        </w:tc>
      </w:tr>
      <w:tr w:rsidR="001B6030" w14:paraId="443D7173" w14:textId="77777777">
        <w:trPr>
          <w:cantSplit/>
          <w:trHeight w:val="432"/>
        </w:trPr>
        <w:tc>
          <w:tcPr>
            <w:tcW w:w="7484" w:type="dxa"/>
            <w:tcBorders>
              <w:top w:val="single" w:sz="4" w:space="0" w:color="000001"/>
              <w:left w:val="single" w:sz="4" w:space="0" w:color="000001"/>
              <w:bottom w:val="single" w:sz="4" w:space="0" w:color="000001"/>
            </w:tcBorders>
            <w:shd w:val="clear" w:color="auto" w:fill="auto"/>
            <w:vAlign w:val="center"/>
          </w:tcPr>
          <w:p w14:paraId="288E70C3" w14:textId="77777777" w:rsidR="001B6030" w:rsidRDefault="00B20523">
            <w:pPr>
              <w:snapToGrid w:val="0"/>
              <w:spacing w:after="0" w:line="240" w:lineRule="auto"/>
            </w:pPr>
            <w:r>
              <w:t xml:space="preserve">              </w:t>
            </w:r>
            <w:r>
              <w:rPr>
                <w:rFonts w:ascii="Times New Roman" w:hAnsi="Times New Roman"/>
              </w:rPr>
              <w:t>Lab (Indexes)</w:t>
            </w:r>
          </w:p>
        </w:tc>
        <w:tc>
          <w:tcPr>
            <w:tcW w:w="194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B88A561" w14:textId="77777777" w:rsidR="001B6030" w:rsidRDefault="00B20523">
            <w:pPr>
              <w:snapToGrid w:val="0"/>
              <w:spacing w:after="0" w:line="240" w:lineRule="auto"/>
              <w:jc w:val="center"/>
            </w:pPr>
            <w:r>
              <w:t>3</w:t>
            </w:r>
          </w:p>
        </w:tc>
      </w:tr>
      <w:tr w:rsidR="001B6030" w14:paraId="4CACB95E" w14:textId="77777777">
        <w:trPr>
          <w:cantSplit/>
          <w:trHeight w:val="432"/>
        </w:trPr>
        <w:tc>
          <w:tcPr>
            <w:tcW w:w="7484" w:type="dxa"/>
            <w:tcBorders>
              <w:top w:val="single" w:sz="4" w:space="0" w:color="000001"/>
              <w:left w:val="single" w:sz="4" w:space="0" w:color="000001"/>
              <w:bottom w:val="single" w:sz="4" w:space="0" w:color="000001"/>
            </w:tcBorders>
            <w:shd w:val="clear" w:color="auto" w:fill="auto"/>
            <w:vAlign w:val="center"/>
          </w:tcPr>
          <w:p w14:paraId="04362252" w14:textId="77777777" w:rsidR="001B6030" w:rsidRDefault="00B20523">
            <w:pPr>
              <w:snapToGrid w:val="0"/>
              <w:spacing w:after="0" w:line="240" w:lineRule="auto"/>
            </w:pPr>
            <w:r>
              <w:rPr>
                <w:rFonts w:ascii="Times New Roman" w:hAnsi="Times New Roman" w:cs="Times New Roman"/>
                <w:b/>
              </w:rPr>
              <w:t>UNIT – VII: Transaction Processing, Concurrency Control, and Recovery</w:t>
            </w:r>
          </w:p>
        </w:tc>
        <w:tc>
          <w:tcPr>
            <w:tcW w:w="1945" w:type="dxa"/>
            <w:vMerge w:val="restart"/>
            <w:tcBorders>
              <w:top w:val="single" w:sz="4" w:space="0" w:color="000001"/>
              <w:left w:val="single" w:sz="4" w:space="0" w:color="000001"/>
              <w:bottom w:val="single" w:sz="4" w:space="0" w:color="000001"/>
              <w:right w:val="single" w:sz="4" w:space="0" w:color="000001"/>
            </w:tcBorders>
            <w:shd w:val="clear" w:color="auto" w:fill="auto"/>
            <w:vAlign w:val="center"/>
          </w:tcPr>
          <w:p w14:paraId="2BCF5997" w14:textId="77777777" w:rsidR="001B6030" w:rsidRDefault="00B20523">
            <w:pPr>
              <w:snapToGrid w:val="0"/>
              <w:spacing w:after="0" w:line="240" w:lineRule="auto"/>
              <w:jc w:val="center"/>
            </w:pPr>
            <w:r>
              <w:rPr>
                <w:rFonts w:ascii="Times New Roman" w:hAnsi="Times New Roman" w:cs="Times New Roman"/>
              </w:rPr>
              <w:t>12</w:t>
            </w:r>
          </w:p>
        </w:tc>
      </w:tr>
      <w:tr w:rsidR="001B6030" w14:paraId="08B0FDA8" w14:textId="77777777">
        <w:trPr>
          <w:cantSplit/>
        </w:trPr>
        <w:tc>
          <w:tcPr>
            <w:tcW w:w="7484" w:type="dxa"/>
            <w:tcBorders>
              <w:top w:val="single" w:sz="4" w:space="0" w:color="000001"/>
              <w:left w:val="single" w:sz="4" w:space="0" w:color="000001"/>
              <w:bottom w:val="single" w:sz="4" w:space="0" w:color="000001"/>
            </w:tcBorders>
            <w:shd w:val="clear" w:color="auto" w:fill="auto"/>
            <w:vAlign w:val="center"/>
          </w:tcPr>
          <w:p w14:paraId="195017E1" w14:textId="77777777" w:rsidR="001B6030" w:rsidRDefault="00B20523">
            <w:pPr>
              <w:snapToGrid w:val="0"/>
              <w:spacing w:after="0" w:line="240" w:lineRule="auto"/>
              <w:ind w:left="720"/>
            </w:pPr>
            <w:r>
              <w:rPr>
                <w:rFonts w:ascii="Times New Roman" w:hAnsi="Times New Roman" w:cs="Times New Roman"/>
              </w:rPr>
              <w:t xml:space="preserve">Transaction and system concepts; ACID properties; </w:t>
            </w:r>
            <w:proofErr w:type="spellStart"/>
            <w:r>
              <w:rPr>
                <w:rFonts w:ascii="Times New Roman" w:hAnsi="Times New Roman" w:cs="Times New Roman"/>
              </w:rPr>
              <w:t>Serializability</w:t>
            </w:r>
            <w:proofErr w:type="spellEnd"/>
            <w:r>
              <w:rPr>
                <w:rFonts w:ascii="Times New Roman" w:hAnsi="Times New Roman" w:cs="Times New Roman"/>
              </w:rPr>
              <w:t xml:space="preserve">; Concurrency control techniques – Two phase locking, Deadlock and starvation; Recovery concepts; Immediate update, Deferred update; Write-ahead logging; </w:t>
            </w:r>
            <w:proofErr w:type="spellStart"/>
            <w:r>
              <w:rPr>
                <w:rFonts w:ascii="Times New Roman" w:hAnsi="Times New Roman" w:cs="Times New Roman"/>
              </w:rPr>
              <w:t>Checkpointing</w:t>
            </w:r>
            <w:proofErr w:type="spellEnd"/>
            <w:r>
              <w:rPr>
                <w:rFonts w:ascii="Times New Roman" w:hAnsi="Times New Roman" w:cs="Times New Roman"/>
              </w:rPr>
              <w:t xml:space="preserve">; </w:t>
            </w:r>
          </w:p>
        </w:tc>
        <w:tc>
          <w:tcPr>
            <w:tcW w:w="1945" w:type="dxa"/>
            <w:vMerge/>
            <w:tcBorders>
              <w:top w:val="single" w:sz="4" w:space="0" w:color="000001"/>
              <w:left w:val="single" w:sz="4" w:space="0" w:color="000001"/>
              <w:bottom w:val="single" w:sz="4" w:space="0" w:color="000001"/>
              <w:right w:val="single" w:sz="4" w:space="0" w:color="000001"/>
            </w:tcBorders>
            <w:shd w:val="clear" w:color="auto" w:fill="auto"/>
            <w:vAlign w:val="center"/>
          </w:tcPr>
          <w:p w14:paraId="30B0C637" w14:textId="77777777" w:rsidR="001B6030" w:rsidRDefault="001B6030">
            <w:pPr>
              <w:snapToGrid w:val="0"/>
              <w:spacing w:after="0" w:line="240" w:lineRule="auto"/>
              <w:jc w:val="center"/>
              <w:rPr>
                <w:rFonts w:ascii="Times New Roman" w:hAnsi="Times New Roman" w:cs="Times New Roman"/>
              </w:rPr>
            </w:pPr>
          </w:p>
        </w:tc>
      </w:tr>
      <w:tr w:rsidR="001B6030" w14:paraId="0AC6429B" w14:textId="77777777">
        <w:trPr>
          <w:cantSplit/>
          <w:trHeight w:val="432"/>
        </w:trPr>
        <w:tc>
          <w:tcPr>
            <w:tcW w:w="7484" w:type="dxa"/>
            <w:tcBorders>
              <w:top w:val="single" w:sz="4" w:space="0" w:color="000001"/>
              <w:left w:val="single" w:sz="4" w:space="0" w:color="000001"/>
              <w:bottom w:val="single" w:sz="4" w:space="0" w:color="000001"/>
            </w:tcBorders>
            <w:shd w:val="clear" w:color="auto" w:fill="auto"/>
            <w:vAlign w:val="center"/>
          </w:tcPr>
          <w:p w14:paraId="08FFC910" w14:textId="77777777" w:rsidR="001B6030" w:rsidRDefault="00B20523">
            <w:pPr>
              <w:snapToGrid w:val="0"/>
              <w:spacing w:after="0" w:line="240" w:lineRule="auto"/>
            </w:pPr>
            <w:r>
              <w:t xml:space="preserve">              </w:t>
            </w:r>
            <w:r>
              <w:rPr>
                <w:rFonts w:ascii="Times New Roman" w:hAnsi="Times New Roman"/>
              </w:rPr>
              <w:t>Lab (Triggers)</w:t>
            </w:r>
          </w:p>
        </w:tc>
        <w:tc>
          <w:tcPr>
            <w:tcW w:w="194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7D112AC" w14:textId="77777777" w:rsidR="001B6030" w:rsidRDefault="00B20523">
            <w:pPr>
              <w:snapToGrid w:val="0"/>
              <w:spacing w:after="0" w:line="240" w:lineRule="auto"/>
              <w:jc w:val="center"/>
            </w:pPr>
            <w:r>
              <w:t>4</w:t>
            </w:r>
          </w:p>
        </w:tc>
      </w:tr>
      <w:tr w:rsidR="001B6030" w14:paraId="501B68FE" w14:textId="77777777">
        <w:trPr>
          <w:cantSplit/>
          <w:trHeight w:val="432"/>
        </w:trPr>
        <w:tc>
          <w:tcPr>
            <w:tcW w:w="7484" w:type="dxa"/>
            <w:tcBorders>
              <w:top w:val="single" w:sz="4" w:space="0" w:color="000001"/>
              <w:left w:val="single" w:sz="4" w:space="0" w:color="000001"/>
              <w:bottom w:val="single" w:sz="4" w:space="0" w:color="000001"/>
            </w:tcBorders>
            <w:shd w:val="clear" w:color="auto" w:fill="auto"/>
            <w:vAlign w:val="center"/>
          </w:tcPr>
          <w:p w14:paraId="72F5D9EB" w14:textId="77777777" w:rsidR="001B6030" w:rsidRDefault="00B20523">
            <w:pPr>
              <w:snapToGrid w:val="0"/>
              <w:spacing w:after="0" w:line="240" w:lineRule="auto"/>
            </w:pPr>
            <w:r>
              <w:rPr>
                <w:rFonts w:ascii="Times New Roman" w:hAnsi="Times New Roman" w:cs="Times New Roman"/>
                <w:b/>
              </w:rPr>
              <w:t>UNIT – VIII: Advanced Topics</w:t>
            </w:r>
          </w:p>
        </w:tc>
        <w:tc>
          <w:tcPr>
            <w:tcW w:w="1945" w:type="dxa"/>
            <w:vMerge w:val="restart"/>
            <w:tcBorders>
              <w:top w:val="single" w:sz="4" w:space="0" w:color="000001"/>
              <w:left w:val="single" w:sz="4" w:space="0" w:color="000001"/>
              <w:bottom w:val="single" w:sz="4" w:space="0" w:color="000001"/>
              <w:right w:val="single" w:sz="4" w:space="0" w:color="000001"/>
            </w:tcBorders>
            <w:shd w:val="clear" w:color="auto" w:fill="auto"/>
            <w:vAlign w:val="center"/>
          </w:tcPr>
          <w:p w14:paraId="5CB6139E" w14:textId="77777777" w:rsidR="001B6030" w:rsidRDefault="00B20523">
            <w:pPr>
              <w:snapToGrid w:val="0"/>
              <w:spacing w:after="0" w:line="240" w:lineRule="auto"/>
              <w:jc w:val="center"/>
            </w:pPr>
            <w:r>
              <w:rPr>
                <w:rFonts w:ascii="Times New Roman" w:hAnsi="Times New Roman" w:cs="Times New Roman"/>
              </w:rPr>
              <w:t>2</w:t>
            </w:r>
          </w:p>
        </w:tc>
      </w:tr>
      <w:tr w:rsidR="001B6030" w14:paraId="263F1C9A" w14:textId="77777777">
        <w:trPr>
          <w:cantSplit/>
        </w:trPr>
        <w:tc>
          <w:tcPr>
            <w:tcW w:w="7484" w:type="dxa"/>
            <w:tcBorders>
              <w:top w:val="single" w:sz="4" w:space="0" w:color="000001"/>
              <w:left w:val="single" w:sz="4" w:space="0" w:color="000001"/>
              <w:bottom w:val="single" w:sz="4" w:space="0" w:color="000001"/>
            </w:tcBorders>
            <w:shd w:val="clear" w:color="auto" w:fill="auto"/>
            <w:vAlign w:val="center"/>
          </w:tcPr>
          <w:p w14:paraId="4697B4E2" w14:textId="77777777" w:rsidR="001B6030" w:rsidRDefault="00B20523">
            <w:pPr>
              <w:snapToGrid w:val="0"/>
              <w:spacing w:after="0" w:line="240" w:lineRule="auto"/>
              <w:ind w:left="720"/>
            </w:pPr>
            <w:r>
              <w:rPr>
                <w:rFonts w:ascii="Times New Roman" w:hAnsi="Times New Roman" w:cs="Times New Roman"/>
              </w:rPr>
              <w:t>Introduction to distributed, and object-oriented databases; Basic concepts of Data warehouse; Approaches for managing large volume of data (</w:t>
            </w:r>
            <w:proofErr w:type="spellStart"/>
            <w:r>
              <w:rPr>
                <w:rFonts w:ascii="Times New Roman" w:hAnsi="Times New Roman" w:cs="Times New Roman"/>
              </w:rPr>
              <w:t>noSQL</w:t>
            </w:r>
            <w:proofErr w:type="spellEnd"/>
            <w:r>
              <w:rPr>
                <w:rFonts w:ascii="Times New Roman" w:hAnsi="Times New Roman" w:cs="Times New Roman"/>
              </w:rPr>
              <w:t xml:space="preserve"> database systems)</w:t>
            </w:r>
          </w:p>
        </w:tc>
        <w:tc>
          <w:tcPr>
            <w:tcW w:w="1945" w:type="dxa"/>
            <w:vMerge/>
            <w:tcBorders>
              <w:top w:val="single" w:sz="4" w:space="0" w:color="000001"/>
              <w:left w:val="single" w:sz="4" w:space="0" w:color="000001"/>
              <w:bottom w:val="single" w:sz="4" w:space="0" w:color="000001"/>
              <w:right w:val="single" w:sz="4" w:space="0" w:color="000001"/>
            </w:tcBorders>
            <w:shd w:val="clear" w:color="auto" w:fill="auto"/>
            <w:vAlign w:val="center"/>
          </w:tcPr>
          <w:p w14:paraId="45032F6C" w14:textId="77777777" w:rsidR="001B6030" w:rsidRDefault="001B6030">
            <w:pPr>
              <w:snapToGrid w:val="0"/>
              <w:spacing w:after="0" w:line="240" w:lineRule="auto"/>
              <w:jc w:val="center"/>
              <w:rPr>
                <w:rFonts w:ascii="Times New Roman" w:hAnsi="Times New Roman" w:cs="Times New Roman"/>
              </w:rPr>
            </w:pPr>
          </w:p>
        </w:tc>
      </w:tr>
      <w:tr w:rsidR="001B6030" w14:paraId="0216D165" w14:textId="77777777">
        <w:trPr>
          <w:cantSplit/>
        </w:trPr>
        <w:tc>
          <w:tcPr>
            <w:tcW w:w="7484" w:type="dxa"/>
            <w:tcBorders>
              <w:top w:val="single" w:sz="4" w:space="0" w:color="000001"/>
              <w:left w:val="single" w:sz="4" w:space="0" w:color="000001"/>
              <w:bottom w:val="single" w:sz="4" w:space="0" w:color="000001"/>
            </w:tcBorders>
            <w:shd w:val="clear" w:color="auto" w:fill="auto"/>
            <w:vAlign w:val="center"/>
          </w:tcPr>
          <w:p w14:paraId="5E38F5AB" w14:textId="77777777" w:rsidR="001B6030" w:rsidRDefault="00B20523">
            <w:pPr>
              <w:snapToGrid w:val="0"/>
              <w:spacing w:after="0" w:line="240" w:lineRule="auto"/>
            </w:pPr>
            <w:r>
              <w:t xml:space="preserve">              </w:t>
            </w:r>
            <w:r>
              <w:rPr>
                <w:rFonts w:ascii="Times New Roman" w:hAnsi="Times New Roman"/>
              </w:rPr>
              <w:t>Lab (Views)</w:t>
            </w:r>
          </w:p>
        </w:tc>
        <w:tc>
          <w:tcPr>
            <w:tcW w:w="194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A358407" w14:textId="77777777" w:rsidR="001B6030" w:rsidRDefault="00B20523">
            <w:pPr>
              <w:snapToGrid w:val="0"/>
              <w:spacing w:after="0" w:line="240" w:lineRule="auto"/>
              <w:jc w:val="center"/>
              <w:rPr>
                <w:rFonts w:ascii="Times New Roman" w:hAnsi="Times New Roman" w:cs="Times New Roman"/>
              </w:rPr>
            </w:pPr>
            <w:r>
              <w:rPr>
                <w:rFonts w:ascii="Times New Roman" w:hAnsi="Times New Roman" w:cs="Times New Roman"/>
              </w:rPr>
              <w:t>3</w:t>
            </w:r>
          </w:p>
        </w:tc>
      </w:tr>
    </w:tbl>
    <w:p w14:paraId="406BC2CB" w14:textId="77777777" w:rsidR="001B6030" w:rsidRDefault="001B6030">
      <w:pPr>
        <w:spacing w:after="0" w:line="240" w:lineRule="auto"/>
        <w:rPr>
          <w:rFonts w:ascii="Times New Roman" w:hAnsi="Times New Roman" w:cs="Times New Roman"/>
          <w:b/>
          <w:bCs/>
        </w:rPr>
      </w:pPr>
    </w:p>
    <w:p w14:paraId="011CBAF2" w14:textId="77777777" w:rsidR="001B6030" w:rsidRDefault="00B20523">
      <w:pPr>
        <w:spacing w:after="0" w:line="240" w:lineRule="auto"/>
        <w:rPr>
          <w:rFonts w:ascii="Times New Roman" w:hAnsi="Times New Roman" w:cs="Times New Roman"/>
          <w:b/>
          <w:bCs/>
          <w:lang w:val="en-IN" w:eastAsia="en-IN"/>
        </w:rPr>
      </w:pPr>
      <w:r>
        <w:rPr>
          <w:rFonts w:ascii="Times New Roman" w:hAnsi="Times New Roman" w:cs="Times New Roman"/>
          <w:b/>
          <w:bCs/>
          <w:noProof/>
          <w:lang w:eastAsia="en-US"/>
        </w:rPr>
        <mc:AlternateContent>
          <mc:Choice Requires="wps">
            <w:drawing>
              <wp:anchor distT="0" distB="0" distL="114300" distR="114300" simplePos="0" relativeHeight="10" behindDoc="0" locked="0" layoutInCell="1" allowOverlap="1" wp14:anchorId="44AA4EE6" wp14:editId="54A1A84B">
                <wp:simplePos x="0" y="0"/>
                <wp:positionH relativeFrom="column">
                  <wp:posOffset>-151765</wp:posOffset>
                </wp:positionH>
                <wp:positionV relativeFrom="paragraph">
                  <wp:posOffset>93345</wp:posOffset>
                </wp:positionV>
                <wp:extent cx="6023610" cy="137160"/>
                <wp:effectExtent l="0" t="0" r="0" b="0"/>
                <wp:wrapNone/>
                <wp:docPr id="7" name="graphic5"/>
                <wp:cNvGraphicFramePr/>
                <a:graphic xmlns:a="http://schemas.openxmlformats.org/drawingml/2006/main">
                  <a:graphicData uri="http://schemas.microsoft.com/office/word/2010/wordprocessingShape">
                    <wps:wsp>
                      <wps:cNvSpPr/>
                      <wps:spPr>
                        <a:xfrm>
                          <a:off x="0" y="0"/>
                          <a:ext cx="6022800" cy="136440"/>
                        </a:xfrm>
                        <a:prstGeom prst="rect">
                          <a:avLst/>
                        </a:prstGeom>
                        <a:solidFill>
                          <a:srgbClr val="4F81BD"/>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FBA574" id="graphic5" o:spid="_x0000_s1026" style="position:absolute;margin-left:-11.95pt;margin-top:7.35pt;width:474.3pt;height:10.8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" fillcolor="#4f81bd" stroked="f"/>
            </w:pict>
          </mc:Fallback>
        </mc:AlternateContent>
      </w:r>
    </w:p>
    <w:p w14:paraId="463C8E2F" w14:textId="77777777" w:rsidR="001B6030" w:rsidRDefault="001B6030">
      <w:pPr>
        <w:spacing w:after="0" w:line="240" w:lineRule="auto"/>
        <w:rPr>
          <w:rFonts w:ascii="Times New Roman" w:hAnsi="Times New Roman" w:cs="Times New Roman"/>
          <w:b/>
          <w:bCs/>
          <w:lang w:val="en-IN" w:eastAsia="en-IN"/>
        </w:rPr>
      </w:pPr>
    </w:p>
    <w:p w14:paraId="1C278ABA" w14:textId="77777777" w:rsidR="001B6030" w:rsidRDefault="00B20523">
      <w:pPr>
        <w:spacing w:after="0" w:line="240" w:lineRule="auto"/>
        <w:rPr>
          <w:rFonts w:ascii="Times New Roman" w:hAnsi="Times New Roman" w:cs="Times New Roman"/>
          <w:b/>
          <w:bCs/>
        </w:rPr>
      </w:pPr>
      <w:r>
        <w:rPr>
          <w:rFonts w:ascii="Times New Roman" w:hAnsi="Times New Roman" w:cs="Times New Roman"/>
          <w:b/>
          <w:bCs/>
        </w:rPr>
        <w:t xml:space="preserve">Textbook </w:t>
      </w:r>
      <w:proofErr w:type="gramStart"/>
      <w:r>
        <w:rPr>
          <w:rFonts w:ascii="Times New Roman" w:hAnsi="Times New Roman" w:cs="Times New Roman"/>
          <w:b/>
          <w:bCs/>
        </w:rPr>
        <w:t>references :</w:t>
      </w:r>
      <w:proofErr w:type="gramEnd"/>
    </w:p>
    <w:p w14:paraId="3401C4DB" w14:textId="77777777" w:rsidR="001B6030" w:rsidRDefault="00B20523">
      <w:pPr>
        <w:spacing w:after="0" w:line="240" w:lineRule="auto"/>
        <w:rPr>
          <w:rFonts w:ascii="Times New Roman" w:hAnsi="Times New Roman" w:cs="Times New Roman"/>
          <w:b/>
          <w:bCs/>
        </w:rPr>
      </w:pPr>
      <w:r>
        <w:rPr>
          <w:rFonts w:ascii="Times New Roman" w:hAnsi="Times New Roman" w:cs="Times New Roman"/>
          <w:b/>
          <w:bCs/>
        </w:rPr>
        <w:t>Text Book:</w:t>
      </w:r>
    </w:p>
    <w:p w14:paraId="42E9E3BE" w14:textId="77777777" w:rsidR="001B6030" w:rsidRDefault="00B20523">
      <w:pPr>
        <w:pStyle w:val="ListParagraph"/>
        <w:numPr>
          <w:ilvl w:val="0"/>
          <w:numId w:val="1"/>
        </w:numPr>
        <w:suppressAutoHyphens w:val="0"/>
        <w:spacing w:line="240" w:lineRule="auto"/>
        <w:jc w:val="both"/>
      </w:pPr>
      <w:r>
        <w:rPr>
          <w:rFonts w:ascii="Times New Roman" w:hAnsi="Times New Roman"/>
          <w:sz w:val="24"/>
          <w:szCs w:val="24"/>
        </w:rPr>
        <w:t xml:space="preserve">R. </w:t>
      </w:r>
      <w:proofErr w:type="spellStart"/>
      <w:r>
        <w:rPr>
          <w:rFonts w:ascii="Times New Roman" w:hAnsi="Times New Roman"/>
          <w:sz w:val="24"/>
          <w:szCs w:val="24"/>
        </w:rPr>
        <w:t>Elmasri</w:t>
      </w:r>
      <w:proofErr w:type="spellEnd"/>
      <w:r>
        <w:rPr>
          <w:rFonts w:ascii="Times New Roman" w:hAnsi="Times New Roman"/>
          <w:sz w:val="24"/>
          <w:szCs w:val="24"/>
        </w:rPr>
        <w:t xml:space="preserve"> and S. </w:t>
      </w:r>
      <w:proofErr w:type="spellStart"/>
      <w:r>
        <w:rPr>
          <w:rFonts w:ascii="Times New Roman" w:hAnsi="Times New Roman"/>
          <w:sz w:val="24"/>
          <w:szCs w:val="24"/>
        </w:rPr>
        <w:t>Navathe</w:t>
      </w:r>
      <w:proofErr w:type="spellEnd"/>
      <w:r>
        <w:rPr>
          <w:rFonts w:ascii="Times New Roman" w:hAnsi="Times New Roman"/>
          <w:sz w:val="24"/>
          <w:szCs w:val="24"/>
        </w:rPr>
        <w:t xml:space="preserve">, </w:t>
      </w:r>
      <w:r>
        <w:rPr>
          <w:rFonts w:ascii="Times New Roman" w:hAnsi="Times New Roman"/>
          <w:i/>
          <w:sz w:val="24"/>
          <w:szCs w:val="24"/>
        </w:rPr>
        <w:t>Fundamentals of Database Systems</w:t>
      </w:r>
      <w:r>
        <w:rPr>
          <w:rFonts w:ascii="Times New Roman" w:hAnsi="Times New Roman"/>
          <w:sz w:val="24"/>
          <w:szCs w:val="24"/>
        </w:rPr>
        <w:t>, Addison-Wesley, 6</w:t>
      </w:r>
      <w:r>
        <w:rPr>
          <w:rFonts w:ascii="Times New Roman" w:hAnsi="Times New Roman"/>
          <w:sz w:val="24"/>
          <w:szCs w:val="24"/>
          <w:vertAlign w:val="superscript"/>
        </w:rPr>
        <w:t>th</w:t>
      </w:r>
      <w:r>
        <w:rPr>
          <w:rFonts w:ascii="Times New Roman" w:hAnsi="Times New Roman"/>
          <w:sz w:val="24"/>
          <w:szCs w:val="24"/>
        </w:rPr>
        <w:t xml:space="preserve"> ed., 2011</w:t>
      </w:r>
    </w:p>
    <w:p w14:paraId="21D2D63A" w14:textId="77777777" w:rsidR="001B6030" w:rsidRDefault="00B20523">
      <w:pPr>
        <w:spacing w:after="0" w:line="240" w:lineRule="auto"/>
        <w:rPr>
          <w:rFonts w:ascii="Times New Roman" w:hAnsi="Times New Roman" w:cs="Times New Roman"/>
          <w:b/>
          <w:bCs/>
        </w:rPr>
      </w:pPr>
      <w:r>
        <w:rPr>
          <w:rFonts w:ascii="Times New Roman" w:hAnsi="Times New Roman" w:cs="Times New Roman"/>
          <w:b/>
          <w:bCs/>
        </w:rPr>
        <w:t>Reference books:</w:t>
      </w:r>
    </w:p>
    <w:p w14:paraId="30713F9F" w14:textId="77777777" w:rsidR="001B6030" w:rsidRDefault="00B20523">
      <w:pPr>
        <w:pStyle w:val="Default"/>
        <w:numPr>
          <w:ilvl w:val="0"/>
          <w:numId w:val="1"/>
        </w:numPr>
        <w:suppressAutoHyphens w:val="0"/>
      </w:pPr>
      <w:proofErr w:type="spellStart"/>
      <w:r>
        <w:rPr>
          <w:rFonts w:ascii="Times New Roman" w:eastAsia="Times New Roman" w:hAnsi="Times New Roman" w:cs="Calibri"/>
          <w:lang w:eastAsia="en-IN"/>
        </w:rPr>
        <w:t>Silberschatz</w:t>
      </w:r>
      <w:proofErr w:type="spellEnd"/>
      <w:r>
        <w:rPr>
          <w:rFonts w:ascii="Times New Roman" w:eastAsia="Times New Roman" w:hAnsi="Times New Roman" w:cs="Calibri"/>
          <w:lang w:eastAsia="en-IN"/>
        </w:rPr>
        <w:t xml:space="preserve">, H. </w:t>
      </w:r>
      <w:proofErr w:type="spellStart"/>
      <w:r>
        <w:rPr>
          <w:rFonts w:ascii="Times New Roman" w:eastAsia="Times New Roman" w:hAnsi="Times New Roman" w:cs="Calibri"/>
          <w:lang w:eastAsia="en-IN"/>
        </w:rPr>
        <w:t>Korth</w:t>
      </w:r>
      <w:proofErr w:type="spellEnd"/>
      <w:r>
        <w:rPr>
          <w:rFonts w:ascii="Times New Roman" w:eastAsia="Times New Roman" w:hAnsi="Times New Roman" w:cs="Calibri"/>
          <w:lang w:eastAsia="en-IN"/>
        </w:rPr>
        <w:t xml:space="preserve">, and S. </w:t>
      </w:r>
      <w:proofErr w:type="spellStart"/>
      <w:r>
        <w:rPr>
          <w:rFonts w:ascii="Times New Roman" w:eastAsia="Times New Roman" w:hAnsi="Times New Roman" w:cs="Calibri"/>
          <w:lang w:eastAsia="en-IN"/>
        </w:rPr>
        <w:t>Sudarshan</w:t>
      </w:r>
      <w:proofErr w:type="spellEnd"/>
      <w:r>
        <w:rPr>
          <w:rFonts w:ascii="Times New Roman" w:eastAsia="Times New Roman" w:hAnsi="Times New Roman" w:cs="Calibri"/>
          <w:lang w:eastAsia="en-IN"/>
        </w:rPr>
        <w:t xml:space="preserve">, </w:t>
      </w:r>
      <w:r>
        <w:rPr>
          <w:rFonts w:ascii="Times New Roman" w:eastAsia="Times New Roman" w:hAnsi="Times New Roman" w:cs="Calibri"/>
          <w:i/>
          <w:lang w:eastAsia="en-IN"/>
        </w:rPr>
        <w:t>Database System Concepts</w:t>
      </w:r>
      <w:r>
        <w:rPr>
          <w:rFonts w:ascii="Times New Roman" w:eastAsia="Times New Roman" w:hAnsi="Times New Roman" w:cs="Calibri"/>
          <w:lang w:eastAsia="en-IN"/>
        </w:rPr>
        <w:t>, McGraw-Hill.</w:t>
      </w:r>
    </w:p>
    <w:p w14:paraId="03A2745B" w14:textId="77777777" w:rsidR="001B6030" w:rsidRDefault="00B20523">
      <w:pPr>
        <w:pStyle w:val="Default"/>
        <w:numPr>
          <w:ilvl w:val="0"/>
          <w:numId w:val="1"/>
        </w:numPr>
        <w:suppressAutoHyphens w:val="0"/>
      </w:pPr>
      <w:r>
        <w:rPr>
          <w:rFonts w:ascii="Times New Roman" w:eastAsia="Times New Roman" w:hAnsi="Times New Roman" w:cs="Calibri"/>
          <w:lang w:eastAsia="en-IN"/>
        </w:rPr>
        <w:lastRenderedPageBreak/>
        <w:t xml:space="preserve">R. </w:t>
      </w:r>
      <w:proofErr w:type="spellStart"/>
      <w:r>
        <w:rPr>
          <w:rFonts w:ascii="Times New Roman" w:eastAsia="Times New Roman" w:hAnsi="Times New Roman" w:cs="Calibri"/>
          <w:lang w:eastAsia="en-IN"/>
        </w:rPr>
        <w:t>Ramakrishnan</w:t>
      </w:r>
      <w:proofErr w:type="spellEnd"/>
      <w:r>
        <w:rPr>
          <w:rFonts w:ascii="Times New Roman" w:eastAsia="Times New Roman" w:hAnsi="Times New Roman" w:cs="Calibri"/>
          <w:lang w:eastAsia="en-IN"/>
        </w:rPr>
        <w:t xml:space="preserve">, </w:t>
      </w:r>
      <w:r>
        <w:rPr>
          <w:rFonts w:ascii="Times New Roman" w:eastAsia="Times New Roman" w:hAnsi="Times New Roman" w:cs="Calibri"/>
          <w:i/>
          <w:lang w:eastAsia="en-IN"/>
        </w:rPr>
        <w:t>Database Management Systems</w:t>
      </w:r>
      <w:r>
        <w:rPr>
          <w:rFonts w:ascii="Times New Roman" w:eastAsia="Times New Roman" w:hAnsi="Times New Roman" w:cs="Calibri"/>
          <w:lang w:eastAsia="en-IN"/>
        </w:rPr>
        <w:t>, WCB/McGraw-Hill.</w:t>
      </w:r>
    </w:p>
    <w:p w14:paraId="0A568660" w14:textId="77777777" w:rsidR="001B6030" w:rsidRDefault="00B20523">
      <w:pPr>
        <w:pStyle w:val="Default"/>
        <w:numPr>
          <w:ilvl w:val="0"/>
          <w:numId w:val="1"/>
        </w:numPr>
        <w:suppressAutoHyphens w:val="0"/>
      </w:pPr>
      <w:r>
        <w:rPr>
          <w:rFonts w:ascii="Times New Roman" w:eastAsia="Times New Roman" w:hAnsi="Times New Roman" w:cs="Calibri"/>
          <w:lang w:eastAsia="en-IN"/>
        </w:rPr>
        <w:t xml:space="preserve">C.J. Date, </w:t>
      </w:r>
      <w:proofErr w:type="gramStart"/>
      <w:r>
        <w:rPr>
          <w:rFonts w:ascii="Times New Roman" w:eastAsia="Times New Roman" w:hAnsi="Times New Roman" w:cs="Calibri"/>
          <w:lang w:eastAsia="en-IN"/>
        </w:rPr>
        <w:t>An</w:t>
      </w:r>
      <w:proofErr w:type="gramEnd"/>
      <w:r>
        <w:rPr>
          <w:rFonts w:ascii="Times New Roman" w:eastAsia="Times New Roman" w:hAnsi="Times New Roman" w:cs="Calibri"/>
          <w:lang w:eastAsia="en-IN"/>
        </w:rPr>
        <w:t xml:space="preserve"> Introduction to </w:t>
      </w:r>
      <w:r>
        <w:rPr>
          <w:rFonts w:ascii="Times New Roman" w:eastAsia="Times New Roman" w:hAnsi="Times New Roman" w:cs="Calibri"/>
          <w:i/>
          <w:lang w:eastAsia="en-IN"/>
        </w:rPr>
        <w:t>Database Systems</w:t>
      </w:r>
      <w:r>
        <w:rPr>
          <w:rFonts w:ascii="Times New Roman" w:eastAsia="Times New Roman" w:hAnsi="Times New Roman" w:cs="Calibri"/>
          <w:lang w:eastAsia="en-IN"/>
        </w:rPr>
        <w:t>, Pearson, 8</w:t>
      </w:r>
      <w:r>
        <w:rPr>
          <w:rFonts w:ascii="Times New Roman" w:eastAsia="Times New Roman" w:hAnsi="Times New Roman" w:cs="Calibri"/>
          <w:vertAlign w:val="superscript"/>
          <w:lang w:eastAsia="en-IN"/>
        </w:rPr>
        <w:t>th</w:t>
      </w:r>
      <w:r>
        <w:rPr>
          <w:rFonts w:ascii="Times New Roman" w:eastAsia="Times New Roman" w:hAnsi="Times New Roman" w:cs="Calibri"/>
          <w:lang w:eastAsia="en-IN"/>
        </w:rPr>
        <w:t xml:space="preserve"> ed.</w:t>
      </w:r>
    </w:p>
    <w:p w14:paraId="346DD702" w14:textId="77777777" w:rsidR="001B6030" w:rsidRDefault="001B6030">
      <w:pPr>
        <w:pStyle w:val="Default"/>
        <w:rPr>
          <w:rFonts w:ascii="Times New Roman" w:eastAsia="Times New Roman" w:hAnsi="Times New Roman" w:cs="Times New Roman"/>
          <w:b/>
          <w:bCs/>
          <w:szCs w:val="22"/>
          <w:lang w:eastAsia="en-IN"/>
        </w:rPr>
      </w:pPr>
    </w:p>
    <w:p w14:paraId="74DE422A" w14:textId="77777777" w:rsidR="001B6030" w:rsidRDefault="00B20523">
      <w:pPr>
        <w:pStyle w:val="Default"/>
      </w:pPr>
      <w:r>
        <w:rPr>
          <w:rFonts w:ascii="Times New Roman" w:hAnsi="Times New Roman" w:cs="Times New Roman"/>
          <w:b/>
          <w:bCs/>
          <w:szCs w:val="22"/>
        </w:rPr>
        <w:t>Additional Resources (NPTEL, MIT Video Lectures, Web resources etc.):</w:t>
      </w:r>
    </w:p>
    <w:p w14:paraId="0D9D2851" w14:textId="77777777" w:rsidR="001B6030" w:rsidRDefault="00B20523">
      <w:pPr>
        <w:numPr>
          <w:ilvl w:val="0"/>
          <w:numId w:val="2"/>
        </w:numPr>
        <w:suppressAutoHyphens w:val="0"/>
        <w:spacing w:after="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http://ocw.mit.edu/courses/electrical-engineering-and-computer-science/6-830-database-systems-fall-2010/</w:t>
      </w:r>
    </w:p>
    <w:p w14:paraId="612063FF" w14:textId="77777777" w:rsidR="001B6030" w:rsidRDefault="00B20523">
      <w:pPr>
        <w:numPr>
          <w:ilvl w:val="0"/>
          <w:numId w:val="2"/>
        </w:numPr>
        <w:suppressAutoHyphens w:val="0"/>
        <w:spacing w:after="0"/>
        <w:rPr>
          <w:rFonts w:ascii="Times New Roman" w:eastAsia="Times New Roman" w:hAnsi="Times New Roman" w:cs="Times New Roman"/>
          <w:color w:val="000000"/>
          <w:sz w:val="24"/>
          <w:szCs w:val="24"/>
          <w:lang w:eastAsia="en-IN"/>
        </w:rPr>
      </w:pPr>
      <w:bookmarkStart w:id="0" w:name="__DdeLink__187_456843230"/>
      <w:bookmarkEnd w:id="0"/>
      <w:r>
        <w:rPr>
          <w:rFonts w:ascii="Times New Roman" w:eastAsia="Times New Roman" w:hAnsi="Times New Roman" w:cs="Times New Roman"/>
          <w:color w:val="000000"/>
          <w:sz w:val="24"/>
          <w:szCs w:val="24"/>
          <w:lang w:eastAsia="en-IN"/>
        </w:rPr>
        <w:t>http://nptel.ac.in/courses/106106093/</w:t>
      </w:r>
    </w:p>
    <w:p w14:paraId="32A90CCC" w14:textId="77777777" w:rsidR="001B6030" w:rsidRDefault="00761BDE">
      <w:pPr>
        <w:numPr>
          <w:ilvl w:val="0"/>
          <w:numId w:val="2"/>
        </w:numPr>
        <w:suppressAutoHyphens w:val="0"/>
        <w:spacing w:after="0"/>
      </w:pPr>
      <w:hyperlink r:id="rId7">
        <w:r w:rsidR="00B20523">
          <w:rPr>
            <w:rStyle w:val="InternetLink"/>
            <w:rFonts w:ascii="Times New Roman" w:eastAsia="Times New Roman" w:hAnsi="Times New Roman" w:cs="Times New Roman"/>
            <w:color w:val="000000"/>
            <w:sz w:val="24"/>
            <w:szCs w:val="24"/>
            <w:lang w:eastAsia="en-IN"/>
          </w:rPr>
          <w:t>http://nptel.ac.in/courses/106106095/</w:t>
        </w:r>
      </w:hyperlink>
    </w:p>
    <w:p w14:paraId="1A5CBBD0" w14:textId="77777777" w:rsidR="001B6030" w:rsidRDefault="00B20523">
      <w:pPr>
        <w:numPr>
          <w:ilvl w:val="0"/>
          <w:numId w:val="2"/>
        </w:numPr>
        <w:suppressAutoHyphens w:val="0"/>
        <w:spacing w:after="0"/>
      </w:pPr>
      <w:r>
        <w:rPr>
          <w:rFonts w:ascii="Times New Roman" w:eastAsia="Times New Roman" w:hAnsi="Times New Roman" w:cs="Times New Roman"/>
          <w:color w:val="000000"/>
          <w:sz w:val="24"/>
          <w:szCs w:val="24"/>
          <w:lang w:eastAsia="en-IN"/>
        </w:rPr>
        <w:t>http://www.nptelvideos.in/2012/11/database-management-system.html</w:t>
      </w:r>
    </w:p>
    <w:p w14:paraId="729DDBE6" w14:textId="77777777" w:rsidR="001B6030" w:rsidRDefault="00B20523">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noProof/>
          <w:color w:val="000000"/>
          <w:sz w:val="24"/>
          <w:szCs w:val="24"/>
          <w:lang w:eastAsia="en-US"/>
        </w:rPr>
        <mc:AlternateContent>
          <mc:Choice Requires="wps">
            <w:drawing>
              <wp:anchor distT="0" distB="0" distL="114300" distR="114300" simplePos="0" relativeHeight="11" behindDoc="0" locked="0" layoutInCell="1" allowOverlap="1" wp14:anchorId="58C21DCF" wp14:editId="29FE82DD">
                <wp:simplePos x="0" y="0"/>
                <wp:positionH relativeFrom="column">
                  <wp:posOffset>635</wp:posOffset>
                </wp:positionH>
                <wp:positionV relativeFrom="paragraph">
                  <wp:posOffset>104140</wp:posOffset>
                </wp:positionV>
                <wp:extent cx="6023610" cy="137160"/>
                <wp:effectExtent l="0" t="0" r="0" b="0"/>
                <wp:wrapNone/>
                <wp:docPr id="8" name="graphic6"/>
                <wp:cNvGraphicFramePr/>
                <a:graphic xmlns:a="http://schemas.openxmlformats.org/drawingml/2006/main">
                  <a:graphicData uri="http://schemas.microsoft.com/office/word/2010/wordprocessingShape">
                    <wps:wsp>
                      <wps:cNvSpPr/>
                      <wps:spPr>
                        <a:xfrm>
                          <a:off x="0" y="0"/>
                          <a:ext cx="6022800" cy="136440"/>
                        </a:xfrm>
                        <a:prstGeom prst="rect">
                          <a:avLst/>
                        </a:prstGeom>
                        <a:solidFill>
                          <a:srgbClr val="4F81BD"/>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4B8817" id="graphic6" o:spid="_x0000_s1026" style="position:absolute;margin-left:.05pt;margin-top:8.2pt;width:474.3pt;height:10.8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" fillcolor="#4f81bd" stroked="f"/>
            </w:pict>
          </mc:Fallback>
        </mc:AlternateContent>
      </w:r>
    </w:p>
    <w:p w14:paraId="2D09EF61" w14:textId="77777777" w:rsidR="001B6030" w:rsidRDefault="001B6030">
      <w:pPr>
        <w:spacing w:after="0" w:line="240" w:lineRule="auto"/>
        <w:rPr>
          <w:rFonts w:ascii="Times New Roman" w:hAnsi="Times New Roman" w:cs="Times New Roman"/>
          <w:lang w:val="en-IN" w:eastAsia="en-IN"/>
        </w:rPr>
      </w:pPr>
    </w:p>
    <w:p w14:paraId="71313A92" w14:textId="77777777" w:rsidR="001B6030" w:rsidRDefault="00B20523">
      <w:pPr>
        <w:spacing w:after="0" w:line="240" w:lineRule="auto"/>
        <w:rPr>
          <w:rFonts w:ascii="Times New Roman" w:hAnsi="Times New Roman" w:cs="Times New Roman"/>
          <w:b/>
          <w:bCs/>
        </w:rPr>
      </w:pPr>
      <w:r>
        <w:rPr>
          <w:rFonts w:ascii="Times New Roman" w:hAnsi="Times New Roman" w:cs="Times New Roman"/>
          <w:b/>
          <w:bCs/>
        </w:rPr>
        <w:t xml:space="preserve">Evaluation Methods: </w:t>
      </w:r>
    </w:p>
    <w:tbl>
      <w:tblPr>
        <w:tblW w:w="4995" w:type="dxa"/>
        <w:tblInd w:w="399" w:type="dxa"/>
        <w:tblBorders>
          <w:left w:val="single" w:sz="4" w:space="0" w:color="000001"/>
          <w:bottom w:val="single" w:sz="4" w:space="0" w:color="000001"/>
          <w:insideH w:val="single" w:sz="4" w:space="0" w:color="000001"/>
        </w:tblBorders>
        <w:tblCellMar>
          <w:left w:w="73" w:type="dxa"/>
        </w:tblCellMar>
        <w:tblLook w:val="0000" w:firstRow="0" w:lastRow="0" w:firstColumn="0" w:lastColumn="0" w:noHBand="0" w:noVBand="0"/>
      </w:tblPr>
      <w:tblGrid>
        <w:gridCol w:w="3690"/>
        <w:gridCol w:w="1305"/>
      </w:tblGrid>
      <w:tr w:rsidR="001B6030" w14:paraId="46C775E6" w14:textId="77777777" w:rsidTr="0077599D">
        <w:tc>
          <w:tcPr>
            <w:tcW w:w="3690" w:type="dxa"/>
            <w:tcBorders>
              <w:left w:val="single" w:sz="4" w:space="0" w:color="000001"/>
              <w:bottom w:val="single" w:sz="4" w:space="0" w:color="000001"/>
            </w:tcBorders>
            <w:shd w:val="clear" w:color="auto" w:fill="auto"/>
          </w:tcPr>
          <w:p w14:paraId="08A0E72E" w14:textId="77777777" w:rsidR="001B6030" w:rsidRDefault="00B20523">
            <w:pPr>
              <w:spacing w:after="0" w:line="240" w:lineRule="auto"/>
              <w:jc w:val="center"/>
              <w:rPr>
                <w:sz w:val="24"/>
                <w:szCs w:val="24"/>
              </w:rPr>
            </w:pPr>
            <w:r>
              <w:rPr>
                <w:rFonts w:ascii="Times New Roman" w:hAnsi="Times New Roman" w:cs="Times New Roman"/>
                <w:b/>
                <w:sz w:val="24"/>
                <w:szCs w:val="24"/>
              </w:rPr>
              <w:t>Component</w:t>
            </w:r>
          </w:p>
        </w:tc>
        <w:tc>
          <w:tcPr>
            <w:tcW w:w="1305" w:type="dxa"/>
            <w:tcBorders>
              <w:left w:val="single" w:sz="4" w:space="0" w:color="000001"/>
              <w:bottom w:val="single" w:sz="4" w:space="0" w:color="000001"/>
              <w:right w:val="single" w:sz="4" w:space="0" w:color="000001"/>
            </w:tcBorders>
            <w:shd w:val="clear" w:color="auto" w:fill="auto"/>
          </w:tcPr>
          <w:p w14:paraId="1FD1982B" w14:textId="77777777" w:rsidR="001B6030" w:rsidRDefault="00B20523">
            <w:pPr>
              <w:spacing w:after="0" w:line="240" w:lineRule="auto"/>
              <w:jc w:val="center"/>
              <w:rPr>
                <w:sz w:val="24"/>
                <w:szCs w:val="24"/>
              </w:rPr>
            </w:pPr>
            <w:r>
              <w:rPr>
                <w:rFonts w:ascii="Times New Roman" w:hAnsi="Times New Roman" w:cs="Times New Roman"/>
                <w:b/>
                <w:sz w:val="24"/>
                <w:szCs w:val="24"/>
              </w:rPr>
              <w:t>Weightage</w:t>
            </w:r>
          </w:p>
        </w:tc>
      </w:tr>
      <w:tr w:rsidR="001B6030" w14:paraId="0882032F" w14:textId="77777777" w:rsidTr="0077599D">
        <w:tc>
          <w:tcPr>
            <w:tcW w:w="3690" w:type="dxa"/>
            <w:tcBorders>
              <w:top w:val="single" w:sz="4" w:space="0" w:color="000001"/>
              <w:left w:val="single" w:sz="4" w:space="0" w:color="000001"/>
              <w:bottom w:val="single" w:sz="4" w:space="0" w:color="000001"/>
            </w:tcBorders>
            <w:shd w:val="clear" w:color="auto" w:fill="auto"/>
          </w:tcPr>
          <w:p w14:paraId="24144835" w14:textId="5AB3CD3F" w:rsidR="001B6030" w:rsidRPr="004B7B4B" w:rsidRDefault="00B20523">
            <w:pPr>
              <w:spacing w:after="0" w:line="240" w:lineRule="auto"/>
              <w:rPr>
                <w:rFonts w:ascii="Times New Roman" w:hAnsi="Times New Roman" w:cs="Times New Roman"/>
              </w:rPr>
            </w:pPr>
            <w:bookmarkStart w:id="1" w:name="_GoBack"/>
            <w:bookmarkEnd w:id="1"/>
            <w:r w:rsidRPr="004B7B4B">
              <w:rPr>
                <w:rFonts w:ascii="Times New Roman" w:hAnsi="Times New Roman" w:cs="Times New Roman"/>
              </w:rPr>
              <w:t>Lab</w:t>
            </w:r>
            <w:r w:rsidR="004B7B4B">
              <w:rPr>
                <w:rFonts w:ascii="Times New Roman" w:hAnsi="Times New Roman" w:cs="Times New Roman"/>
              </w:rPr>
              <w:t xml:space="preserve"> evaluation 1</w:t>
            </w:r>
          </w:p>
        </w:tc>
        <w:tc>
          <w:tcPr>
            <w:tcW w:w="130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922D63F" w14:textId="3ED5CA65" w:rsidR="001B6030" w:rsidRDefault="00B20523">
            <w:pPr>
              <w:snapToGrid w:val="0"/>
              <w:spacing w:after="0" w:line="240" w:lineRule="auto"/>
            </w:pPr>
            <w:r>
              <w:t>5%</w:t>
            </w:r>
          </w:p>
        </w:tc>
      </w:tr>
      <w:tr w:rsidR="004B7B4B" w14:paraId="6078E3BC" w14:textId="77777777" w:rsidTr="00834EAF">
        <w:tc>
          <w:tcPr>
            <w:tcW w:w="3690" w:type="dxa"/>
            <w:tcBorders>
              <w:top w:val="single" w:sz="4" w:space="0" w:color="000001"/>
              <w:left w:val="single" w:sz="4" w:space="0" w:color="000001"/>
              <w:bottom w:val="single" w:sz="4" w:space="0" w:color="000001"/>
            </w:tcBorders>
            <w:shd w:val="clear" w:color="auto" w:fill="auto"/>
          </w:tcPr>
          <w:p w14:paraId="6BA5CCC4" w14:textId="47D25805" w:rsidR="004B7B4B" w:rsidRPr="004B7B4B" w:rsidRDefault="004B7B4B" w:rsidP="00834EAF">
            <w:pPr>
              <w:spacing w:after="0" w:line="240" w:lineRule="auto"/>
              <w:rPr>
                <w:rFonts w:ascii="Times New Roman" w:hAnsi="Times New Roman" w:cs="Times New Roman"/>
              </w:rPr>
            </w:pPr>
            <w:r w:rsidRPr="004B7B4B">
              <w:rPr>
                <w:rFonts w:ascii="Times New Roman" w:hAnsi="Times New Roman" w:cs="Times New Roman"/>
              </w:rPr>
              <w:t>Lab</w:t>
            </w:r>
            <w:r w:rsidR="00865D6D">
              <w:rPr>
                <w:rFonts w:ascii="Times New Roman" w:hAnsi="Times New Roman" w:cs="Times New Roman"/>
              </w:rPr>
              <w:t xml:space="preserve"> evaluation 2</w:t>
            </w:r>
          </w:p>
        </w:tc>
        <w:tc>
          <w:tcPr>
            <w:tcW w:w="130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2AD6141" w14:textId="77777777" w:rsidR="004B7B4B" w:rsidRDefault="004B7B4B" w:rsidP="00834EAF">
            <w:pPr>
              <w:snapToGrid w:val="0"/>
              <w:spacing w:after="0" w:line="240" w:lineRule="auto"/>
            </w:pPr>
            <w:r>
              <w:t>5%</w:t>
            </w:r>
          </w:p>
        </w:tc>
      </w:tr>
      <w:tr w:rsidR="004B7B4B" w14:paraId="72FAE2BE" w14:textId="77777777" w:rsidTr="0077599D">
        <w:tc>
          <w:tcPr>
            <w:tcW w:w="3690" w:type="dxa"/>
            <w:tcBorders>
              <w:top w:val="single" w:sz="4" w:space="0" w:color="000001"/>
              <w:left w:val="single" w:sz="4" w:space="0" w:color="000001"/>
              <w:bottom w:val="single" w:sz="4" w:space="0" w:color="000001"/>
            </w:tcBorders>
            <w:shd w:val="clear" w:color="auto" w:fill="auto"/>
          </w:tcPr>
          <w:p w14:paraId="41194048" w14:textId="3C3513C9" w:rsidR="004B7B4B" w:rsidRPr="004B7B4B" w:rsidRDefault="004B7B4B">
            <w:pPr>
              <w:spacing w:after="0" w:line="240" w:lineRule="auto"/>
              <w:rPr>
                <w:rFonts w:ascii="Times New Roman" w:hAnsi="Times New Roman" w:cs="Times New Roman"/>
              </w:rPr>
            </w:pPr>
            <w:r>
              <w:rPr>
                <w:rFonts w:ascii="Times New Roman" w:hAnsi="Times New Roman" w:cs="Times New Roman"/>
              </w:rPr>
              <w:t>Lab Quiz</w:t>
            </w:r>
          </w:p>
        </w:tc>
        <w:tc>
          <w:tcPr>
            <w:tcW w:w="130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0C3CF78" w14:textId="7E35769B" w:rsidR="004B7B4B" w:rsidRDefault="004B7B4B">
            <w:pPr>
              <w:snapToGrid w:val="0"/>
              <w:spacing w:after="0" w:line="240" w:lineRule="auto"/>
            </w:pPr>
            <w:r>
              <w:t>5%</w:t>
            </w:r>
          </w:p>
        </w:tc>
      </w:tr>
      <w:tr w:rsidR="004B7B4B" w14:paraId="67D54EEE" w14:textId="77777777" w:rsidTr="0077599D">
        <w:tc>
          <w:tcPr>
            <w:tcW w:w="3690" w:type="dxa"/>
            <w:tcBorders>
              <w:top w:val="single" w:sz="4" w:space="0" w:color="000001"/>
              <w:left w:val="single" w:sz="4" w:space="0" w:color="000001"/>
              <w:bottom w:val="single" w:sz="4" w:space="0" w:color="000001"/>
            </w:tcBorders>
            <w:shd w:val="clear" w:color="auto" w:fill="auto"/>
          </w:tcPr>
          <w:p w14:paraId="49F279E8" w14:textId="7CBEBF90" w:rsidR="004B7B4B" w:rsidRDefault="004B7B4B">
            <w:pPr>
              <w:spacing w:after="0" w:line="240" w:lineRule="auto"/>
              <w:rPr>
                <w:rFonts w:ascii="Times New Roman" w:hAnsi="Times New Roman" w:cs="Times New Roman"/>
              </w:rPr>
            </w:pPr>
            <w:r>
              <w:rPr>
                <w:rFonts w:ascii="Times New Roman" w:hAnsi="Times New Roman" w:cs="Times New Roman"/>
              </w:rPr>
              <w:t>Lab: Project</w:t>
            </w:r>
          </w:p>
        </w:tc>
        <w:tc>
          <w:tcPr>
            <w:tcW w:w="130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63B9BCF" w14:textId="609B566F" w:rsidR="004B7B4B" w:rsidRDefault="004B7B4B">
            <w:pPr>
              <w:snapToGrid w:val="0"/>
              <w:spacing w:after="0" w:line="240" w:lineRule="auto"/>
            </w:pPr>
            <w:r>
              <w:t>10%</w:t>
            </w:r>
          </w:p>
        </w:tc>
      </w:tr>
      <w:tr w:rsidR="0077599D" w14:paraId="40067A21" w14:textId="77777777" w:rsidTr="0077599D">
        <w:tc>
          <w:tcPr>
            <w:tcW w:w="3690" w:type="dxa"/>
            <w:tcBorders>
              <w:top w:val="single" w:sz="4" w:space="0" w:color="000001"/>
              <w:left w:val="single" w:sz="4" w:space="0" w:color="000001"/>
              <w:bottom w:val="single" w:sz="4" w:space="0" w:color="000001"/>
            </w:tcBorders>
            <w:shd w:val="clear" w:color="auto" w:fill="auto"/>
          </w:tcPr>
          <w:p w14:paraId="70FA484B" w14:textId="67B4B461" w:rsidR="0077599D" w:rsidRDefault="0077599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Quiz 1</w:t>
            </w:r>
          </w:p>
        </w:tc>
        <w:tc>
          <w:tcPr>
            <w:tcW w:w="130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CB467FF" w14:textId="7DA58A5B" w:rsidR="0077599D" w:rsidRDefault="000E6DDC">
            <w:pPr>
              <w:snapToGrid w:val="0"/>
              <w:spacing w:after="0" w:line="240" w:lineRule="auto"/>
              <w:rPr>
                <w:rFonts w:ascii="Times New Roman" w:hAnsi="Times New Roman" w:cs="Times New Roman"/>
              </w:rPr>
            </w:pPr>
            <w:r>
              <w:rPr>
                <w:rFonts w:ascii="Times New Roman" w:hAnsi="Times New Roman" w:cs="Times New Roman"/>
              </w:rPr>
              <w:t>5</w:t>
            </w:r>
            <w:r w:rsidR="0077599D">
              <w:rPr>
                <w:rFonts w:ascii="Times New Roman" w:hAnsi="Times New Roman" w:cs="Times New Roman"/>
              </w:rPr>
              <w:t>%</w:t>
            </w:r>
          </w:p>
        </w:tc>
      </w:tr>
      <w:tr w:rsidR="0077599D" w14:paraId="431CE246" w14:textId="77777777" w:rsidTr="0077599D">
        <w:tc>
          <w:tcPr>
            <w:tcW w:w="3690" w:type="dxa"/>
            <w:tcBorders>
              <w:top w:val="single" w:sz="4" w:space="0" w:color="000001"/>
              <w:left w:val="single" w:sz="4" w:space="0" w:color="000001"/>
              <w:bottom w:val="single" w:sz="4" w:space="0" w:color="000001"/>
            </w:tcBorders>
            <w:shd w:val="clear" w:color="auto" w:fill="auto"/>
          </w:tcPr>
          <w:p w14:paraId="58E2AEB0" w14:textId="02A7EC6F" w:rsidR="0077599D" w:rsidRDefault="0077599D">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Quiz 2</w:t>
            </w:r>
          </w:p>
        </w:tc>
        <w:tc>
          <w:tcPr>
            <w:tcW w:w="130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B547BC5" w14:textId="5ADA4953" w:rsidR="0077599D" w:rsidRDefault="000E6DDC">
            <w:pPr>
              <w:snapToGrid w:val="0"/>
              <w:spacing w:after="0" w:line="240" w:lineRule="auto"/>
              <w:rPr>
                <w:rFonts w:ascii="Times New Roman" w:hAnsi="Times New Roman" w:cs="Times New Roman"/>
              </w:rPr>
            </w:pPr>
            <w:r>
              <w:rPr>
                <w:rFonts w:ascii="Times New Roman" w:hAnsi="Times New Roman" w:cs="Times New Roman"/>
              </w:rPr>
              <w:t>5</w:t>
            </w:r>
            <w:r w:rsidR="0077599D">
              <w:rPr>
                <w:rFonts w:ascii="Times New Roman" w:hAnsi="Times New Roman" w:cs="Times New Roman"/>
              </w:rPr>
              <w:t>%</w:t>
            </w:r>
          </w:p>
        </w:tc>
      </w:tr>
      <w:tr w:rsidR="000E6DDC" w14:paraId="7A42DE6D" w14:textId="77777777" w:rsidTr="0077599D">
        <w:tc>
          <w:tcPr>
            <w:tcW w:w="3690" w:type="dxa"/>
            <w:tcBorders>
              <w:top w:val="single" w:sz="4" w:space="0" w:color="000001"/>
              <w:left w:val="single" w:sz="4" w:space="0" w:color="000001"/>
              <w:bottom w:val="single" w:sz="4" w:space="0" w:color="000001"/>
            </w:tcBorders>
            <w:shd w:val="clear" w:color="auto" w:fill="auto"/>
          </w:tcPr>
          <w:p w14:paraId="0878BFD8" w14:textId="710D74AE" w:rsidR="000E6DDC" w:rsidRDefault="000E6DDC">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Quiz 3</w:t>
            </w:r>
          </w:p>
        </w:tc>
        <w:tc>
          <w:tcPr>
            <w:tcW w:w="130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B6484AF" w14:textId="7F49DDCF" w:rsidR="000E6DDC" w:rsidRDefault="000E6DDC">
            <w:pPr>
              <w:snapToGrid w:val="0"/>
              <w:spacing w:after="0" w:line="240" w:lineRule="auto"/>
              <w:rPr>
                <w:rFonts w:ascii="Times New Roman" w:hAnsi="Times New Roman" w:cs="Times New Roman"/>
              </w:rPr>
            </w:pPr>
            <w:r>
              <w:rPr>
                <w:rFonts w:ascii="Times New Roman" w:hAnsi="Times New Roman" w:cs="Times New Roman"/>
              </w:rPr>
              <w:t>5%</w:t>
            </w:r>
          </w:p>
        </w:tc>
      </w:tr>
      <w:tr w:rsidR="0077599D" w14:paraId="3CC0F00E" w14:textId="77777777" w:rsidTr="0077599D">
        <w:tc>
          <w:tcPr>
            <w:tcW w:w="3690" w:type="dxa"/>
            <w:tcBorders>
              <w:top w:val="single" w:sz="4" w:space="0" w:color="000001"/>
              <w:left w:val="single" w:sz="4" w:space="0" w:color="000001"/>
              <w:bottom w:val="single" w:sz="4" w:space="0" w:color="000001"/>
            </w:tcBorders>
            <w:shd w:val="clear" w:color="auto" w:fill="auto"/>
          </w:tcPr>
          <w:p w14:paraId="4C9CB5C9" w14:textId="721122E4" w:rsidR="0077599D" w:rsidRDefault="00FC0CE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Assignment</w:t>
            </w:r>
          </w:p>
        </w:tc>
        <w:tc>
          <w:tcPr>
            <w:tcW w:w="130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2F6AFBF" w14:textId="5E16C1B7" w:rsidR="0077599D" w:rsidRDefault="0077599D">
            <w:pPr>
              <w:snapToGrid w:val="0"/>
              <w:spacing w:after="0" w:line="240" w:lineRule="auto"/>
              <w:rPr>
                <w:rFonts w:ascii="Times New Roman" w:hAnsi="Times New Roman" w:cs="Times New Roman"/>
              </w:rPr>
            </w:pPr>
            <w:r>
              <w:rPr>
                <w:rFonts w:ascii="Times New Roman" w:hAnsi="Times New Roman" w:cs="Times New Roman"/>
              </w:rPr>
              <w:t>1</w:t>
            </w:r>
            <w:r w:rsidR="000E6DDC">
              <w:rPr>
                <w:rFonts w:ascii="Times New Roman" w:hAnsi="Times New Roman" w:cs="Times New Roman"/>
              </w:rPr>
              <w:t>0</w:t>
            </w:r>
            <w:r>
              <w:rPr>
                <w:rFonts w:ascii="Times New Roman" w:hAnsi="Times New Roman" w:cs="Times New Roman"/>
              </w:rPr>
              <w:t>%</w:t>
            </w:r>
          </w:p>
        </w:tc>
      </w:tr>
      <w:tr w:rsidR="001B6030" w14:paraId="578BC72E" w14:textId="77777777" w:rsidTr="0077599D">
        <w:tc>
          <w:tcPr>
            <w:tcW w:w="3690" w:type="dxa"/>
            <w:tcBorders>
              <w:top w:val="single" w:sz="4" w:space="0" w:color="000001"/>
              <w:left w:val="single" w:sz="4" w:space="0" w:color="000001"/>
              <w:bottom w:val="single" w:sz="4" w:space="0" w:color="000001"/>
            </w:tcBorders>
            <w:shd w:val="clear" w:color="auto" w:fill="auto"/>
          </w:tcPr>
          <w:p w14:paraId="5DC4E31D" w14:textId="77777777" w:rsidR="001B6030" w:rsidRDefault="00B20523">
            <w:pPr>
              <w:spacing w:after="0" w:line="240" w:lineRule="auto"/>
              <w:rPr>
                <w:rFonts w:ascii="Times New Roman" w:hAnsi="Times New Roman" w:cs="Times New Roman"/>
              </w:rPr>
            </w:pPr>
            <w:r>
              <w:rPr>
                <w:rFonts w:ascii="Times New Roman" w:hAnsi="Times New Roman" w:cs="Times New Roman"/>
              </w:rPr>
              <w:t xml:space="preserve">Midterm </w:t>
            </w:r>
          </w:p>
        </w:tc>
        <w:tc>
          <w:tcPr>
            <w:tcW w:w="130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549B403" w14:textId="10573716" w:rsidR="001B6030" w:rsidRDefault="00FC0CE8" w:rsidP="00FC0CE8">
            <w:pPr>
              <w:snapToGrid w:val="0"/>
              <w:spacing w:after="0" w:line="240" w:lineRule="auto"/>
            </w:pPr>
            <w:r>
              <w:rPr>
                <w:rFonts w:ascii="Times New Roman" w:hAnsi="Times New Roman" w:cs="Times New Roman"/>
              </w:rPr>
              <w:t>20</w:t>
            </w:r>
            <w:r w:rsidR="00B20523">
              <w:rPr>
                <w:rFonts w:ascii="Times New Roman" w:hAnsi="Times New Roman" w:cs="Times New Roman"/>
              </w:rPr>
              <w:t>%</w:t>
            </w:r>
          </w:p>
        </w:tc>
      </w:tr>
      <w:tr w:rsidR="001B6030" w14:paraId="7DD4AC77" w14:textId="77777777" w:rsidTr="0077599D">
        <w:tc>
          <w:tcPr>
            <w:tcW w:w="3690" w:type="dxa"/>
            <w:tcBorders>
              <w:top w:val="single" w:sz="4" w:space="0" w:color="000001"/>
              <w:left w:val="single" w:sz="4" w:space="0" w:color="000001"/>
              <w:bottom w:val="single" w:sz="4" w:space="0" w:color="000001"/>
            </w:tcBorders>
            <w:shd w:val="clear" w:color="auto" w:fill="auto"/>
          </w:tcPr>
          <w:p w14:paraId="286525BA" w14:textId="77777777" w:rsidR="001B6030" w:rsidRDefault="00B20523">
            <w:pPr>
              <w:spacing w:after="0" w:line="240" w:lineRule="auto"/>
              <w:rPr>
                <w:rFonts w:ascii="Times New Roman" w:hAnsi="Times New Roman" w:cs="Times New Roman"/>
              </w:rPr>
            </w:pPr>
            <w:r>
              <w:rPr>
                <w:rFonts w:ascii="Times New Roman" w:hAnsi="Times New Roman" w:cs="Times New Roman"/>
              </w:rPr>
              <w:t>Final Examination</w:t>
            </w:r>
          </w:p>
        </w:tc>
        <w:tc>
          <w:tcPr>
            <w:tcW w:w="130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B650745" w14:textId="42DF326E" w:rsidR="001B6030" w:rsidRDefault="00FC0CE8" w:rsidP="00FC0CE8">
            <w:pPr>
              <w:snapToGrid w:val="0"/>
              <w:spacing w:after="0" w:line="240" w:lineRule="auto"/>
            </w:pPr>
            <w:r>
              <w:rPr>
                <w:rFonts w:ascii="Times New Roman" w:hAnsi="Times New Roman" w:cs="Times New Roman"/>
              </w:rPr>
              <w:t>30</w:t>
            </w:r>
            <w:r w:rsidR="00B20523">
              <w:rPr>
                <w:rFonts w:ascii="Times New Roman" w:hAnsi="Times New Roman" w:cs="Times New Roman"/>
              </w:rPr>
              <w:t>%</w:t>
            </w:r>
          </w:p>
        </w:tc>
      </w:tr>
      <w:tr w:rsidR="001B6030" w14:paraId="16F19D5D" w14:textId="77777777" w:rsidTr="0077599D">
        <w:tc>
          <w:tcPr>
            <w:tcW w:w="3690" w:type="dxa"/>
            <w:tcBorders>
              <w:top w:val="single" w:sz="4" w:space="0" w:color="000001"/>
              <w:left w:val="single" w:sz="4" w:space="0" w:color="000001"/>
              <w:bottom w:val="single" w:sz="4" w:space="0" w:color="000001"/>
            </w:tcBorders>
            <w:shd w:val="clear" w:color="auto" w:fill="auto"/>
          </w:tcPr>
          <w:p w14:paraId="62E95F98" w14:textId="77777777" w:rsidR="001B6030" w:rsidRDefault="00B20523">
            <w:pPr>
              <w:spacing w:after="0" w:line="240" w:lineRule="auto"/>
              <w:rPr>
                <w:b/>
                <w:bCs/>
              </w:rPr>
            </w:pPr>
            <w:r>
              <w:rPr>
                <w:b/>
                <w:bCs/>
              </w:rPr>
              <w:t>Total</w:t>
            </w:r>
          </w:p>
        </w:tc>
        <w:tc>
          <w:tcPr>
            <w:tcW w:w="130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E05288E" w14:textId="77777777" w:rsidR="001B6030" w:rsidRDefault="00B20523">
            <w:pPr>
              <w:snapToGrid w:val="0"/>
              <w:spacing w:after="0" w:line="240" w:lineRule="auto"/>
              <w:rPr>
                <w:b/>
                <w:bCs/>
              </w:rPr>
            </w:pPr>
            <w:r>
              <w:rPr>
                <w:b/>
                <w:bCs/>
              </w:rPr>
              <w:t>100%</w:t>
            </w:r>
          </w:p>
        </w:tc>
      </w:tr>
    </w:tbl>
    <w:p w14:paraId="4E2EC117" w14:textId="77777777" w:rsidR="001B6030" w:rsidRDefault="001B6030">
      <w:pPr>
        <w:spacing w:after="0" w:line="240" w:lineRule="auto"/>
        <w:rPr>
          <w:rFonts w:ascii="Times New Roman" w:hAnsi="Times New Roman" w:cs="Times New Roman"/>
        </w:rPr>
      </w:pPr>
    </w:p>
    <w:p w14:paraId="72B2740E" w14:textId="77777777" w:rsidR="001B6030" w:rsidRDefault="00B20523">
      <w:pPr>
        <w:spacing w:after="0" w:line="240" w:lineRule="auto"/>
        <w:rPr>
          <w:rFonts w:ascii="Times New Roman" w:hAnsi="Times New Roman" w:cs="Times New Roman"/>
          <w:lang w:val="en-IN" w:eastAsia="en-IN"/>
        </w:rPr>
      </w:pPr>
      <w:r>
        <w:rPr>
          <w:rFonts w:ascii="Times New Roman" w:hAnsi="Times New Roman" w:cs="Times New Roman"/>
          <w:noProof/>
          <w:lang w:eastAsia="en-US"/>
        </w:rPr>
        <mc:AlternateContent>
          <mc:Choice Requires="wps">
            <w:drawing>
              <wp:anchor distT="0" distB="0" distL="114300" distR="114300" simplePos="0" relativeHeight="12" behindDoc="0" locked="0" layoutInCell="1" allowOverlap="1" wp14:anchorId="23EF2B02" wp14:editId="2951B396">
                <wp:simplePos x="0" y="0"/>
                <wp:positionH relativeFrom="column">
                  <wp:posOffset>-81915</wp:posOffset>
                </wp:positionH>
                <wp:positionV relativeFrom="paragraph">
                  <wp:posOffset>26670</wp:posOffset>
                </wp:positionV>
                <wp:extent cx="6023610" cy="137160"/>
                <wp:effectExtent l="0" t="0" r="0" b="0"/>
                <wp:wrapNone/>
                <wp:docPr id="9" name="graphic7"/>
                <wp:cNvGraphicFramePr/>
                <a:graphic xmlns:a="http://schemas.openxmlformats.org/drawingml/2006/main">
                  <a:graphicData uri="http://schemas.microsoft.com/office/word/2010/wordprocessingShape">
                    <wps:wsp>
                      <wps:cNvSpPr/>
                      <wps:spPr>
                        <a:xfrm>
                          <a:off x="0" y="0"/>
                          <a:ext cx="6022800" cy="136440"/>
                        </a:xfrm>
                        <a:prstGeom prst="rect">
                          <a:avLst/>
                        </a:prstGeom>
                        <a:solidFill>
                          <a:srgbClr val="4F81BD"/>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60DF3D" id="graphic7" o:spid="_x0000_s1026" style="position:absolute;margin-left:-6.45pt;margin-top:2.1pt;width:474.3pt;height:10.8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" fillcolor="#4f81bd" stroked="f"/>
            </w:pict>
          </mc:Fallback>
        </mc:AlternateContent>
      </w:r>
    </w:p>
    <w:p w14:paraId="431B4215" w14:textId="77777777" w:rsidR="001B6030" w:rsidRDefault="001B6030">
      <w:pPr>
        <w:spacing w:after="0" w:line="240" w:lineRule="auto"/>
        <w:rPr>
          <w:rFonts w:ascii="Times New Roman" w:hAnsi="Times New Roman" w:cs="Times New Roman"/>
          <w:lang w:val="en-IN" w:eastAsia="en-IN"/>
        </w:rPr>
      </w:pPr>
    </w:p>
    <w:p w14:paraId="07C3095B" w14:textId="044DF1BE" w:rsidR="001B6030" w:rsidRDefault="00B20523">
      <w:pPr>
        <w:spacing w:after="0" w:line="240" w:lineRule="auto"/>
        <w:rPr>
          <w:rFonts w:ascii="Times New Roman" w:hAnsi="Times New Roman" w:cs="Times New Roman"/>
          <w:b/>
          <w:bCs/>
        </w:rPr>
      </w:pPr>
      <w:r>
        <w:rPr>
          <w:rFonts w:ascii="Times New Roman" w:hAnsi="Times New Roman" w:cs="Times New Roman"/>
          <w:b/>
          <w:bCs/>
        </w:rPr>
        <w:t xml:space="preserve">Prepared By: </w:t>
      </w:r>
      <w:proofErr w:type="spellStart"/>
      <w:r>
        <w:rPr>
          <w:rFonts w:ascii="Times New Roman" w:hAnsi="Times New Roman" w:cs="Times New Roman"/>
          <w:b/>
          <w:bCs/>
        </w:rPr>
        <w:t>Rajbir</w:t>
      </w:r>
      <w:proofErr w:type="spellEnd"/>
      <w:r>
        <w:rPr>
          <w:rFonts w:ascii="Times New Roman" w:hAnsi="Times New Roman" w:cs="Times New Roman"/>
          <w:b/>
          <w:bCs/>
        </w:rPr>
        <w:t xml:space="preserve"> Kaur</w:t>
      </w:r>
    </w:p>
    <w:p w14:paraId="604AA6D9" w14:textId="4E35C5D6" w:rsidR="001B6030" w:rsidRDefault="00B20523">
      <w:pPr>
        <w:spacing w:after="0" w:line="240" w:lineRule="auto"/>
      </w:pPr>
      <w:r>
        <w:rPr>
          <w:rFonts w:ascii="Times New Roman" w:hAnsi="Times New Roman" w:cs="Times New Roman"/>
          <w:b/>
          <w:bCs/>
        </w:rPr>
        <w:t xml:space="preserve">Last Update: </w:t>
      </w:r>
      <w:r>
        <w:rPr>
          <w:rFonts w:ascii="Times New Roman" w:hAnsi="Times New Roman" w:cs="Times New Roman"/>
          <w:b/>
          <w:bCs/>
        </w:rPr>
        <w:softHyphen/>
      </w:r>
      <w:r>
        <w:rPr>
          <w:rFonts w:ascii="Times New Roman" w:hAnsi="Times New Roman" w:cs="Times New Roman"/>
          <w:b/>
          <w:bCs/>
        </w:rPr>
        <w:softHyphen/>
      </w:r>
      <w:r w:rsidR="009B7152">
        <w:rPr>
          <w:rFonts w:ascii="Times New Roman" w:hAnsi="Times New Roman" w:cs="Times New Roman"/>
          <w:b/>
          <w:bCs/>
        </w:rPr>
        <w:t>0</w:t>
      </w:r>
      <w:r w:rsidR="00487892">
        <w:rPr>
          <w:rFonts w:ascii="Times New Roman" w:hAnsi="Times New Roman" w:cs="Times New Roman"/>
          <w:b/>
          <w:bCs/>
        </w:rPr>
        <w:t>4th</w:t>
      </w:r>
      <w:r>
        <w:rPr>
          <w:rFonts w:ascii="Times New Roman" w:hAnsi="Times New Roman" w:cs="Times New Roman"/>
          <w:b/>
          <w:bCs/>
        </w:rPr>
        <w:t xml:space="preserve"> </w:t>
      </w:r>
      <w:r w:rsidR="009B7152">
        <w:rPr>
          <w:rFonts w:ascii="Times New Roman" w:hAnsi="Times New Roman" w:cs="Times New Roman"/>
          <w:b/>
          <w:bCs/>
        </w:rPr>
        <w:t>August</w:t>
      </w:r>
      <w:r>
        <w:rPr>
          <w:rFonts w:ascii="Times New Roman" w:hAnsi="Times New Roman" w:cs="Times New Roman"/>
          <w:b/>
          <w:bCs/>
        </w:rPr>
        <w:t xml:space="preserve">, </w:t>
      </w:r>
      <w:r w:rsidR="009B7152">
        <w:rPr>
          <w:rFonts w:ascii="Times New Roman" w:hAnsi="Times New Roman" w:cs="Times New Roman"/>
          <w:b/>
          <w:bCs/>
        </w:rPr>
        <w:t>2020</w:t>
      </w:r>
    </w:p>
    <w:sectPr w:rsidR="001B6030">
      <w:headerReference w:type="default" r:id="rId8"/>
      <w:footerReference w:type="default" r:id="rId9"/>
      <w:pgSz w:w="12240" w:h="15840"/>
      <w:pgMar w:top="1440" w:right="1440" w:bottom="1440" w:left="1440" w:header="18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62FC5" w14:textId="77777777" w:rsidR="00761BDE" w:rsidRDefault="00761BDE">
      <w:pPr>
        <w:spacing w:after="0" w:line="240" w:lineRule="auto"/>
      </w:pPr>
      <w:r>
        <w:separator/>
      </w:r>
    </w:p>
  </w:endnote>
  <w:endnote w:type="continuationSeparator" w:id="0">
    <w:p w14:paraId="728B0F95" w14:textId="77777777" w:rsidR="00761BDE" w:rsidRDefault="0076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Arial">
    <w:panose1 w:val="020B0604020202020204"/>
    <w:charset w:val="00"/>
    <w:family w:val="swiss"/>
    <w:pitch w:val="variable"/>
    <w:sig w:usb0="E0002AFF" w:usb1="C0007843" w:usb2="00000009" w:usb3="00000000" w:csb0="000001FF" w:csb1="00000000"/>
  </w:font>
  <w:font w:name="WenQuanYi Zen Hei Sharp">
    <w:panose1 w:val="00000000000000000000"/>
    <w:charset w:val="00"/>
    <w:family w:val="roman"/>
    <w:notTrueType/>
    <w:pitch w:val="default"/>
  </w:font>
  <w:font w:name="Lohit Devanagari;Times New Roma">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F63CA" w14:textId="77777777" w:rsidR="001B6030" w:rsidRDefault="00B20523">
    <w:pPr>
      <w:pStyle w:val="Footer"/>
      <w:jc w:val="center"/>
      <w:rPr>
        <w:rFonts w:ascii="Times New Roman" w:hAnsi="Times New Roman" w:cs="Times New Roman"/>
        <w:i/>
        <w:iCs/>
        <w:lang w:val="en-IN" w:eastAsia="en-IN"/>
      </w:rPr>
    </w:pPr>
    <w:r>
      <w:rPr>
        <w:rFonts w:ascii="Times New Roman" w:hAnsi="Times New Roman" w:cs="Times New Roman"/>
        <w:i/>
        <w:iCs/>
        <w:noProof/>
        <w:lang w:eastAsia="en-US"/>
      </w:rPr>
      <mc:AlternateContent>
        <mc:Choice Requires="wps">
          <w:drawing>
            <wp:anchor distT="0" distB="0" distL="114300" distR="114300" simplePos="0" relativeHeight="8" behindDoc="1" locked="0" layoutInCell="1" allowOverlap="1" wp14:anchorId="5BEFD5C9" wp14:editId="1AE95810">
              <wp:simplePos x="0" y="0"/>
              <wp:positionH relativeFrom="column">
                <wp:posOffset>977900</wp:posOffset>
              </wp:positionH>
              <wp:positionV relativeFrom="paragraph">
                <wp:posOffset>311785</wp:posOffset>
              </wp:positionV>
              <wp:extent cx="3982085" cy="343535"/>
              <wp:effectExtent l="0" t="0" r="0" b="0"/>
              <wp:wrapNone/>
              <wp:docPr id="10" name="Image2"/>
              <wp:cNvGraphicFramePr/>
              <a:graphic xmlns:a="http://schemas.openxmlformats.org/drawingml/2006/main">
                <a:graphicData uri="http://schemas.microsoft.com/office/word/2010/wordprocessingShape">
                  <wps:wsp>
                    <wps:cNvSpPr/>
                    <wps:spPr>
                      <a:xfrm>
                        <a:off x="0" y="0"/>
                        <a:ext cx="3981600" cy="3430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669FE74" w14:textId="77777777" w:rsidR="001B6030" w:rsidRDefault="001B6030">
                          <w:pPr>
                            <w:pStyle w:val="FrameContents"/>
                            <w:jc w:val="center"/>
                            <w:rPr>
                              <w:rFonts w:ascii="Lucida Sans" w:hAnsi="Lucida Sans" w:cs="Lucida Sans"/>
                              <w:i/>
                              <w:iCs/>
                              <w:color w:val="000000"/>
                            </w:rPr>
                          </w:pPr>
                        </w:p>
                      </w:txbxContent>
                    </wps:txbx>
                    <wps:bodyPr>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EFD5C9" id="Image2" o:spid="_x0000_s1027" style="position:absolute;left:0;text-align:left;margin-left:77pt;margin-top:24.55pt;width:313.55pt;height:27.05pt;z-index:-503316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" stroked="f">
              <v:textbox>
                <w:txbxContent>
                  <w:p w14:paraId="2669FE74" w14:textId="77777777" w:rsidR="001B6030" w:rsidRDefault="001B6030">
                    <w:pPr>
                      <w:pStyle w:val="FrameContents"/>
                      <w:jc w:val="center"/>
                      <w:rPr>
                        <w:rFonts w:ascii="Lucida Sans" w:hAnsi="Lucida Sans" w:cs="Lucida Sans"/>
                        <w:i/>
                        <w:iCs/>
                        <w:color w:val="000000"/>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076D5" w14:textId="77777777" w:rsidR="00761BDE" w:rsidRDefault="00761BDE">
      <w:pPr>
        <w:spacing w:after="0" w:line="240" w:lineRule="auto"/>
      </w:pPr>
      <w:r>
        <w:separator/>
      </w:r>
    </w:p>
  </w:footnote>
  <w:footnote w:type="continuationSeparator" w:id="0">
    <w:p w14:paraId="6E8E0036" w14:textId="77777777" w:rsidR="00761BDE" w:rsidRDefault="00761B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65133" w14:textId="77777777" w:rsidR="001B6030" w:rsidRDefault="00B20523">
    <w:pPr>
      <w:pStyle w:val="Header"/>
      <w:tabs>
        <w:tab w:val="right" w:pos="9350"/>
      </w:tabs>
    </w:pPr>
    <w:r>
      <w:rPr>
        <w:rFonts w:ascii="Times New Roman" w:hAnsi="Times New Roman" w:cs="Times New Roman"/>
      </w:rPr>
      <w:t>Department of Computer Science and Engineering                                                     LNMIIT, Jaipur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0482"/>
    <w:multiLevelType w:val="multilevel"/>
    <w:tmpl w:val="62327A70"/>
    <w:lvl w:ilvl="0">
      <w:start w:val="1"/>
      <w:numFmt w:val="bullet"/>
      <w:lvlText w:val=""/>
      <w:lvlJc w:val="left"/>
      <w:pPr>
        <w:ind w:left="720" w:hanging="360"/>
      </w:pPr>
      <w:rPr>
        <w:rFonts w:ascii="Symbol" w:hAnsi="Symbol" w:cs="Symbol" w:hint="default"/>
        <w:sz w:val="24"/>
        <w:szCs w:val="24"/>
        <w:lang w:eastAsia="en-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1330FEA"/>
    <w:multiLevelType w:val="multilevel"/>
    <w:tmpl w:val="6EE263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A5C49C4"/>
    <w:multiLevelType w:val="multilevel"/>
    <w:tmpl w:val="6F962BD6"/>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030"/>
    <w:rsid w:val="000005F4"/>
    <w:rsid w:val="000E6DDC"/>
    <w:rsid w:val="001B2FBF"/>
    <w:rsid w:val="001B6030"/>
    <w:rsid w:val="002B1540"/>
    <w:rsid w:val="00487892"/>
    <w:rsid w:val="004B7B4B"/>
    <w:rsid w:val="00761BDE"/>
    <w:rsid w:val="0077599D"/>
    <w:rsid w:val="007D67EA"/>
    <w:rsid w:val="00865D6D"/>
    <w:rsid w:val="009B7152"/>
    <w:rsid w:val="00B20523"/>
    <w:rsid w:val="00FC0CE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5CA2"/>
  <w15:docId w15:val="{B8146021-B8E6-4E01-95E3-2FCFF9FC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BFC"/>
    <w:pPr>
      <w:suppressAutoHyphens/>
      <w:spacing w:after="200" w:line="276" w:lineRule="auto"/>
    </w:pPr>
    <w:rPr>
      <w:rFonts w:ascii="Calibri" w:eastAsia="Calibri" w:hAnsi="Calibri" w:cs="Calibri"/>
      <w:color w:val="00000A"/>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030BFC"/>
    <w:rPr>
      <w:rFonts w:ascii="Symbol" w:hAnsi="Symbol" w:cs="OpenSymbol;Arial Unicode MS"/>
      <w:sz w:val="24"/>
      <w:szCs w:val="24"/>
    </w:rPr>
  </w:style>
  <w:style w:type="character" w:customStyle="1" w:styleId="WW8Num1z1">
    <w:name w:val="WW8Num1z1"/>
    <w:qFormat/>
    <w:rsid w:val="00030BFC"/>
    <w:rPr>
      <w:rFonts w:ascii="OpenSymbol;Arial Unicode MS" w:hAnsi="OpenSymbol;Arial Unicode MS" w:cs="OpenSymbol;Arial Unicode MS"/>
    </w:rPr>
  </w:style>
  <w:style w:type="character" w:customStyle="1" w:styleId="WW8Num2z0">
    <w:name w:val="WW8Num2z0"/>
    <w:qFormat/>
    <w:rsid w:val="00030BFC"/>
  </w:style>
  <w:style w:type="character" w:customStyle="1" w:styleId="WW8Num2z1">
    <w:name w:val="WW8Num2z1"/>
    <w:qFormat/>
    <w:rsid w:val="00030BFC"/>
  </w:style>
  <w:style w:type="character" w:customStyle="1" w:styleId="WW8Num2z2">
    <w:name w:val="WW8Num2z2"/>
    <w:qFormat/>
    <w:rsid w:val="00030BFC"/>
  </w:style>
  <w:style w:type="character" w:customStyle="1" w:styleId="WW8Num2z3">
    <w:name w:val="WW8Num2z3"/>
    <w:qFormat/>
    <w:rsid w:val="00030BFC"/>
  </w:style>
  <w:style w:type="character" w:customStyle="1" w:styleId="WW8Num2z4">
    <w:name w:val="WW8Num2z4"/>
    <w:qFormat/>
    <w:rsid w:val="00030BFC"/>
  </w:style>
  <w:style w:type="character" w:customStyle="1" w:styleId="WW8Num2z5">
    <w:name w:val="WW8Num2z5"/>
    <w:qFormat/>
    <w:rsid w:val="00030BFC"/>
  </w:style>
  <w:style w:type="character" w:customStyle="1" w:styleId="WW8Num2z6">
    <w:name w:val="WW8Num2z6"/>
    <w:qFormat/>
    <w:rsid w:val="00030BFC"/>
  </w:style>
  <w:style w:type="character" w:customStyle="1" w:styleId="WW8Num2z7">
    <w:name w:val="WW8Num2z7"/>
    <w:qFormat/>
    <w:rsid w:val="00030BFC"/>
  </w:style>
  <w:style w:type="character" w:customStyle="1" w:styleId="WW8Num2z8">
    <w:name w:val="WW8Num2z8"/>
    <w:qFormat/>
    <w:rsid w:val="00030BFC"/>
  </w:style>
  <w:style w:type="character" w:customStyle="1" w:styleId="WW8Num3z0">
    <w:name w:val="WW8Num3z0"/>
    <w:qFormat/>
    <w:rsid w:val="00030BFC"/>
    <w:rPr>
      <w:rFonts w:ascii="Symbol" w:eastAsia="Times New Roman" w:hAnsi="Symbol" w:cs="Symbol"/>
      <w:sz w:val="24"/>
      <w:szCs w:val="24"/>
      <w:lang w:eastAsia="en-IN"/>
    </w:rPr>
  </w:style>
  <w:style w:type="character" w:customStyle="1" w:styleId="WW8Num3z1">
    <w:name w:val="WW8Num3z1"/>
    <w:qFormat/>
    <w:rsid w:val="00030BFC"/>
    <w:rPr>
      <w:rFonts w:ascii="Courier New" w:hAnsi="Courier New" w:cs="Courier New"/>
    </w:rPr>
  </w:style>
  <w:style w:type="character" w:customStyle="1" w:styleId="WW8Num3z2">
    <w:name w:val="WW8Num3z2"/>
    <w:qFormat/>
    <w:rsid w:val="00030BFC"/>
    <w:rPr>
      <w:rFonts w:ascii="Wingdings" w:hAnsi="Wingdings" w:cs="Wingdings"/>
    </w:rPr>
  </w:style>
  <w:style w:type="character" w:customStyle="1" w:styleId="WW8Num4z0">
    <w:name w:val="WW8Num4z0"/>
    <w:qFormat/>
    <w:rsid w:val="00030BFC"/>
    <w:rPr>
      <w:rFonts w:ascii="Symbol" w:hAnsi="Symbol" w:cs="Symbol"/>
    </w:rPr>
  </w:style>
  <w:style w:type="character" w:customStyle="1" w:styleId="WW8Num4z1">
    <w:name w:val="WW8Num4z1"/>
    <w:qFormat/>
    <w:rsid w:val="00030BFC"/>
    <w:rPr>
      <w:rFonts w:ascii="Courier New" w:hAnsi="Courier New" w:cs="Courier New"/>
    </w:rPr>
  </w:style>
  <w:style w:type="character" w:customStyle="1" w:styleId="WW8Num4z2">
    <w:name w:val="WW8Num4z2"/>
    <w:qFormat/>
    <w:rsid w:val="00030BFC"/>
    <w:rPr>
      <w:rFonts w:ascii="Wingdings" w:hAnsi="Wingdings" w:cs="Wingdings"/>
    </w:rPr>
  </w:style>
  <w:style w:type="character" w:customStyle="1" w:styleId="WW8Num3z3">
    <w:name w:val="WW8Num3z3"/>
    <w:qFormat/>
    <w:rsid w:val="00030BFC"/>
  </w:style>
  <w:style w:type="character" w:customStyle="1" w:styleId="WW8Num3z4">
    <w:name w:val="WW8Num3z4"/>
    <w:qFormat/>
    <w:rsid w:val="00030BFC"/>
  </w:style>
  <w:style w:type="character" w:customStyle="1" w:styleId="WW8Num3z5">
    <w:name w:val="WW8Num3z5"/>
    <w:qFormat/>
    <w:rsid w:val="00030BFC"/>
  </w:style>
  <w:style w:type="character" w:customStyle="1" w:styleId="WW8Num3z6">
    <w:name w:val="WW8Num3z6"/>
    <w:qFormat/>
    <w:rsid w:val="00030BFC"/>
  </w:style>
  <w:style w:type="character" w:customStyle="1" w:styleId="WW8Num3z7">
    <w:name w:val="WW8Num3z7"/>
    <w:qFormat/>
    <w:rsid w:val="00030BFC"/>
  </w:style>
  <w:style w:type="character" w:customStyle="1" w:styleId="WW8Num3z8">
    <w:name w:val="WW8Num3z8"/>
    <w:qFormat/>
    <w:rsid w:val="00030BFC"/>
  </w:style>
  <w:style w:type="character" w:customStyle="1" w:styleId="WW8Num1z2">
    <w:name w:val="WW8Num1z2"/>
    <w:qFormat/>
    <w:rsid w:val="00030BFC"/>
  </w:style>
  <w:style w:type="character" w:customStyle="1" w:styleId="WW8Num1z3">
    <w:name w:val="WW8Num1z3"/>
    <w:qFormat/>
    <w:rsid w:val="00030BFC"/>
  </w:style>
  <w:style w:type="character" w:customStyle="1" w:styleId="WW8Num1z4">
    <w:name w:val="WW8Num1z4"/>
    <w:qFormat/>
    <w:rsid w:val="00030BFC"/>
  </w:style>
  <w:style w:type="character" w:customStyle="1" w:styleId="WW8Num1z5">
    <w:name w:val="WW8Num1z5"/>
    <w:qFormat/>
    <w:rsid w:val="00030BFC"/>
  </w:style>
  <w:style w:type="character" w:customStyle="1" w:styleId="WW8Num1z6">
    <w:name w:val="WW8Num1z6"/>
    <w:qFormat/>
    <w:rsid w:val="00030BFC"/>
  </w:style>
  <w:style w:type="character" w:customStyle="1" w:styleId="WW8Num1z7">
    <w:name w:val="WW8Num1z7"/>
    <w:qFormat/>
    <w:rsid w:val="00030BFC"/>
  </w:style>
  <w:style w:type="character" w:customStyle="1" w:styleId="WW8Num1z8">
    <w:name w:val="WW8Num1z8"/>
    <w:qFormat/>
    <w:rsid w:val="00030BFC"/>
  </w:style>
  <w:style w:type="character" w:customStyle="1" w:styleId="WW8Num4z3">
    <w:name w:val="WW8Num4z3"/>
    <w:qFormat/>
    <w:rsid w:val="00030BFC"/>
  </w:style>
  <w:style w:type="character" w:customStyle="1" w:styleId="WW8Num4z4">
    <w:name w:val="WW8Num4z4"/>
    <w:qFormat/>
    <w:rsid w:val="00030BFC"/>
  </w:style>
  <w:style w:type="character" w:customStyle="1" w:styleId="WW8Num4z5">
    <w:name w:val="WW8Num4z5"/>
    <w:qFormat/>
    <w:rsid w:val="00030BFC"/>
  </w:style>
  <w:style w:type="character" w:customStyle="1" w:styleId="WW8Num4z6">
    <w:name w:val="WW8Num4z6"/>
    <w:qFormat/>
    <w:rsid w:val="00030BFC"/>
  </w:style>
  <w:style w:type="character" w:customStyle="1" w:styleId="WW8Num4z7">
    <w:name w:val="WW8Num4z7"/>
    <w:qFormat/>
    <w:rsid w:val="00030BFC"/>
  </w:style>
  <w:style w:type="character" w:customStyle="1" w:styleId="WW8Num4z8">
    <w:name w:val="WW8Num4z8"/>
    <w:qFormat/>
    <w:rsid w:val="00030BFC"/>
  </w:style>
  <w:style w:type="character" w:customStyle="1" w:styleId="WW8Num5z0">
    <w:name w:val="WW8Num5z0"/>
    <w:qFormat/>
    <w:rsid w:val="00030BFC"/>
  </w:style>
  <w:style w:type="character" w:customStyle="1" w:styleId="WW8Num5z1">
    <w:name w:val="WW8Num5z1"/>
    <w:qFormat/>
    <w:rsid w:val="00030BFC"/>
  </w:style>
  <w:style w:type="character" w:customStyle="1" w:styleId="WW8Num5z2">
    <w:name w:val="WW8Num5z2"/>
    <w:qFormat/>
    <w:rsid w:val="00030BFC"/>
  </w:style>
  <w:style w:type="character" w:customStyle="1" w:styleId="WW8Num5z3">
    <w:name w:val="WW8Num5z3"/>
    <w:qFormat/>
    <w:rsid w:val="00030BFC"/>
  </w:style>
  <w:style w:type="character" w:customStyle="1" w:styleId="WW8Num5z4">
    <w:name w:val="WW8Num5z4"/>
    <w:qFormat/>
    <w:rsid w:val="00030BFC"/>
  </w:style>
  <w:style w:type="character" w:customStyle="1" w:styleId="WW8Num5z5">
    <w:name w:val="WW8Num5z5"/>
    <w:qFormat/>
    <w:rsid w:val="00030BFC"/>
  </w:style>
  <w:style w:type="character" w:customStyle="1" w:styleId="WW8Num5z6">
    <w:name w:val="WW8Num5z6"/>
    <w:qFormat/>
    <w:rsid w:val="00030BFC"/>
  </w:style>
  <w:style w:type="character" w:customStyle="1" w:styleId="WW8Num5z7">
    <w:name w:val="WW8Num5z7"/>
    <w:qFormat/>
    <w:rsid w:val="00030BFC"/>
  </w:style>
  <w:style w:type="character" w:customStyle="1" w:styleId="WW8Num5z8">
    <w:name w:val="WW8Num5z8"/>
    <w:qFormat/>
    <w:rsid w:val="00030BFC"/>
  </w:style>
  <w:style w:type="character" w:customStyle="1" w:styleId="WW8Num6z0">
    <w:name w:val="WW8Num6z0"/>
    <w:qFormat/>
    <w:rsid w:val="00030BFC"/>
  </w:style>
  <w:style w:type="character" w:customStyle="1" w:styleId="WW8Num6z1">
    <w:name w:val="WW8Num6z1"/>
    <w:qFormat/>
    <w:rsid w:val="00030BFC"/>
  </w:style>
  <w:style w:type="character" w:customStyle="1" w:styleId="WW8Num6z2">
    <w:name w:val="WW8Num6z2"/>
    <w:qFormat/>
    <w:rsid w:val="00030BFC"/>
  </w:style>
  <w:style w:type="character" w:customStyle="1" w:styleId="WW8Num6z3">
    <w:name w:val="WW8Num6z3"/>
    <w:qFormat/>
    <w:rsid w:val="00030BFC"/>
  </w:style>
  <w:style w:type="character" w:customStyle="1" w:styleId="WW8Num6z4">
    <w:name w:val="WW8Num6z4"/>
    <w:qFormat/>
    <w:rsid w:val="00030BFC"/>
  </w:style>
  <w:style w:type="character" w:customStyle="1" w:styleId="WW8Num6z5">
    <w:name w:val="WW8Num6z5"/>
    <w:qFormat/>
    <w:rsid w:val="00030BFC"/>
  </w:style>
  <w:style w:type="character" w:customStyle="1" w:styleId="WW8Num6z6">
    <w:name w:val="WW8Num6z6"/>
    <w:qFormat/>
    <w:rsid w:val="00030BFC"/>
  </w:style>
  <w:style w:type="character" w:customStyle="1" w:styleId="WW8Num6z7">
    <w:name w:val="WW8Num6z7"/>
    <w:qFormat/>
    <w:rsid w:val="00030BFC"/>
  </w:style>
  <w:style w:type="character" w:customStyle="1" w:styleId="WW8Num6z8">
    <w:name w:val="WW8Num6z8"/>
    <w:qFormat/>
    <w:rsid w:val="00030BFC"/>
  </w:style>
  <w:style w:type="character" w:customStyle="1" w:styleId="WW8Num7z0">
    <w:name w:val="WW8Num7z0"/>
    <w:qFormat/>
    <w:rsid w:val="00030BFC"/>
    <w:rPr>
      <w:rFonts w:eastAsia="Times New Roman" w:cs="Calibri"/>
      <w:b/>
      <w:sz w:val="24"/>
    </w:rPr>
  </w:style>
  <w:style w:type="character" w:customStyle="1" w:styleId="WW8Num7z1">
    <w:name w:val="WW8Num7z1"/>
    <w:qFormat/>
    <w:rsid w:val="00030BFC"/>
    <w:rPr>
      <w:rFonts w:eastAsia="Times New Roman" w:cs="Calibri"/>
      <w:sz w:val="24"/>
    </w:rPr>
  </w:style>
  <w:style w:type="character" w:customStyle="1" w:styleId="WW8Num8z0">
    <w:name w:val="WW8Num8z0"/>
    <w:qFormat/>
    <w:rsid w:val="00030BFC"/>
  </w:style>
  <w:style w:type="character" w:customStyle="1" w:styleId="WW8Num8z1">
    <w:name w:val="WW8Num8z1"/>
    <w:qFormat/>
    <w:rsid w:val="00030BFC"/>
  </w:style>
  <w:style w:type="character" w:customStyle="1" w:styleId="WW8Num8z2">
    <w:name w:val="WW8Num8z2"/>
    <w:qFormat/>
    <w:rsid w:val="00030BFC"/>
  </w:style>
  <w:style w:type="character" w:customStyle="1" w:styleId="WW8Num8z3">
    <w:name w:val="WW8Num8z3"/>
    <w:qFormat/>
    <w:rsid w:val="00030BFC"/>
  </w:style>
  <w:style w:type="character" w:customStyle="1" w:styleId="WW8Num8z4">
    <w:name w:val="WW8Num8z4"/>
    <w:qFormat/>
    <w:rsid w:val="00030BFC"/>
  </w:style>
  <w:style w:type="character" w:customStyle="1" w:styleId="WW8Num8z5">
    <w:name w:val="WW8Num8z5"/>
    <w:qFormat/>
    <w:rsid w:val="00030BFC"/>
  </w:style>
  <w:style w:type="character" w:customStyle="1" w:styleId="WW8Num8z6">
    <w:name w:val="WW8Num8z6"/>
    <w:qFormat/>
    <w:rsid w:val="00030BFC"/>
  </w:style>
  <w:style w:type="character" w:customStyle="1" w:styleId="WW8Num8z7">
    <w:name w:val="WW8Num8z7"/>
    <w:qFormat/>
    <w:rsid w:val="00030BFC"/>
  </w:style>
  <w:style w:type="character" w:customStyle="1" w:styleId="WW8Num8z8">
    <w:name w:val="WW8Num8z8"/>
    <w:qFormat/>
    <w:rsid w:val="00030BFC"/>
  </w:style>
  <w:style w:type="character" w:customStyle="1" w:styleId="WW8Num9z0">
    <w:name w:val="WW8Num9z0"/>
    <w:qFormat/>
    <w:rsid w:val="00030BFC"/>
  </w:style>
  <w:style w:type="character" w:customStyle="1" w:styleId="WW8Num9z1">
    <w:name w:val="WW8Num9z1"/>
    <w:qFormat/>
    <w:rsid w:val="00030BFC"/>
  </w:style>
  <w:style w:type="character" w:customStyle="1" w:styleId="WW8Num9z2">
    <w:name w:val="WW8Num9z2"/>
    <w:qFormat/>
    <w:rsid w:val="00030BFC"/>
  </w:style>
  <w:style w:type="character" w:customStyle="1" w:styleId="WW8Num9z3">
    <w:name w:val="WW8Num9z3"/>
    <w:qFormat/>
    <w:rsid w:val="00030BFC"/>
  </w:style>
  <w:style w:type="character" w:customStyle="1" w:styleId="WW8Num9z4">
    <w:name w:val="WW8Num9z4"/>
    <w:qFormat/>
    <w:rsid w:val="00030BFC"/>
  </w:style>
  <w:style w:type="character" w:customStyle="1" w:styleId="WW8Num9z5">
    <w:name w:val="WW8Num9z5"/>
    <w:qFormat/>
    <w:rsid w:val="00030BFC"/>
  </w:style>
  <w:style w:type="character" w:customStyle="1" w:styleId="WW8Num9z6">
    <w:name w:val="WW8Num9z6"/>
    <w:qFormat/>
    <w:rsid w:val="00030BFC"/>
  </w:style>
  <w:style w:type="character" w:customStyle="1" w:styleId="WW8Num9z7">
    <w:name w:val="WW8Num9z7"/>
    <w:qFormat/>
    <w:rsid w:val="00030BFC"/>
  </w:style>
  <w:style w:type="character" w:customStyle="1" w:styleId="WW8Num9z8">
    <w:name w:val="WW8Num9z8"/>
    <w:qFormat/>
    <w:rsid w:val="00030BFC"/>
  </w:style>
  <w:style w:type="character" w:customStyle="1" w:styleId="WW8Num10z0">
    <w:name w:val="WW8Num10z0"/>
    <w:qFormat/>
    <w:rsid w:val="00030BFC"/>
  </w:style>
  <w:style w:type="character" w:customStyle="1" w:styleId="WW8Num10z1">
    <w:name w:val="WW8Num10z1"/>
    <w:qFormat/>
    <w:rsid w:val="00030BFC"/>
  </w:style>
  <w:style w:type="character" w:customStyle="1" w:styleId="WW8Num10z2">
    <w:name w:val="WW8Num10z2"/>
    <w:qFormat/>
    <w:rsid w:val="00030BFC"/>
  </w:style>
  <w:style w:type="character" w:customStyle="1" w:styleId="WW8Num10z3">
    <w:name w:val="WW8Num10z3"/>
    <w:qFormat/>
    <w:rsid w:val="00030BFC"/>
  </w:style>
  <w:style w:type="character" w:customStyle="1" w:styleId="WW8Num10z4">
    <w:name w:val="WW8Num10z4"/>
    <w:qFormat/>
    <w:rsid w:val="00030BFC"/>
  </w:style>
  <w:style w:type="character" w:customStyle="1" w:styleId="WW8Num10z5">
    <w:name w:val="WW8Num10z5"/>
    <w:qFormat/>
    <w:rsid w:val="00030BFC"/>
  </w:style>
  <w:style w:type="character" w:customStyle="1" w:styleId="WW8Num10z6">
    <w:name w:val="WW8Num10z6"/>
    <w:qFormat/>
    <w:rsid w:val="00030BFC"/>
  </w:style>
  <w:style w:type="character" w:customStyle="1" w:styleId="WW8Num10z7">
    <w:name w:val="WW8Num10z7"/>
    <w:qFormat/>
    <w:rsid w:val="00030BFC"/>
  </w:style>
  <w:style w:type="character" w:customStyle="1" w:styleId="WW8Num10z8">
    <w:name w:val="WW8Num10z8"/>
    <w:qFormat/>
    <w:rsid w:val="00030BFC"/>
  </w:style>
  <w:style w:type="character" w:customStyle="1" w:styleId="WW8Num11z0">
    <w:name w:val="WW8Num11z0"/>
    <w:qFormat/>
    <w:rsid w:val="00030BFC"/>
    <w:rPr>
      <w:rFonts w:ascii="Times New Roman" w:eastAsia="Calibri" w:hAnsi="Times New Roman" w:cs="Times New Roman"/>
    </w:rPr>
  </w:style>
  <w:style w:type="character" w:customStyle="1" w:styleId="WW8Num11z1">
    <w:name w:val="WW8Num11z1"/>
    <w:qFormat/>
    <w:rsid w:val="00030BFC"/>
    <w:rPr>
      <w:rFonts w:ascii="Courier New" w:hAnsi="Courier New" w:cs="Courier New"/>
    </w:rPr>
  </w:style>
  <w:style w:type="character" w:customStyle="1" w:styleId="WW8Num11z2">
    <w:name w:val="WW8Num11z2"/>
    <w:qFormat/>
    <w:rsid w:val="00030BFC"/>
    <w:rPr>
      <w:rFonts w:ascii="Wingdings" w:hAnsi="Wingdings" w:cs="Wingdings"/>
    </w:rPr>
  </w:style>
  <w:style w:type="character" w:customStyle="1" w:styleId="WW8Num11z3">
    <w:name w:val="WW8Num11z3"/>
    <w:qFormat/>
    <w:rsid w:val="00030BFC"/>
    <w:rPr>
      <w:rFonts w:ascii="Symbol" w:hAnsi="Symbol" w:cs="Symbol"/>
    </w:rPr>
  </w:style>
  <w:style w:type="character" w:customStyle="1" w:styleId="WW8Num12z0">
    <w:name w:val="WW8Num12z0"/>
    <w:qFormat/>
    <w:rsid w:val="00030BFC"/>
  </w:style>
  <w:style w:type="character" w:customStyle="1" w:styleId="WW8Num12z1">
    <w:name w:val="WW8Num12z1"/>
    <w:qFormat/>
    <w:rsid w:val="00030BFC"/>
  </w:style>
  <w:style w:type="character" w:customStyle="1" w:styleId="WW8Num12z2">
    <w:name w:val="WW8Num12z2"/>
    <w:qFormat/>
    <w:rsid w:val="00030BFC"/>
  </w:style>
  <w:style w:type="character" w:customStyle="1" w:styleId="WW8Num12z3">
    <w:name w:val="WW8Num12z3"/>
    <w:qFormat/>
    <w:rsid w:val="00030BFC"/>
  </w:style>
  <w:style w:type="character" w:customStyle="1" w:styleId="WW8Num12z4">
    <w:name w:val="WW8Num12z4"/>
    <w:qFormat/>
    <w:rsid w:val="00030BFC"/>
  </w:style>
  <w:style w:type="character" w:customStyle="1" w:styleId="WW8Num12z5">
    <w:name w:val="WW8Num12z5"/>
    <w:qFormat/>
    <w:rsid w:val="00030BFC"/>
  </w:style>
  <w:style w:type="character" w:customStyle="1" w:styleId="WW8Num12z6">
    <w:name w:val="WW8Num12z6"/>
    <w:qFormat/>
    <w:rsid w:val="00030BFC"/>
  </w:style>
  <w:style w:type="character" w:customStyle="1" w:styleId="WW8Num12z7">
    <w:name w:val="WW8Num12z7"/>
    <w:qFormat/>
    <w:rsid w:val="00030BFC"/>
  </w:style>
  <w:style w:type="character" w:customStyle="1" w:styleId="WW8Num12z8">
    <w:name w:val="WW8Num12z8"/>
    <w:qFormat/>
    <w:rsid w:val="00030BFC"/>
  </w:style>
  <w:style w:type="character" w:customStyle="1" w:styleId="WW-DefaultParagraphFont">
    <w:name w:val="WW-Default Paragraph Font"/>
    <w:qFormat/>
    <w:rsid w:val="00030BFC"/>
  </w:style>
  <w:style w:type="character" w:customStyle="1" w:styleId="HeaderChar">
    <w:name w:val="Header Char"/>
    <w:basedOn w:val="WW-DefaultParagraphFont"/>
    <w:qFormat/>
    <w:rsid w:val="00030BFC"/>
    <w:rPr>
      <w:rFonts w:ascii="Calibri" w:eastAsia="Calibri" w:hAnsi="Calibri" w:cs="Calibri"/>
    </w:rPr>
  </w:style>
  <w:style w:type="character" w:customStyle="1" w:styleId="FooterChar">
    <w:name w:val="Footer Char"/>
    <w:basedOn w:val="WW-DefaultParagraphFont"/>
    <w:qFormat/>
    <w:rsid w:val="00030BFC"/>
    <w:rPr>
      <w:rFonts w:ascii="Calibri" w:eastAsia="Calibri" w:hAnsi="Calibri" w:cs="Calibri"/>
    </w:rPr>
  </w:style>
  <w:style w:type="character" w:customStyle="1" w:styleId="ListLabel16">
    <w:name w:val="ListLabel 16"/>
    <w:qFormat/>
    <w:rsid w:val="00030BFC"/>
    <w:rPr>
      <w:rFonts w:cs="Symbol"/>
    </w:rPr>
  </w:style>
  <w:style w:type="character" w:customStyle="1" w:styleId="ListLabel17">
    <w:name w:val="ListLabel 17"/>
    <w:qFormat/>
    <w:rsid w:val="00030BFC"/>
    <w:rPr>
      <w:rFonts w:cs="OpenSymbol;Arial Unicode MS"/>
    </w:rPr>
  </w:style>
  <w:style w:type="character" w:customStyle="1" w:styleId="Bullets">
    <w:name w:val="Bullets"/>
    <w:qFormat/>
    <w:rsid w:val="00030BFC"/>
    <w:rPr>
      <w:rFonts w:ascii="OpenSymbol;Arial Unicode MS" w:eastAsia="OpenSymbol;Arial Unicode MS" w:hAnsi="OpenSymbol;Arial Unicode MS" w:cs="OpenSymbol;Arial Unicode MS"/>
    </w:rPr>
  </w:style>
  <w:style w:type="character" w:customStyle="1" w:styleId="ListLabel12">
    <w:name w:val="ListLabel 12"/>
    <w:qFormat/>
    <w:rsid w:val="00030BFC"/>
    <w:rPr>
      <w:rFonts w:cs="Symbol"/>
      <w:sz w:val="20"/>
    </w:rPr>
  </w:style>
  <w:style w:type="character" w:customStyle="1" w:styleId="ListLabel13">
    <w:name w:val="ListLabel 13"/>
    <w:qFormat/>
    <w:rsid w:val="00030BFC"/>
    <w:rPr>
      <w:rFonts w:cs="Courier New"/>
      <w:sz w:val="20"/>
    </w:rPr>
  </w:style>
  <w:style w:type="character" w:customStyle="1" w:styleId="ListLabel14">
    <w:name w:val="ListLabel 14"/>
    <w:qFormat/>
    <w:rsid w:val="00030BFC"/>
    <w:rPr>
      <w:rFonts w:cs="Wingdings"/>
      <w:sz w:val="20"/>
    </w:rPr>
  </w:style>
  <w:style w:type="character" w:customStyle="1" w:styleId="ListLabel19">
    <w:name w:val="ListLabel 19"/>
    <w:qFormat/>
    <w:rsid w:val="00030BFC"/>
    <w:rPr>
      <w:rFonts w:cs="Symbol"/>
    </w:rPr>
  </w:style>
  <w:style w:type="character" w:customStyle="1" w:styleId="ListLabel20">
    <w:name w:val="ListLabel 20"/>
    <w:qFormat/>
    <w:rsid w:val="00030BFC"/>
    <w:rPr>
      <w:rFonts w:cs="OpenSymbol"/>
    </w:rPr>
  </w:style>
  <w:style w:type="character" w:customStyle="1" w:styleId="ListLabel21">
    <w:name w:val="ListLabel 21"/>
    <w:qFormat/>
    <w:rsid w:val="00030BFC"/>
    <w:rPr>
      <w:rFonts w:cs="OpenSymbol"/>
    </w:rPr>
  </w:style>
  <w:style w:type="character" w:customStyle="1" w:styleId="ListLabel22">
    <w:name w:val="ListLabel 22"/>
    <w:qFormat/>
    <w:rsid w:val="00030BFC"/>
    <w:rPr>
      <w:rFonts w:cs="Symbol"/>
    </w:rPr>
  </w:style>
  <w:style w:type="character" w:customStyle="1" w:styleId="ListLabel23">
    <w:name w:val="ListLabel 23"/>
    <w:qFormat/>
    <w:rsid w:val="00030BFC"/>
    <w:rPr>
      <w:rFonts w:cs="OpenSymbol"/>
    </w:rPr>
  </w:style>
  <w:style w:type="character" w:customStyle="1" w:styleId="ListLabel24">
    <w:name w:val="ListLabel 24"/>
    <w:qFormat/>
    <w:rsid w:val="00030BFC"/>
    <w:rPr>
      <w:rFonts w:cs="OpenSymbol"/>
    </w:rPr>
  </w:style>
  <w:style w:type="character" w:customStyle="1" w:styleId="ListLabel25">
    <w:name w:val="ListLabel 25"/>
    <w:qFormat/>
    <w:rsid w:val="00030BFC"/>
    <w:rPr>
      <w:rFonts w:cs="Symbol"/>
    </w:rPr>
  </w:style>
  <w:style w:type="character" w:customStyle="1" w:styleId="ListLabel26">
    <w:name w:val="ListLabel 26"/>
    <w:qFormat/>
    <w:rsid w:val="00030BFC"/>
    <w:rPr>
      <w:rFonts w:cs="OpenSymbol"/>
    </w:rPr>
  </w:style>
  <w:style w:type="character" w:customStyle="1" w:styleId="ListLabel27">
    <w:name w:val="ListLabel 27"/>
    <w:qFormat/>
    <w:rsid w:val="00030BFC"/>
    <w:rPr>
      <w:rFonts w:cs="OpenSymbol"/>
    </w:rPr>
  </w:style>
  <w:style w:type="character" w:customStyle="1" w:styleId="ListLabel28">
    <w:name w:val="ListLabel 28"/>
    <w:qFormat/>
    <w:rsid w:val="00030BFC"/>
    <w:rPr>
      <w:rFonts w:cs="Symbol"/>
    </w:rPr>
  </w:style>
  <w:style w:type="character" w:customStyle="1" w:styleId="ListLabel29">
    <w:name w:val="ListLabel 29"/>
    <w:qFormat/>
    <w:rsid w:val="00030BFC"/>
    <w:rPr>
      <w:rFonts w:cs="OpenSymbol"/>
    </w:rPr>
  </w:style>
  <w:style w:type="character" w:customStyle="1" w:styleId="ListLabel30">
    <w:name w:val="ListLabel 30"/>
    <w:qFormat/>
    <w:rsid w:val="00030BFC"/>
    <w:rPr>
      <w:rFonts w:cs="OpenSymbol"/>
    </w:rPr>
  </w:style>
  <w:style w:type="character" w:customStyle="1" w:styleId="ListLabel31">
    <w:name w:val="ListLabel 31"/>
    <w:qFormat/>
    <w:rsid w:val="00030BFC"/>
    <w:rPr>
      <w:rFonts w:cs="Symbol"/>
    </w:rPr>
  </w:style>
  <w:style w:type="character" w:customStyle="1" w:styleId="ListLabel32">
    <w:name w:val="ListLabel 32"/>
    <w:qFormat/>
    <w:rsid w:val="00030BFC"/>
    <w:rPr>
      <w:rFonts w:cs="OpenSymbol"/>
    </w:rPr>
  </w:style>
  <w:style w:type="character" w:customStyle="1" w:styleId="ListLabel33">
    <w:name w:val="ListLabel 33"/>
    <w:qFormat/>
    <w:rsid w:val="00030BFC"/>
    <w:rPr>
      <w:rFonts w:cs="OpenSymbol"/>
    </w:rPr>
  </w:style>
  <w:style w:type="character" w:customStyle="1" w:styleId="ListLabel34">
    <w:name w:val="ListLabel 34"/>
    <w:qFormat/>
    <w:rsid w:val="00030BFC"/>
    <w:rPr>
      <w:rFonts w:cs="Symbol"/>
    </w:rPr>
  </w:style>
  <w:style w:type="character" w:customStyle="1" w:styleId="ListLabel35">
    <w:name w:val="ListLabel 35"/>
    <w:qFormat/>
    <w:rsid w:val="00030BFC"/>
    <w:rPr>
      <w:rFonts w:cs="OpenSymbol"/>
    </w:rPr>
  </w:style>
  <w:style w:type="character" w:customStyle="1" w:styleId="ListLabel36">
    <w:name w:val="ListLabel 36"/>
    <w:qFormat/>
    <w:rsid w:val="00030BFC"/>
    <w:rPr>
      <w:rFonts w:cs="OpenSymbol"/>
    </w:rPr>
  </w:style>
  <w:style w:type="character" w:customStyle="1" w:styleId="ListLabel37">
    <w:name w:val="ListLabel 37"/>
    <w:qFormat/>
    <w:rsid w:val="00030BFC"/>
    <w:rPr>
      <w:rFonts w:cs="Symbol"/>
      <w:sz w:val="24"/>
      <w:szCs w:val="24"/>
      <w:lang w:eastAsia="en-IN"/>
    </w:rPr>
  </w:style>
  <w:style w:type="character" w:customStyle="1" w:styleId="ListLabel38">
    <w:name w:val="ListLabel 38"/>
    <w:qFormat/>
    <w:rsid w:val="00030BFC"/>
    <w:rPr>
      <w:rFonts w:ascii="Times New Roman" w:hAnsi="Times New Roman" w:cs="Symbol"/>
      <w:sz w:val="24"/>
    </w:rPr>
  </w:style>
  <w:style w:type="character" w:customStyle="1" w:styleId="ListLabel39">
    <w:name w:val="ListLabel 39"/>
    <w:qFormat/>
    <w:rsid w:val="00030BFC"/>
    <w:rPr>
      <w:rFonts w:cs="Symbol"/>
      <w:sz w:val="24"/>
      <w:szCs w:val="24"/>
      <w:lang w:eastAsia="en-IN"/>
    </w:rPr>
  </w:style>
  <w:style w:type="character" w:customStyle="1" w:styleId="ListLabel40">
    <w:name w:val="ListLabel 40"/>
    <w:qFormat/>
    <w:rsid w:val="00030BFC"/>
    <w:rPr>
      <w:rFonts w:ascii="Times New Roman" w:hAnsi="Times New Roman" w:cs="Symbol"/>
      <w:sz w:val="24"/>
    </w:rPr>
  </w:style>
  <w:style w:type="character" w:customStyle="1" w:styleId="ListLabel41">
    <w:name w:val="ListLabel 41"/>
    <w:qFormat/>
    <w:rsid w:val="00030BFC"/>
    <w:rPr>
      <w:rFonts w:cs="Symbol"/>
      <w:sz w:val="24"/>
      <w:szCs w:val="24"/>
      <w:lang w:eastAsia="en-IN"/>
    </w:rPr>
  </w:style>
  <w:style w:type="character" w:customStyle="1" w:styleId="ListLabel42">
    <w:name w:val="ListLabel 42"/>
    <w:qFormat/>
    <w:rsid w:val="00030BFC"/>
    <w:rPr>
      <w:rFonts w:ascii="Times New Roman" w:hAnsi="Times New Roman" w:cs="Symbol"/>
      <w:sz w:val="24"/>
    </w:rPr>
  </w:style>
  <w:style w:type="character" w:customStyle="1" w:styleId="ListLabel43">
    <w:name w:val="ListLabel 43"/>
    <w:qFormat/>
    <w:rsid w:val="00030BFC"/>
    <w:rPr>
      <w:rFonts w:cs="Symbol"/>
      <w:sz w:val="24"/>
      <w:szCs w:val="24"/>
      <w:lang w:eastAsia="en-IN"/>
    </w:rPr>
  </w:style>
  <w:style w:type="character" w:customStyle="1" w:styleId="ListLabel44">
    <w:name w:val="ListLabel 44"/>
    <w:qFormat/>
    <w:rsid w:val="00030BFC"/>
    <w:rPr>
      <w:rFonts w:ascii="Times New Roman" w:hAnsi="Times New Roman" w:cs="Symbol"/>
      <w:sz w:val="24"/>
    </w:rPr>
  </w:style>
  <w:style w:type="character" w:customStyle="1" w:styleId="ListLabel45">
    <w:name w:val="ListLabel 45"/>
    <w:qFormat/>
    <w:rsid w:val="00030BFC"/>
    <w:rPr>
      <w:rFonts w:cs="Symbol"/>
      <w:sz w:val="24"/>
      <w:szCs w:val="24"/>
      <w:lang w:eastAsia="en-IN"/>
    </w:rPr>
  </w:style>
  <w:style w:type="character" w:customStyle="1" w:styleId="ListLabel46">
    <w:name w:val="ListLabel 46"/>
    <w:qFormat/>
    <w:rsid w:val="00030BFC"/>
    <w:rPr>
      <w:rFonts w:ascii="Times New Roman" w:hAnsi="Times New Roman" w:cs="Symbol"/>
      <w:sz w:val="24"/>
    </w:rPr>
  </w:style>
  <w:style w:type="character" w:customStyle="1" w:styleId="InternetLink">
    <w:name w:val="Internet Link"/>
    <w:rsid w:val="00030BFC"/>
    <w:rPr>
      <w:color w:val="000080"/>
      <w:u w:val="single"/>
    </w:rPr>
  </w:style>
  <w:style w:type="character" w:customStyle="1" w:styleId="ListLabel47">
    <w:name w:val="ListLabel 47"/>
    <w:qFormat/>
    <w:rPr>
      <w:rFonts w:cs="Symbol"/>
      <w:sz w:val="24"/>
      <w:szCs w:val="24"/>
      <w:lang w:eastAsia="en-IN"/>
    </w:rPr>
  </w:style>
  <w:style w:type="character" w:customStyle="1" w:styleId="ListLabel48">
    <w:name w:val="ListLabel 48"/>
    <w:qFormat/>
    <w:rPr>
      <w:rFonts w:ascii="Times New Roman" w:hAnsi="Times New Roman" w:cs="Symbol"/>
      <w:sz w:val="24"/>
    </w:rPr>
  </w:style>
  <w:style w:type="character" w:customStyle="1" w:styleId="ListLabel49">
    <w:name w:val="ListLabel 49"/>
    <w:qFormat/>
    <w:rPr>
      <w:rFonts w:ascii="Times New Roman" w:eastAsia="Times New Roman" w:hAnsi="Times New Roman" w:cs="Times New Roman"/>
      <w:color w:val="000000"/>
      <w:sz w:val="24"/>
      <w:szCs w:val="24"/>
      <w:lang w:eastAsia="en-IN"/>
    </w:rPr>
  </w:style>
  <w:style w:type="character" w:customStyle="1" w:styleId="ListLabel50">
    <w:name w:val="ListLabel 50"/>
    <w:qFormat/>
    <w:rPr>
      <w:rFonts w:cs="Symbol"/>
      <w:sz w:val="24"/>
      <w:szCs w:val="24"/>
      <w:lang w:eastAsia="en-IN"/>
    </w:rPr>
  </w:style>
  <w:style w:type="character" w:customStyle="1" w:styleId="ListLabel51">
    <w:name w:val="ListLabel 51"/>
    <w:qFormat/>
    <w:rPr>
      <w:rFonts w:ascii="Times New Roman" w:hAnsi="Times New Roman" w:cs="Symbol"/>
      <w:sz w:val="24"/>
    </w:rPr>
  </w:style>
  <w:style w:type="character" w:customStyle="1" w:styleId="ListLabel52">
    <w:name w:val="ListLabel 52"/>
    <w:qFormat/>
    <w:rPr>
      <w:rFonts w:ascii="Times New Roman" w:eastAsia="Times New Roman" w:hAnsi="Times New Roman" w:cs="Times New Roman"/>
      <w:color w:val="000000"/>
      <w:sz w:val="24"/>
      <w:szCs w:val="24"/>
      <w:lang w:eastAsia="en-IN"/>
    </w:rPr>
  </w:style>
  <w:style w:type="paragraph" w:customStyle="1" w:styleId="Heading">
    <w:name w:val="Heading"/>
    <w:basedOn w:val="Normal"/>
    <w:next w:val="BodyText"/>
    <w:qFormat/>
    <w:rsid w:val="00030BFC"/>
    <w:pPr>
      <w:keepNext/>
      <w:spacing w:before="240" w:after="120"/>
    </w:pPr>
    <w:rPr>
      <w:rFonts w:ascii="Arial" w:eastAsia="WenQuanYi Zen Hei Sharp" w:hAnsi="Arial" w:cs="Lohit Devanagari;Times New Roma"/>
      <w:sz w:val="28"/>
      <w:szCs w:val="28"/>
    </w:rPr>
  </w:style>
  <w:style w:type="paragraph" w:styleId="BodyText">
    <w:name w:val="Body Text"/>
    <w:basedOn w:val="Normal"/>
    <w:rsid w:val="00030BFC"/>
    <w:pPr>
      <w:spacing w:after="120"/>
    </w:pPr>
  </w:style>
  <w:style w:type="paragraph" w:styleId="List">
    <w:name w:val="List"/>
    <w:basedOn w:val="BodyText"/>
    <w:rsid w:val="00030BFC"/>
    <w:rPr>
      <w:rFonts w:cs="Lohit Devanagari;Times New Roma"/>
    </w:rPr>
  </w:style>
  <w:style w:type="paragraph" w:styleId="Caption">
    <w:name w:val="caption"/>
    <w:basedOn w:val="Normal"/>
    <w:qFormat/>
    <w:rsid w:val="00030BFC"/>
    <w:pPr>
      <w:suppressLineNumbers/>
      <w:spacing w:before="120" w:after="120"/>
    </w:pPr>
    <w:rPr>
      <w:rFonts w:cs="Lohit Devanagari;Times New Roma"/>
      <w:i/>
      <w:iCs/>
      <w:sz w:val="24"/>
      <w:szCs w:val="24"/>
    </w:rPr>
  </w:style>
  <w:style w:type="paragraph" w:customStyle="1" w:styleId="Index">
    <w:name w:val="Index"/>
    <w:basedOn w:val="Normal"/>
    <w:qFormat/>
    <w:rsid w:val="00030BFC"/>
    <w:pPr>
      <w:suppressLineNumbers/>
    </w:pPr>
    <w:rPr>
      <w:rFonts w:cs="Lohit Devanagari;Times New Roma"/>
    </w:rPr>
  </w:style>
  <w:style w:type="paragraph" w:customStyle="1" w:styleId="Default">
    <w:name w:val="Default"/>
    <w:qFormat/>
    <w:rsid w:val="00030BFC"/>
    <w:pPr>
      <w:widowControl w:val="0"/>
      <w:suppressAutoHyphens/>
    </w:pPr>
    <w:rPr>
      <w:rFonts w:ascii="Book Antiqua" w:eastAsia="Calibri" w:hAnsi="Book Antiqua" w:cs="Book Antiqua"/>
      <w:color w:val="000000"/>
      <w:sz w:val="22"/>
      <w:lang w:val="en-US" w:bidi="ar-SA"/>
    </w:rPr>
  </w:style>
  <w:style w:type="paragraph" w:styleId="Header">
    <w:name w:val="header"/>
    <w:basedOn w:val="Normal"/>
    <w:rsid w:val="00030BFC"/>
  </w:style>
  <w:style w:type="paragraph" w:styleId="Footer">
    <w:name w:val="footer"/>
    <w:basedOn w:val="Normal"/>
    <w:rsid w:val="00030BFC"/>
  </w:style>
  <w:style w:type="paragraph" w:styleId="ListParagraph">
    <w:name w:val="List Paragraph"/>
    <w:basedOn w:val="Normal"/>
    <w:qFormat/>
    <w:rsid w:val="00030BFC"/>
    <w:pPr>
      <w:ind w:left="720"/>
      <w:contextualSpacing/>
    </w:pPr>
    <w:rPr>
      <w:rFonts w:cs="Times New Roman"/>
    </w:rPr>
  </w:style>
  <w:style w:type="paragraph" w:customStyle="1" w:styleId="FrameContents">
    <w:name w:val="Frame Contents"/>
    <w:basedOn w:val="Normal"/>
    <w:qFormat/>
    <w:rsid w:val="00030BFC"/>
  </w:style>
  <w:style w:type="paragraph" w:customStyle="1" w:styleId="TableContents">
    <w:name w:val="Table Contents"/>
    <w:basedOn w:val="Normal"/>
    <w:qFormat/>
    <w:rsid w:val="00030BFC"/>
    <w:pPr>
      <w:suppressLineNumbers/>
    </w:pPr>
  </w:style>
  <w:style w:type="paragraph" w:customStyle="1" w:styleId="TableHeading">
    <w:name w:val="Table Heading"/>
    <w:basedOn w:val="TableContents"/>
    <w:qFormat/>
    <w:rsid w:val="00030BFC"/>
    <w:pPr>
      <w:jc w:val="center"/>
    </w:pPr>
    <w:rPr>
      <w:b/>
      <w:bCs/>
    </w:rPr>
  </w:style>
  <w:style w:type="numbering" w:customStyle="1" w:styleId="WW8Num1">
    <w:name w:val="WW8Num1"/>
    <w:qFormat/>
    <w:rsid w:val="00030BFC"/>
  </w:style>
  <w:style w:type="numbering" w:customStyle="1" w:styleId="WW8Num2">
    <w:name w:val="WW8Num2"/>
    <w:qFormat/>
    <w:rsid w:val="00030BFC"/>
  </w:style>
  <w:style w:type="numbering" w:customStyle="1" w:styleId="WW8Num3">
    <w:name w:val="WW8Num3"/>
    <w:qFormat/>
    <w:rsid w:val="00030BFC"/>
  </w:style>
  <w:style w:type="numbering" w:customStyle="1" w:styleId="WW8Num4">
    <w:name w:val="WW8Num4"/>
    <w:qFormat/>
    <w:rsid w:val="00030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nptel.ac.in/courses/1061060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dc:description/>
  <cp:lastModifiedBy>LNMIIT</cp:lastModifiedBy>
  <cp:revision>10</cp:revision>
  <cp:lastPrinted>2014-03-05T14:27:00Z</cp:lastPrinted>
  <dcterms:created xsi:type="dcterms:W3CDTF">2020-08-02T21:05:00Z</dcterms:created>
  <dcterms:modified xsi:type="dcterms:W3CDTF">2020-08-06T06:17:00Z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