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56"/>
          <w:shd w:fill="auto" w:val="clear"/>
        </w:rPr>
      </w:pPr>
      <w:r>
        <w:rPr>
          <w:rFonts w:ascii="Calibri" w:hAnsi="Calibri" w:cs="Calibri" w:eastAsia="Calibri"/>
          <w:b/>
          <w:color w:val="auto"/>
          <w:spacing w:val="0"/>
          <w:position w:val="0"/>
          <w:sz w:val="56"/>
          <w:shd w:fill="auto" w:val="clear"/>
        </w:rPr>
        <w:t xml:space="preserve">Market Data 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shd w:fill="auto" w:val="clear"/>
        </w:rPr>
        <w:t xml:space="preserve">Team Name:Data Crunchers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project takes the historical market data as the database and the user interface helps the users implement different kind of market analysis.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i/>
          <w:color w:val="auto"/>
          <w:spacing w:val="0"/>
          <w:position w:val="0"/>
          <w:sz w:val="32"/>
          <w:u w:val="single"/>
          <w:shd w:fill="auto" w:val="clear"/>
        </w:rPr>
        <w:t xml:space="preserve">Front End</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On the front end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client requests for the variation in stock prices across various geographical boundaries and across different market segments.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Various features like performance of the stock over a period of time,top performing stocks , most stable and reliable stocks , most volatile stocks,biggest gainer and loser ,highs and lows of the stocks performance across various time periods. Also the performance of the stock relative to its peers in the same sector,across other sectors can be compared and suitable graphs are plotted.</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interface also provides the option of selecting a basket of items to compare the performance of basket of items relative to other stocks or the stock market.It enables the client to accordingly his portfolio.Performance of various baskets can be compared to decide which portfolio to invest in.</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i/>
          <w:color w:val="auto"/>
          <w:spacing w:val="0"/>
          <w:position w:val="0"/>
          <w:sz w:val="32"/>
          <w:u w:val="single"/>
          <w:shd w:fill="auto" w:val="clear"/>
        </w:rPr>
        <w:t xml:space="preserve">Back End</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data is stored in an efficient manner in the database which helps in quick and efficient retrival of the queries. The user interface is used to send the request to the server. In the server java beans are used to run the queries in the database and the result is send back to user using the rest bean of the server.</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As of now the only entity bean which we require is the stock class to store different fields. Our session beans will implement different functionalities .</w:t>
      </w:r>
    </w:p>
    <w:p>
      <w:pPr>
        <w:numPr>
          <w:ilvl w:val="0"/>
          <w:numId w:val="3"/>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Xml code is written to get the HTTP request from the user.</w:t>
      </w:r>
    </w:p>
    <w:p>
      <w:pPr>
        <w:numPr>
          <w:ilvl w:val="0"/>
          <w:numId w:val="3"/>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Rest Layer will accept HTTP request and call the operations on the resources.</w:t>
      </w:r>
    </w:p>
    <w:p>
      <w:pPr>
        <w:numPr>
          <w:ilvl w:val="0"/>
          <w:numId w:val="3"/>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Session Beans will be defined to  call the methods .</w:t>
      </w:r>
    </w:p>
    <w:p>
      <w:pPr>
        <w:numPr>
          <w:ilvl w:val="0"/>
          <w:numId w:val="3"/>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entity beans will be used to execute the SQL query in the databases.</w:t>
      </w:r>
    </w:p>
    <w:p>
      <w:pPr>
        <w:numPr>
          <w:ilvl w:val="0"/>
          <w:numId w:val="3"/>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result will be fetched from an database in a dataset and the result is processed and send to the user.</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