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Experiment No. 3</w:t>
      </w:r>
    </w:p>
    <w:p/>
    <w:p>
      <w:r>
        <w:rPr>
          <w:b/>
          <w:sz w:val="28"/>
        </w:rPr>
        <w:t>Aim</w:t>
      </w:r>
    </w:p>
    <w:p>
      <w:pPr>
        <w:spacing w:after="240"/>
      </w:pPr>
      <w:r>
        <w:rPr>
          <w:sz w:val="24"/>
        </w:rPr>
        <w:t>To create a JavaScript-based grading system that accepts subject-wise marks, calculates the percentage, assigns a grade, and demonstrates the use of inline, internal, and external JavaScript along with console methods.</w:t>
      </w:r>
    </w:p>
    <w:p>
      <w:r>
        <w:rPr>
          <w:b/>
          <w:sz w:val="28"/>
        </w:rPr>
        <w:t>Software Tools Required</w:t>
      </w:r>
    </w:p>
    <w:p>
      <w:pPr>
        <w:pStyle w:val="ListBullet"/>
        <w:spacing w:after="120"/>
      </w:pPr>
      <w:r>
        <w:rPr>
          <w:sz w:val="24"/>
        </w:rPr>
        <w:t>Visual Studio Code (or any HTML editor)</w:t>
      </w:r>
    </w:p>
    <w:p>
      <w:pPr>
        <w:pStyle w:val="ListBullet"/>
        <w:spacing w:after="120"/>
      </w:pPr>
      <w:r>
        <w:rPr>
          <w:sz w:val="24"/>
        </w:rPr>
        <w:t>Web Browser (Google Chrome, Microsoft Edge, or Mozilla Firefox)</w:t>
      </w:r>
    </w:p>
    <w:p>
      <w:pPr>
        <w:pStyle w:val="ListBullet"/>
        <w:spacing w:after="120"/>
      </w:pPr>
      <w:r>
        <w:rPr>
          <w:sz w:val="24"/>
        </w:rPr>
        <w:t>HTML</w:t>
      </w:r>
    </w:p>
    <w:p>
      <w:pPr>
        <w:pStyle w:val="ListBullet"/>
        <w:spacing w:after="120"/>
      </w:pPr>
      <w:r>
        <w:rPr>
          <w:sz w:val="24"/>
        </w:rPr>
        <w:t>CSS</w:t>
      </w:r>
    </w:p>
    <w:p>
      <w:pPr>
        <w:pStyle w:val="ListBullet"/>
        <w:spacing w:after="120"/>
      </w:pPr>
      <w:r>
        <w:rPr>
          <w:sz w:val="24"/>
        </w:rPr>
        <w:t>JavaScript</w:t>
      </w:r>
    </w:p>
    <w:p/>
    <w:p>
      <w:r>
        <w:rPr>
          <w:b/>
          <w:sz w:val="28"/>
        </w:rPr>
        <w:t>Theory</w:t>
      </w:r>
    </w:p>
    <w:p>
      <w:pPr>
        <w:spacing w:after="240"/>
      </w:pPr>
      <w:r>
        <w:rPr>
          <w:sz w:val="24"/>
        </w:rPr>
        <w:t>This experiment develops a webpage using HTML, CSS, and JavaScript that accepts marks for the subjects JavaScript, Compiler Construction, Computer Networks, and UIED. JavaScript is implemented in three ways: inline JavaScript for button events, internal JavaScript for page-level logic, and external JavaScript for reusable functions. Console methods such as console.log(), console.warn(), and console.error() are used for debugging. The program calculates the total marks and percentage, then assigns a grade based on the following grading scheme:</w:t>
        <w:br/>
        <w:br/>
        <w:t>• 90–100% : Grade A+</w:t>
        <w:br/>
        <w:t>• 80–89% : Grade A</w:t>
        <w:br/>
        <w:t>• 70–79% : Grade B</w:t>
        <w:br/>
        <w:t>• 60–69% : Grade C</w:t>
        <w:br/>
        <w:t>• 50–59% : Grade D</w:t>
        <w:br/>
        <w:t>• Below 50% : Grade F (Fail)</w:t>
        <w:br/>
        <w:br/>
        <w:t>The final result, including total marks, percentage, grade, and a welcome message, is displayed on the webpage.</w:t>
      </w:r>
    </w:p>
    <w:p>
      <w:r>
        <w:rPr>
          <w:b/>
          <w:sz w:val="28"/>
        </w:rPr>
        <w:t>Result</w:t>
      </w:r>
    </w:p>
    <w:p>
      <w:pPr>
        <w:spacing w:after="240"/>
      </w:pPr>
      <w:r>
        <w:rPr>
          <w:sz w:val="24"/>
        </w:rPr>
        <w:t>The grading system successfully accepted subject-wise marks, calculated the total and percentage, assigned the appropriate grade according to the grading scheme, and displayed the results on the webpage. Inline, internal, and external JavaScript, along with console methods, functioned correctly.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