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A05" w:rsidRPr="002123DC" w:rsidRDefault="002123DC">
      <w:pPr>
        <w:pStyle w:val="Heading1"/>
        <w:rPr>
          <w:rFonts w:cstheme="majorHAnsi"/>
        </w:rPr>
      </w:pPr>
      <w:r w:rsidRPr="002123DC">
        <w:rPr>
          <w:rFonts w:cstheme="majorHAnsi"/>
        </w:rPr>
        <w:t xml:space="preserve"> Practical Problems on Random Forest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1: Student Pass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Hours_Studied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Attendance (%)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Pass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75</w:t>
            </w:r>
            <w:bookmarkStart w:id="0" w:name="_GoBack"/>
            <w:bookmarkEnd w:id="0"/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Train a Random Forest Classifier and predict for 5 hours, 78% attendance.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2: Loan Approval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Income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Credit_Score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Loan_Approved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25000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620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650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750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45000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720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28000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Income=42000, Credit Score=710.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3: Employee Promotion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Experience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Promoted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4 years, score 75.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4: Diabetes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Glucose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BMI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Diabetes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120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110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145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130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Glucose 125, BMI 29.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lastRenderedPageBreak/>
        <w:t>Practical 5: Customer Purchase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Age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Salary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Purchased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25000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32000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Yes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28000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No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Age 30, Salary 45000.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6: House Price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Area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Bedrooms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Price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3000000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3800000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1200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4500000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1500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5500000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1800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6800000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7500000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Train Random Forest Regressor and predict for 1400 sq ft, 3 bedrooms.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7: Car Price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Age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Mileage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Price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18000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820000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550000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400000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100000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250000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4 years, 40000 km.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8: Salary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Experience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Projects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Salary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25000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32000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90000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110000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5 years, 6 projects.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9: Fruit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Weight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Diameter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Fruit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150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Apple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170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Apple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120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Orange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lastRenderedPageBreak/>
              <w:t>130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Orange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Apple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110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Orange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160 g, 7 cm.</w:t>
      </w:r>
    </w:p>
    <w:p w:rsidR="00345A05" w:rsidRPr="002123DC" w:rsidRDefault="002123DC">
      <w:pPr>
        <w:pStyle w:val="Heading2"/>
        <w:rPr>
          <w:rFonts w:cstheme="majorHAnsi"/>
        </w:rPr>
      </w:pPr>
      <w:r w:rsidRPr="002123DC">
        <w:rPr>
          <w:rFonts w:cstheme="majorHAnsi"/>
        </w:rPr>
        <w:t>Practical 10: Exam Grade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Study Hours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Attendance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Grade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C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B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80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90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A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D</w:t>
            </w:r>
          </w:p>
        </w:tc>
      </w:tr>
      <w:tr w:rsidR="00345A05" w:rsidRPr="002123DC"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75</w:t>
            </w:r>
          </w:p>
        </w:tc>
        <w:tc>
          <w:tcPr>
            <w:tcW w:w="2880" w:type="dxa"/>
          </w:tcPr>
          <w:p w:rsidR="00345A05" w:rsidRPr="002123DC" w:rsidRDefault="002123DC">
            <w:pPr>
              <w:rPr>
                <w:rFonts w:asciiTheme="majorHAnsi" w:hAnsiTheme="majorHAnsi" w:cstheme="majorHAnsi"/>
              </w:rPr>
            </w:pPr>
            <w:r w:rsidRPr="002123DC">
              <w:rPr>
                <w:rFonts w:asciiTheme="majorHAnsi" w:hAnsiTheme="majorHAnsi" w:cstheme="majorHAnsi"/>
              </w:rPr>
              <w:t>B</w:t>
            </w:r>
          </w:p>
        </w:tc>
      </w:tr>
    </w:tbl>
    <w:p w:rsidR="00345A05" w:rsidRPr="002123DC" w:rsidRDefault="002123DC">
      <w:pPr>
        <w:rPr>
          <w:rFonts w:asciiTheme="majorHAnsi" w:hAnsiTheme="majorHAnsi" w:cstheme="majorHAnsi"/>
        </w:rPr>
      </w:pPr>
      <w:r w:rsidRPr="002123DC">
        <w:rPr>
          <w:rFonts w:asciiTheme="majorHAnsi" w:hAnsiTheme="majorHAnsi" w:cstheme="majorHAnsi"/>
          <w:b/>
        </w:rPr>
        <w:t xml:space="preserve">Task: </w:t>
      </w:r>
      <w:r w:rsidRPr="002123DC">
        <w:rPr>
          <w:rFonts w:asciiTheme="majorHAnsi" w:hAnsiTheme="majorHAnsi" w:cstheme="majorHAnsi"/>
        </w:rPr>
        <w:t>Predict for 5 hours, 85% attendance.</w:t>
      </w:r>
    </w:p>
    <w:sectPr w:rsidR="00345A05" w:rsidRPr="00212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23DC"/>
    <w:rsid w:val="0029639D"/>
    <w:rsid w:val="00326F90"/>
    <w:rsid w:val="00345A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A39A0B-4AAD-4367-9DE6-11A1B70B8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2026-07-01T05:45:00Z</dcterms:modified>
  <cp:category/>
</cp:coreProperties>
</file>