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E12" w:rsidRDefault="00E5236B" w:rsidP="00E5236B">
      <w:pPr>
        <w:jc w:val="center"/>
        <w:rPr>
          <w:b/>
          <w:sz w:val="36"/>
          <w:u w:val="single"/>
          <w:lang w:val="en-US"/>
        </w:rPr>
      </w:pPr>
      <w:r w:rsidRPr="00E5236B">
        <w:rPr>
          <w:b/>
          <w:sz w:val="36"/>
          <w:u w:val="single"/>
          <w:lang w:val="en-US"/>
        </w:rPr>
        <w:t>Experiment-04</w:t>
      </w:r>
    </w:p>
    <w:p w:rsidR="00E5236B" w:rsidRDefault="00E5236B" w:rsidP="00E5236B">
      <w:pPr>
        <w:rPr>
          <w:sz w:val="36"/>
          <w:lang w:val="en-US"/>
        </w:rPr>
      </w:pPr>
      <w:r>
        <w:rPr>
          <w:b/>
          <w:sz w:val="36"/>
          <w:u w:val="single"/>
          <w:lang w:val="en-US"/>
        </w:rPr>
        <w:t>Objective</w:t>
      </w:r>
      <w:proofErr w:type="gramStart"/>
      <w:r>
        <w:rPr>
          <w:b/>
          <w:sz w:val="36"/>
          <w:lang w:val="en-US"/>
        </w:rPr>
        <w:t>:-</w:t>
      </w:r>
      <w:proofErr w:type="gramEnd"/>
      <w:r>
        <w:rPr>
          <w:sz w:val="36"/>
          <w:lang w:val="en-US"/>
        </w:rPr>
        <w:t xml:space="preserve"> Prepare Class Diagram for railway reservation system.</w:t>
      </w:r>
    </w:p>
    <w:p w:rsidR="00E5236B" w:rsidRDefault="00E5236B" w:rsidP="00E5236B">
      <w:pPr>
        <w:rPr>
          <w:sz w:val="36"/>
          <w:lang w:val="en-US"/>
        </w:rPr>
      </w:pPr>
    </w:p>
    <w:p w:rsidR="00E5236B" w:rsidRDefault="00E5236B" w:rsidP="00E5236B">
      <w:pPr>
        <w:rPr>
          <w:sz w:val="36"/>
          <w:lang w:val="en-US"/>
        </w:rPr>
      </w:pPr>
      <w:r>
        <w:rPr>
          <w:b/>
          <w:sz w:val="36"/>
          <w:u w:val="single"/>
          <w:lang w:val="en-US"/>
        </w:rPr>
        <w:t>Clas</w:t>
      </w:r>
      <w:r w:rsidRPr="00E5236B">
        <w:rPr>
          <w:b/>
          <w:sz w:val="36"/>
          <w:u w:val="single"/>
          <w:lang w:val="en-US"/>
        </w:rPr>
        <w:t>s Diagram</w:t>
      </w:r>
      <w:r>
        <w:rPr>
          <w:sz w:val="36"/>
          <w:lang w:val="en-US"/>
        </w:rPr>
        <w:t>:-</w:t>
      </w:r>
    </w:p>
    <w:p w:rsidR="00E5236B" w:rsidRDefault="00E5236B" w:rsidP="00E5236B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E5236B">
        <w:rPr>
          <w:rFonts w:ascii="Arial" w:hAnsi="Arial" w:cs="Arial"/>
          <w:sz w:val="27"/>
          <w:szCs w:val="27"/>
          <w:shd w:val="clear" w:color="auto" w:fill="FFFFFF"/>
        </w:rPr>
        <w:t>A class diagram is an illustration of the relationships and </w:t>
      </w:r>
      <w:hyperlink r:id="rId5" w:history="1">
        <w:r w:rsidRPr="00E5236B">
          <w:rPr>
            <w:rStyle w:val="Hyperlink"/>
            <w:rFonts w:ascii="Arial" w:hAnsi="Arial" w:cs="Arial"/>
            <w:color w:val="auto"/>
            <w:sz w:val="27"/>
            <w:szCs w:val="27"/>
            <w:u w:val="none"/>
            <w:shd w:val="clear" w:color="auto" w:fill="FFFFFF"/>
          </w:rPr>
          <w:t>source code</w:t>
        </w:r>
      </w:hyperlink>
      <w:r w:rsidRPr="00E5236B">
        <w:rPr>
          <w:rFonts w:ascii="Arial" w:hAnsi="Arial" w:cs="Arial"/>
          <w:sz w:val="27"/>
          <w:szCs w:val="27"/>
          <w:shd w:val="clear" w:color="auto" w:fill="FFFFFF"/>
        </w:rPr>
        <w:t xml:space="preserve"> dependencies among classes in the Unified </w:t>
      </w:r>
      <w:r w:rsidRPr="00E5236B">
        <w:rPr>
          <w:rFonts w:ascii="Arial" w:hAnsi="Arial" w:cs="Arial"/>
          <w:sz w:val="27"/>
          <w:szCs w:val="27"/>
          <w:shd w:val="clear" w:color="auto" w:fill="FFFFFF"/>
        </w:rPr>
        <w:t>Modelling</w:t>
      </w:r>
      <w:r w:rsidRPr="00E5236B">
        <w:rPr>
          <w:rFonts w:ascii="Arial" w:hAnsi="Arial" w:cs="Arial"/>
          <w:sz w:val="27"/>
          <w:szCs w:val="27"/>
          <w:shd w:val="clear" w:color="auto" w:fill="FFFFFF"/>
        </w:rPr>
        <w:t xml:space="preserve"> Language (</w:t>
      </w:r>
      <w:hyperlink r:id="rId6" w:history="1">
        <w:r w:rsidRPr="00E5236B">
          <w:rPr>
            <w:rStyle w:val="Hyperlink"/>
            <w:rFonts w:ascii="Arial" w:hAnsi="Arial" w:cs="Arial"/>
            <w:color w:val="auto"/>
            <w:sz w:val="27"/>
            <w:szCs w:val="27"/>
            <w:u w:val="none"/>
            <w:shd w:val="clear" w:color="auto" w:fill="FFFFFF"/>
          </w:rPr>
          <w:t>UML</w:t>
        </w:r>
      </w:hyperlink>
      <w:r w:rsidRPr="00E5236B">
        <w:rPr>
          <w:rFonts w:ascii="Arial" w:hAnsi="Arial" w:cs="Arial"/>
          <w:sz w:val="27"/>
          <w:szCs w:val="27"/>
          <w:shd w:val="clear" w:color="auto" w:fill="FFFFFF"/>
        </w:rPr>
        <w:t>). In this context, a </w:t>
      </w:r>
      <w:hyperlink r:id="rId7" w:history="1">
        <w:r w:rsidRPr="00E5236B">
          <w:rPr>
            <w:rStyle w:val="Hyperlink"/>
            <w:rFonts w:ascii="Arial" w:hAnsi="Arial" w:cs="Arial"/>
            <w:color w:val="auto"/>
            <w:sz w:val="27"/>
            <w:szCs w:val="27"/>
            <w:u w:val="none"/>
            <w:shd w:val="clear" w:color="auto" w:fill="FFFFFF"/>
          </w:rPr>
          <w:t>class</w:t>
        </w:r>
      </w:hyperlink>
      <w:r w:rsidRPr="00E5236B">
        <w:rPr>
          <w:rFonts w:ascii="Arial" w:hAnsi="Arial" w:cs="Arial"/>
          <w:sz w:val="27"/>
          <w:szCs w:val="27"/>
          <w:shd w:val="clear" w:color="auto" w:fill="FFFFFF"/>
        </w:rPr>
        <w:t> defines the methods and variables in an </w:t>
      </w:r>
      <w:hyperlink r:id="rId8" w:history="1">
        <w:r w:rsidRPr="00E5236B">
          <w:rPr>
            <w:rStyle w:val="Hyperlink"/>
            <w:rFonts w:ascii="Arial" w:hAnsi="Arial" w:cs="Arial"/>
            <w:color w:val="auto"/>
            <w:sz w:val="27"/>
            <w:szCs w:val="27"/>
            <w:u w:val="none"/>
            <w:shd w:val="clear" w:color="auto" w:fill="FFFFFF"/>
          </w:rPr>
          <w:t>object</w:t>
        </w:r>
      </w:hyperlink>
      <w:r w:rsidRPr="00E5236B">
        <w:rPr>
          <w:rFonts w:ascii="Arial" w:hAnsi="Arial" w:cs="Arial"/>
          <w:sz w:val="27"/>
          <w:szCs w:val="27"/>
          <w:shd w:val="clear" w:color="auto" w:fill="FFFFFF"/>
        </w:rPr>
        <w:t>, which is a specific entity in a program or the unit of </w:t>
      </w:r>
      <w:hyperlink r:id="rId9" w:history="1">
        <w:r w:rsidRPr="00E5236B">
          <w:rPr>
            <w:rStyle w:val="Hyperlink"/>
            <w:rFonts w:ascii="Arial" w:hAnsi="Arial" w:cs="Arial"/>
            <w:color w:val="auto"/>
            <w:sz w:val="27"/>
            <w:szCs w:val="27"/>
            <w:u w:val="none"/>
            <w:shd w:val="clear" w:color="auto" w:fill="FFFFFF"/>
          </w:rPr>
          <w:t>code</w:t>
        </w:r>
      </w:hyperlink>
      <w:r w:rsidRPr="00E5236B">
        <w:rPr>
          <w:rFonts w:ascii="Arial" w:hAnsi="Arial" w:cs="Arial"/>
          <w:sz w:val="27"/>
          <w:szCs w:val="27"/>
          <w:shd w:val="clear" w:color="auto" w:fill="FFFFFF"/>
        </w:rPr>
        <w:t> representing that entity. Class diagrams are useful in all forms of object-oriented programming (</w:t>
      </w:r>
      <w:hyperlink r:id="rId10" w:history="1">
        <w:r w:rsidRPr="00E5236B">
          <w:rPr>
            <w:rStyle w:val="Hyperlink"/>
            <w:rFonts w:ascii="Arial" w:hAnsi="Arial" w:cs="Arial"/>
            <w:color w:val="auto"/>
            <w:sz w:val="27"/>
            <w:szCs w:val="27"/>
            <w:u w:val="none"/>
            <w:shd w:val="clear" w:color="auto" w:fill="FFFFFF"/>
          </w:rPr>
          <w:t>OOP</w:t>
        </w:r>
      </w:hyperlink>
      <w:r w:rsidRPr="00E5236B">
        <w:rPr>
          <w:rFonts w:ascii="Arial" w:hAnsi="Arial" w:cs="Arial"/>
          <w:sz w:val="27"/>
          <w:szCs w:val="27"/>
          <w:shd w:val="clear" w:color="auto" w:fill="FFFFFF"/>
        </w:rPr>
        <w:t xml:space="preserve">). The concept is several years old but has been refined as OOP </w:t>
      </w:r>
      <w:r w:rsidRPr="00E5236B">
        <w:rPr>
          <w:rFonts w:ascii="Arial" w:hAnsi="Arial" w:cs="Arial"/>
          <w:sz w:val="27"/>
          <w:szCs w:val="27"/>
          <w:shd w:val="clear" w:color="auto" w:fill="FFFFFF"/>
        </w:rPr>
        <w:t>modelling</w:t>
      </w:r>
      <w:r w:rsidRPr="00E5236B">
        <w:rPr>
          <w:rFonts w:ascii="Arial" w:hAnsi="Arial" w:cs="Arial"/>
          <w:sz w:val="27"/>
          <w:szCs w:val="27"/>
          <w:shd w:val="clear" w:color="auto" w:fill="FFFFFF"/>
        </w:rPr>
        <w:t xml:space="preserve"> paradigms have evolved.</w:t>
      </w:r>
    </w:p>
    <w:p w:rsidR="00E5236B" w:rsidRDefault="00E5236B" w:rsidP="00E5236B">
      <w:pPr>
        <w:rPr>
          <w:rFonts w:ascii="Arial" w:hAnsi="Arial" w:cs="Arial"/>
          <w:sz w:val="27"/>
          <w:szCs w:val="27"/>
          <w:shd w:val="clear" w:color="auto" w:fill="FFFFFF"/>
        </w:rPr>
      </w:pPr>
    </w:p>
    <w:p w:rsidR="00E5236B" w:rsidRDefault="00E5236B" w:rsidP="00E5236B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E5236B">
        <w:rPr>
          <w:rFonts w:ascii="Arial" w:hAnsi="Arial" w:cs="Arial"/>
          <w:b/>
          <w:sz w:val="27"/>
          <w:szCs w:val="27"/>
          <w:u w:val="single"/>
          <w:shd w:val="clear" w:color="auto" w:fill="FFFFFF"/>
        </w:rPr>
        <w:t>Classes</w:t>
      </w:r>
      <w:r>
        <w:rPr>
          <w:rFonts w:ascii="Arial" w:hAnsi="Arial" w:cs="Arial"/>
          <w:sz w:val="27"/>
          <w:szCs w:val="27"/>
          <w:shd w:val="clear" w:color="auto" w:fill="FFFFFF"/>
        </w:rPr>
        <w:t>:-</w:t>
      </w:r>
    </w:p>
    <w:p w:rsidR="00E5236B" w:rsidRDefault="00E5236B" w:rsidP="00E5236B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  <w:shd w:val="clear" w:color="auto" w:fill="FFFFFF"/>
        </w:rPr>
      </w:pPr>
      <w:r w:rsidRPr="00E5236B">
        <w:rPr>
          <w:rFonts w:ascii="Arial" w:hAnsi="Arial" w:cs="Arial"/>
          <w:sz w:val="27"/>
          <w:szCs w:val="27"/>
          <w:shd w:val="clear" w:color="auto" w:fill="FFFFFF"/>
        </w:rPr>
        <w:t>User:-</w:t>
      </w:r>
    </w:p>
    <w:p w:rsidR="00E5236B" w:rsidRDefault="00E5236B" w:rsidP="00E5236B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Ticket:-</w:t>
      </w:r>
    </w:p>
    <w:p w:rsidR="00E5236B" w:rsidRDefault="00E5236B" w:rsidP="00E5236B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Admin:-</w:t>
      </w:r>
    </w:p>
    <w:p w:rsidR="00E5236B" w:rsidRDefault="00E5236B" w:rsidP="00E5236B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Customer:-</w:t>
      </w:r>
    </w:p>
    <w:p w:rsidR="00E5236B" w:rsidRDefault="00E5236B" w:rsidP="00E5236B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Train:-</w:t>
      </w:r>
    </w:p>
    <w:p w:rsidR="00E5236B" w:rsidRDefault="00E5236B" w:rsidP="00E5236B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Bank:-</w:t>
      </w:r>
    </w:p>
    <w:p w:rsidR="00E5236B" w:rsidRDefault="00E5236B" w:rsidP="00E5236B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Payment:-</w:t>
      </w:r>
    </w:p>
    <w:p w:rsidR="00E5236B" w:rsidRDefault="00E5236B" w:rsidP="00E5236B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Order:-</w:t>
      </w:r>
    </w:p>
    <w:p w:rsidR="00E5236B" w:rsidRDefault="00E5236B" w:rsidP="00E5236B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Railway:-</w:t>
      </w:r>
    </w:p>
    <w:p w:rsidR="00E5236B" w:rsidRDefault="00E5236B" w:rsidP="00E5236B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Debit Card:-</w:t>
      </w:r>
    </w:p>
    <w:p w:rsidR="00E5236B" w:rsidRPr="00E5236B" w:rsidRDefault="00E5236B" w:rsidP="00E5236B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Order Detail:-</w:t>
      </w:r>
      <w:bookmarkStart w:id="0" w:name="_GoBack"/>
      <w:bookmarkEnd w:id="0"/>
    </w:p>
    <w:sectPr w:rsidR="00E5236B" w:rsidRPr="00E52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4391"/>
    <w:multiLevelType w:val="hybridMultilevel"/>
    <w:tmpl w:val="9A227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6B"/>
    <w:rsid w:val="00A36054"/>
    <w:rsid w:val="00B71597"/>
    <w:rsid w:val="00D70F6D"/>
    <w:rsid w:val="00E5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818D"/>
  <w15:chartTrackingRefBased/>
  <w15:docId w15:val="{63DB7DE0-84F5-4E2A-85C2-440BF366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23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2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apparchitecture/definition/ob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htarget.com/whatis/definition/cla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searchsoftwarequality/definition/Unified-Modeling-Languag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echtarget.com/searchapparchitecture/definition/source-code" TargetMode="External"/><Relationship Id="rId10" Type="http://schemas.openxmlformats.org/officeDocument/2006/relationships/hyperlink" Target="https://www.techtarget.com/searchapparchitecture/definition/object-oriented-programming-O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target.com/whatis/definition/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2022-04-22T04:17:00Z</dcterms:created>
  <dcterms:modified xsi:type="dcterms:W3CDTF">2022-04-22T04:37:00Z</dcterms:modified>
</cp:coreProperties>
</file>