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Product Design</w:t>
      </w:r>
    </w:p>
    <w:tbl>
      <w:tblPr>
        <w:tblW w:w="7871" w:type="dxa"/>
        <w:jc w:val="center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768"/>
        <w:gridCol w:w="7102"/>
      </w:tblGrid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7102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  <w:color w:val="000000"/>
                <w:sz w:val="24"/>
                <w:szCs w:val="24"/>
              </w:rPr>
              <w:t>&lt;49, Fine-Grained Data Visualisation , Team Memebers→ Mohit Chandra, Yash Verma, Nikhil Gogate&gt;</w:t>
            </w:r>
          </w:p>
        </w:tc>
      </w:tr>
    </w:tbl>
    <w:p>
      <w:pPr>
        <w:pStyle w:val="Header"/>
        <w:spacing w:before="240" w:after="240"/>
        <w:rPr>
          <w:b/>
          <w:b/>
          <w:bCs/>
          <w:i/>
          <w:i/>
          <w:iCs/>
          <w:color w:val="0000FF"/>
        </w:rPr>
      </w:pPr>
      <w:r>
        <w:rPr>
          <w:b/>
          <w:bCs/>
          <w:i/>
          <w:iCs/>
          <w:color w:val="0000FF"/>
        </w:rPr>
      </w:r>
    </w:p>
    <w:p>
      <w:pPr>
        <w:pStyle w:val="Heading1"/>
        <w:numPr>
          <w:ilvl w:val="0"/>
          <w:numId w:val="2"/>
        </w:numPr>
        <w:jc w:val="both"/>
        <w:rPr/>
      </w:pPr>
      <w:r>
        <w:rPr/>
        <w:t xml:space="preserve">Design  Model </w:t>
      </w:r>
    </w:p>
    <w:p>
      <w:pPr>
        <w:pStyle w:val="TextBody"/>
        <w:jc w:val="both"/>
        <w:rPr>
          <w:color w:val="0000FF"/>
        </w:rPr>
      </w:pPr>
      <w:r>
        <w:rPr>
          <w:color w:val="0000FF"/>
        </w:rPr>
      </w:r>
    </w:p>
    <w:tbl>
      <w:tblPr>
        <w:tblW w:w="8807" w:type="dxa"/>
        <w:jc w:val="left"/>
        <w:tblInd w:w="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440"/>
        <w:gridCol w:w="6366"/>
      </w:tblGrid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BlueText"/>
              <w:spacing w:before="0" w:after="240"/>
              <w:rPr/>
            </w:pPr>
            <w:r>
              <w:rPr>
                <w:b/>
                <w:bCs/>
                <w:i w:val="false"/>
                <w:iCs/>
                <w:color w:val="000000"/>
                <w:sz w:val="21"/>
                <w:szCs w:val="21"/>
              </w:rPr>
              <w:t>Contour Graph 3D</w:t>
            </w:r>
          </w:p>
        </w:tc>
        <w:tc>
          <w:tcPr>
            <w:tcW w:w="6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This class is responsible for taking input dataset from user and plotting the graph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72" w:leader="none"/>
              </w:tabs>
              <w:spacing w:before="0" w:after="0"/>
              <w:ind w:left="912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Input from User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Analysis of dataset and conversion (if required)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Output the 3-D contour graph</w:t>
            </w:r>
          </w:p>
        </w:tc>
      </w:tr>
      <w:tr>
        <w:trPr/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BlueText"/>
              <w:spacing w:before="0" w:after="240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i w:val="false"/>
                <w:iCs/>
                <w:color w:val="000000"/>
                <w:sz w:val="21"/>
                <w:szCs w:val="21"/>
              </w:rPr>
              <w:t>Live Streaming data analysis</w:t>
            </w:r>
          </w:p>
        </w:tc>
        <w:tc>
          <w:tcPr>
            <w:tcW w:w="6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This class is responsible for analysis twitter tweets and plotting a bar graph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72" w:leader="none"/>
              </w:tabs>
              <w:spacing w:before="0" w:after="0"/>
              <w:ind w:left="912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Input from Twitter tweets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Analysis of Hash tags of the tweets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Output the bar graph on the no. of times hash tag used</w:t>
            </w:r>
          </w:p>
        </w:tc>
      </w:tr>
      <w:tr>
        <w:trPr>
          <w:trHeight w:val="1891" w:hRule="atLeast"/>
        </w:trPr>
        <w:tc>
          <w:tcPr>
            <w:tcW w:w="2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3-D Modeling using Delaunay Triangulation</w:t>
            </w:r>
          </w:p>
        </w:tc>
        <w:tc>
          <w:tcPr>
            <w:tcW w:w="6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This class is responsible for taking input dataset from user and plotting the graph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72" w:leader="none"/>
              </w:tabs>
              <w:spacing w:before="0" w:after="0"/>
              <w:ind w:left="912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Input from User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Analysis of dataset and conversion (if required)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  <w:sz w:val="18"/>
                <w:szCs w:val="18"/>
              </w:rPr>
            </w:pPr>
            <w:bookmarkStart w:id="0" w:name="__DdeLink__7_1278050085"/>
            <w:bookmarkEnd w:id="0"/>
            <w:r>
              <w:rPr>
                <w:color w:val="000000"/>
                <w:sz w:val="18"/>
                <w:szCs w:val="18"/>
              </w:rPr>
              <w:t>Output the 3-D contour graph</w:t>
            </w:r>
          </w:p>
        </w:tc>
      </w:tr>
    </w:tbl>
    <w:p>
      <w:pPr>
        <w:pStyle w:val="Normal"/>
        <w:spacing w:before="100" w:after="100"/>
        <w:rPr>
          <w:rFonts w:cs="Arial"/>
          <w:color w:val="0000FF"/>
        </w:rPr>
      </w:pPr>
      <w:r>
        <w:rPr>
          <w:rFonts w:cs="Arial"/>
          <w:color w:val="0000FF"/>
        </w:rPr>
        <w:t xml:space="preserve">. </w:t>
      </w:r>
    </w:p>
    <w:tbl>
      <w:tblPr>
        <w:tblW w:w="8827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38"/>
        <w:gridCol w:w="6388"/>
      </w:tblGrid>
      <w:tr>
        <w:trPr/>
        <w:tc>
          <w:tcPr>
            <w:tcW w:w="2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40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Covex Hull Creater </w:t>
            </w:r>
          </w:p>
        </w:tc>
        <w:tc>
          <w:tcPr>
            <w:tcW w:w="6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This class is responsible for taking input dataset from user and creating a convex hull out of the random points.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72" w:leader="none"/>
              </w:tabs>
              <w:spacing w:before="0" w:after="0"/>
              <w:ind w:left="912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Input from User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Analysis of dataset in terms of skyline points.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Output the convex hull.</w:t>
            </w:r>
          </w:p>
        </w:tc>
      </w:tr>
      <w:tr>
        <w:trPr/>
        <w:tc>
          <w:tcPr>
            <w:tcW w:w="2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40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Landscape visulization</w:t>
            </w:r>
          </w:p>
          <w:p>
            <w:pPr>
              <w:pStyle w:val="Normal"/>
              <w:spacing w:before="0" w:after="240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(extended version of contour)</w:t>
            </w:r>
          </w:p>
        </w:tc>
        <w:tc>
          <w:tcPr>
            <w:tcW w:w="6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/>
            </w:pPr>
            <w:r>
              <w:rPr>
                <w:color w:val="000000"/>
                <w:sz w:val="18"/>
                <w:szCs w:val="18"/>
              </w:rPr>
              <w:t>This class is resposible for taking input dataset from user and creating landscape with hills,rivers,valleys.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372" w:leader="none"/>
              </w:tabs>
              <w:spacing w:before="0" w:after="0"/>
              <w:ind w:left="912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/>
            </w:pPr>
            <w:r>
              <w:rPr>
                <w:color w:val="000000"/>
                <w:sz w:val="18"/>
                <w:szCs w:val="18"/>
              </w:rPr>
              <w:t>Input from User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/>
            </w:pPr>
            <w:r>
              <w:rPr>
                <w:color w:val="000000"/>
                <w:sz w:val="18"/>
                <w:szCs w:val="18"/>
              </w:rPr>
              <w:t xml:space="preserve">Analysis of dataset </w:t>
            </w:r>
            <w:r>
              <w:rPr>
                <w:color w:val="000000"/>
                <w:sz w:val="18"/>
                <w:szCs w:val="18"/>
              </w:rPr>
              <w:t>by performing operations on it such as smoothing,trimming and distributing.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72" w:leader="none"/>
              </w:tabs>
              <w:spacing w:before="0" w:after="0"/>
              <w:ind w:left="372" w:hanging="18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Output the </w:t>
            </w:r>
            <w:r>
              <w:rPr>
                <w:color w:val="000000"/>
                <w:sz w:val="18"/>
                <w:szCs w:val="18"/>
              </w:rPr>
              <w:t>Landscape with hills,river,valleys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>
        <w:trPr/>
        <w:tc>
          <w:tcPr>
            <w:tcW w:w="24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40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</w:r>
          </w:p>
        </w:tc>
        <w:tc>
          <w:tcPr>
            <w:tcW w:w="638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cs="Arial"/>
          <w:color w:val="0000FF"/>
        </w:rPr>
      </w:pPr>
      <w:r>
        <w:rPr>
          <w:rFonts w:cs="Arial"/>
          <w:color w:val="0000FF"/>
        </w:rPr>
      </w:r>
    </w:p>
    <w:p>
      <w:pPr>
        <w:pStyle w:val="Heading1"/>
        <w:numPr>
          <w:ilvl w:val="0"/>
          <w:numId w:val="2"/>
        </w:numPr>
        <w:jc w:val="both"/>
        <w:rPr/>
      </w:pPr>
      <w:r>
        <w:rPr/>
        <w:t>Sequence Diagram(s)</w:t>
      </w:r>
    </w:p>
    <w:p>
      <w:pPr>
        <w:pStyle w:val="Normal"/>
        <w:spacing w:before="100" w:after="100"/>
        <w:rPr>
          <w:rFonts w:cs="Arial"/>
          <w:color w:val="0000FF"/>
        </w:rPr>
      </w:pPr>
      <w:r>
        <w:rPr>
          <w:rFonts w:cs="Arial"/>
          <w:color w:val="0000F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3300" cy="4895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jc w:val="both"/>
        <w:rPr/>
      </w:pPr>
      <w:r>
        <w:rPr/>
        <w:t>Design Rationale</w:t>
      </w:r>
    </w:p>
    <w:p>
      <w:pPr>
        <w:pStyle w:val="Normal"/>
        <w:spacing w:before="100" w:after="100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1) Our First Design Included only Contour Visualisation and no other functionality . Then we expanded our idea into several other fields where visualisation can be applied.</w:t>
      </w:r>
    </w:p>
    <w:p>
      <w:pPr>
        <w:pStyle w:val="Normal"/>
        <w:spacing w:before="100" w:after="100"/>
        <w:rPr/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2) The idea of a </w:t>
      </w: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offline application</w:t>
      </w: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integrated with modules was also a part of modified design.</w:t>
      </w:r>
    </w:p>
    <w:p>
      <w:pPr>
        <w:pStyle w:val="Normal"/>
        <w:spacing w:before="100" w:after="100"/>
        <w:rPr>
          <w:rFonts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before="100" w:after="100"/>
        <w:rPr/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3</w:t>
      </w: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) Further modification of design now allows the user to share their creations with others.</w:t>
      </w:r>
    </w:p>
    <w:p>
      <w:pPr>
        <w:pStyle w:val="Normal"/>
        <w:spacing w:before="100" w:after="100"/>
        <w:rPr/>
      </w:pPr>
      <w:bookmarkStart w:id="1" w:name="__DdeLink__91_25420053"/>
      <w:bookmarkEnd w:id="1"/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4) Made Landscape visualization with hills,rivers,valleys.</w:t>
      </w:r>
    </w:p>
    <w:p>
      <w:pPr>
        <w:pStyle w:val="Normal"/>
        <w:spacing w:before="100" w:after="100"/>
        <w:rPr/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5) Landscape visualization will be hosted on online server as different module from offline app.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5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429"/>
      <w:gridCol w:w="4426"/>
    </w:tblGrid>
    <w:tr>
      <w:trPr/>
      <w:tc>
        <w:tcPr>
          <w:tcW w:w="4429" w:type="dxa"/>
          <w:tcBorders/>
          <w:shd w:fill="auto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Product Design</w:t>
          </w:r>
        </w:p>
      </w:tc>
      <w:tc>
        <w:tcPr>
          <w:tcW w:w="4426" w:type="dxa"/>
          <w:tcBorders/>
          <w:shd w:fill="auto" w:val="clear"/>
        </w:tcPr>
        <w:p>
          <w:pPr>
            <w:pStyle w:val="Header"/>
            <w:spacing w:before="0" w:after="0"/>
            <w:jc w:val="right"/>
            <w:rPr/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Footer"/>
      <w:tabs>
        <w:tab w:val="center" w:pos="4680" w:leader="none"/>
        <w:tab w:val="right" w:pos="9360" w:leader="none"/>
      </w:tabs>
      <w:spacing w:before="0" w:after="24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ymbol"/>
        <w:color w:val="0000F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0" w:after="120"/>
      <w:jc w:val="left"/>
      <w:outlineLvl w:val="0"/>
      <w:outlineLvl w:val="0"/>
    </w:pPr>
    <w:rPr>
      <w:b/>
      <w:sz w:val="24"/>
    </w:rPr>
  </w:style>
  <w:style w:type="character" w:styleId="WW8Num1z0">
    <w:name w:val="WW8Num1z0"/>
    <w:qFormat/>
    <w:rPr>
      <w:rFonts w:ascii="Symbol" w:hAnsi="Symbol" w:cs="Symbol"/>
      <w:color w:val="0000FF"/>
      <w:sz w:val="18"/>
      <w:szCs w:val="18"/>
    </w:rPr>
  </w:style>
  <w:style w:type="character" w:styleId="WW8Num1z1">
    <w:name w:val="WW8Num1z1"/>
    <w:qFormat/>
    <w:rPr>
      <w:rFonts w:ascii="Courier New" w:hAnsi="Courier New" w:cs="Arial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rFonts w:ascii="Arial" w:hAnsi="Arial" w:cs="Arial"/>
    </w:rPr>
  </w:style>
  <w:style w:type="character" w:styleId="PageNumber">
    <w:name w:val="Page Number"/>
    <w:basedOn w:val="DefaultParagraphFont"/>
    <w:rPr/>
  </w:style>
  <w:style w:type="character" w:styleId="ListLabel1">
    <w:name w:val="ListLabel 1"/>
    <w:qFormat/>
    <w:rPr>
      <w:rFonts w:cs="Symbol"/>
      <w:color w:val="0000FF"/>
      <w:sz w:val="18"/>
      <w:szCs w:val="18"/>
    </w:rPr>
  </w:style>
  <w:style w:type="character" w:styleId="ListLabel2">
    <w:name w:val="ListLabel 2"/>
    <w:qFormat/>
    <w:rPr>
      <w:rFonts w:cs="Symbol"/>
      <w:color w:val="0000FF"/>
      <w:sz w:val="18"/>
      <w:szCs w:val="18"/>
    </w:rPr>
  </w:style>
  <w:style w:type="character" w:styleId="ListLabel3">
    <w:name w:val="ListLabel 3"/>
    <w:qFormat/>
    <w:rPr>
      <w:rFonts w:cs="Symbol"/>
      <w:color w:val="0000FF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left"/>
    </w:pPr>
    <w:rPr>
      <w:i/>
      <w:i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>
    <w:name w:val="Blue Text"/>
    <w:basedOn w:val="Normal"/>
    <w:qFormat/>
    <w:pPr/>
    <w:rPr>
      <w:bCs/>
      <w:i/>
      <w:color w:val="0000FF"/>
    </w:rPr>
  </w:style>
  <w:style w:type="paragraph" w:styleId="BodyText2">
    <w:name w:val="Body Text 2"/>
    <w:basedOn w:val="Normal"/>
    <w:qFormat/>
    <w:pPr/>
    <w:rPr>
      <w:i/>
      <w:iCs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LibreOffice/5.1.4.2$Linux_X86_64 LibreOffice_project/10m0$Build-2</Application>
  <Pages>3</Pages>
  <Words>333</Words>
  <Characters>1733</Characters>
  <CharactersWithSpaces>2000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2012-10-01T10:44:00Z</dcterms:created>
  <dc:creator>Kenn Martinez</dc:creator>
  <dc:description/>
  <dc:language>en-IN</dc:language>
  <cp:lastModifiedBy/>
  <dcterms:modified xsi:type="dcterms:W3CDTF">2016-11-25T18:35:52Z</dcterms:modified>
  <cp:revision>10</cp:revision>
  <dc:subject/>
  <dc:title>Product Design</dc:title>
</cp:coreProperties>
</file>