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975" w:rsidRPr="008E3831" w:rsidRDefault="00B42975" w:rsidP="00B42975">
      <w:pPr>
        <w:jc w:val="center"/>
        <w:rPr>
          <w:b/>
          <w:sz w:val="40"/>
          <w:szCs w:val="40"/>
        </w:rPr>
      </w:pPr>
      <w:r w:rsidRPr="008E3831">
        <w:rPr>
          <w:b/>
          <w:sz w:val="40"/>
          <w:szCs w:val="40"/>
        </w:rPr>
        <w:t>AIM</w:t>
      </w:r>
    </w:p>
    <w:p w:rsidR="00B42975" w:rsidRDefault="00B42975" w:rsidP="00B42975">
      <w:pPr>
        <w:rPr>
          <w:sz w:val="24"/>
          <w:szCs w:val="24"/>
        </w:rPr>
      </w:pPr>
      <w:proofErr w:type="gramStart"/>
      <w:r>
        <w:rPr>
          <w:sz w:val="24"/>
          <w:szCs w:val="24"/>
        </w:rPr>
        <w:t xml:space="preserve">To study the </w:t>
      </w:r>
      <w:r w:rsidR="00B33ABA">
        <w:rPr>
          <w:sz w:val="24"/>
          <w:szCs w:val="24"/>
        </w:rPr>
        <w:t>contracted length of an object</w:t>
      </w:r>
      <w:r>
        <w:rPr>
          <w:sz w:val="24"/>
          <w:szCs w:val="24"/>
        </w:rPr>
        <w:t xml:space="preserve"> </w:t>
      </w:r>
      <w:r w:rsidR="00B33ABA">
        <w:rPr>
          <w:sz w:val="24"/>
          <w:szCs w:val="24"/>
        </w:rPr>
        <w:t>in the direction of its motion</w:t>
      </w:r>
      <w:r>
        <w:rPr>
          <w:sz w:val="24"/>
          <w:szCs w:val="24"/>
        </w:rPr>
        <w:t>.</w:t>
      </w:r>
      <w:proofErr w:type="gramEnd"/>
    </w:p>
    <w:p w:rsidR="00B42975" w:rsidRPr="00074F83" w:rsidRDefault="00B42975" w:rsidP="00B42975">
      <w:pPr>
        <w:jc w:val="center"/>
        <w:rPr>
          <w:b/>
          <w:sz w:val="40"/>
          <w:szCs w:val="40"/>
        </w:rPr>
      </w:pPr>
      <w:r w:rsidRPr="00074F83">
        <w:rPr>
          <w:b/>
          <w:sz w:val="40"/>
          <w:szCs w:val="40"/>
        </w:rPr>
        <w:t>THEORY</w:t>
      </w:r>
    </w:p>
    <w:p w:rsidR="00E06EFA" w:rsidRDefault="00B42975" w:rsidP="00B42975">
      <w:pPr>
        <w:jc w:val="both"/>
        <w:rPr>
          <w:sz w:val="24"/>
          <w:szCs w:val="24"/>
        </w:rPr>
      </w:pPr>
      <w:r>
        <w:rPr>
          <w:sz w:val="24"/>
          <w:szCs w:val="24"/>
        </w:rPr>
        <w:t>In relativistic mechanics</w:t>
      </w:r>
      <w:r w:rsidR="00B33ABA">
        <w:rPr>
          <w:sz w:val="24"/>
          <w:szCs w:val="24"/>
        </w:rPr>
        <w:t xml:space="preserve">, the length of an object depends </w:t>
      </w:r>
      <w:r w:rsidR="00E06EFA">
        <w:rPr>
          <w:sz w:val="24"/>
          <w:szCs w:val="24"/>
        </w:rPr>
        <w:t>on its motion relative to the frame of reference in which its length is being measured.</w:t>
      </w:r>
    </w:p>
    <w:p w:rsidR="00B42975" w:rsidRDefault="00E06EFA" w:rsidP="00B42975">
      <w:pPr>
        <w:jc w:val="both"/>
        <w:rPr>
          <w:sz w:val="24"/>
          <w:szCs w:val="24"/>
        </w:rPr>
      </w:pPr>
      <w:r>
        <w:rPr>
          <w:sz w:val="24"/>
          <w:szCs w:val="24"/>
        </w:rPr>
        <w:t>Lorentz and Fitzgerald observed that, when an object moves with a velocity (comparable with velocity of light) relative to a stationary observer, its length appears to be contracted by a factor</w:t>
      </w:r>
      <m:oMath>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oMath>
      <w:r>
        <w:rPr>
          <w:rFonts w:eastAsiaTheme="minorEastAsia"/>
          <w:sz w:val="24"/>
          <w:szCs w:val="24"/>
        </w:rPr>
        <w:t xml:space="preserve"> , in the direction of its motion. This decrease in length in the direction of its motion is called the length contraction.</w:t>
      </w:r>
    </w:p>
    <w:p w:rsidR="00B42975" w:rsidRDefault="00B42975" w:rsidP="00B42975">
      <w:pPr>
        <w:jc w:val="both"/>
        <w:rPr>
          <w:sz w:val="24"/>
          <w:szCs w:val="24"/>
        </w:rPr>
      </w:pPr>
    </w:p>
    <w:p w:rsidR="00B42975" w:rsidRDefault="00961A32" w:rsidP="00B42975">
      <w:pPr>
        <w:jc w:val="both"/>
        <w:rPr>
          <w:sz w:val="24"/>
          <w:szCs w:val="24"/>
        </w:rPr>
      </w:pPr>
      <w:r>
        <w:rPr>
          <w:noProof/>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1962150</wp:posOffset>
                </wp:positionH>
                <wp:positionV relativeFrom="paragraph">
                  <wp:posOffset>893445</wp:posOffset>
                </wp:positionV>
                <wp:extent cx="3505200" cy="9525"/>
                <wp:effectExtent l="0" t="76200" r="19050" b="104775"/>
                <wp:wrapNone/>
                <wp:docPr id="15" name="Straight Arrow Connector 15"/>
                <wp:cNvGraphicFramePr/>
                <a:graphic xmlns:a="http://schemas.openxmlformats.org/drawingml/2006/main">
                  <a:graphicData uri="http://schemas.microsoft.com/office/word/2010/wordprocessingShape">
                    <wps:wsp>
                      <wps:cNvCnPr/>
                      <wps:spPr>
                        <a:xfrm>
                          <a:off x="0" y="0"/>
                          <a:ext cx="35052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54.5pt;margin-top:70.35pt;width:276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U+E1AEAAPYDAAAOAAAAZHJzL2Uyb0RvYy54bWysU8GO0zAQvSPxD5bvNGlR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" strokecolor="black [3040]">
                <v:stroke endarrow="open"/>
              </v:shape>
            </w:pict>
          </mc:Fallback>
        </mc:AlternateContent>
      </w:r>
      <w:r w:rsidR="00B42975">
        <w:rPr>
          <w:noProof/>
          <w:sz w:val="24"/>
          <w:szCs w:val="24"/>
          <w:lang w:eastAsia="en-IN"/>
        </w:rPr>
        <mc:AlternateContent>
          <mc:Choice Requires="wps">
            <w:drawing>
              <wp:anchor distT="0" distB="0" distL="114300" distR="114300" simplePos="0" relativeHeight="251669504" behindDoc="0" locked="0" layoutInCell="1" allowOverlap="1" wp14:anchorId="6D25EDBF" wp14:editId="631EAFBF">
                <wp:simplePos x="0" y="0"/>
                <wp:positionH relativeFrom="column">
                  <wp:posOffset>4752975</wp:posOffset>
                </wp:positionH>
                <wp:positionV relativeFrom="paragraph">
                  <wp:posOffset>342265</wp:posOffset>
                </wp:positionV>
                <wp:extent cx="600075" cy="0"/>
                <wp:effectExtent l="0" t="76200" r="28575" b="114300"/>
                <wp:wrapNone/>
                <wp:docPr id="14" name="Straight Arrow Connector 14"/>
                <wp:cNvGraphicFramePr/>
                <a:graphic xmlns:a="http://schemas.openxmlformats.org/drawingml/2006/main">
                  <a:graphicData uri="http://schemas.microsoft.com/office/word/2010/wordprocessingShape">
                    <wps:wsp>
                      <wps:cNvCnPr/>
                      <wps:spPr>
                        <a:xfrm flipV="1">
                          <a:off x="0" y="0"/>
                          <a:ext cx="6000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374.25pt;margin-top:26.95pt;width:47.2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" strokecolor="black [3040]">
                <v:stroke endarrow="open"/>
              </v:shape>
            </w:pict>
          </mc:Fallback>
        </mc:AlternateContent>
      </w:r>
      <w:r w:rsidR="00B42975">
        <w:rPr>
          <w:noProof/>
          <w:sz w:val="24"/>
          <w:szCs w:val="24"/>
          <w:lang w:eastAsia="en-IN"/>
        </w:rPr>
        <mc:AlternateContent>
          <mc:Choice Requires="wps">
            <w:drawing>
              <wp:anchor distT="0" distB="0" distL="114300" distR="114300" simplePos="0" relativeHeight="251660288" behindDoc="0" locked="0" layoutInCell="1" allowOverlap="1" wp14:anchorId="2B4919DD" wp14:editId="2E720735">
                <wp:simplePos x="0" y="0"/>
                <wp:positionH relativeFrom="column">
                  <wp:posOffset>1895475</wp:posOffset>
                </wp:positionH>
                <wp:positionV relativeFrom="paragraph">
                  <wp:posOffset>266065</wp:posOffset>
                </wp:positionV>
                <wp:extent cx="9525" cy="1095375"/>
                <wp:effectExtent l="76200" t="38100" r="66675" b="28575"/>
                <wp:wrapNone/>
                <wp:docPr id="2" name="Straight Arrow Connector 2"/>
                <wp:cNvGraphicFramePr/>
                <a:graphic xmlns:a="http://schemas.openxmlformats.org/drawingml/2006/main">
                  <a:graphicData uri="http://schemas.microsoft.com/office/word/2010/wordprocessingShape">
                    <wps:wsp>
                      <wps:cNvCnPr/>
                      <wps:spPr>
                        <a:xfrm flipV="1">
                          <a:off x="0" y="0"/>
                          <a:ext cx="952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149.25pt;margin-top:20.95pt;width:.75pt;height:86.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" strokecolor="black [3040]">
                <v:stroke endarrow="open"/>
              </v:shape>
            </w:pict>
          </mc:Fallback>
        </mc:AlternateContent>
      </w:r>
      <w:r w:rsidR="00B42975">
        <w:rPr>
          <w:noProof/>
          <w:sz w:val="24"/>
          <w:szCs w:val="24"/>
          <w:lang w:eastAsia="en-IN"/>
        </w:rPr>
        <mc:AlternateContent>
          <mc:Choice Requires="wps">
            <w:drawing>
              <wp:anchor distT="0" distB="0" distL="114300" distR="114300" simplePos="0" relativeHeight="251664384" behindDoc="0" locked="0" layoutInCell="1" allowOverlap="1" wp14:anchorId="678B4083" wp14:editId="6436CDA2">
                <wp:simplePos x="0" y="0"/>
                <wp:positionH relativeFrom="column">
                  <wp:posOffset>3086100</wp:posOffset>
                </wp:positionH>
                <wp:positionV relativeFrom="paragraph">
                  <wp:posOffset>1361440</wp:posOffset>
                </wp:positionV>
                <wp:extent cx="762000" cy="9334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762000" cy="933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243pt;margin-top:107.2pt;width:60pt;height:73.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" strokecolor="black [3040]">
                <v:stroke endarrow="open"/>
              </v:shape>
            </w:pict>
          </mc:Fallback>
        </mc:AlternateContent>
      </w:r>
      <w:r w:rsidR="00B42975">
        <w:rPr>
          <w:noProof/>
          <w:sz w:val="24"/>
          <w:szCs w:val="24"/>
          <w:lang w:eastAsia="en-IN"/>
        </w:rPr>
        <mc:AlternateContent>
          <mc:Choice Requires="wps">
            <w:drawing>
              <wp:anchor distT="0" distB="0" distL="114300" distR="114300" simplePos="0" relativeHeight="251662336" behindDoc="0" locked="0" layoutInCell="1" allowOverlap="1" wp14:anchorId="257BBD35" wp14:editId="17166FAD">
                <wp:simplePos x="0" y="0"/>
                <wp:positionH relativeFrom="column">
                  <wp:posOffset>3848100</wp:posOffset>
                </wp:positionH>
                <wp:positionV relativeFrom="paragraph">
                  <wp:posOffset>1361440</wp:posOffset>
                </wp:positionV>
                <wp:extent cx="172402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303pt;margin-top:107.2pt;width:135.75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" strokecolor="black [3040]">
                <v:stroke endarrow="open"/>
              </v:shape>
            </w:pict>
          </mc:Fallback>
        </mc:AlternateContent>
      </w:r>
      <w:r w:rsidR="00B42975">
        <w:rPr>
          <w:noProof/>
          <w:sz w:val="24"/>
          <w:szCs w:val="24"/>
          <w:lang w:eastAsia="en-IN"/>
        </w:rPr>
        <mc:AlternateContent>
          <mc:Choice Requires="wps">
            <w:drawing>
              <wp:anchor distT="0" distB="0" distL="114300" distR="114300" simplePos="0" relativeHeight="251663360" behindDoc="0" locked="0" layoutInCell="1" allowOverlap="1" wp14:anchorId="52C6F605" wp14:editId="35D9042B">
                <wp:simplePos x="0" y="0"/>
                <wp:positionH relativeFrom="column">
                  <wp:posOffset>3848100</wp:posOffset>
                </wp:positionH>
                <wp:positionV relativeFrom="paragraph">
                  <wp:posOffset>151765</wp:posOffset>
                </wp:positionV>
                <wp:extent cx="0" cy="1209676"/>
                <wp:effectExtent l="95250" t="38100" r="57150" b="9525"/>
                <wp:wrapNone/>
                <wp:docPr id="5" name="Straight Arrow Connector 5"/>
                <wp:cNvGraphicFramePr/>
                <a:graphic xmlns:a="http://schemas.openxmlformats.org/drawingml/2006/main">
                  <a:graphicData uri="http://schemas.microsoft.com/office/word/2010/wordprocessingShape">
                    <wps:wsp>
                      <wps:cNvCnPr/>
                      <wps:spPr>
                        <a:xfrm flipV="1">
                          <a:off x="0" y="0"/>
                          <a:ext cx="0" cy="12096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303pt;margin-top:11.95pt;width:0;height:95.25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" strokecolor="black [3040]">
                <v:stroke endarrow="open"/>
              </v:shape>
            </w:pict>
          </mc:Fallback>
        </mc:AlternateContent>
      </w:r>
      <w:r w:rsidR="00B42975">
        <w:rPr>
          <w:noProof/>
          <w:sz w:val="24"/>
          <w:szCs w:val="24"/>
          <w:lang w:eastAsia="en-IN"/>
        </w:rPr>
        <mc:AlternateContent>
          <mc:Choice Requires="wps">
            <w:drawing>
              <wp:anchor distT="0" distB="0" distL="114300" distR="114300" simplePos="0" relativeHeight="251661312" behindDoc="0" locked="0" layoutInCell="1" allowOverlap="1" wp14:anchorId="6181C41B" wp14:editId="4A4D1B85">
                <wp:simplePos x="0" y="0"/>
                <wp:positionH relativeFrom="column">
                  <wp:posOffset>1047750</wp:posOffset>
                </wp:positionH>
                <wp:positionV relativeFrom="paragraph">
                  <wp:posOffset>1361440</wp:posOffset>
                </wp:positionV>
                <wp:extent cx="838200" cy="76200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838200" cy="762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82.5pt;margin-top:107.2pt;width:66pt;height:60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" strokecolor="black [3040]">
                <v:stroke endarrow="open"/>
              </v:shape>
            </w:pict>
          </mc:Fallback>
        </mc:AlternateContent>
      </w:r>
      <w:r w:rsidR="00B42975">
        <w:rPr>
          <w:noProof/>
          <w:sz w:val="24"/>
          <w:szCs w:val="24"/>
          <w:lang w:eastAsia="en-IN"/>
        </w:rPr>
        <mc:AlternateContent>
          <mc:Choice Requires="wps">
            <w:drawing>
              <wp:anchor distT="0" distB="0" distL="114300" distR="114300" simplePos="0" relativeHeight="251659264" behindDoc="0" locked="0" layoutInCell="1" allowOverlap="1" wp14:anchorId="0B25A3BF" wp14:editId="3E07957A">
                <wp:simplePos x="0" y="0"/>
                <wp:positionH relativeFrom="column">
                  <wp:posOffset>1885950</wp:posOffset>
                </wp:positionH>
                <wp:positionV relativeFrom="paragraph">
                  <wp:posOffset>1361440</wp:posOffset>
                </wp:positionV>
                <wp:extent cx="13525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 o:spid="_x0000_s1026" type="#_x0000_t32" style="position:absolute;margin-left:148.5pt;margin-top:107.2pt;width:106.5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" strokecolor="black [3040]">
                <v:stroke endarrow="open"/>
              </v:shape>
            </w:pict>
          </mc:Fallback>
        </mc:AlternateContent>
      </w:r>
      <w:r w:rsidR="00B42975">
        <w:rPr>
          <w:sz w:val="24"/>
          <w:szCs w:val="24"/>
        </w:rPr>
        <w:t xml:space="preserve">                                                                                                                                                                                                                                                                                                                                                                                                           </w:t>
      </w:r>
      <w:r w:rsidR="00B42975">
        <w:rPr>
          <w:sz w:val="24"/>
          <w:szCs w:val="24"/>
        </w:rPr>
        <w:tab/>
      </w:r>
      <w:r w:rsidR="00B42975">
        <w:rPr>
          <w:sz w:val="24"/>
          <w:szCs w:val="24"/>
        </w:rPr>
        <w:tab/>
      </w:r>
      <w:r w:rsidR="00B42975">
        <w:rPr>
          <w:sz w:val="24"/>
          <w:szCs w:val="24"/>
        </w:rPr>
        <w:tab/>
      </w:r>
      <w:r w:rsidR="00B42975">
        <w:rPr>
          <w:sz w:val="24"/>
          <w:szCs w:val="24"/>
        </w:rPr>
        <w:tab/>
        <w:t xml:space="preserve">      S                                           Y’     S’   </w:t>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Pr>
          <w:sz w:val="24"/>
          <w:szCs w:val="24"/>
        </w:rPr>
        <w:t xml:space="preserve">                     y</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 </w:t>
      </w:r>
      <w:r w:rsidR="00B42975">
        <w:rPr>
          <w:sz w:val="24"/>
          <w:szCs w:val="24"/>
        </w:rPr>
        <w:t xml:space="preserve"> </w:t>
      </w:r>
      <w:r>
        <w:rPr>
          <w:sz w:val="24"/>
          <w:szCs w:val="24"/>
        </w:rPr>
        <w:t>v</w:t>
      </w:r>
      <w:r w:rsidR="00B42975">
        <w:rPr>
          <w:sz w:val="24"/>
          <w:szCs w:val="24"/>
        </w:rPr>
        <w:t xml:space="preserve">                              </w:t>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t xml:space="preserve">        </w:t>
      </w:r>
      <w:r>
        <w:rPr>
          <w:sz w:val="24"/>
          <w:szCs w:val="24"/>
        </w:rPr>
        <w:t>x2</w:t>
      </w:r>
      <w:r w:rsidR="00B42975">
        <w:rPr>
          <w:sz w:val="24"/>
          <w:szCs w:val="24"/>
        </w:rPr>
        <w:t xml:space="preserve">                                                                                       </w:t>
      </w:r>
    </w:p>
    <w:p w:rsidR="00B42975" w:rsidRDefault="00961A32" w:rsidP="00B42975">
      <w:pPr>
        <w:jc w:val="both"/>
        <w:rPr>
          <w:sz w:val="24"/>
          <w:szCs w:val="24"/>
        </w:rPr>
      </w:pPr>
      <w:r>
        <w:rPr>
          <w:noProof/>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3848099</wp:posOffset>
                </wp:positionH>
                <wp:positionV relativeFrom="paragraph">
                  <wp:posOffset>215900</wp:posOffset>
                </wp:positionV>
                <wp:extent cx="155257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1552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303pt;margin-top:17pt;width:122.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" strokecolor="black [3040]">
                <v:stroke endarrow="open"/>
              </v:shape>
            </w:pict>
          </mc:Fallback>
        </mc:AlternateContent>
      </w:r>
      <w:r>
        <w:rPr>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330200</wp:posOffset>
                </wp:positionV>
                <wp:extent cx="2000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303pt;margin-top:26pt;width:15.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" strokecolor="black [3040]">
                <v:stroke endarrow="open"/>
              </v:shape>
            </w:pict>
          </mc:Fallback>
        </mc:AlternateContent>
      </w:r>
      <w:r>
        <w:rPr>
          <w:noProof/>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1895475</wp:posOffset>
                </wp:positionH>
                <wp:positionV relativeFrom="paragraph">
                  <wp:posOffset>273050</wp:posOffset>
                </wp:positionV>
                <wp:extent cx="215265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2152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149.25pt;margin-top:21.5pt;width:16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" strokecolor="black [3040]">
                <v:stroke endarrow="open"/>
              </v:shape>
            </w:pict>
          </mc:Fallback>
        </mc:AlternateContent>
      </w:r>
      <w:r>
        <w:rPr>
          <w:noProof/>
          <w:sz w:val="24"/>
          <w:szCs w:val="24"/>
          <w:lang w:eastAsia="en-IN"/>
        </w:rPr>
        <mc:AlternateContent>
          <mc:Choice Requires="wps">
            <w:drawing>
              <wp:anchor distT="0" distB="0" distL="114300" distR="114300" simplePos="0" relativeHeight="251670528" behindDoc="0" locked="0" layoutInCell="1" allowOverlap="1" wp14:anchorId="52BD2F99" wp14:editId="3ED7F027">
                <wp:simplePos x="0" y="0"/>
                <wp:positionH relativeFrom="column">
                  <wp:posOffset>4048125</wp:posOffset>
                </wp:positionH>
                <wp:positionV relativeFrom="paragraph">
                  <wp:posOffset>273050</wp:posOffset>
                </wp:positionV>
                <wp:extent cx="1304925" cy="104775"/>
                <wp:effectExtent l="0" t="0" r="28575" b="28575"/>
                <wp:wrapNone/>
                <wp:docPr id="6" name="Flowchart: Process 6"/>
                <wp:cNvGraphicFramePr/>
                <a:graphic xmlns:a="http://schemas.openxmlformats.org/drawingml/2006/main">
                  <a:graphicData uri="http://schemas.microsoft.com/office/word/2010/wordprocessingShape">
                    <wps:wsp>
                      <wps:cNvSpPr/>
                      <wps:spPr>
                        <a:xfrm>
                          <a:off x="0" y="0"/>
                          <a:ext cx="1304925" cy="1047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6" o:spid="_x0000_s1026" type="#_x0000_t109" style="position:absolute;margin-left:318.75pt;margin-top:21.5pt;width:102.75pt;height:8.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" fillcolor="#4f81bd [3204]" strokecolor="#243f60 [1604]" strokeweight="2pt"/>
            </w:pict>
          </mc:Fallback>
        </mc:AlternateContent>
      </w:r>
      <w:r w:rsidR="00B42975">
        <w:rPr>
          <w:sz w:val="24"/>
          <w:szCs w:val="24"/>
        </w:rPr>
        <w:t xml:space="preserve">                                                                                     </w:t>
      </w:r>
      <w:r>
        <w:rPr>
          <w:sz w:val="24"/>
          <w:szCs w:val="24"/>
        </w:rPr>
        <w:t>x1</w:t>
      </w:r>
      <w:r w:rsidR="00B42975">
        <w:rPr>
          <w:sz w:val="24"/>
          <w:szCs w:val="24"/>
        </w:rPr>
        <w:t xml:space="preserve">                     </w:t>
      </w:r>
      <w:r>
        <w:rPr>
          <w:sz w:val="24"/>
          <w:szCs w:val="24"/>
        </w:rPr>
        <w:t xml:space="preserve">  x2’</w:t>
      </w:r>
      <w:r w:rsidR="00B42975">
        <w:rPr>
          <w:sz w:val="24"/>
          <w:szCs w:val="24"/>
        </w:rPr>
        <w:t xml:space="preserve">       </w:t>
      </w:r>
      <w:r>
        <w:rPr>
          <w:sz w:val="24"/>
          <w:szCs w:val="24"/>
        </w:rPr>
        <w:t xml:space="preserve">                              </w:t>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t xml:space="preserve"> O</w:t>
      </w:r>
      <w:r w:rsidR="00B42975">
        <w:rPr>
          <w:sz w:val="24"/>
          <w:szCs w:val="24"/>
        </w:rPr>
        <w:tab/>
      </w:r>
      <w:r w:rsidR="00B42975">
        <w:rPr>
          <w:sz w:val="24"/>
          <w:szCs w:val="24"/>
        </w:rPr>
        <w:tab/>
      </w:r>
      <w:r w:rsidR="00B42975">
        <w:rPr>
          <w:sz w:val="24"/>
          <w:szCs w:val="24"/>
        </w:rPr>
        <w:tab/>
      </w:r>
      <w:r w:rsidR="00B42975">
        <w:rPr>
          <w:sz w:val="24"/>
          <w:szCs w:val="24"/>
        </w:rPr>
        <w:tab/>
        <w:t xml:space="preserve">    </w:t>
      </w:r>
      <w:r>
        <w:rPr>
          <w:sz w:val="24"/>
          <w:szCs w:val="24"/>
        </w:rPr>
        <w:t xml:space="preserve">   x1’         </w:t>
      </w:r>
      <w:r w:rsidR="00B42975">
        <w:rPr>
          <w:sz w:val="24"/>
          <w:szCs w:val="24"/>
        </w:rPr>
        <w:t xml:space="preserve">  O’            </w:t>
      </w:r>
      <w:r w:rsidR="00B42975">
        <w:rPr>
          <w:sz w:val="24"/>
          <w:szCs w:val="24"/>
        </w:rPr>
        <w:tab/>
      </w:r>
      <w:r w:rsidR="00B42975">
        <w:rPr>
          <w:sz w:val="24"/>
          <w:szCs w:val="24"/>
        </w:rPr>
        <w:tab/>
      </w:r>
      <w:r>
        <w:rPr>
          <w:sz w:val="24"/>
          <w:szCs w:val="24"/>
        </w:rPr>
        <w:t xml:space="preserve">x-x’                               </w:t>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t xml:space="preserve">         Z</w:t>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t xml:space="preserve">   </w:t>
      </w:r>
      <w:proofErr w:type="spellStart"/>
      <w:r w:rsidR="00B42975">
        <w:rPr>
          <w:sz w:val="24"/>
          <w:szCs w:val="24"/>
        </w:rPr>
        <w:t>Z</w:t>
      </w:r>
      <w:proofErr w:type="spellEnd"/>
      <w:r w:rsidR="00B42975">
        <w:rPr>
          <w:sz w:val="24"/>
          <w:szCs w:val="24"/>
        </w:rPr>
        <w:t>’</w:t>
      </w:r>
      <w:r w:rsidR="00B42975">
        <w:rPr>
          <w:sz w:val="24"/>
          <w:szCs w:val="24"/>
        </w:rPr>
        <w:tab/>
      </w:r>
      <w:r w:rsidR="00B42975">
        <w:rPr>
          <w:sz w:val="24"/>
          <w:szCs w:val="24"/>
        </w:rPr>
        <w:tab/>
      </w:r>
      <w:r w:rsidR="00B42975">
        <w:rPr>
          <w:sz w:val="24"/>
          <w:szCs w:val="24"/>
        </w:rPr>
        <w:tab/>
      </w:r>
      <w:r w:rsidR="00B42975">
        <w:rPr>
          <w:sz w:val="24"/>
          <w:szCs w:val="24"/>
        </w:rPr>
        <w:tab/>
      </w:r>
      <w:r w:rsidR="00B42975">
        <w:rPr>
          <w:sz w:val="24"/>
          <w:szCs w:val="24"/>
        </w:rPr>
        <w:tab/>
      </w:r>
    </w:p>
    <w:p w:rsidR="00B42975" w:rsidRDefault="00B42975" w:rsidP="00B42975">
      <w:pPr>
        <w:jc w:val="both"/>
        <w:rPr>
          <w:sz w:val="24"/>
          <w:szCs w:val="24"/>
        </w:rPr>
      </w:pPr>
    </w:p>
    <w:p w:rsidR="009C60A9" w:rsidRDefault="00B42975" w:rsidP="00961A32">
      <w:pPr>
        <w:jc w:val="both"/>
        <w:rPr>
          <w:sz w:val="24"/>
          <w:szCs w:val="24"/>
        </w:rPr>
      </w:pPr>
      <w:r>
        <w:rPr>
          <w:sz w:val="24"/>
          <w:szCs w:val="24"/>
        </w:rPr>
        <w:t>Let us consider two inertial frame of references S and S’. Frame S is at rest while S’ is moving with constant velocity v along the x-direction.</w:t>
      </w:r>
      <w:r w:rsidR="00961A32">
        <w:rPr>
          <w:sz w:val="24"/>
          <w:szCs w:val="24"/>
        </w:rPr>
        <w:t xml:space="preserve"> Let us consider a rod parallel to the x-axis moving with a velocity v relative to </w:t>
      </w:r>
      <w:r w:rsidR="009C60A9">
        <w:rPr>
          <w:sz w:val="24"/>
          <w:szCs w:val="24"/>
        </w:rPr>
        <w:t xml:space="preserve">a frame of reference S. The end points of rod measured by observer in S’ frame </w:t>
      </w:r>
      <w:proofErr w:type="gramStart"/>
      <w:r w:rsidR="009C60A9">
        <w:rPr>
          <w:sz w:val="24"/>
          <w:szCs w:val="24"/>
        </w:rPr>
        <w:t xml:space="preserve">are </w:t>
      </w:r>
      <w:proofErr w:type="gramEnd"/>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oMath>
      <w:r w:rsidR="009C60A9">
        <w:rPr>
          <w:sz w:val="24"/>
          <w:szCs w:val="24"/>
        </w:rPr>
        <w:t>. As the rod is stationary in frame S’ The length of rod, as measured in S’ frame, is</w:t>
      </w:r>
    </w:p>
    <w:p w:rsidR="00B42975" w:rsidRDefault="009C60A9" w:rsidP="00961A32">
      <w:pPr>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oMath>
      <w:r w:rsidR="00961A32">
        <w:rPr>
          <w:sz w:val="24"/>
          <w:szCs w:val="24"/>
        </w:rPr>
        <w:t xml:space="preserve"> </w:t>
      </w:r>
      <w:r>
        <w:rPr>
          <w:sz w:val="24"/>
          <w:szCs w:val="24"/>
        </w:rPr>
        <w:t xml:space="preserve">, where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oMath>
      <w:r>
        <w:rPr>
          <w:rFonts w:eastAsiaTheme="minorEastAsia"/>
          <w:sz w:val="24"/>
          <w:szCs w:val="24"/>
        </w:rPr>
        <w:t xml:space="preserve"> is known as proper length</w:t>
      </w:r>
    </w:p>
    <w:p w:rsidR="00B42975" w:rsidRPr="00A309DF" w:rsidRDefault="009C60A9" w:rsidP="009C60A9">
      <w:pPr>
        <w:jc w:val="both"/>
        <w:rPr>
          <w:rFonts w:eastAsiaTheme="minorEastAsia"/>
          <w:sz w:val="24"/>
          <w:szCs w:val="24"/>
        </w:rPr>
      </w:pPr>
      <w:r>
        <w:rPr>
          <w:rFonts w:eastAsiaTheme="minorEastAsia"/>
          <w:sz w:val="24"/>
          <w:szCs w:val="24"/>
        </w:rPr>
        <w:t>At the same time, the end points measured by an observer in S frame are</w:t>
      </w:r>
      <m:oMath>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oMath>
      <w:r>
        <w:rPr>
          <w:rFonts w:eastAsiaTheme="minorEastAsia"/>
          <w:sz w:val="24"/>
          <w:szCs w:val="24"/>
        </w:rPr>
        <w:t xml:space="preserve"> </w:t>
      </w:r>
    </w:p>
    <w:p w:rsidR="00B42975" w:rsidRPr="009C60A9" w:rsidRDefault="009C60A9" w:rsidP="009C60A9">
      <w:pPr>
        <w:jc w:val="both"/>
        <w:rPr>
          <w:rFonts w:eastAsiaTheme="minorEastAsia"/>
          <w:sz w:val="24"/>
          <w:szCs w:val="24"/>
        </w:rPr>
      </w:pPr>
      <m:oMathPara>
        <m:oMath>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p w:rsidR="009C60A9" w:rsidRDefault="00567840" w:rsidP="009C60A9">
      <w:pPr>
        <w:jc w:val="both"/>
        <w:rPr>
          <w:rFonts w:eastAsiaTheme="minorEastAsia"/>
          <w:sz w:val="24"/>
          <w:szCs w:val="24"/>
        </w:rPr>
      </w:pPr>
      <w:r>
        <w:rPr>
          <w:rFonts w:eastAsiaTheme="minorEastAsia"/>
          <w:sz w:val="24"/>
          <w:szCs w:val="24"/>
        </w:rPr>
        <w:t xml:space="preserve">Let us start from,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oMath>
    </w:p>
    <w:p w:rsidR="00567840" w:rsidRPr="00A309DF" w:rsidRDefault="00567840" w:rsidP="009C60A9">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-vt</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-vt</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m:oMathPara>
    </w:p>
    <w:p w:rsidR="00B42975" w:rsidRPr="0012137E" w:rsidRDefault="0012137E" w:rsidP="00B42975">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m:oMathPara>
    </w:p>
    <w:p w:rsidR="0012137E" w:rsidRPr="0012137E" w:rsidRDefault="0012137E" w:rsidP="0012137E">
      <w:pPr>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den>
          </m:f>
        </m:oMath>
      </m:oMathPara>
    </w:p>
    <w:p w:rsidR="0012137E" w:rsidRPr="0012137E" w:rsidRDefault="0012137E" w:rsidP="0012137E">
      <w:pPr>
        <w:jc w:val="both"/>
        <w:rPr>
          <w:rFonts w:eastAsiaTheme="minorEastAsia"/>
          <w:sz w:val="24"/>
          <w:szCs w:val="24"/>
        </w:rPr>
      </w:pPr>
      <w:r>
        <w:rPr>
          <w:rFonts w:eastAsiaTheme="minorEastAsia"/>
          <w:sz w:val="24"/>
          <w:szCs w:val="24"/>
        </w:rPr>
        <w:t xml:space="preserve">Or </w:t>
      </w:r>
      <m:oMath>
        <m: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l=l</m:t>
              </m:r>
            </m:e>
            <m:sub>
              <m:r>
                <w:rPr>
                  <w:rFonts w:ascii="Cambria Math" w:hAnsi="Cambria Math"/>
                  <w:sz w:val="24"/>
                  <w:szCs w:val="24"/>
                </w:rPr>
                <m:t>0</m:t>
              </m:r>
            </m:sub>
          </m:sSub>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oMath>
      </m:oMathPara>
    </w:p>
    <w:p w:rsidR="0012137E" w:rsidRPr="0012137E" w:rsidRDefault="0012137E" w:rsidP="0012137E">
      <w:pPr>
        <w:jc w:val="both"/>
        <w:rPr>
          <w:rFonts w:eastAsiaTheme="minorEastAsia"/>
          <w:sz w:val="24"/>
          <w:szCs w:val="24"/>
        </w:rPr>
      </w:pPr>
      <w:r>
        <w:rPr>
          <w:rFonts w:eastAsiaTheme="minorEastAsia"/>
          <w:sz w:val="24"/>
          <w:szCs w:val="24"/>
        </w:rPr>
        <w:t xml:space="preserve">Since </w:t>
      </w:r>
      <m:oMath>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e>
        </m:rad>
        <m:r>
          <w:rPr>
            <w:rFonts w:ascii="Cambria Math" w:hAnsi="Cambria Math"/>
            <w:sz w:val="24"/>
            <w:szCs w:val="24"/>
          </w:rPr>
          <m:t>&lt;1 and the above equation shows that l&lt;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m:t>
        </m:r>
      </m:oMath>
    </w:p>
    <w:p w:rsidR="0012137E" w:rsidRPr="004933AE" w:rsidRDefault="0012137E" w:rsidP="00B42975">
      <w:pPr>
        <w:jc w:val="both"/>
        <w:rPr>
          <w:rFonts w:eastAsiaTheme="minorEastAsia"/>
          <w:sz w:val="24"/>
          <w:szCs w:val="24"/>
        </w:rPr>
      </w:pPr>
    </w:p>
    <w:p w:rsidR="00B42975" w:rsidRDefault="00B42975" w:rsidP="00B42975">
      <w:pPr>
        <w:jc w:val="both"/>
        <w:rPr>
          <w:rFonts w:eastAsiaTheme="minorEastAsia"/>
          <w:sz w:val="24"/>
          <w:szCs w:val="24"/>
        </w:rPr>
      </w:pPr>
      <w:proofErr w:type="gramStart"/>
      <w:r>
        <w:rPr>
          <w:rFonts w:eastAsiaTheme="minorEastAsia"/>
          <w:sz w:val="24"/>
          <w:szCs w:val="24"/>
        </w:rPr>
        <w:t xml:space="preserve">As </w:t>
      </w:r>
      <m:oMath>
        <m:r>
          <w:rPr>
            <w:rFonts w:ascii="Cambria Math" w:hAnsi="Cambria Math"/>
            <w:sz w:val="24"/>
            <w:szCs w:val="24"/>
          </w:rPr>
          <m:t xml:space="preserve">v=c, then </m:t>
        </m:r>
        <m:r>
          <w:rPr>
            <w:rFonts w:ascii="Cambria Math" w:hAnsi="Cambria Math"/>
            <w:sz w:val="24"/>
            <w:szCs w:val="24"/>
          </w:rPr>
          <m:t>l=0</m:t>
        </m:r>
        <m:r>
          <w:rPr>
            <w:rFonts w:ascii="Cambria Math" w:hAnsi="Cambria Math"/>
            <w:sz w:val="24"/>
            <w:szCs w:val="24"/>
          </w:rPr>
          <m:t>,</m:t>
        </m:r>
      </m:oMath>
      <w:r>
        <w:rPr>
          <w:rFonts w:eastAsiaTheme="minorEastAsia"/>
          <w:sz w:val="24"/>
          <w:szCs w:val="24"/>
        </w:rPr>
        <w:t xml:space="preserve"> it is practically impossible.</w:t>
      </w:r>
      <w:proofErr w:type="gramEnd"/>
      <w:r w:rsidR="0012137E">
        <w:rPr>
          <w:rFonts w:eastAsiaTheme="minorEastAsia"/>
          <w:sz w:val="24"/>
          <w:szCs w:val="24"/>
        </w:rPr>
        <w:t xml:space="preserve"> </w:t>
      </w:r>
    </w:p>
    <w:p w:rsidR="00B42975" w:rsidRDefault="00B42975" w:rsidP="00B42975">
      <w:pPr>
        <w:jc w:val="center"/>
        <w:rPr>
          <w:rFonts w:eastAsiaTheme="minorEastAsia"/>
          <w:sz w:val="40"/>
          <w:szCs w:val="40"/>
        </w:rPr>
      </w:pPr>
      <w:r w:rsidRPr="00BE4DB7">
        <w:rPr>
          <w:rFonts w:eastAsiaTheme="minorEastAsia"/>
          <w:sz w:val="40"/>
          <w:szCs w:val="40"/>
        </w:rPr>
        <w:t>PRETEST</w:t>
      </w:r>
    </w:p>
    <w:p w:rsidR="00B42975" w:rsidRDefault="00B42975" w:rsidP="00B42975">
      <w:pPr>
        <w:rPr>
          <w:rFonts w:eastAsiaTheme="minorEastAsia"/>
          <w:sz w:val="24"/>
          <w:szCs w:val="24"/>
        </w:rPr>
      </w:pPr>
      <w:r>
        <w:rPr>
          <w:rFonts w:eastAsiaTheme="minorEastAsia"/>
          <w:sz w:val="24"/>
          <w:szCs w:val="24"/>
        </w:rPr>
        <w:t xml:space="preserve">1. </w:t>
      </w:r>
      <w:r w:rsidR="0012137E">
        <w:rPr>
          <w:rFonts w:eastAsiaTheme="minorEastAsia"/>
          <w:sz w:val="24"/>
          <w:szCs w:val="24"/>
        </w:rPr>
        <w:t>Define length of contraction.</w:t>
      </w:r>
    </w:p>
    <w:p w:rsidR="0012137E" w:rsidRDefault="00B42975" w:rsidP="00B42975">
      <w:pPr>
        <w:rPr>
          <w:rFonts w:eastAsiaTheme="minorEastAsia"/>
          <w:sz w:val="24"/>
          <w:szCs w:val="24"/>
        </w:rPr>
      </w:pPr>
      <w:r>
        <w:rPr>
          <w:rFonts w:eastAsiaTheme="minorEastAsia"/>
          <w:sz w:val="24"/>
          <w:szCs w:val="24"/>
        </w:rPr>
        <w:t xml:space="preserve">2. Differentiate between </w:t>
      </w:r>
      <w:r w:rsidR="0012137E">
        <w:rPr>
          <w:rFonts w:eastAsiaTheme="minorEastAsia"/>
          <w:sz w:val="24"/>
          <w:szCs w:val="24"/>
        </w:rPr>
        <w:t>proper and improper length.</w:t>
      </w:r>
    </w:p>
    <w:p w:rsidR="00B42975" w:rsidRDefault="00B42975" w:rsidP="00B42975">
      <w:pPr>
        <w:rPr>
          <w:rFonts w:eastAsiaTheme="minorEastAsia"/>
          <w:sz w:val="24"/>
          <w:szCs w:val="24"/>
        </w:rPr>
      </w:pPr>
      <w:r>
        <w:rPr>
          <w:rFonts w:eastAsiaTheme="minorEastAsia"/>
          <w:sz w:val="24"/>
          <w:szCs w:val="24"/>
        </w:rPr>
        <w:t xml:space="preserve">3. A </w:t>
      </w:r>
      <w:r w:rsidR="0012137E">
        <w:rPr>
          <w:rFonts w:eastAsiaTheme="minorEastAsia"/>
          <w:sz w:val="24"/>
          <w:szCs w:val="24"/>
        </w:rPr>
        <w:t>rod</w:t>
      </w:r>
      <w:r>
        <w:rPr>
          <w:rFonts w:eastAsiaTheme="minorEastAsia"/>
          <w:sz w:val="24"/>
          <w:szCs w:val="24"/>
        </w:rPr>
        <w:t xml:space="preserve"> is moving with 30% of the velocity of light. Compare its </w:t>
      </w:r>
      <w:r w:rsidR="0012137E">
        <w:rPr>
          <w:rFonts w:eastAsiaTheme="minorEastAsia"/>
          <w:sz w:val="24"/>
          <w:szCs w:val="24"/>
        </w:rPr>
        <w:t>contracted length along the direction of its motion</w:t>
      </w:r>
      <w:r>
        <w:rPr>
          <w:rFonts w:eastAsiaTheme="minorEastAsia"/>
          <w:sz w:val="24"/>
          <w:szCs w:val="24"/>
        </w:rPr>
        <w:t>.</w:t>
      </w:r>
    </w:p>
    <w:p w:rsidR="00B42975" w:rsidRDefault="00B42975" w:rsidP="00B42975">
      <w:pPr>
        <w:rPr>
          <w:rFonts w:eastAsiaTheme="minorEastAsia"/>
          <w:sz w:val="24"/>
          <w:szCs w:val="24"/>
        </w:rPr>
      </w:pPr>
    </w:p>
    <w:p w:rsidR="00B42975" w:rsidRDefault="00B42975" w:rsidP="00B42975">
      <w:pPr>
        <w:jc w:val="center"/>
        <w:rPr>
          <w:rFonts w:eastAsiaTheme="minorEastAsia"/>
          <w:sz w:val="40"/>
          <w:szCs w:val="40"/>
        </w:rPr>
      </w:pPr>
      <w:r>
        <w:rPr>
          <w:rFonts w:eastAsiaTheme="minorEastAsia"/>
          <w:sz w:val="40"/>
          <w:szCs w:val="40"/>
        </w:rPr>
        <w:t>PITFALL</w:t>
      </w:r>
    </w:p>
    <w:p w:rsidR="00B42975" w:rsidRDefault="0012137E" w:rsidP="00B42975">
      <w:pPr>
        <w:rPr>
          <w:rFonts w:eastAsiaTheme="minorEastAsia"/>
          <w:sz w:val="24"/>
          <w:szCs w:val="24"/>
        </w:rPr>
      </w:pPr>
      <w:r>
        <w:rPr>
          <w:rFonts w:eastAsiaTheme="minorEastAsia"/>
          <w:sz w:val="24"/>
          <w:szCs w:val="24"/>
        </w:rPr>
        <w:t xml:space="preserve">1. </w:t>
      </w:r>
      <w:r w:rsidR="00B42975">
        <w:rPr>
          <w:rFonts w:eastAsiaTheme="minorEastAsia"/>
          <w:sz w:val="24"/>
          <w:szCs w:val="24"/>
        </w:rPr>
        <w:t xml:space="preserve">If a </w:t>
      </w:r>
      <w:r>
        <w:rPr>
          <w:rFonts w:eastAsiaTheme="minorEastAsia"/>
          <w:sz w:val="24"/>
          <w:szCs w:val="24"/>
        </w:rPr>
        <w:t>rod</w:t>
      </w:r>
      <w:r w:rsidR="00B42975">
        <w:rPr>
          <w:rFonts w:eastAsiaTheme="minorEastAsia"/>
          <w:sz w:val="24"/>
          <w:szCs w:val="24"/>
        </w:rPr>
        <w:t xml:space="preserve"> moves with velocity of light, what will be effect on its </w:t>
      </w:r>
      <w:r>
        <w:rPr>
          <w:rFonts w:eastAsiaTheme="minorEastAsia"/>
          <w:sz w:val="24"/>
          <w:szCs w:val="24"/>
        </w:rPr>
        <w:t>length</w:t>
      </w:r>
      <w:r w:rsidR="00B42975">
        <w:rPr>
          <w:rFonts w:eastAsiaTheme="minorEastAsia"/>
          <w:sz w:val="24"/>
          <w:szCs w:val="24"/>
        </w:rPr>
        <w:t xml:space="preserve">? Its </w:t>
      </w:r>
      <w:r>
        <w:rPr>
          <w:rFonts w:eastAsiaTheme="minorEastAsia"/>
          <w:sz w:val="24"/>
          <w:szCs w:val="24"/>
        </w:rPr>
        <w:t>length would be contracted,</w:t>
      </w:r>
    </w:p>
    <w:p w:rsidR="00B42975" w:rsidRDefault="00B42975" w:rsidP="00B42975">
      <w:pPr>
        <w:rPr>
          <w:rFonts w:eastAsiaTheme="minorEastAsia"/>
          <w:sz w:val="24"/>
          <w:szCs w:val="24"/>
        </w:rPr>
      </w:pPr>
      <w:r>
        <w:rPr>
          <w:rFonts w:eastAsiaTheme="minorEastAsia"/>
          <w:sz w:val="24"/>
          <w:szCs w:val="24"/>
        </w:rPr>
        <w:t>a) Yes</w:t>
      </w:r>
    </w:p>
    <w:p w:rsidR="00B42975" w:rsidRDefault="00B42975" w:rsidP="00B42975">
      <w:pPr>
        <w:rPr>
          <w:rFonts w:eastAsiaTheme="minorEastAsia"/>
          <w:sz w:val="24"/>
          <w:szCs w:val="24"/>
        </w:rPr>
      </w:pPr>
      <w:r>
        <w:rPr>
          <w:rFonts w:eastAsiaTheme="minorEastAsia"/>
          <w:sz w:val="24"/>
          <w:szCs w:val="24"/>
        </w:rPr>
        <w:t>b) No</w:t>
      </w:r>
    </w:p>
    <w:p w:rsidR="0012137E" w:rsidRDefault="0012137E" w:rsidP="00B42975">
      <w:pPr>
        <w:rPr>
          <w:rFonts w:eastAsiaTheme="minorEastAsia"/>
          <w:sz w:val="24"/>
          <w:szCs w:val="24"/>
        </w:rPr>
      </w:pPr>
      <w:r>
        <w:rPr>
          <w:rFonts w:eastAsiaTheme="minorEastAsia"/>
          <w:sz w:val="24"/>
          <w:szCs w:val="24"/>
        </w:rPr>
        <w:t xml:space="preserve">2. </w:t>
      </w:r>
      <w:r w:rsidR="00DB36B6">
        <w:rPr>
          <w:rFonts w:eastAsiaTheme="minorEastAsia"/>
          <w:sz w:val="24"/>
          <w:szCs w:val="24"/>
        </w:rPr>
        <w:t>If a rod moves with non-relativistic speed, its length would be contracted along the direction of its motion,</w:t>
      </w:r>
    </w:p>
    <w:p w:rsidR="00DB36B6" w:rsidRDefault="00DB36B6" w:rsidP="00B42975">
      <w:pPr>
        <w:rPr>
          <w:rFonts w:eastAsiaTheme="minorEastAsia"/>
          <w:sz w:val="24"/>
          <w:szCs w:val="24"/>
        </w:rPr>
      </w:pPr>
      <w:r>
        <w:rPr>
          <w:rFonts w:eastAsiaTheme="minorEastAsia"/>
          <w:sz w:val="24"/>
          <w:szCs w:val="24"/>
        </w:rPr>
        <w:t>a) Yes</w:t>
      </w:r>
    </w:p>
    <w:p w:rsidR="00DB36B6" w:rsidRDefault="00DB36B6" w:rsidP="00B42975">
      <w:pPr>
        <w:rPr>
          <w:rFonts w:eastAsiaTheme="minorEastAsia"/>
          <w:sz w:val="24"/>
          <w:szCs w:val="24"/>
        </w:rPr>
      </w:pPr>
      <w:r>
        <w:rPr>
          <w:rFonts w:eastAsiaTheme="minorEastAsia"/>
          <w:sz w:val="24"/>
          <w:szCs w:val="24"/>
        </w:rPr>
        <w:lastRenderedPageBreak/>
        <w:t>b) No</w:t>
      </w:r>
    </w:p>
    <w:p w:rsidR="00B42975" w:rsidRDefault="00B42975" w:rsidP="00B42975">
      <w:pPr>
        <w:rPr>
          <w:rFonts w:eastAsiaTheme="minorEastAsia"/>
          <w:sz w:val="24"/>
          <w:szCs w:val="24"/>
        </w:rPr>
      </w:pPr>
    </w:p>
    <w:p w:rsidR="00B42975" w:rsidRPr="00060260" w:rsidRDefault="00B42975" w:rsidP="00B42975">
      <w:pPr>
        <w:jc w:val="center"/>
        <w:rPr>
          <w:rFonts w:eastAsiaTheme="minorEastAsia"/>
          <w:sz w:val="40"/>
          <w:szCs w:val="40"/>
        </w:rPr>
      </w:pPr>
      <w:r w:rsidRPr="00060260">
        <w:rPr>
          <w:rFonts w:eastAsiaTheme="minorEastAsia"/>
          <w:sz w:val="40"/>
          <w:szCs w:val="40"/>
        </w:rPr>
        <w:t>PROCEDURE</w:t>
      </w:r>
    </w:p>
    <w:p w:rsidR="00B42975" w:rsidRDefault="00B42975" w:rsidP="00B42975">
      <w:pPr>
        <w:rPr>
          <w:rFonts w:eastAsiaTheme="minorEastAsia"/>
          <w:sz w:val="24"/>
          <w:szCs w:val="24"/>
        </w:rPr>
      </w:pPr>
      <w:r>
        <w:rPr>
          <w:rFonts w:eastAsiaTheme="minorEastAsia"/>
          <w:sz w:val="24"/>
          <w:szCs w:val="24"/>
        </w:rPr>
        <w:t>1. Select two inertial frames S and S’.</w:t>
      </w:r>
    </w:p>
    <w:p w:rsidR="00B42975" w:rsidRDefault="00B42975" w:rsidP="00B42975">
      <w:pPr>
        <w:rPr>
          <w:rFonts w:eastAsiaTheme="minorEastAsia"/>
          <w:sz w:val="24"/>
          <w:szCs w:val="24"/>
        </w:rPr>
      </w:pPr>
      <w:r>
        <w:rPr>
          <w:rFonts w:eastAsiaTheme="minorEastAsia"/>
          <w:sz w:val="24"/>
          <w:szCs w:val="24"/>
        </w:rPr>
        <w:t>2. S is at rest and S’ moves with constant velocity v along + x axis.</w:t>
      </w:r>
    </w:p>
    <w:p w:rsidR="00B42975" w:rsidRDefault="00B42975" w:rsidP="00B42975">
      <w:pPr>
        <w:rPr>
          <w:rFonts w:eastAsiaTheme="minorEastAsia"/>
          <w:sz w:val="24"/>
          <w:szCs w:val="24"/>
        </w:rPr>
      </w:pPr>
      <w:r>
        <w:rPr>
          <w:rFonts w:eastAsiaTheme="minorEastAsia"/>
          <w:sz w:val="24"/>
          <w:szCs w:val="24"/>
        </w:rPr>
        <w:t xml:space="preserve">3. Consider </w:t>
      </w:r>
      <w:r w:rsidR="00DB36B6">
        <w:rPr>
          <w:rFonts w:eastAsiaTheme="minorEastAsia"/>
          <w:sz w:val="24"/>
          <w:szCs w:val="24"/>
        </w:rPr>
        <w:t>a rod of length whose end points can be measured by observers of S and S’ frames.</w:t>
      </w:r>
    </w:p>
    <w:p w:rsidR="00DB36B6" w:rsidRDefault="00DB36B6" w:rsidP="00B42975">
      <w:pPr>
        <w:rPr>
          <w:rFonts w:eastAsiaTheme="minorEastAsia"/>
          <w:sz w:val="24"/>
          <w:szCs w:val="24"/>
        </w:rPr>
      </w:pPr>
      <w:proofErr w:type="gramStart"/>
      <w:r>
        <w:rPr>
          <w:rFonts w:eastAsiaTheme="minorEastAsia"/>
          <w:sz w:val="24"/>
          <w:szCs w:val="24"/>
        </w:rPr>
        <w:t>4. The rod moves along + x-x’ axis.</w:t>
      </w:r>
      <w:proofErr w:type="gramEnd"/>
    </w:p>
    <w:p w:rsidR="00B42975" w:rsidRDefault="00B42975" w:rsidP="00B42975">
      <w:pPr>
        <w:rPr>
          <w:rFonts w:eastAsiaTheme="minorEastAsia"/>
          <w:sz w:val="24"/>
          <w:szCs w:val="24"/>
        </w:rPr>
      </w:pPr>
    </w:p>
    <w:p w:rsidR="00B42975" w:rsidRDefault="00B42975" w:rsidP="00B42975">
      <w:pPr>
        <w:rPr>
          <w:rFonts w:eastAsiaTheme="minorEastAsia"/>
          <w:sz w:val="24"/>
          <w:szCs w:val="24"/>
        </w:rPr>
      </w:pPr>
      <w:r>
        <w:rPr>
          <w:rFonts w:eastAsiaTheme="minorEastAsia"/>
          <w:sz w:val="24"/>
          <w:szCs w:val="24"/>
        </w:rPr>
        <w:t>PROTEST</w:t>
      </w:r>
    </w:p>
    <w:p w:rsidR="00B42975" w:rsidRDefault="00B42975" w:rsidP="00DB36B6">
      <w:pPr>
        <w:pStyle w:val="NormalWeb"/>
        <w:shd w:val="clear" w:color="auto" w:fill="FFFFFF"/>
        <w:jc w:val="both"/>
        <w:rPr>
          <w:rFonts w:asciiTheme="minorHAnsi" w:hAnsiTheme="minorHAnsi" w:cstheme="minorHAnsi"/>
          <w:color w:val="000000"/>
        </w:rPr>
      </w:pPr>
      <w:r w:rsidRPr="00060260">
        <w:rPr>
          <w:rFonts w:asciiTheme="minorHAnsi" w:hAnsiTheme="minorHAnsi" w:cstheme="minorHAnsi"/>
          <w:color w:val="000000"/>
        </w:rPr>
        <w:t>1.</w:t>
      </w:r>
      <w:r>
        <w:rPr>
          <w:rFonts w:asciiTheme="minorHAnsi" w:hAnsiTheme="minorHAnsi" w:cstheme="minorHAnsi"/>
          <w:color w:val="000000"/>
        </w:rPr>
        <w:t xml:space="preserve"> </w:t>
      </w:r>
      <w:r w:rsidR="00DB36B6">
        <w:rPr>
          <w:rFonts w:asciiTheme="minorHAnsi" w:hAnsiTheme="minorHAnsi" w:cstheme="minorHAnsi"/>
          <w:color w:val="000000"/>
        </w:rPr>
        <w:t xml:space="preserve">What is the length of a meter stick moving parallel to its length when its mass is 1.5 times of its rest mass? </w:t>
      </w:r>
      <w:proofErr w:type="spellStart"/>
      <w:r w:rsidR="00DB36B6">
        <w:rPr>
          <w:rFonts w:asciiTheme="minorHAnsi" w:hAnsiTheme="minorHAnsi" w:cstheme="minorHAnsi"/>
          <w:color w:val="000000"/>
        </w:rPr>
        <w:t>Ans</w:t>
      </w:r>
      <w:proofErr w:type="spellEnd"/>
      <w:r w:rsidR="00DB36B6">
        <w:rPr>
          <w:rFonts w:asciiTheme="minorHAnsi" w:hAnsiTheme="minorHAnsi" w:cstheme="minorHAnsi"/>
          <w:color w:val="000000"/>
        </w:rPr>
        <w:t xml:space="preserve"> 0.67m</w:t>
      </w:r>
    </w:p>
    <w:p w:rsidR="00DB36B6" w:rsidRDefault="00DB36B6" w:rsidP="00DB36B6">
      <w:pPr>
        <w:pStyle w:val="NormalWeb"/>
        <w:shd w:val="clear" w:color="auto" w:fill="FFFFFF"/>
        <w:jc w:val="both"/>
        <w:rPr>
          <w:rFonts w:asciiTheme="minorHAnsi" w:hAnsiTheme="minorHAnsi" w:cstheme="minorHAnsi"/>
          <w:color w:val="000000"/>
        </w:rPr>
      </w:pPr>
      <w:r>
        <w:rPr>
          <w:rFonts w:asciiTheme="minorHAnsi" w:hAnsiTheme="minorHAnsi" w:cstheme="minorHAnsi"/>
          <w:color w:val="000000"/>
        </w:rPr>
        <w:t xml:space="preserve">2. How fast a rocket </w:t>
      </w:r>
      <w:proofErr w:type="gramStart"/>
      <w:r>
        <w:rPr>
          <w:rFonts w:asciiTheme="minorHAnsi" w:hAnsiTheme="minorHAnsi" w:cstheme="minorHAnsi"/>
          <w:color w:val="000000"/>
        </w:rPr>
        <w:t>have</w:t>
      </w:r>
      <w:proofErr w:type="gramEnd"/>
      <w:r>
        <w:rPr>
          <w:rFonts w:asciiTheme="minorHAnsi" w:hAnsiTheme="minorHAnsi" w:cstheme="minorHAnsi"/>
          <w:color w:val="000000"/>
        </w:rPr>
        <w:t xml:space="preserve"> to go relative to an observer for its length to be contracted to 95% of its length at rest? </w:t>
      </w:r>
      <w:proofErr w:type="spellStart"/>
      <w:r>
        <w:rPr>
          <w:rFonts w:asciiTheme="minorHAnsi" w:hAnsiTheme="minorHAnsi" w:cstheme="minorHAnsi"/>
          <w:color w:val="000000"/>
        </w:rPr>
        <w:t>Ans</w:t>
      </w:r>
      <w:proofErr w:type="spellEnd"/>
      <w:r>
        <w:rPr>
          <w:rFonts w:asciiTheme="minorHAnsi" w:hAnsiTheme="minorHAnsi" w:cstheme="minorHAnsi"/>
          <w:color w:val="000000"/>
        </w:rPr>
        <w:t xml:space="preserve"> v = 0.0975c</w:t>
      </w:r>
    </w:p>
    <w:p w:rsidR="00DB36B6" w:rsidRDefault="00DB36B6" w:rsidP="00DB36B6">
      <w:pPr>
        <w:pStyle w:val="NormalWeb"/>
        <w:shd w:val="clear" w:color="auto" w:fill="FFFFFF"/>
        <w:jc w:val="both"/>
        <w:rPr>
          <w:rFonts w:asciiTheme="minorHAnsi" w:hAnsiTheme="minorHAnsi" w:cstheme="minorHAnsi"/>
          <w:color w:val="000000"/>
        </w:rPr>
      </w:pPr>
      <w:r>
        <w:rPr>
          <w:rFonts w:asciiTheme="minorHAnsi" w:hAnsiTheme="minorHAnsi" w:cstheme="minorHAnsi"/>
          <w:color w:val="000000"/>
        </w:rPr>
        <w:t>MCQ’s</w:t>
      </w:r>
    </w:p>
    <w:p w:rsidR="00E440ED" w:rsidRPr="00E440ED" w:rsidRDefault="00E440ED" w:rsidP="00DB36B6">
      <w:pPr>
        <w:pStyle w:val="NormalWeb"/>
        <w:shd w:val="clear" w:color="auto" w:fill="FFFFFF"/>
        <w:jc w:val="both"/>
        <w:rPr>
          <w:rFonts w:asciiTheme="minorHAnsi" w:hAnsiTheme="minorHAnsi" w:cstheme="minorHAnsi"/>
        </w:rPr>
      </w:pPr>
      <w:r w:rsidRPr="00E440ED">
        <w:rPr>
          <w:rFonts w:asciiTheme="minorHAnsi" w:hAnsiTheme="minorHAnsi" w:cstheme="minorHAnsi"/>
          <w:color w:val="000000"/>
        </w:rPr>
        <w:t xml:space="preserve">1. </w:t>
      </w:r>
      <w:r w:rsidRPr="00E440ED">
        <w:rPr>
          <w:rFonts w:asciiTheme="minorHAnsi" w:hAnsiTheme="minorHAnsi" w:cstheme="minorHAnsi"/>
        </w:rPr>
        <w:t>A train is 200 feet long in its own frame, and a railroad platform is 160 feet long in its own frame. The train rushes past the platform so fast that, in the platform’s frame, the train and platform are the same length. How fast was the train moving?</w:t>
      </w:r>
    </w:p>
    <w:p w:rsidR="00E440ED" w:rsidRPr="00E440ED" w:rsidRDefault="00E440ED" w:rsidP="00DB36B6">
      <w:pPr>
        <w:pStyle w:val="NormalWeb"/>
        <w:shd w:val="clear" w:color="auto" w:fill="FFFFFF"/>
        <w:jc w:val="both"/>
        <w:rPr>
          <w:rFonts w:asciiTheme="minorHAnsi" w:hAnsiTheme="minorHAnsi" w:cstheme="minorHAnsi"/>
        </w:rPr>
      </w:pPr>
      <w:proofErr w:type="gramStart"/>
      <w:r w:rsidRPr="00E440ED">
        <w:rPr>
          <w:rFonts w:asciiTheme="minorHAnsi" w:hAnsiTheme="minorHAnsi" w:cstheme="minorHAnsi"/>
        </w:rPr>
        <w:t>a</w:t>
      </w:r>
      <w:proofErr w:type="gramEnd"/>
      <w:r w:rsidRPr="00E440ED">
        <w:rPr>
          <w:rFonts w:asciiTheme="minorHAnsi" w:hAnsiTheme="minorHAnsi" w:cstheme="minorHAnsi"/>
        </w:rPr>
        <w:t>. 4/5c  b) 5/4c c) 3/5c   d) 5/3c</w:t>
      </w:r>
    </w:p>
    <w:p w:rsidR="00E440ED" w:rsidRDefault="00E440ED" w:rsidP="00DB36B6">
      <w:pPr>
        <w:pStyle w:val="NormalWeb"/>
        <w:shd w:val="clear" w:color="auto" w:fill="FFFFFF"/>
        <w:jc w:val="both"/>
        <w:rPr>
          <w:rFonts w:asciiTheme="minorHAnsi" w:hAnsiTheme="minorHAnsi" w:cstheme="minorHAnsi"/>
        </w:rPr>
      </w:pPr>
      <w:proofErr w:type="spellStart"/>
      <w:proofErr w:type="gramStart"/>
      <w:r w:rsidRPr="00E440ED">
        <w:rPr>
          <w:rFonts w:asciiTheme="minorHAnsi" w:hAnsiTheme="minorHAnsi" w:cstheme="minorHAnsi"/>
        </w:rPr>
        <w:t>ans</w:t>
      </w:r>
      <w:proofErr w:type="spellEnd"/>
      <w:r w:rsidRPr="00E440ED">
        <w:rPr>
          <w:rFonts w:asciiTheme="minorHAnsi" w:hAnsiTheme="minorHAnsi" w:cstheme="minorHAnsi"/>
        </w:rPr>
        <w:t xml:space="preserve">  c</w:t>
      </w:r>
      <w:proofErr w:type="gramEnd"/>
    </w:p>
    <w:p w:rsidR="00E440ED" w:rsidRPr="00E440ED" w:rsidRDefault="00E440ED" w:rsidP="00E440ED">
      <w:pPr>
        <w:pStyle w:val="Heading3"/>
        <w:shd w:val="clear" w:color="auto" w:fill="FFFFFF"/>
        <w:spacing w:before="0" w:beforeAutospacing="0" w:after="150" w:afterAutospacing="0"/>
        <w:rPr>
          <w:rFonts w:ascii="inherit" w:hAnsi="inherit"/>
          <w:color w:val="555555"/>
          <w:sz w:val="30"/>
          <w:szCs w:val="30"/>
        </w:rPr>
      </w:pPr>
      <w:r>
        <w:rPr>
          <w:rFonts w:asciiTheme="minorHAnsi" w:hAnsiTheme="minorHAnsi" w:cstheme="minorHAnsi"/>
          <w:b w:val="0"/>
          <w:color w:val="000000" w:themeColor="text1"/>
          <w:sz w:val="24"/>
          <w:szCs w:val="24"/>
        </w:rPr>
        <w:t xml:space="preserve">2. </w:t>
      </w:r>
      <w:r w:rsidRPr="00E440ED">
        <w:rPr>
          <w:rFonts w:asciiTheme="minorHAnsi" w:hAnsiTheme="minorHAnsi" w:cstheme="minorHAnsi"/>
          <w:b w:val="0"/>
          <w:color w:val="000000" w:themeColor="text1"/>
          <w:sz w:val="24"/>
          <w:szCs w:val="24"/>
        </w:rPr>
        <w:t>When does length contraction affect an object?</w:t>
      </w:r>
    </w:p>
    <w:p w:rsidR="00E440ED" w:rsidRPr="00E440ED" w:rsidRDefault="00E440ED" w:rsidP="00E440ED">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440ED">
        <w:rPr>
          <w:rFonts w:eastAsia="Times New Roman" w:cstheme="minorHAnsi"/>
          <w:color w:val="000000" w:themeColor="text1"/>
          <w:sz w:val="24"/>
          <w:szCs w:val="24"/>
          <w:lang w:eastAsia="en-IN"/>
        </w:rPr>
        <w:t>a. When it is not moving.                         b. Only at extremely slow speeds.</w:t>
      </w:r>
    </w:p>
    <w:p w:rsidR="00E440ED" w:rsidRPr="00E440ED" w:rsidRDefault="00E440ED" w:rsidP="00E440ED">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r w:rsidRPr="00E440ED">
        <w:rPr>
          <w:rFonts w:eastAsia="Times New Roman" w:cstheme="minorHAnsi"/>
          <w:color w:val="000000" w:themeColor="text1"/>
          <w:sz w:val="24"/>
          <w:szCs w:val="24"/>
          <w:lang w:eastAsia="en-IN"/>
        </w:rPr>
        <w:t xml:space="preserve">c. </w:t>
      </w:r>
      <w:r w:rsidRPr="00E440ED">
        <w:rPr>
          <w:rFonts w:cstheme="minorHAnsi"/>
          <w:color w:val="000000" w:themeColor="text1"/>
          <w:sz w:val="24"/>
          <w:szCs w:val="24"/>
          <w:shd w:val="clear" w:color="auto" w:fill="FFFFFF"/>
        </w:rPr>
        <w:t xml:space="preserve">Only when </w:t>
      </w:r>
      <w:proofErr w:type="gramStart"/>
      <w:r w:rsidRPr="00E440ED">
        <w:rPr>
          <w:rFonts w:cstheme="minorHAnsi"/>
          <w:color w:val="000000" w:themeColor="text1"/>
          <w:sz w:val="24"/>
          <w:szCs w:val="24"/>
          <w:shd w:val="clear" w:color="auto" w:fill="FFFFFF"/>
        </w:rPr>
        <w:t>its</w:t>
      </w:r>
      <w:proofErr w:type="gramEnd"/>
      <w:r w:rsidRPr="00E440ED">
        <w:rPr>
          <w:rFonts w:cstheme="minorHAnsi"/>
          <w:color w:val="000000" w:themeColor="text1"/>
          <w:sz w:val="24"/>
          <w:szCs w:val="24"/>
          <w:shd w:val="clear" w:color="auto" w:fill="FFFFFF"/>
        </w:rPr>
        <w:t xml:space="preserve"> moving at speeds near the speed of light  </w:t>
      </w:r>
      <w:r>
        <w:rPr>
          <w:rFonts w:cstheme="minorHAnsi"/>
          <w:color w:val="000000" w:themeColor="text1"/>
          <w:sz w:val="24"/>
          <w:szCs w:val="24"/>
          <w:shd w:val="clear" w:color="auto" w:fill="FFFFFF"/>
        </w:rPr>
        <w:t xml:space="preserve"> </w:t>
      </w:r>
      <w:r w:rsidRPr="00E440ED">
        <w:rPr>
          <w:rFonts w:cstheme="minorHAnsi"/>
          <w:color w:val="000000" w:themeColor="text1"/>
          <w:sz w:val="24"/>
          <w:szCs w:val="24"/>
          <w:shd w:val="clear" w:color="auto" w:fill="FFFFFF"/>
        </w:rPr>
        <w:t xml:space="preserve">d. </w:t>
      </w:r>
      <w:r w:rsidRPr="00E440ED">
        <w:rPr>
          <w:rFonts w:eastAsia="Times New Roman" w:cstheme="minorHAnsi"/>
          <w:color w:val="000000" w:themeColor="text1"/>
          <w:sz w:val="24"/>
          <w:szCs w:val="24"/>
          <w:lang w:eastAsia="en-IN"/>
        </w:rPr>
        <w:t>At all times when it is moving</w:t>
      </w:r>
    </w:p>
    <w:p w:rsidR="00E440ED" w:rsidRPr="00E440ED" w:rsidRDefault="00E440ED" w:rsidP="00E440ED">
      <w:pPr>
        <w:shd w:val="clear" w:color="auto" w:fill="FFFFFF"/>
        <w:spacing w:before="100" w:beforeAutospacing="1" w:after="100" w:afterAutospacing="1" w:line="240" w:lineRule="auto"/>
        <w:rPr>
          <w:rFonts w:ascii="Helvetica" w:eastAsia="Times New Roman" w:hAnsi="Helvetica" w:cs="Times New Roman"/>
          <w:color w:val="555555"/>
          <w:sz w:val="21"/>
          <w:szCs w:val="21"/>
          <w:lang w:eastAsia="en-IN"/>
        </w:rPr>
      </w:pPr>
    </w:p>
    <w:p w:rsidR="00E440ED" w:rsidRPr="00E440ED" w:rsidRDefault="00E440ED" w:rsidP="00E440ED">
      <w:pPr>
        <w:shd w:val="clear" w:color="auto" w:fill="FFFFFF"/>
        <w:spacing w:before="100" w:beforeAutospacing="1" w:after="100" w:afterAutospacing="1" w:line="240" w:lineRule="auto"/>
        <w:ind w:left="720"/>
        <w:rPr>
          <w:rFonts w:ascii="Helvetica" w:eastAsia="Times New Roman" w:hAnsi="Helvetica" w:cs="Times New Roman"/>
          <w:color w:val="555555"/>
          <w:sz w:val="21"/>
          <w:szCs w:val="21"/>
          <w:lang w:eastAsia="en-IN"/>
        </w:rPr>
      </w:pPr>
    </w:p>
    <w:p w:rsidR="00E440ED" w:rsidRPr="00E440ED" w:rsidRDefault="00E440ED" w:rsidP="00E440ED">
      <w:pPr>
        <w:shd w:val="clear" w:color="auto" w:fill="FFFFFF"/>
        <w:spacing w:before="100" w:beforeAutospacing="1" w:after="100" w:afterAutospacing="1" w:line="240" w:lineRule="auto"/>
        <w:rPr>
          <w:rFonts w:ascii="Helvetica" w:eastAsia="Times New Roman" w:hAnsi="Helvetica" w:cs="Times New Roman"/>
          <w:color w:val="555555"/>
          <w:sz w:val="21"/>
          <w:szCs w:val="21"/>
          <w:lang w:eastAsia="en-IN"/>
        </w:rPr>
      </w:pPr>
    </w:p>
    <w:p w:rsidR="00E440ED" w:rsidRPr="00E440ED" w:rsidRDefault="00E440ED" w:rsidP="00E440ED">
      <w:pPr>
        <w:shd w:val="clear" w:color="auto" w:fill="FFFFFF"/>
        <w:spacing w:before="100" w:beforeAutospacing="1" w:after="100" w:afterAutospacing="1" w:line="240" w:lineRule="auto"/>
        <w:ind w:left="720"/>
        <w:rPr>
          <w:rFonts w:ascii="Helvetica" w:eastAsia="Times New Roman" w:hAnsi="Helvetica" w:cs="Times New Roman"/>
          <w:color w:val="555555"/>
          <w:sz w:val="21"/>
          <w:szCs w:val="21"/>
          <w:lang w:eastAsia="en-IN"/>
        </w:rPr>
      </w:pPr>
    </w:p>
    <w:p w:rsidR="00E440ED" w:rsidRPr="00E440ED" w:rsidRDefault="00E440ED" w:rsidP="00E440ED">
      <w:pPr>
        <w:shd w:val="clear" w:color="auto" w:fill="FFFFFF"/>
        <w:spacing w:before="100" w:beforeAutospacing="1" w:after="100" w:afterAutospacing="1" w:line="240" w:lineRule="auto"/>
        <w:rPr>
          <w:rFonts w:eastAsia="Times New Roman" w:cstheme="minorHAnsi"/>
          <w:color w:val="000000" w:themeColor="text1"/>
          <w:sz w:val="24"/>
          <w:szCs w:val="24"/>
          <w:lang w:eastAsia="en-IN"/>
        </w:rPr>
      </w:pPr>
    </w:p>
    <w:p w:rsidR="00E440ED" w:rsidRDefault="00E440ED" w:rsidP="00E440ED">
      <w:pPr>
        <w:pStyle w:val="Heading3"/>
        <w:shd w:val="clear" w:color="auto" w:fill="FFFFFF"/>
        <w:spacing w:before="0" w:beforeAutospacing="0" w:after="150" w:afterAutospacing="0"/>
        <w:rPr>
          <w:rFonts w:asciiTheme="minorHAnsi" w:hAnsiTheme="minorHAnsi" w:cstheme="minorHAnsi"/>
          <w:b w:val="0"/>
          <w:color w:val="555555"/>
          <w:sz w:val="24"/>
          <w:szCs w:val="24"/>
        </w:rPr>
      </w:pPr>
    </w:p>
    <w:p w:rsidR="00E440ED" w:rsidRDefault="00E440ED" w:rsidP="00E440ED">
      <w:pPr>
        <w:pStyle w:val="Heading3"/>
        <w:shd w:val="clear" w:color="auto" w:fill="FFFFFF"/>
        <w:spacing w:before="0" w:beforeAutospacing="0" w:after="150" w:afterAutospacing="0"/>
        <w:rPr>
          <w:rFonts w:asciiTheme="minorHAnsi" w:hAnsiTheme="minorHAnsi" w:cstheme="minorHAnsi"/>
          <w:b w:val="0"/>
          <w:color w:val="555555"/>
          <w:sz w:val="24"/>
          <w:szCs w:val="24"/>
        </w:rPr>
      </w:pPr>
    </w:p>
    <w:p w:rsidR="00B42975" w:rsidRDefault="00B42975" w:rsidP="00B42975">
      <w:pPr>
        <w:pStyle w:val="NormalWeb"/>
        <w:shd w:val="clear" w:color="auto" w:fill="FFFFFF"/>
        <w:jc w:val="both"/>
        <w:rPr>
          <w:rFonts w:ascii="Verdana" w:hAnsi="Verdana"/>
          <w:color w:val="000000"/>
          <w:sz w:val="27"/>
          <w:szCs w:val="27"/>
          <w:shd w:val="clear" w:color="auto" w:fill="FFFFFF"/>
        </w:rPr>
      </w:pPr>
    </w:p>
    <w:p w:rsidR="00B42975" w:rsidRDefault="00B42975" w:rsidP="00B42975">
      <w:pPr>
        <w:pStyle w:val="NormalWeb"/>
        <w:shd w:val="clear" w:color="auto" w:fill="FFFFFF"/>
        <w:jc w:val="both"/>
        <w:rPr>
          <w:rFonts w:ascii="Verdana" w:hAnsi="Verdana"/>
          <w:color w:val="000000"/>
          <w:sz w:val="27"/>
          <w:szCs w:val="27"/>
          <w:shd w:val="clear" w:color="auto" w:fill="FFFFFF"/>
        </w:rPr>
      </w:pPr>
      <w:r>
        <w:rPr>
          <w:rFonts w:ascii="Verdana" w:hAnsi="Verdana"/>
          <w:color w:val="000000"/>
          <w:sz w:val="27"/>
          <w:szCs w:val="27"/>
          <w:shd w:val="clear" w:color="auto" w:fill="FFFFFF"/>
        </w:rPr>
        <w:t>REFERENCES</w:t>
      </w:r>
    </w:p>
    <w:p w:rsidR="00B42975" w:rsidRDefault="00B42975" w:rsidP="00B42975">
      <w:pPr>
        <w:pStyle w:val="NormalWeb"/>
        <w:shd w:val="clear" w:color="auto" w:fill="FFFFFF"/>
        <w:jc w:val="both"/>
        <w:rPr>
          <w:rFonts w:asciiTheme="minorHAnsi" w:hAnsiTheme="minorHAnsi" w:cstheme="minorHAnsi"/>
          <w:color w:val="000000"/>
        </w:rPr>
      </w:pPr>
      <w:r>
        <w:rPr>
          <w:rFonts w:asciiTheme="minorHAnsi" w:hAnsiTheme="minorHAnsi" w:cstheme="minorHAnsi"/>
          <w:color w:val="000000"/>
        </w:rPr>
        <w:t xml:space="preserve">1. </w:t>
      </w:r>
      <w:hyperlink r:id="rId6" w:history="1">
        <w:r w:rsidRPr="005E78DD">
          <w:rPr>
            <w:rStyle w:val="Hyperlink"/>
            <w:rFonts w:asciiTheme="minorHAnsi" w:hAnsiTheme="minorHAnsi" w:cstheme="minorHAnsi"/>
            <w:color w:val="000000" w:themeColor="text1"/>
          </w:rPr>
          <w:t>https://arxiv.org/ftp/arxiv/papers/1205/1205.5951.pdf</w:t>
        </w:r>
      </w:hyperlink>
    </w:p>
    <w:p w:rsidR="00252E03" w:rsidRPr="00252E03" w:rsidRDefault="00B42975" w:rsidP="00252E03">
      <w:pPr>
        <w:pStyle w:val="Heading1"/>
        <w:shd w:val="clear" w:color="auto" w:fill="FFFFFF"/>
        <w:spacing w:before="0"/>
        <w:rPr>
          <w:rFonts w:asciiTheme="minorHAnsi" w:hAnsiTheme="minorHAnsi" w:cstheme="minorHAnsi"/>
          <w:b w:val="0"/>
          <w:color w:val="000000" w:themeColor="text1"/>
          <w:sz w:val="24"/>
          <w:szCs w:val="24"/>
        </w:rPr>
      </w:pPr>
      <w:r w:rsidRPr="00252E03">
        <w:rPr>
          <w:rFonts w:asciiTheme="minorHAnsi" w:hAnsiTheme="minorHAnsi" w:cstheme="minorHAnsi"/>
          <w:b w:val="0"/>
          <w:color w:val="000000" w:themeColor="text1"/>
          <w:sz w:val="24"/>
          <w:szCs w:val="24"/>
        </w:rPr>
        <w:t xml:space="preserve">2. </w:t>
      </w:r>
      <w:r w:rsidR="00252E03" w:rsidRPr="00252E03">
        <w:rPr>
          <w:rStyle w:val="a-size-extra-large"/>
          <w:rFonts w:asciiTheme="minorHAnsi" w:hAnsiTheme="minorHAnsi" w:cstheme="minorHAnsi"/>
          <w:b w:val="0"/>
          <w:color w:val="000000" w:themeColor="text1"/>
          <w:sz w:val="24"/>
          <w:szCs w:val="24"/>
        </w:rPr>
        <w:t>The Special Theory of Relativity (</w:t>
      </w:r>
      <w:proofErr w:type="spellStart"/>
      <w:r w:rsidR="00252E03" w:rsidRPr="00252E03">
        <w:rPr>
          <w:rStyle w:val="a-size-extra-large"/>
          <w:rFonts w:asciiTheme="minorHAnsi" w:hAnsiTheme="minorHAnsi" w:cstheme="minorHAnsi"/>
          <w:b w:val="0"/>
          <w:color w:val="000000" w:themeColor="text1"/>
          <w:sz w:val="24"/>
          <w:szCs w:val="24"/>
        </w:rPr>
        <w:t>Routledge</w:t>
      </w:r>
      <w:proofErr w:type="spellEnd"/>
      <w:r w:rsidR="00252E03" w:rsidRPr="00252E03">
        <w:rPr>
          <w:rStyle w:val="a-size-extra-large"/>
          <w:rFonts w:asciiTheme="minorHAnsi" w:hAnsiTheme="minorHAnsi" w:cstheme="minorHAnsi"/>
          <w:b w:val="0"/>
          <w:color w:val="000000" w:themeColor="text1"/>
          <w:sz w:val="24"/>
          <w:szCs w:val="24"/>
        </w:rPr>
        <w:t xml:space="preserve"> Classics) (Volume 161)</w:t>
      </w:r>
      <w:r w:rsidR="00252E03" w:rsidRPr="00252E03">
        <w:rPr>
          <w:rFonts w:asciiTheme="minorHAnsi" w:hAnsiTheme="minorHAnsi" w:cstheme="minorHAnsi"/>
          <w:b w:val="0"/>
          <w:color w:val="000000" w:themeColor="text1"/>
          <w:sz w:val="24"/>
          <w:szCs w:val="24"/>
        </w:rPr>
        <w:t> </w:t>
      </w:r>
      <w:r w:rsidR="00252E03" w:rsidRPr="00252E03">
        <w:rPr>
          <w:rStyle w:val="a-size-large"/>
          <w:rFonts w:asciiTheme="minorHAnsi" w:hAnsiTheme="minorHAnsi" w:cstheme="minorHAnsi"/>
          <w:b w:val="0"/>
          <w:color w:val="000000" w:themeColor="text1"/>
          <w:sz w:val="24"/>
          <w:szCs w:val="24"/>
        </w:rPr>
        <w:t>1st Edition</w:t>
      </w:r>
    </w:p>
    <w:p w:rsidR="00252E03" w:rsidRDefault="00252E03" w:rsidP="00252E03">
      <w:pPr>
        <w:shd w:val="clear" w:color="auto" w:fill="FFFFFF"/>
        <w:rPr>
          <w:rStyle w:val="a-color-secondary"/>
          <w:rFonts w:cstheme="minorHAnsi"/>
          <w:color w:val="000000" w:themeColor="text1"/>
          <w:sz w:val="24"/>
          <w:szCs w:val="24"/>
        </w:rPr>
      </w:pPr>
      <w:proofErr w:type="gramStart"/>
      <w:r w:rsidRPr="00252E03">
        <w:rPr>
          <w:rFonts w:cstheme="minorHAnsi"/>
          <w:color w:val="000000" w:themeColor="text1"/>
          <w:sz w:val="24"/>
          <w:szCs w:val="24"/>
        </w:rPr>
        <w:t>by</w:t>
      </w:r>
      <w:proofErr w:type="gramEnd"/>
      <w:r w:rsidRPr="00252E03">
        <w:rPr>
          <w:rFonts w:cstheme="minorHAnsi"/>
          <w:color w:val="000000" w:themeColor="text1"/>
          <w:sz w:val="24"/>
          <w:szCs w:val="24"/>
        </w:rPr>
        <w:t> </w:t>
      </w:r>
      <w:hyperlink r:id="rId7" w:history="1">
        <w:r w:rsidRPr="00252E03">
          <w:rPr>
            <w:rStyle w:val="Hyperlink"/>
            <w:rFonts w:cstheme="minorHAnsi"/>
            <w:color w:val="000000" w:themeColor="text1"/>
            <w:sz w:val="24"/>
            <w:szCs w:val="24"/>
            <w:u w:val="none"/>
          </w:rPr>
          <w:t xml:space="preserve">David </w:t>
        </w:r>
        <w:proofErr w:type="spellStart"/>
        <w:r w:rsidRPr="00252E03">
          <w:rPr>
            <w:rStyle w:val="Hyperlink"/>
            <w:rFonts w:cstheme="minorHAnsi"/>
            <w:color w:val="000000" w:themeColor="text1"/>
            <w:sz w:val="24"/>
            <w:szCs w:val="24"/>
            <w:u w:val="none"/>
          </w:rPr>
          <w:t>Bohm</w:t>
        </w:r>
        <w:proofErr w:type="spellEnd"/>
      </w:hyperlink>
      <w:r w:rsidRPr="00252E03">
        <w:rPr>
          <w:rStyle w:val="a-declarative"/>
          <w:rFonts w:cstheme="minorHAnsi"/>
          <w:color w:val="000000" w:themeColor="text1"/>
          <w:sz w:val="24"/>
          <w:szCs w:val="24"/>
        </w:rPr>
        <w:t>  </w:t>
      </w:r>
      <w:r w:rsidRPr="00252E03">
        <w:rPr>
          <w:rStyle w:val="a-color-secondary"/>
          <w:rFonts w:cstheme="minorHAnsi"/>
          <w:color w:val="000000" w:themeColor="text1"/>
          <w:sz w:val="24"/>
          <w:szCs w:val="24"/>
        </w:rPr>
        <w:t>(Author)</w:t>
      </w:r>
    </w:p>
    <w:p w:rsidR="00252E03" w:rsidRPr="00252E03" w:rsidRDefault="006D486A" w:rsidP="006D486A">
      <w:pPr>
        <w:shd w:val="clear" w:color="auto" w:fill="FFFFFF"/>
        <w:rPr>
          <w:rFonts w:cstheme="minorHAnsi"/>
          <w:color w:val="000000" w:themeColor="text1"/>
          <w:sz w:val="24"/>
          <w:szCs w:val="24"/>
        </w:rPr>
      </w:pPr>
      <w:r>
        <w:rPr>
          <w:rStyle w:val="a-color-secondary"/>
          <w:rFonts w:cstheme="minorHAnsi"/>
          <w:color w:val="000000" w:themeColor="text1"/>
          <w:sz w:val="24"/>
          <w:szCs w:val="24"/>
        </w:rPr>
        <w:t xml:space="preserve">3. Understanding Relativity: A Simplified Approach to Einstein’s Theories by Leo </w:t>
      </w:r>
      <w:proofErr w:type="spellStart"/>
      <w:r>
        <w:rPr>
          <w:rStyle w:val="a-color-secondary"/>
          <w:rFonts w:cstheme="minorHAnsi"/>
          <w:color w:val="000000" w:themeColor="text1"/>
          <w:sz w:val="24"/>
          <w:szCs w:val="24"/>
        </w:rPr>
        <w:t>Sartori</w:t>
      </w:r>
      <w:proofErr w:type="spellEnd"/>
      <w:r>
        <w:rPr>
          <w:rStyle w:val="a-color-secondary"/>
          <w:rFonts w:cstheme="minorHAnsi"/>
          <w:color w:val="000000" w:themeColor="text1"/>
          <w:sz w:val="24"/>
          <w:szCs w:val="24"/>
        </w:rPr>
        <w:t>, University of California Press, 1996.</w:t>
      </w:r>
    </w:p>
    <w:p w:rsidR="00B42975" w:rsidRPr="00252E03" w:rsidRDefault="00B42975" w:rsidP="00B42975">
      <w:pPr>
        <w:shd w:val="clear" w:color="auto" w:fill="FFFFFF"/>
        <w:jc w:val="both"/>
        <w:rPr>
          <w:rFonts w:eastAsia="Times New Roman" w:cstheme="minorHAnsi"/>
          <w:color w:val="000000" w:themeColor="text1"/>
          <w:sz w:val="24"/>
          <w:szCs w:val="24"/>
          <w:lang w:eastAsia="en-IN"/>
        </w:rPr>
      </w:pPr>
    </w:p>
    <w:p w:rsidR="00B42975" w:rsidRPr="005E78DD" w:rsidRDefault="00B42975" w:rsidP="00B42975">
      <w:pPr>
        <w:shd w:val="clear" w:color="auto" w:fill="FFFFFF"/>
        <w:jc w:val="both"/>
        <w:rPr>
          <w:rFonts w:ascii="Times New Roman" w:eastAsia="Times New Roman" w:hAnsi="Times New Roman" w:cs="Times New Roman"/>
          <w:sz w:val="15"/>
          <w:szCs w:val="15"/>
          <w:lang w:eastAsia="en-IN"/>
        </w:rPr>
      </w:pPr>
    </w:p>
    <w:p w:rsidR="00B42975" w:rsidRPr="005E78DD" w:rsidRDefault="00B42975" w:rsidP="00B42975">
      <w:pPr>
        <w:shd w:val="clear" w:color="auto" w:fill="FFFFFF"/>
        <w:rPr>
          <w:rFonts w:ascii="Times New Roman" w:eastAsia="Times New Roman" w:hAnsi="Times New Roman" w:cs="Times New Roman"/>
          <w:sz w:val="24"/>
          <w:szCs w:val="24"/>
          <w:lang w:eastAsia="en-IN"/>
        </w:rPr>
      </w:pPr>
    </w:p>
    <w:p w:rsidR="00B42975" w:rsidRPr="005E78DD" w:rsidRDefault="00B42975" w:rsidP="00B42975">
      <w:pPr>
        <w:spacing w:line="240" w:lineRule="auto"/>
        <w:rPr>
          <w:rFonts w:ascii="Arial" w:eastAsia="Times New Roman" w:hAnsi="Arial" w:cs="Arial"/>
          <w:color w:val="555555"/>
          <w:sz w:val="24"/>
          <w:szCs w:val="24"/>
          <w:lang w:eastAsia="en-IN"/>
        </w:rPr>
      </w:pPr>
    </w:p>
    <w:p w:rsidR="00B42975" w:rsidRDefault="00B42975" w:rsidP="00B42975">
      <w:pPr>
        <w:shd w:val="clear" w:color="auto" w:fill="FFFFFF"/>
        <w:rPr>
          <w:rFonts w:ascii="Arial" w:hAnsi="Arial" w:cs="Arial"/>
          <w:b/>
          <w:bCs/>
          <w:color w:val="111111"/>
          <w:sz w:val="21"/>
          <w:szCs w:val="21"/>
        </w:rPr>
      </w:pPr>
    </w:p>
    <w:p w:rsidR="00B42975" w:rsidRPr="00060260" w:rsidRDefault="00B42975" w:rsidP="00B42975">
      <w:pPr>
        <w:pStyle w:val="NormalWeb"/>
        <w:shd w:val="clear" w:color="auto" w:fill="FFFFFF"/>
        <w:jc w:val="both"/>
        <w:rPr>
          <w:rFonts w:asciiTheme="minorHAnsi" w:hAnsiTheme="minorHAnsi" w:cstheme="minorHAnsi"/>
          <w:color w:val="000000"/>
        </w:rPr>
      </w:pPr>
    </w:p>
    <w:p w:rsidR="00B42975" w:rsidRDefault="00B42975" w:rsidP="00B42975">
      <w:pPr>
        <w:rPr>
          <w:rFonts w:eastAsiaTheme="minorEastAsia"/>
          <w:sz w:val="24"/>
          <w:szCs w:val="24"/>
        </w:rPr>
      </w:pPr>
    </w:p>
    <w:p w:rsidR="00B42975" w:rsidRPr="00030E70" w:rsidRDefault="00B42975" w:rsidP="00B42975">
      <w:pPr>
        <w:rPr>
          <w:rFonts w:eastAsiaTheme="minorEastAsia"/>
          <w:sz w:val="24"/>
          <w:szCs w:val="24"/>
        </w:rPr>
      </w:pPr>
      <w:r>
        <w:rPr>
          <w:rFonts w:eastAsiaTheme="minorEastAsia"/>
          <w:sz w:val="24"/>
          <w:szCs w:val="24"/>
        </w:rPr>
        <w:t xml:space="preserve"> </w:t>
      </w:r>
    </w:p>
    <w:p w:rsidR="00B42975" w:rsidRDefault="00B42975" w:rsidP="00B42975">
      <w:pPr>
        <w:jc w:val="both"/>
        <w:rPr>
          <w:rFonts w:eastAsiaTheme="minorEastAsia"/>
          <w:sz w:val="24"/>
          <w:szCs w:val="24"/>
        </w:rPr>
      </w:pPr>
    </w:p>
    <w:p w:rsidR="00B42975" w:rsidRDefault="00B42975" w:rsidP="00B42975">
      <w:pPr>
        <w:jc w:val="both"/>
        <w:rPr>
          <w:rFonts w:eastAsiaTheme="minorEastAsia"/>
          <w:sz w:val="24"/>
          <w:szCs w:val="24"/>
        </w:rPr>
      </w:pPr>
    </w:p>
    <w:p w:rsidR="00B42975" w:rsidRDefault="00B42975" w:rsidP="00B42975">
      <w:pPr>
        <w:jc w:val="both"/>
        <w:rPr>
          <w:sz w:val="24"/>
          <w:szCs w:val="24"/>
        </w:rPr>
      </w:pPr>
      <w:r>
        <w:rPr>
          <w:rFonts w:eastAsiaTheme="minorEastAsia"/>
          <w:sz w:val="24"/>
          <w:szCs w:val="24"/>
        </w:rPr>
        <w:t xml:space="preserve">      </w:t>
      </w:r>
    </w:p>
    <w:p w:rsidR="00B42975" w:rsidRPr="008E3831" w:rsidRDefault="00B42975" w:rsidP="00B42975">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F2361" w:rsidRDefault="00EF2361">
      <w:bookmarkStart w:id="0" w:name="_GoBack"/>
      <w:bookmarkEnd w:id="0"/>
    </w:p>
    <w:sectPr w:rsidR="00EF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75B"/>
    <w:multiLevelType w:val="multilevel"/>
    <w:tmpl w:val="702C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0598D"/>
    <w:multiLevelType w:val="multilevel"/>
    <w:tmpl w:val="6154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D03FE2"/>
    <w:multiLevelType w:val="multilevel"/>
    <w:tmpl w:val="F432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077A17"/>
    <w:multiLevelType w:val="multilevel"/>
    <w:tmpl w:val="3DD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972DD4"/>
    <w:multiLevelType w:val="multilevel"/>
    <w:tmpl w:val="C30C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7A"/>
    <w:rsid w:val="0010617A"/>
    <w:rsid w:val="0012137E"/>
    <w:rsid w:val="00252E03"/>
    <w:rsid w:val="00567840"/>
    <w:rsid w:val="006D486A"/>
    <w:rsid w:val="007A5475"/>
    <w:rsid w:val="00950564"/>
    <w:rsid w:val="00961A32"/>
    <w:rsid w:val="009C60A9"/>
    <w:rsid w:val="00B33ABA"/>
    <w:rsid w:val="00B42975"/>
    <w:rsid w:val="00B95C95"/>
    <w:rsid w:val="00DB36B6"/>
    <w:rsid w:val="00E06EFA"/>
    <w:rsid w:val="00E440ED"/>
    <w:rsid w:val="00E50571"/>
    <w:rsid w:val="00EF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975"/>
  </w:style>
  <w:style w:type="paragraph" w:styleId="Heading1">
    <w:name w:val="heading 1"/>
    <w:basedOn w:val="Normal"/>
    <w:next w:val="Normal"/>
    <w:link w:val="Heading1Char"/>
    <w:uiPriority w:val="9"/>
    <w:qFormat/>
    <w:rsid w:val="00252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440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9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42975"/>
    <w:rPr>
      <w:color w:val="0000FF" w:themeColor="hyperlink"/>
      <w:u w:val="single"/>
    </w:rPr>
  </w:style>
  <w:style w:type="character" w:customStyle="1" w:styleId="publication-metatype">
    <w:name w:val="publication-meta__type"/>
    <w:basedOn w:val="DefaultParagraphFont"/>
    <w:rsid w:val="00B42975"/>
  </w:style>
  <w:style w:type="character" w:styleId="Strong">
    <w:name w:val="Strong"/>
    <w:basedOn w:val="DefaultParagraphFont"/>
    <w:uiPriority w:val="22"/>
    <w:qFormat/>
    <w:rsid w:val="00B42975"/>
    <w:rPr>
      <w:b/>
      <w:bCs/>
    </w:rPr>
  </w:style>
  <w:style w:type="character" w:styleId="Emphasis">
    <w:name w:val="Emphasis"/>
    <w:basedOn w:val="DefaultParagraphFont"/>
    <w:uiPriority w:val="20"/>
    <w:qFormat/>
    <w:rsid w:val="00B42975"/>
    <w:rPr>
      <w:i/>
      <w:iCs/>
    </w:rPr>
  </w:style>
  <w:style w:type="paragraph" w:styleId="BalloonText">
    <w:name w:val="Balloon Text"/>
    <w:basedOn w:val="Normal"/>
    <w:link w:val="BalloonTextChar"/>
    <w:uiPriority w:val="99"/>
    <w:semiHidden/>
    <w:unhideWhenUsed/>
    <w:rsid w:val="00B42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75"/>
    <w:rPr>
      <w:rFonts w:ascii="Tahoma" w:hAnsi="Tahoma" w:cs="Tahoma"/>
      <w:sz w:val="16"/>
      <w:szCs w:val="16"/>
    </w:rPr>
  </w:style>
  <w:style w:type="character" w:styleId="PlaceholderText">
    <w:name w:val="Placeholder Text"/>
    <w:basedOn w:val="DefaultParagraphFont"/>
    <w:uiPriority w:val="99"/>
    <w:semiHidden/>
    <w:rsid w:val="009C60A9"/>
    <w:rPr>
      <w:color w:val="808080"/>
    </w:rPr>
  </w:style>
  <w:style w:type="character" w:customStyle="1" w:styleId="Heading3Char">
    <w:name w:val="Heading 3 Char"/>
    <w:basedOn w:val="DefaultParagraphFont"/>
    <w:link w:val="Heading3"/>
    <w:uiPriority w:val="9"/>
    <w:rsid w:val="00E440ED"/>
    <w:rPr>
      <w:rFonts w:ascii="Times New Roman" w:eastAsia="Times New Roman" w:hAnsi="Times New Roman" w:cs="Times New Roman"/>
      <w:b/>
      <w:bCs/>
      <w:sz w:val="27"/>
      <w:szCs w:val="27"/>
      <w:lang w:eastAsia="en-IN"/>
    </w:rPr>
  </w:style>
  <w:style w:type="character" w:customStyle="1" w:styleId="answeroption">
    <w:name w:val="answeroption"/>
    <w:basedOn w:val="DefaultParagraphFont"/>
    <w:rsid w:val="00E440ED"/>
  </w:style>
  <w:style w:type="paragraph" w:styleId="z-TopofForm">
    <w:name w:val="HTML Top of Form"/>
    <w:basedOn w:val="Normal"/>
    <w:next w:val="Normal"/>
    <w:link w:val="z-TopofFormChar"/>
    <w:hidden/>
    <w:uiPriority w:val="99"/>
    <w:semiHidden/>
    <w:unhideWhenUsed/>
    <w:rsid w:val="00E440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440E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440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440ED"/>
    <w:rPr>
      <w:rFonts w:ascii="Arial" w:hAnsi="Arial" w:cs="Arial"/>
      <w:vanish/>
      <w:sz w:val="16"/>
      <w:szCs w:val="16"/>
    </w:rPr>
  </w:style>
  <w:style w:type="character" w:customStyle="1" w:styleId="Heading1Char">
    <w:name w:val="Heading 1 Char"/>
    <w:basedOn w:val="DefaultParagraphFont"/>
    <w:link w:val="Heading1"/>
    <w:uiPriority w:val="9"/>
    <w:rsid w:val="00252E03"/>
    <w:rPr>
      <w:rFonts w:asciiTheme="majorHAnsi" w:eastAsiaTheme="majorEastAsia" w:hAnsiTheme="majorHAnsi" w:cstheme="majorBidi"/>
      <w:b/>
      <w:bCs/>
      <w:color w:val="365F91" w:themeColor="accent1" w:themeShade="BF"/>
      <w:sz w:val="28"/>
      <w:szCs w:val="28"/>
    </w:rPr>
  </w:style>
  <w:style w:type="character" w:customStyle="1" w:styleId="a-size-extra-large">
    <w:name w:val="a-size-extra-large"/>
    <w:basedOn w:val="DefaultParagraphFont"/>
    <w:rsid w:val="00252E03"/>
  </w:style>
  <w:style w:type="character" w:customStyle="1" w:styleId="a-size-large">
    <w:name w:val="a-size-large"/>
    <w:basedOn w:val="DefaultParagraphFont"/>
    <w:rsid w:val="00252E03"/>
  </w:style>
  <w:style w:type="character" w:customStyle="1" w:styleId="a-declarative">
    <w:name w:val="a-declarative"/>
    <w:basedOn w:val="DefaultParagraphFont"/>
    <w:rsid w:val="00252E03"/>
  </w:style>
  <w:style w:type="character" w:customStyle="1" w:styleId="a-color-secondary">
    <w:name w:val="a-color-secondary"/>
    <w:basedOn w:val="DefaultParagraphFont"/>
    <w:rsid w:val="00252E03"/>
  </w:style>
  <w:style w:type="character" w:customStyle="1" w:styleId="li-author">
    <w:name w:val="li-author"/>
    <w:basedOn w:val="DefaultParagraphFont"/>
    <w:rsid w:val="00252E03"/>
  </w:style>
  <w:style w:type="character" w:customStyle="1" w:styleId="li-publisher">
    <w:name w:val="li-publisher"/>
    <w:basedOn w:val="DefaultParagraphFont"/>
    <w:rsid w:val="00252E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975"/>
  </w:style>
  <w:style w:type="paragraph" w:styleId="Heading1">
    <w:name w:val="heading 1"/>
    <w:basedOn w:val="Normal"/>
    <w:next w:val="Normal"/>
    <w:link w:val="Heading1Char"/>
    <w:uiPriority w:val="9"/>
    <w:qFormat/>
    <w:rsid w:val="00252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440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9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42975"/>
    <w:rPr>
      <w:color w:val="0000FF" w:themeColor="hyperlink"/>
      <w:u w:val="single"/>
    </w:rPr>
  </w:style>
  <w:style w:type="character" w:customStyle="1" w:styleId="publication-metatype">
    <w:name w:val="publication-meta__type"/>
    <w:basedOn w:val="DefaultParagraphFont"/>
    <w:rsid w:val="00B42975"/>
  </w:style>
  <w:style w:type="character" w:styleId="Strong">
    <w:name w:val="Strong"/>
    <w:basedOn w:val="DefaultParagraphFont"/>
    <w:uiPriority w:val="22"/>
    <w:qFormat/>
    <w:rsid w:val="00B42975"/>
    <w:rPr>
      <w:b/>
      <w:bCs/>
    </w:rPr>
  </w:style>
  <w:style w:type="character" w:styleId="Emphasis">
    <w:name w:val="Emphasis"/>
    <w:basedOn w:val="DefaultParagraphFont"/>
    <w:uiPriority w:val="20"/>
    <w:qFormat/>
    <w:rsid w:val="00B42975"/>
    <w:rPr>
      <w:i/>
      <w:iCs/>
    </w:rPr>
  </w:style>
  <w:style w:type="paragraph" w:styleId="BalloonText">
    <w:name w:val="Balloon Text"/>
    <w:basedOn w:val="Normal"/>
    <w:link w:val="BalloonTextChar"/>
    <w:uiPriority w:val="99"/>
    <w:semiHidden/>
    <w:unhideWhenUsed/>
    <w:rsid w:val="00B42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75"/>
    <w:rPr>
      <w:rFonts w:ascii="Tahoma" w:hAnsi="Tahoma" w:cs="Tahoma"/>
      <w:sz w:val="16"/>
      <w:szCs w:val="16"/>
    </w:rPr>
  </w:style>
  <w:style w:type="character" w:styleId="PlaceholderText">
    <w:name w:val="Placeholder Text"/>
    <w:basedOn w:val="DefaultParagraphFont"/>
    <w:uiPriority w:val="99"/>
    <w:semiHidden/>
    <w:rsid w:val="009C60A9"/>
    <w:rPr>
      <w:color w:val="808080"/>
    </w:rPr>
  </w:style>
  <w:style w:type="character" w:customStyle="1" w:styleId="Heading3Char">
    <w:name w:val="Heading 3 Char"/>
    <w:basedOn w:val="DefaultParagraphFont"/>
    <w:link w:val="Heading3"/>
    <w:uiPriority w:val="9"/>
    <w:rsid w:val="00E440ED"/>
    <w:rPr>
      <w:rFonts w:ascii="Times New Roman" w:eastAsia="Times New Roman" w:hAnsi="Times New Roman" w:cs="Times New Roman"/>
      <w:b/>
      <w:bCs/>
      <w:sz w:val="27"/>
      <w:szCs w:val="27"/>
      <w:lang w:eastAsia="en-IN"/>
    </w:rPr>
  </w:style>
  <w:style w:type="character" w:customStyle="1" w:styleId="answeroption">
    <w:name w:val="answeroption"/>
    <w:basedOn w:val="DefaultParagraphFont"/>
    <w:rsid w:val="00E440ED"/>
  </w:style>
  <w:style w:type="paragraph" w:styleId="z-TopofForm">
    <w:name w:val="HTML Top of Form"/>
    <w:basedOn w:val="Normal"/>
    <w:next w:val="Normal"/>
    <w:link w:val="z-TopofFormChar"/>
    <w:hidden/>
    <w:uiPriority w:val="99"/>
    <w:semiHidden/>
    <w:unhideWhenUsed/>
    <w:rsid w:val="00E440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440E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440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440ED"/>
    <w:rPr>
      <w:rFonts w:ascii="Arial" w:hAnsi="Arial" w:cs="Arial"/>
      <w:vanish/>
      <w:sz w:val="16"/>
      <w:szCs w:val="16"/>
    </w:rPr>
  </w:style>
  <w:style w:type="character" w:customStyle="1" w:styleId="Heading1Char">
    <w:name w:val="Heading 1 Char"/>
    <w:basedOn w:val="DefaultParagraphFont"/>
    <w:link w:val="Heading1"/>
    <w:uiPriority w:val="9"/>
    <w:rsid w:val="00252E03"/>
    <w:rPr>
      <w:rFonts w:asciiTheme="majorHAnsi" w:eastAsiaTheme="majorEastAsia" w:hAnsiTheme="majorHAnsi" w:cstheme="majorBidi"/>
      <w:b/>
      <w:bCs/>
      <w:color w:val="365F91" w:themeColor="accent1" w:themeShade="BF"/>
      <w:sz w:val="28"/>
      <w:szCs w:val="28"/>
    </w:rPr>
  </w:style>
  <w:style w:type="character" w:customStyle="1" w:styleId="a-size-extra-large">
    <w:name w:val="a-size-extra-large"/>
    <w:basedOn w:val="DefaultParagraphFont"/>
    <w:rsid w:val="00252E03"/>
  </w:style>
  <w:style w:type="character" w:customStyle="1" w:styleId="a-size-large">
    <w:name w:val="a-size-large"/>
    <w:basedOn w:val="DefaultParagraphFont"/>
    <w:rsid w:val="00252E03"/>
  </w:style>
  <w:style w:type="character" w:customStyle="1" w:styleId="a-declarative">
    <w:name w:val="a-declarative"/>
    <w:basedOn w:val="DefaultParagraphFont"/>
    <w:rsid w:val="00252E03"/>
  </w:style>
  <w:style w:type="character" w:customStyle="1" w:styleId="a-color-secondary">
    <w:name w:val="a-color-secondary"/>
    <w:basedOn w:val="DefaultParagraphFont"/>
    <w:rsid w:val="00252E03"/>
  </w:style>
  <w:style w:type="character" w:customStyle="1" w:styleId="li-author">
    <w:name w:val="li-author"/>
    <w:basedOn w:val="DefaultParagraphFont"/>
    <w:rsid w:val="00252E03"/>
  </w:style>
  <w:style w:type="character" w:customStyle="1" w:styleId="li-publisher">
    <w:name w:val="li-publisher"/>
    <w:basedOn w:val="DefaultParagraphFont"/>
    <w:rsid w:val="00252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9312">
      <w:bodyDiv w:val="1"/>
      <w:marLeft w:val="0"/>
      <w:marRight w:val="0"/>
      <w:marTop w:val="0"/>
      <w:marBottom w:val="0"/>
      <w:divBdr>
        <w:top w:val="none" w:sz="0" w:space="0" w:color="auto"/>
        <w:left w:val="none" w:sz="0" w:space="0" w:color="auto"/>
        <w:bottom w:val="none" w:sz="0" w:space="0" w:color="auto"/>
        <w:right w:val="none" w:sz="0" w:space="0" w:color="auto"/>
      </w:divBdr>
      <w:divsChild>
        <w:div w:id="1983384590">
          <w:marLeft w:val="300"/>
          <w:marRight w:val="0"/>
          <w:marTop w:val="0"/>
          <w:marBottom w:val="0"/>
          <w:divBdr>
            <w:top w:val="none" w:sz="0" w:space="0" w:color="auto"/>
            <w:left w:val="none" w:sz="0" w:space="0" w:color="auto"/>
            <w:bottom w:val="none" w:sz="0" w:space="0" w:color="auto"/>
            <w:right w:val="none" w:sz="0" w:space="0" w:color="auto"/>
          </w:divBdr>
        </w:div>
      </w:divsChild>
    </w:div>
    <w:div w:id="633675739">
      <w:bodyDiv w:val="1"/>
      <w:marLeft w:val="0"/>
      <w:marRight w:val="0"/>
      <w:marTop w:val="0"/>
      <w:marBottom w:val="0"/>
      <w:divBdr>
        <w:top w:val="none" w:sz="0" w:space="0" w:color="auto"/>
        <w:left w:val="none" w:sz="0" w:space="0" w:color="auto"/>
        <w:bottom w:val="none" w:sz="0" w:space="0" w:color="auto"/>
        <w:right w:val="none" w:sz="0" w:space="0" w:color="auto"/>
      </w:divBdr>
      <w:divsChild>
        <w:div w:id="1544364829">
          <w:marLeft w:val="0"/>
          <w:marRight w:val="0"/>
          <w:marTop w:val="0"/>
          <w:marBottom w:val="0"/>
          <w:divBdr>
            <w:top w:val="none" w:sz="0" w:space="0" w:color="auto"/>
            <w:left w:val="none" w:sz="0" w:space="0" w:color="auto"/>
            <w:bottom w:val="none" w:sz="0" w:space="0" w:color="auto"/>
            <w:right w:val="none" w:sz="0" w:space="0" w:color="auto"/>
          </w:divBdr>
        </w:div>
      </w:divsChild>
    </w:div>
    <w:div w:id="776825127">
      <w:bodyDiv w:val="1"/>
      <w:marLeft w:val="0"/>
      <w:marRight w:val="0"/>
      <w:marTop w:val="0"/>
      <w:marBottom w:val="0"/>
      <w:divBdr>
        <w:top w:val="none" w:sz="0" w:space="0" w:color="auto"/>
        <w:left w:val="none" w:sz="0" w:space="0" w:color="auto"/>
        <w:bottom w:val="none" w:sz="0" w:space="0" w:color="auto"/>
        <w:right w:val="none" w:sz="0" w:space="0" w:color="auto"/>
      </w:divBdr>
      <w:divsChild>
        <w:div w:id="1898736011">
          <w:marLeft w:val="0"/>
          <w:marRight w:val="0"/>
          <w:marTop w:val="0"/>
          <w:marBottom w:val="330"/>
          <w:divBdr>
            <w:top w:val="none" w:sz="0" w:space="0" w:color="auto"/>
            <w:left w:val="none" w:sz="0" w:space="0" w:color="auto"/>
            <w:bottom w:val="none" w:sz="0" w:space="0" w:color="auto"/>
            <w:right w:val="none" w:sz="0" w:space="0" w:color="auto"/>
          </w:divBdr>
        </w:div>
        <w:div w:id="559293934">
          <w:marLeft w:val="0"/>
          <w:marRight w:val="0"/>
          <w:marTop w:val="90"/>
          <w:marBottom w:val="0"/>
          <w:divBdr>
            <w:top w:val="none" w:sz="0" w:space="0" w:color="auto"/>
            <w:left w:val="none" w:sz="0" w:space="0" w:color="auto"/>
            <w:bottom w:val="none" w:sz="0" w:space="0" w:color="auto"/>
            <w:right w:val="none" w:sz="0" w:space="0" w:color="auto"/>
          </w:divBdr>
        </w:div>
      </w:divsChild>
    </w:div>
    <w:div w:id="851801151">
      <w:bodyDiv w:val="1"/>
      <w:marLeft w:val="0"/>
      <w:marRight w:val="0"/>
      <w:marTop w:val="0"/>
      <w:marBottom w:val="0"/>
      <w:divBdr>
        <w:top w:val="none" w:sz="0" w:space="0" w:color="auto"/>
        <w:left w:val="none" w:sz="0" w:space="0" w:color="auto"/>
        <w:bottom w:val="none" w:sz="0" w:space="0" w:color="auto"/>
        <w:right w:val="none" w:sz="0" w:space="0" w:color="auto"/>
      </w:divBdr>
      <w:divsChild>
        <w:div w:id="1300645667">
          <w:marLeft w:val="0"/>
          <w:marRight w:val="0"/>
          <w:marTop w:val="0"/>
          <w:marBottom w:val="0"/>
          <w:divBdr>
            <w:top w:val="none" w:sz="0" w:space="0" w:color="auto"/>
            <w:left w:val="none" w:sz="0" w:space="0" w:color="auto"/>
            <w:bottom w:val="none" w:sz="0" w:space="0" w:color="auto"/>
            <w:right w:val="none" w:sz="0" w:space="0" w:color="auto"/>
          </w:divBdr>
        </w:div>
      </w:divsChild>
    </w:div>
    <w:div w:id="1323201421">
      <w:bodyDiv w:val="1"/>
      <w:marLeft w:val="0"/>
      <w:marRight w:val="0"/>
      <w:marTop w:val="0"/>
      <w:marBottom w:val="0"/>
      <w:divBdr>
        <w:top w:val="none" w:sz="0" w:space="0" w:color="auto"/>
        <w:left w:val="none" w:sz="0" w:space="0" w:color="auto"/>
        <w:bottom w:val="none" w:sz="0" w:space="0" w:color="auto"/>
        <w:right w:val="none" w:sz="0" w:space="0" w:color="auto"/>
      </w:divBdr>
      <w:divsChild>
        <w:div w:id="1268927950">
          <w:marLeft w:val="0"/>
          <w:marRight w:val="0"/>
          <w:marTop w:val="300"/>
          <w:marBottom w:val="150"/>
          <w:divBdr>
            <w:top w:val="none" w:sz="0" w:space="0" w:color="auto"/>
            <w:left w:val="none" w:sz="0" w:space="0" w:color="auto"/>
            <w:bottom w:val="single" w:sz="6" w:space="4" w:color="EEEEEE"/>
            <w:right w:val="none" w:sz="0" w:space="0" w:color="auto"/>
          </w:divBdr>
          <w:divsChild>
            <w:div w:id="1983844402">
              <w:marLeft w:val="0"/>
              <w:marRight w:val="0"/>
              <w:marTop w:val="0"/>
              <w:marBottom w:val="0"/>
              <w:divBdr>
                <w:top w:val="none" w:sz="0" w:space="0" w:color="auto"/>
                <w:left w:val="none" w:sz="0" w:space="0" w:color="auto"/>
                <w:bottom w:val="none" w:sz="0" w:space="0" w:color="auto"/>
                <w:right w:val="none" w:sz="0" w:space="0" w:color="auto"/>
              </w:divBdr>
            </w:div>
          </w:divsChild>
        </w:div>
        <w:div w:id="1481116855">
          <w:marLeft w:val="0"/>
          <w:marRight w:val="0"/>
          <w:marTop w:val="0"/>
          <w:marBottom w:val="0"/>
          <w:divBdr>
            <w:top w:val="none" w:sz="0" w:space="0" w:color="auto"/>
            <w:left w:val="none" w:sz="0" w:space="0" w:color="auto"/>
            <w:bottom w:val="none" w:sz="0" w:space="0" w:color="auto"/>
            <w:right w:val="none" w:sz="0" w:space="0" w:color="auto"/>
          </w:divBdr>
        </w:div>
      </w:divsChild>
    </w:div>
    <w:div w:id="1578437588">
      <w:bodyDiv w:val="1"/>
      <w:marLeft w:val="0"/>
      <w:marRight w:val="0"/>
      <w:marTop w:val="0"/>
      <w:marBottom w:val="0"/>
      <w:divBdr>
        <w:top w:val="none" w:sz="0" w:space="0" w:color="auto"/>
        <w:left w:val="none" w:sz="0" w:space="0" w:color="auto"/>
        <w:bottom w:val="none" w:sz="0" w:space="0" w:color="auto"/>
        <w:right w:val="none" w:sz="0" w:space="0" w:color="auto"/>
      </w:divBdr>
      <w:divsChild>
        <w:div w:id="424768419">
          <w:marLeft w:val="0"/>
          <w:marRight w:val="0"/>
          <w:marTop w:val="0"/>
          <w:marBottom w:val="0"/>
          <w:divBdr>
            <w:top w:val="none" w:sz="0" w:space="0" w:color="auto"/>
            <w:left w:val="none" w:sz="0" w:space="0" w:color="auto"/>
            <w:bottom w:val="none" w:sz="0" w:space="0" w:color="auto"/>
            <w:right w:val="none" w:sz="0" w:space="0" w:color="auto"/>
          </w:divBdr>
          <w:divsChild>
            <w:div w:id="951322881">
              <w:marLeft w:val="0"/>
              <w:marRight w:val="0"/>
              <w:marTop w:val="300"/>
              <w:marBottom w:val="150"/>
              <w:divBdr>
                <w:top w:val="none" w:sz="0" w:space="0" w:color="auto"/>
                <w:left w:val="none" w:sz="0" w:space="0" w:color="auto"/>
                <w:bottom w:val="single" w:sz="6" w:space="4" w:color="EEEEEE"/>
                <w:right w:val="none" w:sz="0" w:space="0" w:color="auto"/>
              </w:divBdr>
              <w:divsChild>
                <w:div w:id="1264613569">
                  <w:marLeft w:val="0"/>
                  <w:marRight w:val="0"/>
                  <w:marTop w:val="0"/>
                  <w:marBottom w:val="0"/>
                  <w:divBdr>
                    <w:top w:val="none" w:sz="0" w:space="0" w:color="auto"/>
                    <w:left w:val="none" w:sz="0" w:space="0" w:color="auto"/>
                    <w:bottom w:val="none" w:sz="0" w:space="0" w:color="auto"/>
                    <w:right w:val="none" w:sz="0" w:space="0" w:color="auto"/>
                  </w:divBdr>
                </w:div>
              </w:divsChild>
            </w:div>
            <w:div w:id="978537731">
              <w:marLeft w:val="0"/>
              <w:marRight w:val="0"/>
              <w:marTop w:val="0"/>
              <w:marBottom w:val="0"/>
              <w:divBdr>
                <w:top w:val="none" w:sz="0" w:space="0" w:color="auto"/>
                <w:left w:val="none" w:sz="0" w:space="0" w:color="auto"/>
                <w:bottom w:val="none" w:sz="0" w:space="0" w:color="auto"/>
                <w:right w:val="none" w:sz="0" w:space="0" w:color="auto"/>
              </w:divBdr>
              <w:divsChild>
                <w:div w:id="861825667">
                  <w:marLeft w:val="0"/>
                  <w:marRight w:val="0"/>
                  <w:marTop w:val="0"/>
                  <w:marBottom w:val="0"/>
                  <w:divBdr>
                    <w:top w:val="none" w:sz="0" w:space="0" w:color="auto"/>
                    <w:left w:val="none" w:sz="0" w:space="0" w:color="auto"/>
                    <w:bottom w:val="none" w:sz="0" w:space="0" w:color="auto"/>
                    <w:right w:val="none" w:sz="0" w:space="0" w:color="auto"/>
                  </w:divBdr>
                </w:div>
                <w:div w:id="1365902683">
                  <w:marLeft w:val="0"/>
                  <w:marRight w:val="0"/>
                  <w:marTop w:val="0"/>
                  <w:marBottom w:val="0"/>
                  <w:divBdr>
                    <w:top w:val="none" w:sz="0" w:space="0" w:color="auto"/>
                    <w:left w:val="none" w:sz="0" w:space="0" w:color="auto"/>
                    <w:bottom w:val="none" w:sz="0" w:space="0" w:color="auto"/>
                    <w:right w:val="none" w:sz="0" w:space="0" w:color="auto"/>
                  </w:divBdr>
                </w:div>
                <w:div w:id="27489349">
                  <w:marLeft w:val="0"/>
                  <w:marRight w:val="0"/>
                  <w:marTop w:val="0"/>
                  <w:marBottom w:val="0"/>
                  <w:divBdr>
                    <w:top w:val="none" w:sz="0" w:space="0" w:color="auto"/>
                    <w:left w:val="none" w:sz="0" w:space="0" w:color="auto"/>
                    <w:bottom w:val="none" w:sz="0" w:space="0" w:color="auto"/>
                    <w:right w:val="none" w:sz="0" w:space="0" w:color="auto"/>
                  </w:divBdr>
                </w:div>
                <w:div w:id="3843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7403">
      <w:bodyDiv w:val="1"/>
      <w:marLeft w:val="0"/>
      <w:marRight w:val="0"/>
      <w:marTop w:val="0"/>
      <w:marBottom w:val="0"/>
      <w:divBdr>
        <w:top w:val="none" w:sz="0" w:space="0" w:color="auto"/>
        <w:left w:val="none" w:sz="0" w:space="0" w:color="auto"/>
        <w:bottom w:val="none" w:sz="0" w:space="0" w:color="auto"/>
        <w:right w:val="none" w:sz="0" w:space="0" w:color="auto"/>
      </w:divBdr>
      <w:divsChild>
        <w:div w:id="2012053213">
          <w:marLeft w:val="0"/>
          <w:marRight w:val="0"/>
          <w:marTop w:val="0"/>
          <w:marBottom w:val="0"/>
          <w:divBdr>
            <w:top w:val="none" w:sz="0" w:space="0" w:color="auto"/>
            <w:left w:val="none" w:sz="0" w:space="0" w:color="auto"/>
            <w:bottom w:val="none" w:sz="0" w:space="0" w:color="auto"/>
            <w:right w:val="none" w:sz="0" w:space="0" w:color="auto"/>
          </w:divBdr>
          <w:divsChild>
            <w:div w:id="87391998">
              <w:marLeft w:val="0"/>
              <w:marRight w:val="0"/>
              <w:marTop w:val="0"/>
              <w:marBottom w:val="0"/>
              <w:divBdr>
                <w:top w:val="none" w:sz="0" w:space="0" w:color="auto"/>
                <w:left w:val="none" w:sz="0" w:space="0" w:color="auto"/>
                <w:bottom w:val="none" w:sz="0" w:space="0" w:color="auto"/>
                <w:right w:val="none" w:sz="0" w:space="0" w:color="auto"/>
              </w:divBdr>
              <w:divsChild>
                <w:div w:id="19524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mazon.com/David-Bohm/e/B000APPUV4/ref=dp_byline_cont_book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ftp/arxiv/papers/1205/1205.5951.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6</cp:revision>
  <dcterms:created xsi:type="dcterms:W3CDTF">2019-03-21T05:45:00Z</dcterms:created>
  <dcterms:modified xsi:type="dcterms:W3CDTF">2019-03-21T08:07:00Z</dcterms:modified>
</cp:coreProperties>
</file>