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81660" w14:textId="1C90B6A9" w:rsidR="00597B45" w:rsidRDefault="00597B45" w:rsidP="00597B45">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1463B7DB" wp14:editId="509116A9">
            <wp:simplePos x="0" y="0"/>
            <wp:positionH relativeFrom="page">
              <wp:posOffset>2622550</wp:posOffset>
            </wp:positionH>
            <wp:positionV relativeFrom="page">
              <wp:posOffset>914400</wp:posOffset>
            </wp:positionV>
            <wp:extent cx="2314575" cy="23145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pic:spPr>
                </pic:pic>
              </a:graphicData>
            </a:graphic>
            <wp14:sizeRelH relativeFrom="page">
              <wp14:pctWidth>0</wp14:pctWidth>
            </wp14:sizeRelH>
            <wp14:sizeRelV relativeFrom="page">
              <wp14:pctHeight>0</wp14:pctHeight>
            </wp14:sizeRelV>
          </wp:anchor>
        </w:drawing>
      </w:r>
    </w:p>
    <w:p w14:paraId="65DF53E3" w14:textId="77777777" w:rsidR="00597B45" w:rsidRDefault="00597B45" w:rsidP="00597B45">
      <w:pPr>
        <w:spacing w:line="200" w:lineRule="exact"/>
        <w:rPr>
          <w:rFonts w:ascii="Times New Roman" w:eastAsia="Times New Roman" w:hAnsi="Times New Roman"/>
          <w:sz w:val="24"/>
        </w:rPr>
      </w:pPr>
    </w:p>
    <w:p w14:paraId="43A224C6" w14:textId="77777777" w:rsidR="00597B45" w:rsidRDefault="00597B45" w:rsidP="00597B45">
      <w:pPr>
        <w:spacing w:line="200" w:lineRule="exact"/>
        <w:rPr>
          <w:rFonts w:ascii="Times New Roman" w:eastAsia="Times New Roman" w:hAnsi="Times New Roman"/>
          <w:sz w:val="24"/>
        </w:rPr>
      </w:pPr>
    </w:p>
    <w:p w14:paraId="3E699CB1" w14:textId="77777777" w:rsidR="00597B45" w:rsidRDefault="00597B45" w:rsidP="00597B45">
      <w:pPr>
        <w:spacing w:line="200" w:lineRule="exact"/>
        <w:rPr>
          <w:rFonts w:ascii="Times New Roman" w:eastAsia="Times New Roman" w:hAnsi="Times New Roman"/>
          <w:sz w:val="24"/>
        </w:rPr>
      </w:pPr>
    </w:p>
    <w:p w14:paraId="74AD0731" w14:textId="77777777" w:rsidR="00597B45" w:rsidRDefault="00597B45" w:rsidP="00597B45">
      <w:pPr>
        <w:spacing w:line="200" w:lineRule="exact"/>
        <w:rPr>
          <w:rFonts w:ascii="Times New Roman" w:eastAsia="Times New Roman" w:hAnsi="Times New Roman"/>
          <w:sz w:val="24"/>
        </w:rPr>
      </w:pPr>
    </w:p>
    <w:p w14:paraId="2CF9DB49" w14:textId="77777777" w:rsidR="00597B45" w:rsidRDefault="00597B45" w:rsidP="00597B45">
      <w:pPr>
        <w:spacing w:line="200" w:lineRule="exact"/>
        <w:rPr>
          <w:rFonts w:ascii="Times New Roman" w:eastAsia="Times New Roman" w:hAnsi="Times New Roman"/>
          <w:sz w:val="24"/>
        </w:rPr>
      </w:pPr>
    </w:p>
    <w:p w14:paraId="085E5C5C" w14:textId="77777777" w:rsidR="00597B45" w:rsidRDefault="00597B45" w:rsidP="00597B45">
      <w:pPr>
        <w:spacing w:line="200" w:lineRule="exact"/>
        <w:rPr>
          <w:rFonts w:ascii="Times New Roman" w:eastAsia="Times New Roman" w:hAnsi="Times New Roman"/>
          <w:sz w:val="24"/>
        </w:rPr>
      </w:pPr>
    </w:p>
    <w:p w14:paraId="2709EAEC" w14:textId="77777777" w:rsidR="00597B45" w:rsidRDefault="00597B45" w:rsidP="00597B45">
      <w:pPr>
        <w:spacing w:line="200" w:lineRule="exact"/>
        <w:rPr>
          <w:rFonts w:ascii="Times New Roman" w:eastAsia="Times New Roman" w:hAnsi="Times New Roman"/>
          <w:sz w:val="24"/>
        </w:rPr>
      </w:pPr>
    </w:p>
    <w:p w14:paraId="42862DBC" w14:textId="77777777" w:rsidR="00597B45" w:rsidRDefault="00597B45" w:rsidP="00597B45">
      <w:pPr>
        <w:spacing w:line="200" w:lineRule="exact"/>
        <w:rPr>
          <w:rFonts w:ascii="Times New Roman" w:eastAsia="Times New Roman" w:hAnsi="Times New Roman"/>
          <w:sz w:val="24"/>
        </w:rPr>
      </w:pPr>
    </w:p>
    <w:p w14:paraId="30956282" w14:textId="77777777" w:rsidR="00597B45" w:rsidRDefault="00597B45" w:rsidP="00597B45">
      <w:pPr>
        <w:spacing w:line="200" w:lineRule="exact"/>
        <w:rPr>
          <w:rFonts w:ascii="Times New Roman" w:eastAsia="Times New Roman" w:hAnsi="Times New Roman"/>
          <w:sz w:val="24"/>
        </w:rPr>
      </w:pPr>
    </w:p>
    <w:p w14:paraId="6DF0ED91" w14:textId="77777777" w:rsidR="00597B45" w:rsidRDefault="00597B45" w:rsidP="00597B45">
      <w:pPr>
        <w:spacing w:line="200" w:lineRule="exact"/>
        <w:rPr>
          <w:rFonts w:ascii="Times New Roman" w:eastAsia="Times New Roman" w:hAnsi="Times New Roman"/>
          <w:sz w:val="24"/>
        </w:rPr>
      </w:pPr>
    </w:p>
    <w:p w14:paraId="4ED6B36F" w14:textId="77777777" w:rsidR="00597B45" w:rsidRDefault="00597B45" w:rsidP="00597B45">
      <w:pPr>
        <w:spacing w:line="200" w:lineRule="exact"/>
        <w:rPr>
          <w:rFonts w:ascii="Times New Roman" w:eastAsia="Times New Roman" w:hAnsi="Times New Roman"/>
          <w:sz w:val="24"/>
        </w:rPr>
      </w:pPr>
    </w:p>
    <w:p w14:paraId="1DAE888F" w14:textId="77777777" w:rsidR="00597B45" w:rsidRDefault="00597B45" w:rsidP="00597B45">
      <w:pPr>
        <w:spacing w:line="200" w:lineRule="exact"/>
        <w:rPr>
          <w:rFonts w:ascii="Times New Roman" w:eastAsia="Times New Roman" w:hAnsi="Times New Roman"/>
          <w:sz w:val="24"/>
        </w:rPr>
      </w:pPr>
    </w:p>
    <w:p w14:paraId="4BB9AA9E" w14:textId="77777777" w:rsidR="00597B45" w:rsidRDefault="00597B45" w:rsidP="00597B45">
      <w:pPr>
        <w:spacing w:line="200" w:lineRule="exact"/>
        <w:rPr>
          <w:rFonts w:ascii="Times New Roman" w:eastAsia="Times New Roman" w:hAnsi="Times New Roman"/>
          <w:sz w:val="24"/>
        </w:rPr>
      </w:pPr>
    </w:p>
    <w:p w14:paraId="2CD352FB" w14:textId="77777777" w:rsidR="00597B45" w:rsidRDefault="00597B45" w:rsidP="00597B45">
      <w:pPr>
        <w:spacing w:line="200" w:lineRule="exact"/>
        <w:rPr>
          <w:rFonts w:ascii="Times New Roman" w:eastAsia="Times New Roman" w:hAnsi="Times New Roman"/>
          <w:sz w:val="24"/>
        </w:rPr>
      </w:pPr>
    </w:p>
    <w:p w14:paraId="42232A05" w14:textId="77777777" w:rsidR="00597B45" w:rsidRDefault="00597B45" w:rsidP="00597B45">
      <w:pPr>
        <w:spacing w:line="200" w:lineRule="exact"/>
        <w:rPr>
          <w:rFonts w:ascii="Times New Roman" w:eastAsia="Times New Roman" w:hAnsi="Times New Roman"/>
          <w:sz w:val="24"/>
        </w:rPr>
      </w:pPr>
    </w:p>
    <w:p w14:paraId="5A0FDC8E" w14:textId="77777777" w:rsidR="00597B45" w:rsidRDefault="00597B45" w:rsidP="00597B45">
      <w:pPr>
        <w:spacing w:line="200" w:lineRule="exact"/>
        <w:rPr>
          <w:rFonts w:ascii="Times New Roman" w:eastAsia="Times New Roman" w:hAnsi="Times New Roman"/>
          <w:sz w:val="24"/>
        </w:rPr>
      </w:pPr>
    </w:p>
    <w:p w14:paraId="2D8D0C27" w14:textId="77777777" w:rsidR="00597B45" w:rsidRDefault="00597B45" w:rsidP="00597B45">
      <w:pPr>
        <w:spacing w:line="200" w:lineRule="exact"/>
        <w:rPr>
          <w:rFonts w:ascii="Times New Roman" w:eastAsia="Times New Roman" w:hAnsi="Times New Roman"/>
          <w:sz w:val="24"/>
        </w:rPr>
      </w:pPr>
    </w:p>
    <w:p w14:paraId="17180279" w14:textId="77777777" w:rsidR="00597B45" w:rsidRDefault="00597B45" w:rsidP="00597B45">
      <w:pPr>
        <w:spacing w:line="200" w:lineRule="exact"/>
        <w:rPr>
          <w:rFonts w:ascii="Times New Roman" w:eastAsia="Times New Roman" w:hAnsi="Times New Roman"/>
          <w:sz w:val="24"/>
        </w:rPr>
      </w:pPr>
    </w:p>
    <w:p w14:paraId="0F238851" w14:textId="77777777" w:rsidR="00597B45" w:rsidRDefault="00597B45" w:rsidP="00597B45">
      <w:pPr>
        <w:spacing w:line="200" w:lineRule="exact"/>
        <w:rPr>
          <w:rFonts w:ascii="Times New Roman" w:eastAsia="Times New Roman" w:hAnsi="Times New Roman"/>
          <w:sz w:val="24"/>
        </w:rPr>
      </w:pPr>
    </w:p>
    <w:p w14:paraId="2103C6AD" w14:textId="77777777" w:rsidR="005D3F13" w:rsidRDefault="005D3F13" w:rsidP="005D3F13">
      <w:pPr>
        <w:spacing w:line="0" w:lineRule="atLeast"/>
        <w:ind w:right="-13"/>
        <w:rPr>
          <w:rFonts w:ascii="Times New Roman" w:eastAsia="Cambria" w:hAnsi="Times New Roman" w:cs="Times New Roman"/>
          <w:b/>
          <w:sz w:val="36"/>
        </w:rPr>
      </w:pPr>
    </w:p>
    <w:p w14:paraId="3C54D26A" w14:textId="04FAB524"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Research Project</w:t>
      </w:r>
    </w:p>
    <w:p w14:paraId="1D18FD82" w14:textId="77777777" w:rsidR="00597B45" w:rsidRPr="005D3F13" w:rsidRDefault="00597B45" w:rsidP="005D3F13">
      <w:pPr>
        <w:spacing w:line="63" w:lineRule="exact"/>
        <w:jc w:val="center"/>
        <w:rPr>
          <w:rFonts w:ascii="Times New Roman" w:eastAsia="Times New Roman" w:hAnsi="Times New Roman" w:cs="Times New Roman"/>
          <w:sz w:val="24"/>
        </w:rPr>
      </w:pPr>
    </w:p>
    <w:p w14:paraId="62C22543" w14:textId="77777777"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On</w:t>
      </w:r>
    </w:p>
    <w:p w14:paraId="4D1C6EA7" w14:textId="77777777" w:rsidR="00597B45" w:rsidRPr="005D3F13" w:rsidRDefault="00597B45" w:rsidP="005D3F13">
      <w:pPr>
        <w:spacing w:line="65" w:lineRule="exact"/>
        <w:jc w:val="center"/>
        <w:rPr>
          <w:rFonts w:ascii="Times New Roman" w:eastAsia="Times New Roman" w:hAnsi="Times New Roman" w:cs="Times New Roman"/>
          <w:sz w:val="24"/>
        </w:rPr>
      </w:pPr>
    </w:p>
    <w:p w14:paraId="56CDEB69" w14:textId="77777777" w:rsidR="00597B45" w:rsidRPr="005D3F13" w:rsidRDefault="00597B45" w:rsidP="005D3F13">
      <w:pPr>
        <w:spacing w:line="0" w:lineRule="atLeast"/>
        <w:ind w:right="6"/>
        <w:jc w:val="center"/>
        <w:rPr>
          <w:rFonts w:ascii="Times New Roman" w:eastAsia="Cambria" w:hAnsi="Times New Roman" w:cs="Times New Roman"/>
          <w:b/>
          <w:sz w:val="48"/>
        </w:rPr>
      </w:pPr>
      <w:r w:rsidRPr="005D3F13">
        <w:rPr>
          <w:rFonts w:ascii="Times New Roman" w:eastAsia="Cambria" w:hAnsi="Times New Roman" w:cs="Times New Roman"/>
          <w:b/>
          <w:sz w:val="48"/>
        </w:rPr>
        <w:t>Stock Market Analysis</w:t>
      </w:r>
    </w:p>
    <w:p w14:paraId="34CD06D1" w14:textId="77777777" w:rsidR="00597B45" w:rsidRPr="005D3F13" w:rsidRDefault="00597B45" w:rsidP="005D3F13">
      <w:pPr>
        <w:spacing w:line="83" w:lineRule="exact"/>
        <w:jc w:val="center"/>
        <w:rPr>
          <w:rFonts w:ascii="Times New Roman" w:eastAsia="Times New Roman" w:hAnsi="Times New Roman" w:cs="Times New Roman"/>
          <w:sz w:val="24"/>
        </w:rPr>
      </w:pPr>
    </w:p>
    <w:p w14:paraId="388B5A71" w14:textId="77777777" w:rsidR="00597B45" w:rsidRPr="005D3F13" w:rsidRDefault="00597B45" w:rsidP="005D3F13">
      <w:pPr>
        <w:spacing w:line="0" w:lineRule="atLeast"/>
        <w:ind w:right="-13"/>
        <w:jc w:val="center"/>
        <w:rPr>
          <w:rFonts w:ascii="Times New Roman" w:eastAsia="Cambria" w:hAnsi="Times New Roman" w:cs="Times New Roman"/>
          <w:b/>
          <w:sz w:val="36"/>
        </w:rPr>
      </w:pPr>
      <w:r w:rsidRPr="005D3F13">
        <w:rPr>
          <w:rFonts w:ascii="Times New Roman" w:eastAsia="Cambria" w:hAnsi="Times New Roman" w:cs="Times New Roman"/>
          <w:b/>
          <w:sz w:val="36"/>
        </w:rPr>
        <w:t>By</w:t>
      </w:r>
    </w:p>
    <w:p w14:paraId="551964B6" w14:textId="77777777" w:rsidR="00597B45" w:rsidRPr="005D3F13" w:rsidRDefault="00597B45" w:rsidP="005D3F13">
      <w:pPr>
        <w:spacing w:line="63" w:lineRule="exact"/>
        <w:jc w:val="center"/>
        <w:rPr>
          <w:rFonts w:ascii="Times New Roman" w:eastAsia="Times New Roman" w:hAnsi="Times New Roman" w:cs="Times New Roman"/>
          <w:sz w:val="24"/>
        </w:rPr>
      </w:pPr>
    </w:p>
    <w:p w14:paraId="4A3974C8" w14:textId="5C89C76D" w:rsidR="00597B45" w:rsidRPr="005D3F13" w:rsidRDefault="00597B45" w:rsidP="005D3F13">
      <w:pPr>
        <w:spacing w:line="0" w:lineRule="atLeast"/>
        <w:jc w:val="center"/>
        <w:rPr>
          <w:rFonts w:ascii="Times New Roman" w:eastAsia="Cambria" w:hAnsi="Times New Roman" w:cs="Times New Roman"/>
          <w:b/>
          <w:sz w:val="32"/>
        </w:rPr>
      </w:pPr>
      <w:r w:rsidRPr="005D3F13">
        <w:rPr>
          <w:rFonts w:ascii="Times New Roman" w:eastAsia="Cambria" w:hAnsi="Times New Roman" w:cs="Times New Roman"/>
          <w:b/>
          <w:sz w:val="32"/>
        </w:rPr>
        <w:t>Mohita Sharma</w:t>
      </w:r>
    </w:p>
    <w:p w14:paraId="1941EE41" w14:textId="77777777" w:rsidR="00597B45" w:rsidRPr="005D3F13" w:rsidRDefault="00597B45" w:rsidP="005D3F13">
      <w:pPr>
        <w:spacing w:line="57" w:lineRule="exact"/>
        <w:jc w:val="center"/>
        <w:rPr>
          <w:rFonts w:ascii="Times New Roman" w:eastAsia="Times New Roman" w:hAnsi="Times New Roman" w:cs="Times New Roman"/>
          <w:sz w:val="24"/>
        </w:rPr>
      </w:pPr>
    </w:p>
    <w:p w14:paraId="115E060A" w14:textId="6017E188" w:rsidR="00597B45" w:rsidRPr="005D3F13" w:rsidRDefault="005D3F13" w:rsidP="005D3F13">
      <w:pPr>
        <w:spacing w:line="0" w:lineRule="atLeast"/>
        <w:ind w:left="3380" w:firstLine="220"/>
        <w:rPr>
          <w:rFonts w:ascii="Times New Roman" w:eastAsia="Cambria" w:hAnsi="Times New Roman" w:cs="Times New Roman"/>
          <w:b/>
          <w:sz w:val="32"/>
        </w:rPr>
      </w:pPr>
      <w:r>
        <w:rPr>
          <w:rFonts w:ascii="Times New Roman" w:eastAsia="Cambria" w:hAnsi="Times New Roman" w:cs="Times New Roman"/>
          <w:b/>
          <w:sz w:val="32"/>
        </w:rPr>
        <w:t xml:space="preserve"> </w:t>
      </w:r>
      <w:r w:rsidR="00597B45" w:rsidRPr="005D3F13">
        <w:rPr>
          <w:rFonts w:ascii="Times New Roman" w:eastAsia="Cambria" w:hAnsi="Times New Roman" w:cs="Times New Roman"/>
          <w:b/>
          <w:sz w:val="32"/>
        </w:rPr>
        <w:t>Forum Bheda</w:t>
      </w:r>
    </w:p>
    <w:p w14:paraId="1D6BAD1D" w14:textId="06F1C382" w:rsidR="005D3F13" w:rsidRDefault="00597B45" w:rsidP="005D3F13">
      <w:pPr>
        <w:spacing w:line="0" w:lineRule="atLeast"/>
        <w:ind w:left="3380" w:firstLine="220"/>
        <w:rPr>
          <w:rFonts w:ascii="Times New Roman" w:eastAsia="Cambria" w:hAnsi="Times New Roman" w:cs="Times New Roman"/>
          <w:b/>
          <w:sz w:val="32"/>
        </w:rPr>
      </w:pPr>
      <w:r w:rsidRPr="005D3F13">
        <w:rPr>
          <w:rFonts w:ascii="Times New Roman" w:eastAsia="Cambria" w:hAnsi="Times New Roman" w:cs="Times New Roman"/>
          <w:b/>
          <w:sz w:val="32"/>
        </w:rPr>
        <w:t>Labdhi Ghelani</w:t>
      </w:r>
    </w:p>
    <w:p w14:paraId="03E615F7" w14:textId="11F1D5C2" w:rsidR="005D3F13" w:rsidRDefault="005D3F13" w:rsidP="005D3F13">
      <w:pPr>
        <w:spacing w:line="0" w:lineRule="atLeast"/>
        <w:ind w:left="3380" w:firstLine="220"/>
        <w:rPr>
          <w:rFonts w:ascii="Times New Roman" w:eastAsia="Cambria" w:hAnsi="Times New Roman" w:cs="Times New Roman"/>
          <w:b/>
          <w:sz w:val="32"/>
        </w:rPr>
      </w:pPr>
    </w:p>
    <w:p w14:paraId="05A23CD6" w14:textId="77777777" w:rsidR="005D3F13" w:rsidRDefault="005D3F13" w:rsidP="005D3F13">
      <w:pPr>
        <w:spacing w:line="0" w:lineRule="atLeast"/>
        <w:ind w:left="3380" w:firstLine="220"/>
        <w:rPr>
          <w:rFonts w:ascii="Times New Roman" w:eastAsia="Cambria" w:hAnsi="Times New Roman" w:cs="Times New Roman"/>
          <w:b/>
          <w:sz w:val="32"/>
        </w:rPr>
      </w:pPr>
    </w:p>
    <w:p w14:paraId="76A0AD79" w14:textId="1F3EB4A5" w:rsidR="005D3F13" w:rsidRDefault="007A5C9D" w:rsidP="005D3F13">
      <w:pPr>
        <w:pStyle w:val="NoSpacing"/>
        <w:jc w:val="center"/>
        <w:rPr>
          <w:rFonts w:ascii="Times New Roman" w:hAnsi="Times New Roman" w:cs="Times New Roman"/>
          <w:sz w:val="32"/>
          <w:szCs w:val="32"/>
        </w:rPr>
      </w:pPr>
      <w:hyperlink r:id="rId8" w:tgtFrame="_top" w:history="1">
        <w:r w:rsidR="005D3F13" w:rsidRPr="005D3F13">
          <w:rPr>
            <w:rStyle w:val="Hyperlink"/>
            <w:rFonts w:ascii="Times New Roman" w:hAnsi="Times New Roman" w:cs="Times New Roman"/>
            <w:bCs/>
            <w:color w:val="auto"/>
            <w:sz w:val="32"/>
            <w:szCs w:val="32"/>
            <w:u w:val="none"/>
            <w:bdr w:val="none" w:sz="0" w:space="0" w:color="auto" w:frame="1"/>
            <w:shd w:val="clear" w:color="auto" w:fill="FFFFFF"/>
          </w:rPr>
          <w:t>ALY6015 71131 Intermediate Analytics</w:t>
        </w:r>
      </w:hyperlink>
    </w:p>
    <w:p w14:paraId="43A4EA38" w14:textId="51FA7F48" w:rsidR="005D3F13" w:rsidRPr="005D3F13" w:rsidRDefault="005D3F13" w:rsidP="005D3F13">
      <w:pPr>
        <w:pStyle w:val="NoSpacing"/>
        <w:jc w:val="center"/>
        <w:rPr>
          <w:rFonts w:ascii="Times New Roman" w:eastAsia="Cambria" w:hAnsi="Times New Roman" w:cs="Times New Roman"/>
          <w:sz w:val="32"/>
          <w:szCs w:val="32"/>
        </w:rPr>
      </w:pPr>
      <w:r>
        <w:rPr>
          <w:rFonts w:ascii="Times New Roman" w:eastAsia="Cambria" w:hAnsi="Times New Roman" w:cs="Times New Roman"/>
          <w:sz w:val="32"/>
          <w:szCs w:val="32"/>
        </w:rPr>
        <w:t>Fall 2018</w:t>
      </w:r>
    </w:p>
    <w:p w14:paraId="679F1ACA" w14:textId="77777777" w:rsidR="00597B45" w:rsidRPr="005D3F13" w:rsidRDefault="00597B45" w:rsidP="005D3F13">
      <w:pPr>
        <w:spacing w:line="200" w:lineRule="exact"/>
        <w:jc w:val="center"/>
        <w:rPr>
          <w:rFonts w:ascii="Times New Roman" w:eastAsia="Times New Roman" w:hAnsi="Times New Roman" w:cs="Times New Roman"/>
          <w:sz w:val="24"/>
        </w:rPr>
      </w:pPr>
    </w:p>
    <w:p w14:paraId="1D2E4949" w14:textId="77777777" w:rsidR="00597B45" w:rsidRPr="005D3F13" w:rsidRDefault="00597B45" w:rsidP="005D3F13">
      <w:pPr>
        <w:spacing w:line="200" w:lineRule="exact"/>
        <w:rPr>
          <w:rFonts w:ascii="Times New Roman" w:eastAsia="Times New Roman" w:hAnsi="Times New Roman" w:cs="Times New Roman"/>
          <w:sz w:val="24"/>
        </w:rPr>
      </w:pPr>
    </w:p>
    <w:p w14:paraId="13BE348A" w14:textId="77777777" w:rsidR="00597B45" w:rsidRPr="005D3F13" w:rsidRDefault="00597B45" w:rsidP="005D3F13">
      <w:pPr>
        <w:spacing w:line="200" w:lineRule="exact"/>
        <w:jc w:val="center"/>
        <w:rPr>
          <w:rFonts w:ascii="Times New Roman" w:eastAsia="Times New Roman" w:hAnsi="Times New Roman" w:cs="Times New Roman"/>
          <w:sz w:val="24"/>
        </w:rPr>
      </w:pPr>
    </w:p>
    <w:p w14:paraId="02F23C65" w14:textId="77777777" w:rsidR="00597B45" w:rsidRPr="005D3F13" w:rsidRDefault="00597B45" w:rsidP="005D3F13">
      <w:pPr>
        <w:spacing w:line="239" w:lineRule="exact"/>
        <w:jc w:val="center"/>
        <w:rPr>
          <w:rFonts w:ascii="Times New Roman" w:eastAsia="Times New Roman" w:hAnsi="Times New Roman" w:cs="Times New Roman"/>
          <w:sz w:val="24"/>
        </w:rPr>
      </w:pPr>
    </w:p>
    <w:p w14:paraId="2203B341" w14:textId="77777777" w:rsidR="00597B45" w:rsidRPr="005D3F13" w:rsidRDefault="00597B45" w:rsidP="005D3F13">
      <w:pPr>
        <w:spacing w:line="0" w:lineRule="atLeast"/>
        <w:ind w:right="-13"/>
        <w:jc w:val="center"/>
        <w:rPr>
          <w:rFonts w:ascii="Times New Roman" w:eastAsia="Cambria" w:hAnsi="Times New Roman" w:cs="Times New Roman"/>
          <w:sz w:val="30"/>
        </w:rPr>
      </w:pPr>
      <w:r w:rsidRPr="005D3F13">
        <w:rPr>
          <w:rFonts w:ascii="Times New Roman" w:eastAsia="Cambria" w:hAnsi="Times New Roman" w:cs="Times New Roman"/>
          <w:sz w:val="30"/>
        </w:rPr>
        <w:t>Submitted on: December 11, 2018</w:t>
      </w:r>
    </w:p>
    <w:p w14:paraId="03007FD0" w14:textId="77777777" w:rsidR="00597B45" w:rsidRPr="005D3F13" w:rsidRDefault="00597B45" w:rsidP="005D3F13">
      <w:pPr>
        <w:spacing w:line="200" w:lineRule="exact"/>
        <w:jc w:val="center"/>
        <w:rPr>
          <w:rFonts w:ascii="Times New Roman" w:eastAsia="Times New Roman" w:hAnsi="Times New Roman" w:cs="Times New Roman"/>
          <w:sz w:val="24"/>
        </w:rPr>
      </w:pPr>
    </w:p>
    <w:p w14:paraId="453405B6" w14:textId="77777777" w:rsidR="00597B45" w:rsidRPr="005D3F13" w:rsidRDefault="00597B45" w:rsidP="005D3F13">
      <w:pPr>
        <w:spacing w:line="200" w:lineRule="exact"/>
        <w:jc w:val="center"/>
        <w:rPr>
          <w:rFonts w:ascii="Times New Roman" w:eastAsia="Times New Roman" w:hAnsi="Times New Roman" w:cs="Times New Roman"/>
          <w:sz w:val="24"/>
        </w:rPr>
      </w:pPr>
    </w:p>
    <w:p w14:paraId="77CBE4F8" w14:textId="77777777" w:rsidR="00597B45" w:rsidRPr="005D3F13" w:rsidRDefault="00597B45" w:rsidP="005D3F13">
      <w:pPr>
        <w:spacing w:line="269" w:lineRule="exact"/>
        <w:jc w:val="center"/>
        <w:rPr>
          <w:rFonts w:ascii="Times New Roman" w:eastAsia="Times New Roman" w:hAnsi="Times New Roman" w:cs="Times New Roman"/>
          <w:sz w:val="24"/>
        </w:rPr>
      </w:pPr>
    </w:p>
    <w:p w14:paraId="641BE45E" w14:textId="0713A990" w:rsidR="00EB5358" w:rsidRPr="005D3F13" w:rsidRDefault="00EB5358" w:rsidP="005D3F13">
      <w:pPr>
        <w:jc w:val="center"/>
        <w:rPr>
          <w:rFonts w:ascii="Times New Roman" w:hAnsi="Times New Roman" w:cs="Times New Roman"/>
        </w:rPr>
      </w:pPr>
      <w:r w:rsidRPr="005D3F13">
        <w:rPr>
          <w:rFonts w:ascii="Times New Roman" w:eastAsia="Cambria" w:hAnsi="Times New Roman" w:cs="Times New Roman"/>
          <w:b/>
          <w:sz w:val="30"/>
        </w:rPr>
        <w:t xml:space="preserve">Instructor: Prof. Li </w:t>
      </w:r>
      <w:proofErr w:type="spellStart"/>
      <w:r w:rsidRPr="005D3F13">
        <w:rPr>
          <w:rFonts w:ascii="Times New Roman" w:eastAsia="Cambria" w:hAnsi="Times New Roman" w:cs="Times New Roman"/>
          <w:b/>
          <w:sz w:val="30"/>
        </w:rPr>
        <w:t>Tenglong</w:t>
      </w:r>
      <w:proofErr w:type="spellEnd"/>
    </w:p>
    <w:p w14:paraId="1D14E81B" w14:textId="77777777" w:rsidR="00EB5358" w:rsidRDefault="00EB5358" w:rsidP="005D3F13">
      <w:pPr>
        <w:jc w:val="center"/>
      </w:pPr>
    </w:p>
    <w:p w14:paraId="4619143F" w14:textId="77777777" w:rsidR="00597B45" w:rsidRDefault="00597B45" w:rsidP="005D3F13">
      <w:pPr>
        <w:jc w:val="center"/>
        <w:rPr>
          <w:rFonts w:ascii="Cambria" w:eastAsia="Cambria" w:hAnsi="Cambria"/>
          <w:b/>
          <w:sz w:val="30"/>
        </w:rPr>
      </w:pPr>
    </w:p>
    <w:p w14:paraId="4B2A96D1" w14:textId="77777777" w:rsidR="00597B45" w:rsidRDefault="00597B45" w:rsidP="005D3F13">
      <w:pPr>
        <w:spacing w:after="160" w:line="259" w:lineRule="auto"/>
        <w:jc w:val="center"/>
        <w:rPr>
          <w:rFonts w:ascii="Cambria" w:eastAsia="Cambria" w:hAnsi="Cambria"/>
          <w:b/>
          <w:sz w:val="30"/>
        </w:rPr>
      </w:pPr>
      <w:r>
        <w:rPr>
          <w:rFonts w:ascii="Cambria" w:eastAsia="Cambria" w:hAnsi="Cambria"/>
          <w:b/>
          <w:sz w:val="30"/>
        </w:rPr>
        <w:br w:type="page"/>
      </w:r>
    </w:p>
    <w:p w14:paraId="3BE8B947" w14:textId="3B5260F4" w:rsidR="00A961E2" w:rsidRPr="005D3F13" w:rsidRDefault="00A961E2" w:rsidP="005D3F13">
      <w:pPr>
        <w:jc w:val="center"/>
        <w:rPr>
          <w:rFonts w:ascii="Times New Roman" w:eastAsia="Cambria" w:hAnsi="Times New Roman" w:cs="Times New Roman"/>
          <w:b/>
          <w:color w:val="4472C4" w:themeColor="accent1"/>
          <w:sz w:val="32"/>
          <w:szCs w:val="32"/>
          <w:u w:val="single"/>
        </w:rPr>
      </w:pPr>
      <w:r w:rsidRPr="005D3F13">
        <w:rPr>
          <w:rFonts w:ascii="Times New Roman" w:eastAsia="Cambria" w:hAnsi="Times New Roman" w:cs="Times New Roman"/>
          <w:b/>
          <w:color w:val="4472C4" w:themeColor="accent1"/>
          <w:sz w:val="32"/>
          <w:szCs w:val="32"/>
          <w:u w:val="single"/>
        </w:rPr>
        <w:lastRenderedPageBreak/>
        <w:t>I</w:t>
      </w:r>
      <w:r w:rsidR="005D3F13">
        <w:rPr>
          <w:rFonts w:ascii="Times New Roman" w:eastAsia="Cambria" w:hAnsi="Times New Roman" w:cs="Times New Roman"/>
          <w:b/>
          <w:color w:val="4472C4" w:themeColor="accent1"/>
          <w:sz w:val="32"/>
          <w:szCs w:val="32"/>
          <w:u w:val="single"/>
        </w:rPr>
        <w:t>ntroduct</w:t>
      </w:r>
      <w:r w:rsidR="00E74813">
        <w:rPr>
          <w:rFonts w:ascii="Times New Roman" w:eastAsia="Cambria" w:hAnsi="Times New Roman" w:cs="Times New Roman"/>
          <w:b/>
          <w:color w:val="4472C4" w:themeColor="accent1"/>
          <w:sz w:val="32"/>
          <w:szCs w:val="32"/>
          <w:u w:val="single"/>
        </w:rPr>
        <w:t>i</w:t>
      </w:r>
      <w:r w:rsidR="005D3F13">
        <w:rPr>
          <w:rFonts w:ascii="Times New Roman" w:eastAsia="Cambria" w:hAnsi="Times New Roman" w:cs="Times New Roman"/>
          <w:b/>
          <w:color w:val="4472C4" w:themeColor="accent1"/>
          <w:sz w:val="32"/>
          <w:szCs w:val="32"/>
          <w:u w:val="single"/>
        </w:rPr>
        <w:t>on</w:t>
      </w:r>
    </w:p>
    <w:p w14:paraId="6A189B1A" w14:textId="77777777" w:rsidR="00A961E2" w:rsidRDefault="00A961E2" w:rsidP="00597B45">
      <w:pPr>
        <w:rPr>
          <w:rFonts w:ascii="Times New Roman" w:eastAsia="Cambria" w:hAnsi="Times New Roman" w:cs="Times New Roman"/>
          <w:sz w:val="24"/>
          <w:szCs w:val="24"/>
          <w:u w:val="single"/>
        </w:rPr>
      </w:pPr>
    </w:p>
    <w:p w14:paraId="4D032B22" w14:textId="046B9CCD" w:rsidR="00F66AC4" w:rsidRDefault="00E96817" w:rsidP="00597B45">
      <w:pPr>
        <w:rPr>
          <w:rFonts w:ascii="Times New Roman" w:eastAsia="Cambria" w:hAnsi="Times New Roman" w:cs="Times New Roman"/>
          <w:sz w:val="24"/>
          <w:szCs w:val="24"/>
        </w:rPr>
      </w:pPr>
      <w:r w:rsidRPr="00F66AC4">
        <w:rPr>
          <w:rFonts w:ascii="Times New Roman" w:eastAsia="Cambria" w:hAnsi="Times New Roman" w:cs="Times New Roman"/>
          <w:sz w:val="24"/>
          <w:szCs w:val="24"/>
          <w:u w:val="single"/>
        </w:rPr>
        <w:t>Stock Market:</w:t>
      </w:r>
      <w:r w:rsidR="00F66AC4" w:rsidRPr="00F66AC4">
        <w:rPr>
          <w:rFonts w:ascii="Times New Roman" w:hAnsi="Times New Roman" w:cs="Times New Roman"/>
          <w:color w:val="393939"/>
          <w:sz w:val="24"/>
          <w:szCs w:val="24"/>
          <w:shd w:val="clear" w:color="auto" w:fill="FFFFFF"/>
        </w:rPr>
        <w:br/>
      </w:r>
      <w:r w:rsidR="00A73984">
        <w:rPr>
          <w:rFonts w:ascii="Times New Roman" w:hAnsi="Times New Roman" w:cs="Times New Roman"/>
          <w:color w:val="393939"/>
          <w:sz w:val="24"/>
          <w:szCs w:val="24"/>
          <w:shd w:val="clear" w:color="auto" w:fill="FFFFFF"/>
        </w:rPr>
        <w:t xml:space="preserve">Stock Market </w:t>
      </w:r>
      <w:r w:rsidR="00F66AC4" w:rsidRPr="00F66AC4">
        <w:rPr>
          <w:rFonts w:ascii="Times New Roman" w:hAnsi="Times New Roman" w:cs="Times New Roman"/>
          <w:color w:val="393939"/>
          <w:sz w:val="24"/>
          <w:szCs w:val="24"/>
          <w:shd w:val="clear" w:color="auto" w:fill="FFFFFF"/>
        </w:rPr>
        <w:t>is a place where shares of pubic listed companies are traded</w:t>
      </w:r>
      <w:r w:rsidR="00F66AC4">
        <w:rPr>
          <w:rFonts w:ascii="Times New Roman" w:hAnsi="Times New Roman" w:cs="Times New Roman"/>
          <w:color w:val="393939"/>
          <w:sz w:val="24"/>
          <w:szCs w:val="24"/>
          <w:shd w:val="clear" w:color="auto" w:fill="FFFFFF"/>
        </w:rPr>
        <w:t>. It is</w:t>
      </w:r>
      <w:r w:rsidR="00A73984">
        <w:rPr>
          <w:rFonts w:ascii="Times New Roman" w:hAnsi="Times New Roman" w:cs="Times New Roman"/>
          <w:color w:val="393939"/>
          <w:sz w:val="24"/>
          <w:szCs w:val="24"/>
          <w:shd w:val="clear" w:color="auto" w:fill="FFFFFF"/>
        </w:rPr>
        <w:t xml:space="preserve"> a</w:t>
      </w:r>
      <w:r w:rsidR="00F66AC4">
        <w:rPr>
          <w:rFonts w:ascii="Times New Roman" w:hAnsi="Times New Roman" w:cs="Times New Roman"/>
          <w:color w:val="393939"/>
          <w:sz w:val="24"/>
          <w:szCs w:val="24"/>
          <w:shd w:val="clear" w:color="auto" w:fill="FFFFFF"/>
        </w:rPr>
        <w:t xml:space="preserve"> </w:t>
      </w:r>
      <w:r w:rsidR="00F66AC4" w:rsidRPr="00F66AC4">
        <w:rPr>
          <w:rFonts w:ascii="Times New Roman" w:hAnsi="Times New Roman" w:cs="Times New Roman"/>
          <w:color w:val="111111"/>
          <w:sz w:val="24"/>
          <w:szCs w:val="24"/>
          <w:shd w:val="clear" w:color="auto" w:fill="FFFFFF"/>
        </w:rPr>
        <w:t>collection of markets and exchanges where the regular activities of buying, selling and issuance of shares of publicly held companies take place.</w:t>
      </w:r>
      <w:r w:rsidR="00F66AC4" w:rsidRPr="00F66AC4">
        <w:rPr>
          <w:rFonts w:ascii="Times New Roman" w:eastAsia="Cambria" w:hAnsi="Times New Roman" w:cs="Times New Roman"/>
          <w:sz w:val="24"/>
          <w:szCs w:val="24"/>
        </w:rPr>
        <w:t xml:space="preserve"> Buyers/Sellers can track the price change of stocks through the stock market.</w:t>
      </w:r>
    </w:p>
    <w:p w14:paraId="0D9A8668" w14:textId="77777777" w:rsidR="00F66AC4" w:rsidRDefault="00F66AC4" w:rsidP="00597B45">
      <w:pPr>
        <w:rPr>
          <w:rFonts w:ascii="Times New Roman" w:eastAsia="Cambria" w:hAnsi="Times New Roman" w:cs="Times New Roman"/>
          <w:sz w:val="24"/>
          <w:szCs w:val="24"/>
        </w:rPr>
      </w:pPr>
    </w:p>
    <w:p w14:paraId="7C22E918" w14:textId="77777777" w:rsidR="00F66AC4" w:rsidRDefault="00F66AC4" w:rsidP="00597B45">
      <w:pPr>
        <w:rPr>
          <w:rFonts w:ascii="Times New Roman" w:eastAsia="Cambria" w:hAnsi="Times New Roman" w:cs="Times New Roman"/>
          <w:sz w:val="24"/>
          <w:szCs w:val="24"/>
          <w:u w:val="single"/>
        </w:rPr>
      </w:pPr>
      <w:r w:rsidRPr="00F66AC4">
        <w:rPr>
          <w:rFonts w:ascii="Times New Roman" w:eastAsia="Cambria" w:hAnsi="Times New Roman" w:cs="Times New Roman"/>
          <w:sz w:val="24"/>
          <w:szCs w:val="24"/>
          <w:u w:val="single"/>
        </w:rPr>
        <w:t>How does Stock Market work:</w:t>
      </w:r>
      <w:r>
        <w:rPr>
          <w:rFonts w:ascii="Times New Roman" w:eastAsia="Cambria" w:hAnsi="Times New Roman" w:cs="Times New Roman"/>
          <w:sz w:val="24"/>
          <w:szCs w:val="24"/>
          <w:u w:val="single"/>
        </w:rPr>
        <w:t xml:space="preserve"> </w:t>
      </w:r>
    </w:p>
    <w:p w14:paraId="62552917" w14:textId="77777777" w:rsidR="00F66AC4" w:rsidRPr="00F66AC4" w:rsidRDefault="00F66AC4" w:rsidP="00597B45">
      <w:pPr>
        <w:rPr>
          <w:rFonts w:ascii="Times New Roman" w:eastAsia="Cambria" w:hAnsi="Times New Roman" w:cs="Times New Roman"/>
          <w:sz w:val="24"/>
          <w:szCs w:val="24"/>
        </w:rPr>
      </w:pPr>
      <w:r>
        <w:rPr>
          <w:rFonts w:ascii="Times New Roman" w:hAnsi="Times New Roman" w:cs="Times New Roman"/>
          <w:color w:val="332E2A"/>
          <w:sz w:val="24"/>
          <w:szCs w:val="24"/>
          <w:shd w:val="clear" w:color="auto" w:fill="FFFFFF"/>
        </w:rPr>
        <w:t>I</w:t>
      </w:r>
      <w:r w:rsidRPr="00F66AC4">
        <w:rPr>
          <w:rFonts w:ascii="Times New Roman" w:hAnsi="Times New Roman" w:cs="Times New Roman"/>
          <w:color w:val="332E2A"/>
          <w:sz w:val="24"/>
          <w:szCs w:val="24"/>
          <w:shd w:val="clear" w:color="auto" w:fill="FFFFFF"/>
        </w:rPr>
        <w:t>nvestors buy shares in publicly traded companies and then sell those shares back. There are many different strategies for investing, but the basic function of the stock market comes down to investors purchasing and selling previously existing shares on the New York Stock Exchange (NYSE), Nasdaq, or other stock exchanges.</w:t>
      </w:r>
    </w:p>
    <w:p w14:paraId="08194971" w14:textId="035B8A76" w:rsidR="00A961E2" w:rsidRPr="00E05DF1" w:rsidRDefault="00AA3625">
      <w:pPr>
        <w:spacing w:after="160" w:line="259" w:lineRule="auto"/>
        <w:rPr>
          <w:rFonts w:ascii="Times New Roman" w:hAnsi="Times New Roman" w:cs="Times New Roman"/>
          <w:color w:val="000000"/>
          <w:sz w:val="24"/>
          <w:szCs w:val="24"/>
          <w:shd w:val="clear" w:color="auto" w:fill="FFFFFF"/>
        </w:rPr>
      </w:pPr>
      <w:r w:rsidRPr="00AA3625">
        <w:rPr>
          <w:rFonts w:ascii="Times New Roman" w:hAnsi="Times New Roman" w:cs="Times New Roman"/>
          <w:color w:val="000000"/>
          <w:sz w:val="24"/>
          <w:szCs w:val="24"/>
          <w:shd w:val="clear" w:color="auto" w:fill="FFFFFF"/>
        </w:rPr>
        <w:t xml:space="preserve">To </w:t>
      </w:r>
      <w:r w:rsidR="00365FBA" w:rsidRPr="00AA3625">
        <w:rPr>
          <w:rFonts w:ascii="Times New Roman" w:hAnsi="Times New Roman" w:cs="Times New Roman"/>
          <w:color w:val="000000"/>
          <w:sz w:val="24"/>
          <w:szCs w:val="24"/>
          <w:shd w:val="clear" w:color="auto" w:fill="FFFFFF"/>
        </w:rPr>
        <w:t>buy</w:t>
      </w:r>
      <w:r w:rsidRPr="00AA3625">
        <w:rPr>
          <w:rFonts w:ascii="Times New Roman" w:hAnsi="Times New Roman" w:cs="Times New Roman"/>
          <w:color w:val="000000"/>
          <w:sz w:val="24"/>
          <w:szCs w:val="24"/>
          <w:shd w:val="clear" w:color="auto" w:fill="FFFFFF"/>
        </w:rPr>
        <w:t xml:space="preserve"> shares of a stock on a stock exchange, investors go through brokers, who can get an investor a stock at a fair price, at a moment's notice. Investors simply let their broker know what stock they want, how many shares they want, and usually at a general price range. That's called a "bid" and sets the stage for the execution of a trade. If an investor wants to sell shares of a stock, they tell their broker what stock to sell, how many shares, and at what price level. That process is called an "offer" or "ask price." </w:t>
      </w:r>
    </w:p>
    <w:p w14:paraId="4D2322BB" w14:textId="5A3E4C01" w:rsidR="0026132F" w:rsidRPr="005D3F13" w:rsidRDefault="0026132F" w:rsidP="005D3F13">
      <w:pPr>
        <w:spacing w:after="160" w:line="259" w:lineRule="auto"/>
        <w:jc w:val="center"/>
        <w:rPr>
          <w:rFonts w:ascii="Times New Roman" w:eastAsia="Cambria" w:hAnsi="Times New Roman" w:cs="Times New Roman"/>
          <w:b/>
          <w:color w:val="4472C4" w:themeColor="accent1"/>
          <w:sz w:val="32"/>
          <w:szCs w:val="24"/>
          <w:u w:val="single"/>
        </w:rPr>
      </w:pPr>
      <w:r w:rsidRPr="005D3F13">
        <w:rPr>
          <w:rFonts w:ascii="Times New Roman" w:eastAsia="Cambria" w:hAnsi="Times New Roman" w:cs="Times New Roman"/>
          <w:b/>
          <w:color w:val="4472C4" w:themeColor="accent1"/>
          <w:sz w:val="32"/>
          <w:szCs w:val="24"/>
          <w:u w:val="single"/>
        </w:rPr>
        <w:t>A</w:t>
      </w:r>
      <w:r w:rsidR="005D3F13">
        <w:rPr>
          <w:rFonts w:ascii="Times New Roman" w:eastAsia="Cambria" w:hAnsi="Times New Roman" w:cs="Times New Roman"/>
          <w:b/>
          <w:color w:val="4472C4" w:themeColor="accent1"/>
          <w:sz w:val="32"/>
          <w:szCs w:val="24"/>
          <w:u w:val="single"/>
        </w:rPr>
        <w:t>im</w:t>
      </w:r>
    </w:p>
    <w:p w14:paraId="57F83FFE" w14:textId="77777777" w:rsidR="0026132F" w:rsidRDefault="00DA0AFF">
      <w:pPr>
        <w:spacing w:after="160" w:line="259" w:lineRule="auto"/>
        <w:rPr>
          <w:rFonts w:ascii="Times New Roman" w:eastAsia="Cambria" w:hAnsi="Times New Roman" w:cs="Times New Roman"/>
          <w:sz w:val="24"/>
          <w:szCs w:val="24"/>
        </w:rPr>
      </w:pPr>
      <w:r w:rsidRPr="00DA0AFF">
        <w:rPr>
          <w:rFonts w:ascii="Times New Roman" w:eastAsia="Cambria" w:hAnsi="Times New Roman" w:cs="Times New Roman"/>
          <w:sz w:val="24"/>
          <w:szCs w:val="24"/>
        </w:rPr>
        <w:t>Seemingly endless data is available for Stock market. It is difficult to collect a large dataset of stock prices which is structured, cleaned and has high granularity</w:t>
      </w:r>
      <w:r>
        <w:rPr>
          <w:rFonts w:ascii="Times New Roman" w:eastAsia="Cambria" w:hAnsi="Times New Roman" w:cs="Times New Roman"/>
          <w:sz w:val="24"/>
          <w:szCs w:val="24"/>
        </w:rPr>
        <w:t xml:space="preserve">. </w:t>
      </w:r>
      <w:r w:rsidR="0026132F">
        <w:rPr>
          <w:rFonts w:ascii="Times New Roman" w:eastAsia="Cambria" w:hAnsi="Times New Roman" w:cs="Times New Roman"/>
          <w:sz w:val="24"/>
          <w:szCs w:val="24"/>
        </w:rPr>
        <w:t>Stock market is the reflection o</w:t>
      </w:r>
      <w:r w:rsidR="006A3EDF">
        <w:rPr>
          <w:rFonts w:ascii="Times New Roman" w:eastAsia="Cambria" w:hAnsi="Times New Roman" w:cs="Times New Roman"/>
          <w:sz w:val="24"/>
          <w:szCs w:val="24"/>
        </w:rPr>
        <w:t>f</w:t>
      </w:r>
      <w:r w:rsidR="0026132F">
        <w:rPr>
          <w:rFonts w:ascii="Times New Roman" w:eastAsia="Cambria" w:hAnsi="Times New Roman" w:cs="Times New Roman"/>
          <w:sz w:val="24"/>
          <w:szCs w:val="24"/>
        </w:rPr>
        <w:t xml:space="preserve"> the </w:t>
      </w:r>
      <w:r w:rsidR="006A3EDF">
        <w:rPr>
          <w:rFonts w:ascii="Times New Roman" w:eastAsia="Cambria" w:hAnsi="Times New Roman" w:cs="Times New Roman"/>
          <w:sz w:val="24"/>
          <w:szCs w:val="24"/>
        </w:rPr>
        <w:t>future and a measure of the health of the economy. It is always volatile and thoughtful investment selections that meet your goals and keep individual stock and bond risks at an acceptable level is very important.</w:t>
      </w:r>
      <w:r>
        <w:rPr>
          <w:rFonts w:ascii="Times New Roman" w:eastAsia="Cambria" w:hAnsi="Times New Roman" w:cs="Times New Roman"/>
          <w:sz w:val="24"/>
          <w:szCs w:val="24"/>
        </w:rPr>
        <w:t xml:space="preserve"> Thereby we have provided a dataset which is trying to cover regression Analysis, Time series, Data Mining along with visualization.</w:t>
      </w:r>
    </w:p>
    <w:p w14:paraId="69BBC7DE" w14:textId="77777777" w:rsidR="00DA0AFF" w:rsidRDefault="00DA0AFF">
      <w:pPr>
        <w:spacing w:after="160" w:line="259" w:lineRule="auto"/>
        <w:rPr>
          <w:rFonts w:ascii="Times New Roman" w:eastAsia="Cambria" w:hAnsi="Times New Roman" w:cs="Times New Roman"/>
          <w:sz w:val="24"/>
          <w:szCs w:val="24"/>
        </w:rPr>
      </w:pPr>
    </w:p>
    <w:p w14:paraId="63EF6C42" w14:textId="77777777" w:rsidR="00CA16CF" w:rsidRPr="00E05DF1" w:rsidRDefault="00CA16CF">
      <w:pPr>
        <w:spacing w:after="160" w:line="259" w:lineRule="auto"/>
        <w:rPr>
          <w:rFonts w:ascii="Times New Roman" w:eastAsia="Cambria" w:hAnsi="Times New Roman" w:cs="Times New Roman"/>
          <w:b/>
          <w:sz w:val="28"/>
          <w:szCs w:val="28"/>
        </w:rPr>
      </w:pPr>
      <w:r w:rsidRPr="00E05DF1">
        <w:rPr>
          <w:rFonts w:ascii="Times New Roman" w:eastAsia="Cambria" w:hAnsi="Times New Roman" w:cs="Times New Roman"/>
          <w:b/>
          <w:sz w:val="28"/>
          <w:szCs w:val="28"/>
        </w:rPr>
        <w:t>Objective:</w:t>
      </w:r>
    </w:p>
    <w:p w14:paraId="73190D4B" w14:textId="77777777" w:rsidR="00CA16CF"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Collect and clean large amount of data for the year 2014-2016 on both daily and annual basis.</w:t>
      </w:r>
    </w:p>
    <w:p w14:paraId="231FF6FA"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Once it is cleaned, we have created a schema and stored it in the database. We are using SQL database to store the data.</w:t>
      </w:r>
    </w:p>
    <w:p w14:paraId="1C528AB2"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After the data is in the structured format, retrieve data using SQL queries.</w:t>
      </w:r>
    </w:p>
    <w:p w14:paraId="259F9925"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also performed Data Analysis using R programming.</w:t>
      </w:r>
    </w:p>
    <w:p w14:paraId="76C2E90B" w14:textId="77777777" w:rsidR="004D0173" w:rsidRDefault="004D0173" w:rsidP="004D0173">
      <w:pPr>
        <w:pStyle w:val="ListParagraph"/>
        <w:numPr>
          <w:ilvl w:val="0"/>
          <w:numId w:val="4"/>
        </w:num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Additionally, performed ARIMA on highly volatile data.</w:t>
      </w:r>
    </w:p>
    <w:p w14:paraId="2E734B93" w14:textId="77777777" w:rsidR="004D0173" w:rsidRDefault="004D0173" w:rsidP="004D0173">
      <w:pPr>
        <w:spacing w:after="160" w:line="259" w:lineRule="auto"/>
        <w:rPr>
          <w:rFonts w:ascii="Times New Roman" w:eastAsia="Cambria" w:hAnsi="Times New Roman" w:cs="Times New Roman"/>
          <w:b/>
          <w:color w:val="4472C4" w:themeColor="accent1"/>
          <w:sz w:val="28"/>
          <w:szCs w:val="28"/>
        </w:rPr>
      </w:pPr>
    </w:p>
    <w:p w14:paraId="239E3206" w14:textId="69DB91FA" w:rsidR="005D3F13" w:rsidRDefault="005D3F13" w:rsidP="004D0173">
      <w:pPr>
        <w:spacing w:after="160" w:line="259" w:lineRule="auto"/>
        <w:rPr>
          <w:rFonts w:ascii="Times New Roman" w:eastAsia="Cambria" w:hAnsi="Times New Roman" w:cs="Times New Roman"/>
          <w:b/>
          <w:color w:val="4472C4" w:themeColor="accent1"/>
          <w:sz w:val="28"/>
          <w:szCs w:val="28"/>
        </w:rPr>
      </w:pPr>
    </w:p>
    <w:p w14:paraId="277C1E1B" w14:textId="77777777" w:rsidR="00E05DF1" w:rsidRDefault="00E05DF1" w:rsidP="004D0173">
      <w:pPr>
        <w:spacing w:after="160" w:line="259" w:lineRule="auto"/>
        <w:rPr>
          <w:rFonts w:ascii="Times New Roman" w:eastAsia="Cambria" w:hAnsi="Times New Roman" w:cs="Times New Roman"/>
          <w:b/>
          <w:color w:val="4472C4" w:themeColor="accent1"/>
          <w:sz w:val="28"/>
          <w:szCs w:val="28"/>
        </w:rPr>
      </w:pPr>
    </w:p>
    <w:p w14:paraId="1827148E" w14:textId="2B9185A7" w:rsidR="004D0173" w:rsidRPr="005D3F13" w:rsidRDefault="004D0173" w:rsidP="005D3F13">
      <w:pPr>
        <w:spacing w:after="160" w:line="259" w:lineRule="auto"/>
        <w:jc w:val="center"/>
        <w:rPr>
          <w:rFonts w:ascii="Times New Roman" w:eastAsia="Cambria" w:hAnsi="Times New Roman" w:cs="Times New Roman"/>
          <w:b/>
          <w:color w:val="4472C4" w:themeColor="accent1"/>
          <w:sz w:val="32"/>
          <w:szCs w:val="28"/>
          <w:u w:val="single"/>
        </w:rPr>
      </w:pPr>
      <w:r w:rsidRPr="005D3F13">
        <w:rPr>
          <w:rFonts w:ascii="Times New Roman" w:eastAsia="Cambria" w:hAnsi="Times New Roman" w:cs="Times New Roman"/>
          <w:b/>
          <w:color w:val="4472C4" w:themeColor="accent1"/>
          <w:sz w:val="32"/>
          <w:szCs w:val="28"/>
          <w:u w:val="single"/>
        </w:rPr>
        <w:lastRenderedPageBreak/>
        <w:t>Data Collection and Cleaning</w:t>
      </w:r>
    </w:p>
    <w:p w14:paraId="2E4C505F" w14:textId="77777777" w:rsidR="004D0173" w:rsidRDefault="004D0173" w:rsidP="004D0173">
      <w:pPr>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collected data from 2 sources and followed extraction and manipulation on both the sources:</w:t>
      </w:r>
    </w:p>
    <w:p w14:paraId="40B41C9C" w14:textId="77777777" w:rsidR="004D0173" w:rsidRDefault="004D0173" w:rsidP="004D0173">
      <w:pPr>
        <w:pStyle w:val="ListParagraph"/>
        <w:numPr>
          <w:ilvl w:val="0"/>
          <w:numId w:val="5"/>
        </w:numPr>
        <w:spacing w:after="160" w:line="259" w:lineRule="auto"/>
        <w:rPr>
          <w:rFonts w:ascii="Times New Roman" w:eastAsia="Cambria" w:hAnsi="Times New Roman" w:cs="Times New Roman"/>
          <w:sz w:val="24"/>
          <w:szCs w:val="24"/>
        </w:rPr>
      </w:pPr>
      <w:r w:rsidRPr="004D0173">
        <w:rPr>
          <w:rFonts w:ascii="Times New Roman" w:eastAsia="Cambria" w:hAnsi="Times New Roman" w:cs="Times New Roman"/>
          <w:sz w:val="24"/>
          <w:szCs w:val="24"/>
          <w:u w:val="single"/>
        </w:rPr>
        <w:t>Kaggle NYSE and NASDAQ data:</w:t>
      </w:r>
      <w:r>
        <w:rPr>
          <w:rFonts w:ascii="Times New Roman" w:eastAsia="Cambria" w:hAnsi="Times New Roman" w:cs="Times New Roman"/>
          <w:sz w:val="24"/>
          <w:szCs w:val="24"/>
        </w:rPr>
        <w:br/>
        <w:t>We have collected a raw dataset, which consists of daily prices of stocks from the year 2010 to the year 2016.</w:t>
      </w:r>
      <w:r>
        <w:rPr>
          <w:rFonts w:ascii="Times New Roman" w:eastAsia="Cambria" w:hAnsi="Times New Roman" w:cs="Times New Roman"/>
          <w:sz w:val="24"/>
          <w:szCs w:val="24"/>
        </w:rPr>
        <w:br/>
        <w:t xml:space="preserve">Also, we have taken another dataset which consists of Fundamentals of all the stocks. We </w:t>
      </w:r>
    </w:p>
    <w:p w14:paraId="58BA6D2E" w14:textId="77777777" w:rsidR="004D0173" w:rsidRDefault="004D0173" w:rsidP="004D0173">
      <w:pPr>
        <w:pStyle w:val="ListParagraph"/>
        <w:numPr>
          <w:ilvl w:val="0"/>
          <w:numId w:val="5"/>
        </w:numPr>
        <w:spacing w:after="160" w:line="259" w:lineRule="auto"/>
        <w:rPr>
          <w:rFonts w:ascii="Times New Roman" w:eastAsia="Cambria" w:hAnsi="Times New Roman" w:cs="Times New Roman"/>
          <w:sz w:val="24"/>
          <w:szCs w:val="24"/>
        </w:rPr>
      </w:pPr>
      <w:r w:rsidRPr="009B305C">
        <w:rPr>
          <w:rFonts w:ascii="Times New Roman" w:eastAsia="Cambria" w:hAnsi="Times New Roman" w:cs="Times New Roman"/>
          <w:sz w:val="24"/>
          <w:szCs w:val="24"/>
          <w:u w:val="single"/>
        </w:rPr>
        <w:t>S&amp;P Dow Jones Indices</w:t>
      </w:r>
      <w:r>
        <w:rPr>
          <w:rFonts w:ascii="Times New Roman" w:eastAsia="Cambria" w:hAnsi="Times New Roman" w:cs="Times New Roman"/>
          <w:sz w:val="24"/>
          <w:szCs w:val="24"/>
        </w:rPr>
        <w:t>:</w:t>
      </w:r>
      <w:r>
        <w:rPr>
          <w:rFonts w:ascii="Times New Roman" w:eastAsia="Cambria" w:hAnsi="Times New Roman" w:cs="Times New Roman"/>
          <w:sz w:val="24"/>
          <w:szCs w:val="24"/>
        </w:rPr>
        <w:br/>
      </w:r>
      <w:r w:rsidR="00EB5358">
        <w:rPr>
          <w:rFonts w:ascii="Times New Roman" w:eastAsia="Cambria" w:hAnsi="Times New Roman" w:cs="Times New Roman"/>
          <w:sz w:val="24"/>
          <w:szCs w:val="24"/>
        </w:rPr>
        <w:t xml:space="preserve">We have collected this dataset from Wikipedia. It </w:t>
      </w:r>
      <w:r w:rsidR="00EB5358" w:rsidRPr="00EB5358">
        <w:rPr>
          <w:rFonts w:ascii="Times New Roman" w:eastAsia="Cambria" w:hAnsi="Times New Roman" w:cs="Times New Roman"/>
          <w:sz w:val="24"/>
          <w:szCs w:val="24"/>
        </w:rPr>
        <w:t>is maintained by S&amp;P Global company and we are using this data because it covers almost 80% of American equity market by capitalization</w:t>
      </w:r>
      <w:r w:rsidR="00EB5358">
        <w:rPr>
          <w:rFonts w:ascii="Times New Roman" w:eastAsia="Cambria" w:hAnsi="Times New Roman" w:cs="Times New Roman"/>
          <w:sz w:val="24"/>
          <w:szCs w:val="24"/>
        </w:rPr>
        <w:t>.</w:t>
      </w:r>
    </w:p>
    <w:p w14:paraId="02FB55C1" w14:textId="77777777" w:rsidR="00EB5358" w:rsidRDefault="00EB5358" w:rsidP="00EB5358">
      <w:pPr>
        <w:spacing w:after="160" w:line="259" w:lineRule="auto"/>
        <w:rPr>
          <w:rFonts w:ascii="Times New Roman" w:eastAsia="Cambria" w:hAnsi="Times New Roman" w:cs="Times New Roman"/>
          <w:sz w:val="24"/>
          <w:szCs w:val="24"/>
          <w:u w:val="single"/>
        </w:rPr>
      </w:pPr>
      <w:r w:rsidRPr="00EB5358">
        <w:rPr>
          <w:rFonts w:ascii="Times New Roman" w:eastAsia="Cambria" w:hAnsi="Times New Roman" w:cs="Times New Roman"/>
          <w:b/>
          <w:sz w:val="24"/>
          <w:szCs w:val="24"/>
          <w:u w:val="single"/>
        </w:rPr>
        <w:t>Step 1</w:t>
      </w:r>
      <w:r w:rsidRPr="00EB5358">
        <w:rPr>
          <w:rFonts w:ascii="Times New Roman" w:eastAsia="Cambria" w:hAnsi="Times New Roman" w:cs="Times New Roman"/>
          <w:sz w:val="24"/>
          <w:szCs w:val="24"/>
          <w:u w:val="single"/>
        </w:rPr>
        <w:t>:</w:t>
      </w:r>
      <w:r>
        <w:rPr>
          <w:rFonts w:ascii="Times New Roman" w:eastAsia="Cambria" w:hAnsi="Times New Roman" w:cs="Times New Roman"/>
          <w:sz w:val="24"/>
          <w:szCs w:val="24"/>
          <w:u w:val="single"/>
        </w:rPr>
        <w:t xml:space="preserve"> Web Scrapping of Data using import.io:</w:t>
      </w:r>
    </w:p>
    <w:p w14:paraId="7F1590FF" w14:textId="77777777" w:rsidR="00EB5358" w:rsidRDefault="00EB5358" w:rsidP="00EB5358">
      <w:pPr>
        <w:pStyle w:val="ListParagraph"/>
        <w:numPr>
          <w:ilvl w:val="0"/>
          <w:numId w:val="6"/>
        </w:numPr>
        <w:spacing w:after="160" w:line="259" w:lineRule="auto"/>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0288" behindDoc="1" locked="0" layoutInCell="1" allowOverlap="1" wp14:anchorId="691F43E2" wp14:editId="6F7C23EB">
            <wp:simplePos x="0" y="0"/>
            <wp:positionH relativeFrom="margin">
              <wp:align>right</wp:align>
            </wp:positionH>
            <wp:positionV relativeFrom="paragraph">
              <wp:posOffset>490855</wp:posOffset>
            </wp:positionV>
            <wp:extent cx="5559425" cy="320484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59425" cy="32048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mbria" w:hAnsi="Times New Roman" w:cs="Times New Roman"/>
          <w:sz w:val="24"/>
          <w:szCs w:val="24"/>
        </w:rPr>
        <w:t>We have used web scraping for Dow Jones Index data. Using import.io data scrapping tool, we have collected the necessary data for 500 companies required for this project.</w:t>
      </w:r>
    </w:p>
    <w:p w14:paraId="79687634" w14:textId="77777777" w:rsidR="00EB5358" w:rsidRPr="00EB5358" w:rsidRDefault="00EB5358" w:rsidP="00EB5358">
      <w:pPr>
        <w:pStyle w:val="ListParagraph"/>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br/>
      </w:r>
      <w:r>
        <w:rPr>
          <w:rFonts w:ascii="Times New Roman" w:eastAsia="Cambria" w:hAnsi="Times New Roman" w:cs="Times New Roman"/>
          <w:sz w:val="24"/>
          <w:szCs w:val="24"/>
        </w:rPr>
        <w:br/>
      </w:r>
    </w:p>
    <w:p w14:paraId="378BAB7E" w14:textId="77777777" w:rsidR="004D0173" w:rsidRPr="004D0173" w:rsidRDefault="004D0173" w:rsidP="004D0173">
      <w:pPr>
        <w:spacing w:after="160" w:line="259" w:lineRule="auto"/>
        <w:rPr>
          <w:rFonts w:ascii="Times New Roman" w:eastAsia="Cambria" w:hAnsi="Times New Roman" w:cs="Times New Roman"/>
          <w:b/>
          <w:color w:val="4472C4" w:themeColor="accent1"/>
          <w:sz w:val="28"/>
          <w:szCs w:val="28"/>
        </w:rPr>
      </w:pPr>
    </w:p>
    <w:p w14:paraId="043ECB55" w14:textId="77777777" w:rsidR="00597B45" w:rsidRDefault="00597B45" w:rsidP="00EB5358">
      <w:pPr>
        <w:spacing w:after="160" w:line="259" w:lineRule="auto"/>
        <w:rPr>
          <w:rFonts w:ascii="Times New Roman" w:eastAsia="Cambria" w:hAnsi="Times New Roman" w:cs="Times New Roman"/>
          <w:b/>
          <w:sz w:val="24"/>
          <w:szCs w:val="24"/>
        </w:rPr>
      </w:pPr>
    </w:p>
    <w:p w14:paraId="780B2516" w14:textId="77777777" w:rsidR="00EB5358" w:rsidRPr="00AA3625" w:rsidRDefault="00EB5358" w:rsidP="00EB5358">
      <w:pPr>
        <w:spacing w:after="160" w:line="259" w:lineRule="auto"/>
        <w:jc w:val="center"/>
        <w:rPr>
          <w:rFonts w:ascii="Times New Roman" w:eastAsia="Cambria" w:hAnsi="Times New Roman" w:cs="Times New Roman"/>
          <w:b/>
          <w:sz w:val="24"/>
          <w:szCs w:val="24"/>
        </w:rPr>
      </w:pPr>
    </w:p>
    <w:p w14:paraId="5E9AB972" w14:textId="77777777" w:rsidR="00597B45" w:rsidRDefault="00597B45" w:rsidP="00597B45">
      <w:pPr>
        <w:rPr>
          <w:rFonts w:ascii="Cambria" w:eastAsia="Cambria" w:hAnsi="Cambria"/>
          <w:b/>
          <w:sz w:val="30"/>
        </w:rPr>
      </w:pPr>
    </w:p>
    <w:p w14:paraId="70C93F60" w14:textId="77777777" w:rsidR="00EB5358" w:rsidRDefault="00EB5358">
      <w:pPr>
        <w:spacing w:after="160" w:line="259" w:lineRule="auto"/>
        <w:rPr>
          <w:rFonts w:ascii="Cambria" w:eastAsia="Cambria" w:hAnsi="Cambria"/>
          <w:b/>
          <w:sz w:val="30"/>
        </w:rPr>
      </w:pPr>
    </w:p>
    <w:p w14:paraId="73913477" w14:textId="77777777" w:rsidR="00EB5358" w:rsidRPr="00EB5358" w:rsidRDefault="00EB5358" w:rsidP="00EB5358">
      <w:pPr>
        <w:rPr>
          <w:rFonts w:ascii="Cambria" w:eastAsia="Cambria" w:hAnsi="Cambria"/>
          <w:sz w:val="30"/>
        </w:rPr>
      </w:pPr>
    </w:p>
    <w:p w14:paraId="2496BD55" w14:textId="77777777" w:rsidR="00EB5358" w:rsidRPr="00EB5358" w:rsidRDefault="00EB5358" w:rsidP="00EB5358">
      <w:pPr>
        <w:rPr>
          <w:rFonts w:ascii="Cambria" w:eastAsia="Cambria" w:hAnsi="Cambria"/>
          <w:sz w:val="30"/>
        </w:rPr>
      </w:pPr>
    </w:p>
    <w:p w14:paraId="45EA2259" w14:textId="77777777" w:rsidR="00EB5358" w:rsidRPr="00EB5358" w:rsidRDefault="00EB5358" w:rsidP="00EB5358">
      <w:pPr>
        <w:rPr>
          <w:rFonts w:ascii="Cambria" w:eastAsia="Cambria" w:hAnsi="Cambria"/>
          <w:sz w:val="30"/>
        </w:rPr>
      </w:pPr>
    </w:p>
    <w:p w14:paraId="42347A36" w14:textId="77777777" w:rsidR="00EB5358" w:rsidRPr="00EB5358" w:rsidRDefault="00EB5358" w:rsidP="00EB5358">
      <w:pPr>
        <w:rPr>
          <w:rFonts w:ascii="Cambria" w:eastAsia="Cambria" w:hAnsi="Cambria"/>
          <w:sz w:val="30"/>
        </w:rPr>
      </w:pPr>
    </w:p>
    <w:p w14:paraId="72414733" w14:textId="77777777" w:rsidR="00EB5358" w:rsidRDefault="00EB5358">
      <w:pPr>
        <w:spacing w:after="160" w:line="259" w:lineRule="auto"/>
        <w:rPr>
          <w:rFonts w:ascii="Cambria" w:eastAsia="Cambria" w:hAnsi="Cambria"/>
          <w:sz w:val="30"/>
        </w:rPr>
      </w:pPr>
    </w:p>
    <w:p w14:paraId="4D556AB5" w14:textId="77777777" w:rsidR="009B305C" w:rsidRPr="009B305C" w:rsidRDefault="00EB5358" w:rsidP="009B305C">
      <w:pPr>
        <w:pStyle w:val="ListParagraph"/>
        <w:numPr>
          <w:ilvl w:val="0"/>
          <w:numId w:val="6"/>
        </w:numPr>
        <w:tabs>
          <w:tab w:val="left" w:pos="1050"/>
        </w:tabs>
        <w:spacing w:after="160" w:line="259" w:lineRule="auto"/>
        <w:jc w:val="center"/>
        <w:rPr>
          <w:rFonts w:ascii="Cambria" w:eastAsia="Cambria" w:hAnsi="Cambria"/>
          <w:b/>
          <w:sz w:val="30"/>
        </w:rPr>
      </w:pPr>
      <w:r w:rsidRPr="009B305C">
        <w:rPr>
          <w:rFonts w:ascii="Times New Roman" w:eastAsia="Cambria" w:hAnsi="Times New Roman" w:cs="Times New Roman"/>
          <w:sz w:val="24"/>
          <w:szCs w:val="24"/>
        </w:rPr>
        <w:lastRenderedPageBreak/>
        <w:t xml:space="preserve">From the given table, we have only selected columns needed for storing it in schema. </w:t>
      </w:r>
      <w:r w:rsidR="009B305C" w:rsidRPr="009B305C">
        <w:rPr>
          <w:rFonts w:ascii="Times New Roman" w:eastAsia="Cambria" w:hAnsi="Times New Roman" w:cs="Times New Roman"/>
          <w:sz w:val="24"/>
          <w:szCs w:val="24"/>
        </w:rPr>
        <w:br/>
      </w:r>
      <w:r w:rsidR="003F5118" w:rsidRPr="009B305C">
        <w:rPr>
          <w:rFonts w:ascii="Times New Roman" w:eastAsia="Cambria" w:hAnsi="Times New Roman" w:cs="Times New Roman"/>
          <w:sz w:val="24"/>
          <w:szCs w:val="24"/>
        </w:rPr>
        <w:br/>
      </w:r>
      <w:r w:rsidR="009B305C">
        <w:rPr>
          <w:noProof/>
        </w:rPr>
        <w:drawing>
          <wp:inline distT="0" distB="0" distL="0" distR="0" wp14:anchorId="087AE104" wp14:editId="6D1706A1">
            <wp:extent cx="5213350" cy="2743200"/>
            <wp:effectExtent l="0" t="0" r="6350" b="0"/>
            <wp:docPr id="11" name="Picture 1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213626" cy="2743345"/>
                    </a:xfrm>
                    <a:prstGeom prst="rect">
                      <a:avLst/>
                    </a:prstGeom>
                  </pic:spPr>
                </pic:pic>
              </a:graphicData>
            </a:graphic>
          </wp:inline>
        </w:drawing>
      </w:r>
    </w:p>
    <w:p w14:paraId="60EB9345" w14:textId="77777777" w:rsidR="009B305C" w:rsidRDefault="009B305C" w:rsidP="009B305C">
      <w:pPr>
        <w:pStyle w:val="ListParagraph"/>
        <w:tabs>
          <w:tab w:val="left" w:pos="1050"/>
        </w:tabs>
        <w:spacing w:after="160" w:line="259" w:lineRule="auto"/>
        <w:rPr>
          <w:rFonts w:ascii="Cambria" w:eastAsia="Cambria" w:hAnsi="Cambria"/>
          <w:b/>
          <w:sz w:val="30"/>
        </w:rPr>
      </w:pPr>
    </w:p>
    <w:p w14:paraId="487D9F06" w14:textId="77777777" w:rsidR="009B305C" w:rsidRDefault="009B305C" w:rsidP="009B305C">
      <w:pPr>
        <w:pStyle w:val="ListParagraph"/>
        <w:numPr>
          <w:ilvl w:val="0"/>
          <w:numId w:val="6"/>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1312" behindDoc="1" locked="0" layoutInCell="1" allowOverlap="1" wp14:anchorId="276646D3" wp14:editId="19B7DBB4">
            <wp:simplePos x="0" y="0"/>
            <wp:positionH relativeFrom="page">
              <wp:posOffset>1524000</wp:posOffset>
            </wp:positionH>
            <wp:positionV relativeFrom="paragraph">
              <wp:posOffset>297180</wp:posOffset>
            </wp:positionV>
            <wp:extent cx="5631180" cy="324167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1180" cy="3241675"/>
                    </a:xfrm>
                    <a:prstGeom prst="rect">
                      <a:avLst/>
                    </a:prstGeom>
                    <a:noFill/>
                  </pic:spPr>
                </pic:pic>
              </a:graphicData>
            </a:graphic>
            <wp14:sizeRelH relativeFrom="page">
              <wp14:pctWidth>0</wp14:pctWidth>
            </wp14:sizeRelH>
            <wp14:sizeRelV relativeFrom="page">
              <wp14:pctHeight>0</wp14:pctHeight>
            </wp14:sizeRelV>
          </wp:anchor>
        </w:drawing>
      </w:r>
      <w:r w:rsidRPr="009B305C">
        <w:rPr>
          <w:rFonts w:ascii="Times New Roman" w:eastAsia="Cambria" w:hAnsi="Times New Roman" w:cs="Times New Roman"/>
          <w:sz w:val="24"/>
          <w:szCs w:val="24"/>
        </w:rPr>
        <w:t>Saving the data in .csv format:</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sz w:val="24"/>
          <w:szCs w:val="24"/>
        </w:rPr>
        <w:br/>
      </w:r>
    </w:p>
    <w:p w14:paraId="164A84AC" w14:textId="77777777" w:rsidR="009B305C" w:rsidRPr="009B305C" w:rsidRDefault="009B305C" w:rsidP="009B305C">
      <w:pPr>
        <w:pStyle w:val="ListParagraph"/>
        <w:rPr>
          <w:rFonts w:ascii="Times New Roman" w:eastAsia="Cambria" w:hAnsi="Times New Roman" w:cs="Times New Roman"/>
          <w:sz w:val="24"/>
          <w:szCs w:val="24"/>
        </w:rPr>
      </w:pPr>
    </w:p>
    <w:p w14:paraId="43D065A5" w14:textId="77777777" w:rsidR="009B305C" w:rsidRPr="009B305C" w:rsidRDefault="009B305C" w:rsidP="009B305C">
      <w:pPr>
        <w:pStyle w:val="ListParagraph"/>
        <w:rPr>
          <w:rFonts w:ascii="Times New Roman" w:eastAsia="Cambria" w:hAnsi="Times New Roman" w:cs="Times New Roman"/>
          <w:sz w:val="24"/>
          <w:szCs w:val="24"/>
        </w:rPr>
      </w:pPr>
    </w:p>
    <w:p w14:paraId="2CD83665" w14:textId="77777777" w:rsidR="009B305C" w:rsidRPr="009B305C" w:rsidRDefault="009B305C" w:rsidP="009B305C">
      <w:pPr>
        <w:tabs>
          <w:tab w:val="left" w:pos="1050"/>
        </w:tabs>
        <w:spacing w:after="160" w:line="259" w:lineRule="auto"/>
        <w:rPr>
          <w:rFonts w:ascii="Times New Roman" w:eastAsia="Cambria" w:hAnsi="Times New Roman" w:cs="Times New Roman"/>
          <w:sz w:val="24"/>
          <w:szCs w:val="24"/>
        </w:rPr>
      </w:pPr>
    </w:p>
    <w:p w14:paraId="7DAB9728" w14:textId="77777777" w:rsidR="009B305C" w:rsidRPr="009B305C" w:rsidRDefault="009B305C" w:rsidP="009B305C">
      <w:pPr>
        <w:pStyle w:val="ListParagraph"/>
        <w:tabs>
          <w:tab w:val="left" w:pos="1050"/>
        </w:tabs>
        <w:spacing w:after="160" w:line="259" w:lineRule="auto"/>
        <w:rPr>
          <w:rFonts w:ascii="Times New Roman" w:eastAsia="Cambria" w:hAnsi="Times New Roman" w:cs="Times New Roman"/>
          <w:b/>
          <w:sz w:val="24"/>
          <w:szCs w:val="24"/>
        </w:rPr>
      </w:pPr>
    </w:p>
    <w:p w14:paraId="3AD2CAE6" w14:textId="77777777" w:rsidR="009B305C" w:rsidRPr="009B305C" w:rsidRDefault="009B305C" w:rsidP="009B305C">
      <w:pPr>
        <w:pStyle w:val="ListParagraph"/>
        <w:tabs>
          <w:tab w:val="left" w:pos="1050"/>
        </w:tabs>
        <w:spacing w:after="160" w:line="259" w:lineRule="auto"/>
        <w:rPr>
          <w:rFonts w:ascii="Cambria" w:eastAsia="Cambria" w:hAnsi="Cambria"/>
          <w:b/>
          <w:sz w:val="30"/>
        </w:rPr>
      </w:pPr>
    </w:p>
    <w:p w14:paraId="43BEACA6" w14:textId="77777777" w:rsidR="009B305C" w:rsidRDefault="009B305C" w:rsidP="009B305C">
      <w:pPr>
        <w:tabs>
          <w:tab w:val="left" w:pos="1050"/>
        </w:tabs>
        <w:spacing w:after="160" w:line="259" w:lineRule="auto"/>
        <w:ind w:left="360"/>
        <w:rPr>
          <w:rFonts w:ascii="Times New Roman" w:eastAsia="Cambria" w:hAnsi="Times New Roman" w:cs="Times New Roman"/>
          <w:sz w:val="24"/>
          <w:szCs w:val="24"/>
        </w:rPr>
      </w:pPr>
    </w:p>
    <w:p w14:paraId="04F24702" w14:textId="77777777" w:rsidR="009B305C" w:rsidRDefault="009B305C" w:rsidP="009B305C">
      <w:pPr>
        <w:tabs>
          <w:tab w:val="left" w:pos="1050"/>
        </w:tabs>
        <w:spacing w:after="160" w:line="259" w:lineRule="auto"/>
        <w:ind w:left="360"/>
        <w:rPr>
          <w:rFonts w:ascii="Times New Roman" w:eastAsia="Cambria" w:hAnsi="Times New Roman" w:cs="Times New Roman"/>
          <w:sz w:val="24"/>
          <w:szCs w:val="24"/>
        </w:rPr>
      </w:pPr>
    </w:p>
    <w:p w14:paraId="5D9ABE03" w14:textId="77777777" w:rsidR="009B305C" w:rsidRDefault="009B305C" w:rsidP="009B305C">
      <w:pPr>
        <w:tabs>
          <w:tab w:val="left" w:pos="1050"/>
        </w:tabs>
        <w:spacing w:after="160" w:line="259" w:lineRule="auto"/>
        <w:ind w:left="360"/>
        <w:rPr>
          <w:rFonts w:ascii="Times New Roman" w:eastAsia="Cambria" w:hAnsi="Times New Roman" w:cs="Times New Roman"/>
          <w:noProof/>
          <w:sz w:val="24"/>
          <w:szCs w:val="24"/>
        </w:rPr>
      </w:pPr>
    </w:p>
    <w:p w14:paraId="14787254" w14:textId="77777777" w:rsidR="009B305C" w:rsidRDefault="009B305C" w:rsidP="009B305C">
      <w:pPr>
        <w:tabs>
          <w:tab w:val="left" w:pos="1050"/>
        </w:tabs>
        <w:spacing w:after="160" w:line="259" w:lineRule="auto"/>
        <w:ind w:left="360"/>
        <w:rPr>
          <w:rFonts w:ascii="Times New Roman" w:eastAsia="Cambria" w:hAnsi="Times New Roman" w:cs="Times New Roman"/>
          <w:noProof/>
          <w:sz w:val="24"/>
          <w:szCs w:val="24"/>
        </w:rPr>
      </w:pPr>
    </w:p>
    <w:p w14:paraId="6BC6AFF1" w14:textId="77777777" w:rsidR="009B305C" w:rsidRDefault="00EB5358" w:rsidP="009B305C">
      <w:pPr>
        <w:tabs>
          <w:tab w:val="left" w:pos="1050"/>
        </w:tabs>
        <w:spacing w:after="160" w:line="259" w:lineRule="auto"/>
        <w:ind w:left="360"/>
        <w:rPr>
          <w:rFonts w:ascii="Cambria" w:eastAsia="Cambria" w:hAnsi="Cambria"/>
          <w:sz w:val="30"/>
        </w:rPr>
      </w:pPr>
      <w:r w:rsidRPr="009B305C">
        <w:rPr>
          <w:rFonts w:ascii="Times New Roman" w:eastAsia="Cambria" w:hAnsi="Times New Roman" w:cs="Times New Roman"/>
          <w:sz w:val="24"/>
          <w:szCs w:val="24"/>
        </w:rPr>
        <w:br/>
      </w:r>
    </w:p>
    <w:p w14:paraId="4058AFEE" w14:textId="625E3785" w:rsidR="009B305C" w:rsidRDefault="009B305C" w:rsidP="009B305C">
      <w:pPr>
        <w:tabs>
          <w:tab w:val="left" w:pos="1050"/>
        </w:tabs>
        <w:spacing w:after="160" w:line="259" w:lineRule="auto"/>
        <w:rPr>
          <w:rFonts w:ascii="Times New Roman" w:eastAsia="Cambria" w:hAnsi="Times New Roman" w:cs="Times New Roman"/>
          <w:sz w:val="24"/>
          <w:szCs w:val="24"/>
        </w:rPr>
      </w:pPr>
    </w:p>
    <w:p w14:paraId="5384E313" w14:textId="2C08301D" w:rsidR="00E74813" w:rsidRDefault="00E74813" w:rsidP="009B305C">
      <w:pPr>
        <w:tabs>
          <w:tab w:val="left" w:pos="1050"/>
        </w:tabs>
        <w:spacing w:after="160" w:line="259" w:lineRule="auto"/>
        <w:rPr>
          <w:rFonts w:ascii="Times New Roman" w:eastAsia="Cambria" w:hAnsi="Times New Roman" w:cs="Times New Roman"/>
          <w:sz w:val="24"/>
          <w:szCs w:val="24"/>
        </w:rPr>
      </w:pPr>
    </w:p>
    <w:p w14:paraId="512A84B4" w14:textId="6731C1C2" w:rsidR="00E74813" w:rsidRDefault="00E74813" w:rsidP="009B305C">
      <w:pPr>
        <w:tabs>
          <w:tab w:val="left" w:pos="1050"/>
        </w:tabs>
        <w:spacing w:after="160" w:line="259" w:lineRule="auto"/>
        <w:rPr>
          <w:rFonts w:ascii="Times New Roman" w:eastAsia="Cambria" w:hAnsi="Times New Roman" w:cs="Times New Roman"/>
          <w:sz w:val="24"/>
          <w:szCs w:val="24"/>
        </w:rPr>
      </w:pPr>
    </w:p>
    <w:p w14:paraId="7AE31D8B" w14:textId="77777777" w:rsidR="00E74813" w:rsidRDefault="00E74813" w:rsidP="009B305C">
      <w:pPr>
        <w:tabs>
          <w:tab w:val="left" w:pos="1050"/>
        </w:tabs>
        <w:spacing w:after="160" w:line="259" w:lineRule="auto"/>
        <w:rPr>
          <w:rFonts w:ascii="Times New Roman" w:eastAsia="Cambria" w:hAnsi="Times New Roman" w:cs="Times New Roman"/>
          <w:sz w:val="24"/>
          <w:szCs w:val="24"/>
        </w:rPr>
      </w:pPr>
    </w:p>
    <w:p w14:paraId="25620F36" w14:textId="77777777" w:rsidR="00E73927" w:rsidRDefault="009B305C" w:rsidP="00E73927">
      <w:pPr>
        <w:pStyle w:val="ListParagraph"/>
        <w:numPr>
          <w:ilvl w:val="0"/>
          <w:numId w:val="6"/>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lastRenderedPageBreak/>
        <w:t>T</w:t>
      </w:r>
      <w:r w:rsidR="00E73927">
        <w:rPr>
          <w:rFonts w:ascii="Times New Roman" w:eastAsia="Cambria" w:hAnsi="Times New Roman" w:cs="Times New Roman"/>
          <w:sz w:val="24"/>
          <w:szCs w:val="24"/>
        </w:rPr>
        <w:t>he final dataset has 519 rows:</w:t>
      </w:r>
    </w:p>
    <w:p w14:paraId="3DEE449D"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78CB0523"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3D745412" wp14:editId="32C9FB8D">
            <wp:extent cx="5651790" cy="3206915"/>
            <wp:effectExtent l="0" t="0" r="6350" b="0"/>
            <wp:docPr id="15" name="Picture 1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51790" cy="3206915"/>
                    </a:xfrm>
                    <a:prstGeom prst="rect">
                      <a:avLst/>
                    </a:prstGeom>
                  </pic:spPr>
                </pic:pic>
              </a:graphicData>
            </a:graphic>
          </wp:inline>
        </w:drawing>
      </w:r>
    </w:p>
    <w:p w14:paraId="1F910235"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190E73B6" w14:textId="77777777" w:rsidR="00E73927" w:rsidRDefault="00E73927" w:rsidP="00E73927">
      <w:pPr>
        <w:pStyle w:val="ListParagraph"/>
        <w:tabs>
          <w:tab w:val="left" w:pos="1050"/>
        </w:tabs>
        <w:spacing w:after="160" w:line="259" w:lineRule="auto"/>
        <w:rPr>
          <w:rFonts w:ascii="Times New Roman" w:eastAsia="Cambria" w:hAnsi="Times New Roman" w:cs="Times New Roman"/>
          <w:sz w:val="24"/>
          <w:szCs w:val="24"/>
        </w:rPr>
      </w:pPr>
    </w:p>
    <w:p w14:paraId="5A79D965" w14:textId="77777777" w:rsidR="00E73927" w:rsidRDefault="00E73927" w:rsidP="00E73927">
      <w:pPr>
        <w:tabs>
          <w:tab w:val="left" w:pos="1050"/>
        </w:tabs>
        <w:spacing w:after="160" w:line="259" w:lineRule="auto"/>
        <w:rPr>
          <w:rFonts w:ascii="Times New Roman" w:eastAsia="Cambria" w:hAnsi="Times New Roman" w:cs="Times New Roman"/>
          <w:sz w:val="24"/>
          <w:szCs w:val="24"/>
          <w:u w:val="single"/>
        </w:rPr>
      </w:pPr>
      <w:r w:rsidRPr="00E73927">
        <w:rPr>
          <w:rFonts w:ascii="Times New Roman" w:eastAsia="Cambria" w:hAnsi="Times New Roman" w:cs="Times New Roman"/>
          <w:b/>
          <w:sz w:val="24"/>
          <w:szCs w:val="24"/>
          <w:u w:val="single"/>
        </w:rPr>
        <w:t>Step 2</w:t>
      </w:r>
      <w:r w:rsidRPr="00E73927">
        <w:rPr>
          <w:rFonts w:ascii="Times New Roman" w:eastAsia="Cambria" w:hAnsi="Times New Roman" w:cs="Times New Roman"/>
          <w:b/>
          <w:sz w:val="24"/>
          <w:szCs w:val="24"/>
        </w:rPr>
        <w:t>:</w:t>
      </w:r>
      <w:r>
        <w:rPr>
          <w:rFonts w:ascii="Times New Roman" w:eastAsia="Cambria" w:hAnsi="Times New Roman" w:cs="Times New Roman"/>
          <w:b/>
          <w:sz w:val="24"/>
          <w:szCs w:val="24"/>
        </w:rPr>
        <w:t xml:space="preserve"> </w:t>
      </w:r>
      <w:r w:rsidRPr="00E73927">
        <w:rPr>
          <w:rFonts w:ascii="Times New Roman" w:eastAsia="Cambria" w:hAnsi="Times New Roman" w:cs="Times New Roman"/>
          <w:sz w:val="24"/>
          <w:szCs w:val="24"/>
          <w:u w:val="single"/>
        </w:rPr>
        <w:t>Collecting Stock data</w:t>
      </w:r>
      <w:r>
        <w:rPr>
          <w:rFonts w:ascii="Times New Roman" w:eastAsia="Cambria" w:hAnsi="Times New Roman" w:cs="Times New Roman"/>
          <w:sz w:val="24"/>
          <w:szCs w:val="24"/>
          <w:u w:val="single"/>
        </w:rPr>
        <w:t>:</w:t>
      </w:r>
    </w:p>
    <w:p w14:paraId="0F95CE16" w14:textId="77777777" w:rsidR="00E73927" w:rsidRDefault="00E73927" w:rsidP="00E73927">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collected data for listed 500 companies from source 1 for both daily basis and annual basis. The daily stock dataset contains 851013 rows and annual stock file contains 1781 rows. We have also planned to work with stocks coming from the dataset, since it will help in performing analysis on huge dataset. Also, it will help in forecasting. The code for Data Collection is as:</w:t>
      </w:r>
    </w:p>
    <w:p w14:paraId="010FE608" w14:textId="77777777" w:rsidR="009B305C" w:rsidRDefault="00E2179C" w:rsidP="00E2179C">
      <w:pPr>
        <w:tabs>
          <w:tab w:val="left" w:pos="1050"/>
        </w:tabs>
        <w:spacing w:after="160" w:line="259" w:lineRule="auto"/>
        <w:ind w:left="360"/>
        <w:jc w:val="center"/>
        <w:rPr>
          <w:rFonts w:ascii="Cambria" w:eastAsia="Cambria" w:hAnsi="Cambria"/>
          <w:sz w:val="30"/>
        </w:rPr>
      </w:pPr>
      <w:r>
        <w:rPr>
          <w:rFonts w:ascii="Cambria" w:eastAsia="Cambria" w:hAnsi="Cambria"/>
          <w:noProof/>
          <w:sz w:val="30"/>
        </w:rPr>
        <w:drawing>
          <wp:inline distT="0" distB="0" distL="0" distR="0" wp14:anchorId="09C40EDE" wp14:editId="7643F1D0">
            <wp:extent cx="6105146" cy="889000"/>
            <wp:effectExtent l="19050" t="19050" r="10160" b="25400"/>
            <wp:docPr id="17" name="Picture 1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93717" cy="916459"/>
                    </a:xfrm>
                    <a:prstGeom prst="rect">
                      <a:avLst/>
                    </a:prstGeom>
                    <a:ln w="9525" cap="sq">
                      <a:solidFill>
                        <a:srgbClr val="000000"/>
                      </a:solidFill>
                      <a:prstDash val="solid"/>
                      <a:miter lim="800000"/>
                    </a:ln>
                    <a:effectLst/>
                  </pic:spPr>
                </pic:pic>
              </a:graphicData>
            </a:graphic>
          </wp:inline>
        </w:drawing>
      </w:r>
    </w:p>
    <w:p w14:paraId="46AA58F3"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34B48654"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9D4BB10"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4D3998AF"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7E98CA4"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6C7BE118" w14:textId="77777777" w:rsidR="00E74813" w:rsidRDefault="00E74813" w:rsidP="00E2179C">
      <w:pPr>
        <w:tabs>
          <w:tab w:val="left" w:pos="1050"/>
        </w:tabs>
        <w:spacing w:after="160" w:line="259" w:lineRule="auto"/>
        <w:rPr>
          <w:rFonts w:ascii="Times New Roman" w:eastAsia="Cambria" w:hAnsi="Times New Roman" w:cs="Times New Roman"/>
          <w:b/>
          <w:sz w:val="24"/>
          <w:szCs w:val="24"/>
          <w:u w:val="single"/>
        </w:rPr>
      </w:pPr>
    </w:p>
    <w:p w14:paraId="59F871AF" w14:textId="35C54885" w:rsidR="00E2179C" w:rsidRDefault="00E2179C" w:rsidP="00E2179C">
      <w:pPr>
        <w:tabs>
          <w:tab w:val="left" w:pos="1050"/>
        </w:tabs>
        <w:spacing w:after="160" w:line="259" w:lineRule="auto"/>
        <w:rPr>
          <w:rFonts w:ascii="Times New Roman" w:eastAsia="Cambria" w:hAnsi="Times New Roman" w:cs="Times New Roman"/>
          <w:sz w:val="24"/>
          <w:szCs w:val="24"/>
          <w:u w:val="single"/>
        </w:rPr>
      </w:pPr>
      <w:r w:rsidRPr="00E2179C">
        <w:rPr>
          <w:rFonts w:ascii="Times New Roman" w:eastAsia="Cambria" w:hAnsi="Times New Roman" w:cs="Times New Roman"/>
          <w:b/>
          <w:sz w:val="24"/>
          <w:szCs w:val="24"/>
          <w:u w:val="single"/>
        </w:rPr>
        <w:lastRenderedPageBreak/>
        <w:t xml:space="preserve">Step 3: </w:t>
      </w:r>
      <w:r w:rsidRPr="00E2179C">
        <w:rPr>
          <w:rFonts w:ascii="Times New Roman" w:eastAsia="Cambria" w:hAnsi="Times New Roman" w:cs="Times New Roman"/>
          <w:sz w:val="24"/>
          <w:szCs w:val="24"/>
          <w:u w:val="single"/>
        </w:rPr>
        <w:t>Data Cleaning</w:t>
      </w:r>
      <w:r>
        <w:rPr>
          <w:rFonts w:ascii="Times New Roman" w:eastAsia="Cambria" w:hAnsi="Times New Roman" w:cs="Times New Roman"/>
          <w:sz w:val="24"/>
          <w:szCs w:val="24"/>
          <w:u w:val="single"/>
        </w:rPr>
        <w:t>:</w:t>
      </w:r>
    </w:p>
    <w:p w14:paraId="2B2E29EF" w14:textId="77777777" w:rsidR="00E2179C" w:rsidRDefault="00E2179C" w:rsidP="00E2179C">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A lot of time was put in cleaning the data:</w:t>
      </w:r>
    </w:p>
    <w:p w14:paraId="250B6F39"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Splitting the Location column:</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27FF3D21" wp14:editId="3359E117">
            <wp:extent cx="4184865" cy="1104957"/>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184865" cy="1104957"/>
                    </a:xfrm>
                    <a:prstGeom prst="rect">
                      <a:avLst/>
                    </a:prstGeom>
                    <a:ln w="9525" cap="sq">
                      <a:solidFill>
                        <a:srgbClr val="000000"/>
                      </a:solidFill>
                      <a:prstDash val="solid"/>
                      <a:miter lim="800000"/>
                    </a:ln>
                    <a:effectLst/>
                  </pic:spPr>
                </pic:pic>
              </a:graphicData>
            </a:graphic>
          </wp:inline>
        </w:drawing>
      </w:r>
    </w:p>
    <w:p w14:paraId="42B6966E"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Deleting unwanted columns from the dataset:</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A55B2D0" wp14:editId="4DA44675">
            <wp:extent cx="5169166" cy="1327218"/>
            <wp:effectExtent l="19050" t="19050" r="12700" b="25400"/>
            <wp:docPr id="19" name="Picture 19"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169166" cy="1327218"/>
                    </a:xfrm>
                    <a:prstGeom prst="rect">
                      <a:avLst/>
                    </a:prstGeom>
                    <a:ln w="9525" cap="sq">
                      <a:solidFill>
                        <a:srgbClr val="000000"/>
                      </a:solidFill>
                      <a:prstDash val="solid"/>
                      <a:miter lim="800000"/>
                    </a:ln>
                    <a:effectLst/>
                  </pic:spPr>
                </pic:pic>
              </a:graphicData>
            </a:graphic>
          </wp:inline>
        </w:drawing>
      </w:r>
    </w:p>
    <w:p w14:paraId="71B5C0B1" w14:textId="77777777" w:rsidR="00E2179C" w:rsidRDefault="00E2179C"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Renaming certain columns:</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160BABBE" wp14:editId="2B71A928">
            <wp:extent cx="5943600" cy="127000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0000"/>
                    </a:xfrm>
                    <a:prstGeom prst="rect">
                      <a:avLst/>
                    </a:prstGeom>
                    <a:ln w="9525" cap="sq">
                      <a:solidFill>
                        <a:srgbClr val="000000"/>
                      </a:solidFill>
                      <a:prstDash val="solid"/>
                      <a:miter lim="800000"/>
                    </a:ln>
                    <a:effectLst/>
                  </pic:spPr>
                </pic:pic>
              </a:graphicData>
            </a:graphic>
          </wp:inline>
        </w:drawing>
      </w:r>
    </w:p>
    <w:p w14:paraId="64AE321F" w14:textId="77777777" w:rsidR="005D6E2E" w:rsidRDefault="005D6E2E" w:rsidP="005D6E2E">
      <w:pPr>
        <w:pStyle w:val="ListParagraph"/>
        <w:tabs>
          <w:tab w:val="left" w:pos="1050"/>
        </w:tabs>
        <w:spacing w:after="160" w:line="259" w:lineRule="auto"/>
        <w:rPr>
          <w:rFonts w:ascii="Times New Roman" w:eastAsia="Cambria" w:hAnsi="Times New Roman" w:cs="Times New Roman"/>
          <w:sz w:val="24"/>
          <w:szCs w:val="24"/>
        </w:rPr>
      </w:pPr>
    </w:p>
    <w:p w14:paraId="09C5B7CA" w14:textId="77777777" w:rsidR="00E2179C" w:rsidRDefault="005D6E2E" w:rsidP="00E2179C">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We have also replaced missing values in columns:</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19C29F9E" wp14:editId="5537536E">
            <wp:extent cx="5251720" cy="1155759"/>
            <wp:effectExtent l="19050" t="19050" r="25400" b="25400"/>
            <wp:docPr id="21" name="Picture 21" descr="A screen 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51720" cy="1155759"/>
                    </a:xfrm>
                    <a:prstGeom prst="rect">
                      <a:avLst/>
                    </a:prstGeom>
                    <a:ln w="9525" cap="sq">
                      <a:solidFill>
                        <a:srgbClr val="000000"/>
                      </a:solidFill>
                      <a:prstDash val="solid"/>
                      <a:miter lim="800000"/>
                    </a:ln>
                    <a:effectLst/>
                  </pic:spPr>
                </pic:pic>
              </a:graphicData>
            </a:graphic>
          </wp:inline>
        </w:drawing>
      </w:r>
    </w:p>
    <w:p w14:paraId="012882C6" w14:textId="77777777" w:rsidR="005D6E2E" w:rsidRPr="005D6E2E" w:rsidRDefault="005D6E2E" w:rsidP="005D6E2E">
      <w:pPr>
        <w:pStyle w:val="ListParagraph"/>
        <w:rPr>
          <w:rFonts w:ascii="Times New Roman" w:eastAsia="Cambria" w:hAnsi="Times New Roman" w:cs="Times New Roman"/>
          <w:sz w:val="24"/>
          <w:szCs w:val="24"/>
        </w:rPr>
      </w:pPr>
    </w:p>
    <w:p w14:paraId="0A2D96DD" w14:textId="77777777" w:rsid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One common standards for certain Column names:</w:t>
      </w:r>
      <w:r>
        <w:rPr>
          <w:rFonts w:ascii="Times New Roman" w:eastAsia="Cambria" w:hAnsi="Times New Roman" w:cs="Times New Roman"/>
          <w:sz w:val="24"/>
          <w:szCs w:val="24"/>
        </w:rPr>
        <w:br/>
        <w:t>There are certain rows which have major sector as IT, while some have Information Technology, so we have assigned them one common name as follows:</w:t>
      </w:r>
      <w:r>
        <w:rPr>
          <w:rFonts w:ascii="Times New Roman" w:eastAsia="Cambria" w:hAnsi="Times New Roman" w:cs="Times New Roman"/>
          <w:sz w:val="24"/>
          <w:szCs w:val="24"/>
        </w:rPr>
        <w:br/>
      </w:r>
      <w:r>
        <w:rPr>
          <w:rFonts w:ascii="Times New Roman" w:eastAsia="Cambria" w:hAnsi="Times New Roman" w:cs="Times New Roman"/>
          <w:sz w:val="24"/>
          <w:szCs w:val="24"/>
        </w:rPr>
        <w:lastRenderedPageBreak/>
        <w:br/>
      </w:r>
      <w:r>
        <w:rPr>
          <w:rFonts w:ascii="Times New Roman" w:eastAsia="Cambria" w:hAnsi="Times New Roman" w:cs="Times New Roman"/>
          <w:noProof/>
          <w:sz w:val="24"/>
          <w:szCs w:val="24"/>
        </w:rPr>
        <w:drawing>
          <wp:inline distT="0" distB="0" distL="0" distR="0" wp14:anchorId="6C4F2693" wp14:editId="5C95D46A">
            <wp:extent cx="5289822" cy="457223"/>
            <wp:effectExtent l="19050" t="19050" r="25400" b="1905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89822" cy="457223"/>
                    </a:xfrm>
                    <a:prstGeom prst="rect">
                      <a:avLst/>
                    </a:prstGeom>
                    <a:ln w="9525" cap="sq">
                      <a:solidFill>
                        <a:srgbClr val="000000"/>
                      </a:solidFill>
                      <a:prstDash val="solid"/>
                      <a:miter lim="800000"/>
                    </a:ln>
                    <a:effectLst/>
                  </pic:spPr>
                </pic:pic>
              </a:graphicData>
            </a:graphic>
          </wp:inline>
        </w:drawing>
      </w:r>
    </w:p>
    <w:p w14:paraId="120140DB" w14:textId="77777777" w:rsidR="005D6E2E" w:rsidRPr="005D6E2E" w:rsidRDefault="005D6E2E" w:rsidP="005D6E2E">
      <w:pPr>
        <w:pStyle w:val="ListParagraph"/>
        <w:rPr>
          <w:rFonts w:ascii="Times New Roman" w:eastAsia="Cambria" w:hAnsi="Times New Roman" w:cs="Times New Roman"/>
          <w:sz w:val="24"/>
          <w:szCs w:val="24"/>
        </w:rPr>
      </w:pPr>
    </w:p>
    <w:p w14:paraId="5521C2C0" w14:textId="77777777" w:rsid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Cleaning date column, formatting and factorizing it into different columns for Analyzing:</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78B39FBF" wp14:editId="19B469D1">
            <wp:extent cx="5321573" cy="1117657"/>
            <wp:effectExtent l="19050" t="19050" r="12700" b="25400"/>
            <wp:docPr id="23" name="Picture 23" descr="Screen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321573" cy="1117657"/>
                    </a:xfrm>
                    <a:prstGeom prst="rect">
                      <a:avLst/>
                    </a:prstGeom>
                    <a:ln w="9525" cap="sq">
                      <a:solidFill>
                        <a:srgbClr val="000000"/>
                      </a:solidFill>
                      <a:prstDash val="solid"/>
                      <a:miter lim="800000"/>
                    </a:ln>
                    <a:effectLst/>
                  </pic:spPr>
                </pic:pic>
              </a:graphicData>
            </a:graphic>
          </wp:inline>
        </w:drawing>
      </w:r>
    </w:p>
    <w:p w14:paraId="0B390FE4" w14:textId="77777777" w:rsidR="005D6E2E" w:rsidRPr="005D6E2E" w:rsidRDefault="005D6E2E" w:rsidP="005D6E2E">
      <w:pPr>
        <w:pStyle w:val="ListParagraph"/>
        <w:rPr>
          <w:rFonts w:ascii="Times New Roman" w:eastAsia="Cambria" w:hAnsi="Times New Roman" w:cs="Times New Roman"/>
          <w:sz w:val="24"/>
          <w:szCs w:val="24"/>
        </w:rPr>
      </w:pPr>
    </w:p>
    <w:p w14:paraId="2723483D" w14:textId="77777777" w:rsidR="005D6E2E" w:rsidRPr="005D6E2E" w:rsidRDefault="005D6E2E" w:rsidP="005D6E2E">
      <w:pPr>
        <w:pStyle w:val="ListParagraph"/>
        <w:numPr>
          <w:ilvl w:val="0"/>
          <w:numId w:val="7"/>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 xml:space="preserve">Creating new </w:t>
      </w:r>
      <w:proofErr w:type="spellStart"/>
      <w:r>
        <w:rPr>
          <w:rFonts w:ascii="Times New Roman" w:eastAsia="Cambria" w:hAnsi="Times New Roman" w:cs="Times New Roman"/>
          <w:sz w:val="24"/>
          <w:szCs w:val="24"/>
        </w:rPr>
        <w:t>dataframes</w:t>
      </w:r>
      <w:proofErr w:type="spellEnd"/>
      <w:r>
        <w:rPr>
          <w:rFonts w:ascii="Times New Roman" w:eastAsia="Cambria" w:hAnsi="Times New Roman" w:cs="Times New Roman"/>
          <w:sz w:val="24"/>
          <w:szCs w:val="24"/>
        </w:rPr>
        <w:t xml:space="preserve"> for volume of stocks traded every month, day, year, weekday.</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2AE21A2F" wp14:editId="2F524CDD">
            <wp:extent cx="5943600" cy="2108200"/>
            <wp:effectExtent l="19050" t="19050" r="19050" b="25400"/>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08200"/>
                    </a:xfrm>
                    <a:prstGeom prst="rect">
                      <a:avLst/>
                    </a:prstGeom>
                    <a:ln w="9525" cap="sq">
                      <a:solidFill>
                        <a:srgbClr val="000000"/>
                      </a:solidFill>
                      <a:prstDash val="solid"/>
                      <a:miter lim="800000"/>
                    </a:ln>
                    <a:effectLst/>
                  </pic:spPr>
                </pic:pic>
              </a:graphicData>
            </a:graphic>
          </wp:inline>
        </w:drawing>
      </w:r>
    </w:p>
    <w:p w14:paraId="73A49638"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749AB85"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6348A85"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38E698A"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48C0BF7"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0E79EEC"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486D052"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FBA6903" w14:textId="77777777" w:rsidR="00E05DF1" w:rsidRDefault="00E05DF1"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91DAA53" w14:textId="32F297E8" w:rsidR="00E74813" w:rsidRDefault="00E74813" w:rsidP="00E74813">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E74813">
        <w:rPr>
          <w:rFonts w:ascii="Times New Roman" w:eastAsia="Cambria" w:hAnsi="Times New Roman" w:cs="Times New Roman"/>
          <w:b/>
          <w:color w:val="4472C4" w:themeColor="accent1"/>
          <w:sz w:val="32"/>
          <w:szCs w:val="28"/>
          <w:u w:val="single"/>
        </w:rPr>
        <w:lastRenderedPageBreak/>
        <w:t>Data Storage</w:t>
      </w:r>
    </w:p>
    <w:p w14:paraId="108CD78D" w14:textId="77777777" w:rsidR="00E74813" w:rsidRDefault="00E74813" w:rsidP="00E74813">
      <w:p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 xml:space="preserve">Once the data was collected and cleaned, next step was to create the data structure which follows 3rd Normal Form(3NF). 3NF is used in normalizing the database design to reduce the duplication of data and ensuring referential integrity. </w:t>
      </w:r>
    </w:p>
    <w:p w14:paraId="052EB1E1" w14:textId="77777777" w:rsidR="00E74813" w:rsidRDefault="00E74813" w:rsidP="00E74813">
      <w:p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 xml:space="preserve">We created 3 tables by establishing the connection with the </w:t>
      </w:r>
      <w:proofErr w:type="spellStart"/>
      <w:r w:rsidRPr="00E74813">
        <w:rPr>
          <w:rFonts w:ascii="Times New Roman" w:eastAsia="Cambria" w:hAnsi="Times New Roman" w:cs="Times New Roman"/>
          <w:sz w:val="24"/>
          <w:szCs w:val="28"/>
        </w:rPr>
        <w:t>RSQLite</w:t>
      </w:r>
      <w:proofErr w:type="spellEnd"/>
      <w:r w:rsidRPr="00E74813">
        <w:rPr>
          <w:rFonts w:ascii="Times New Roman" w:eastAsia="Cambria" w:hAnsi="Times New Roman" w:cs="Times New Roman"/>
          <w:sz w:val="24"/>
          <w:szCs w:val="28"/>
        </w:rPr>
        <w:t xml:space="preserve"> package.</w:t>
      </w:r>
    </w:p>
    <w:p w14:paraId="2F8EEAED" w14:textId="6B6AB750" w:rsidR="00E74813" w:rsidRPr="009C455D" w:rsidRDefault="00E74813" w:rsidP="00E74813">
      <w:pPr>
        <w:tabs>
          <w:tab w:val="left" w:pos="1050"/>
        </w:tabs>
        <w:spacing w:after="160" w:line="259" w:lineRule="auto"/>
        <w:jc w:val="both"/>
        <w:rPr>
          <w:rFonts w:ascii="Times New Roman" w:eastAsia="Cambria" w:hAnsi="Times New Roman" w:cs="Times New Roman"/>
          <w:b/>
          <w:sz w:val="24"/>
          <w:szCs w:val="28"/>
        </w:rPr>
      </w:pPr>
      <w:r w:rsidRPr="009C455D">
        <w:rPr>
          <w:rFonts w:ascii="Times New Roman" w:eastAsia="Cambria" w:hAnsi="Times New Roman" w:cs="Times New Roman"/>
          <w:b/>
          <w:sz w:val="24"/>
          <w:szCs w:val="28"/>
        </w:rPr>
        <w:t>Step 1: Creating schema design</w:t>
      </w:r>
    </w:p>
    <w:p w14:paraId="0B9DD62A" w14:textId="77777777" w:rsidR="00E74813" w:rsidRPr="00A4296B" w:rsidRDefault="00E74813" w:rsidP="00E74813">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sidRPr="00A4296B">
        <w:rPr>
          <w:rFonts w:ascii="Times New Roman" w:eastAsia="Cambria" w:hAnsi="Times New Roman" w:cs="Times New Roman"/>
          <w:sz w:val="24"/>
          <w:szCs w:val="28"/>
          <w:u w:val="single"/>
        </w:rPr>
        <w:t>Company Information</w:t>
      </w:r>
    </w:p>
    <w:p w14:paraId="10F4CA10" w14:textId="412DB8B0" w:rsidR="00E74813" w:rsidRDefault="00E74813" w:rsidP="00E74813">
      <w:pPr>
        <w:pStyle w:val="ListParagraph"/>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This table has company information</w:t>
      </w:r>
    </w:p>
    <w:p w14:paraId="294AADAD" w14:textId="3EFDEED0"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Ticker_Symbol</w:t>
      </w:r>
      <w:proofErr w:type="spellEnd"/>
    </w:p>
    <w:p w14:paraId="223B8127" w14:textId="77777777" w:rsidR="00E74813" w:rsidRDefault="00E74813" w:rsidP="00E74813">
      <w:pPr>
        <w:pStyle w:val="ListParagraph"/>
        <w:numPr>
          <w:ilvl w:val="0"/>
          <w:numId w:val="17"/>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Ticker_Symbol</w:t>
      </w:r>
      <w:proofErr w:type="spellEnd"/>
      <w:r w:rsidRPr="00E74813">
        <w:rPr>
          <w:rFonts w:ascii="Times New Roman" w:eastAsia="Cambria" w:hAnsi="Times New Roman" w:cs="Times New Roman"/>
          <w:sz w:val="24"/>
          <w:szCs w:val="28"/>
        </w:rPr>
        <w:t xml:space="preserve"> is the primary key for Company Information table</w:t>
      </w:r>
    </w:p>
    <w:p w14:paraId="7048E98B" w14:textId="0E3F01FA" w:rsidR="00E74813" w:rsidRPr="00E74813" w:rsidRDefault="00E74813" w:rsidP="00E74813">
      <w:pPr>
        <w:pStyle w:val="ListParagraph"/>
        <w:numPr>
          <w:ilvl w:val="0"/>
          <w:numId w:val="17"/>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 xml:space="preserve">It contains companies Stock’s Name  </w:t>
      </w:r>
    </w:p>
    <w:p w14:paraId="3AD801AB" w14:textId="183B3B45"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Company_Name</w:t>
      </w:r>
      <w:proofErr w:type="spellEnd"/>
    </w:p>
    <w:p w14:paraId="335D720D" w14:textId="4EA74C57" w:rsid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It shows the Name of the company a stock belongs to.</w:t>
      </w:r>
    </w:p>
    <w:p w14:paraId="3CC1D3AA" w14:textId="77777777"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Sector</w:t>
      </w:r>
    </w:p>
    <w:p w14:paraId="6ED4E47D" w14:textId="77777777" w:rsid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Provides the main domain of a company.</w:t>
      </w:r>
    </w:p>
    <w:p w14:paraId="03F66432" w14:textId="155A5006" w:rsidR="00E74813" w:rsidRPr="00E74813" w:rsidRDefault="00E74813" w:rsidP="00E74813">
      <w:pPr>
        <w:pStyle w:val="ListParagraph"/>
        <w:numPr>
          <w:ilvl w:val="0"/>
          <w:numId w:val="18"/>
        </w:numPr>
        <w:tabs>
          <w:tab w:val="left" w:pos="1050"/>
        </w:tabs>
        <w:spacing w:after="160" w:line="259" w:lineRule="auto"/>
        <w:jc w:val="both"/>
        <w:rPr>
          <w:rFonts w:ascii="Times New Roman" w:eastAsia="Cambria" w:hAnsi="Times New Roman" w:cs="Times New Roman"/>
          <w:sz w:val="24"/>
          <w:szCs w:val="28"/>
        </w:rPr>
      </w:pPr>
      <w:proofErr w:type="spellStart"/>
      <w:r w:rsidRPr="00E74813">
        <w:rPr>
          <w:rFonts w:ascii="Times New Roman" w:eastAsia="Cambria" w:hAnsi="Times New Roman" w:cs="Times New Roman"/>
          <w:sz w:val="24"/>
          <w:szCs w:val="28"/>
        </w:rPr>
        <w:t>Eg</w:t>
      </w:r>
      <w:proofErr w:type="spellEnd"/>
      <w:r w:rsidRPr="00E74813">
        <w:rPr>
          <w:rFonts w:ascii="Times New Roman" w:eastAsia="Cambria" w:hAnsi="Times New Roman" w:cs="Times New Roman"/>
          <w:sz w:val="24"/>
          <w:szCs w:val="28"/>
        </w:rPr>
        <w:t>: Healthcare Industry, Information Technology</w:t>
      </w:r>
    </w:p>
    <w:p w14:paraId="3F1D1BB0" w14:textId="77777777"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City</w:t>
      </w:r>
    </w:p>
    <w:p w14:paraId="0FA087CB" w14:textId="5DE0F9BD" w:rsidR="00E74813" w:rsidRPr="00E74813" w:rsidRDefault="00E74813" w:rsidP="00E74813">
      <w:pPr>
        <w:pStyle w:val="ListParagraph"/>
        <w:numPr>
          <w:ilvl w:val="0"/>
          <w:numId w:val="19"/>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It provides the City in which the Headquarter of the company is located.</w:t>
      </w:r>
    </w:p>
    <w:p w14:paraId="121310F5" w14:textId="4F547C18" w:rsidR="00E74813" w:rsidRDefault="00E74813" w:rsidP="00E74813">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State</w:t>
      </w:r>
    </w:p>
    <w:p w14:paraId="64A020CF" w14:textId="029E98D5" w:rsidR="00A4296B" w:rsidRDefault="00E74813" w:rsidP="00A4296B">
      <w:pPr>
        <w:pStyle w:val="ListParagraph"/>
        <w:numPr>
          <w:ilvl w:val="0"/>
          <w:numId w:val="19"/>
        </w:numPr>
        <w:tabs>
          <w:tab w:val="left" w:pos="1050"/>
        </w:tabs>
        <w:spacing w:after="160" w:line="259" w:lineRule="auto"/>
        <w:jc w:val="both"/>
        <w:rPr>
          <w:rFonts w:ascii="Times New Roman" w:eastAsia="Cambria" w:hAnsi="Times New Roman" w:cs="Times New Roman"/>
          <w:sz w:val="24"/>
          <w:szCs w:val="28"/>
        </w:rPr>
      </w:pPr>
      <w:r w:rsidRPr="00E74813">
        <w:rPr>
          <w:rFonts w:ascii="Times New Roman" w:eastAsia="Cambria" w:hAnsi="Times New Roman" w:cs="Times New Roman"/>
          <w:sz w:val="24"/>
          <w:szCs w:val="28"/>
        </w:rPr>
        <w:t>Contains state in which headquarter of the company is located</w:t>
      </w:r>
      <w:r w:rsidR="00A4296B">
        <w:rPr>
          <w:rFonts w:ascii="Times New Roman" w:eastAsia="Cambria" w:hAnsi="Times New Roman" w:cs="Times New Roman"/>
          <w:sz w:val="24"/>
          <w:szCs w:val="28"/>
        </w:rPr>
        <w:t>.</w:t>
      </w:r>
    </w:p>
    <w:p w14:paraId="1959D2E3" w14:textId="77777777" w:rsidR="00A4296B" w:rsidRDefault="00A4296B" w:rsidP="00884AF0">
      <w:pPr>
        <w:pStyle w:val="ListParagraph"/>
        <w:tabs>
          <w:tab w:val="left" w:pos="1050"/>
        </w:tabs>
        <w:spacing w:after="160" w:line="259" w:lineRule="auto"/>
        <w:ind w:left="2160"/>
        <w:jc w:val="both"/>
        <w:rPr>
          <w:rFonts w:ascii="Times New Roman" w:eastAsia="Cambria" w:hAnsi="Times New Roman" w:cs="Times New Roman"/>
          <w:sz w:val="24"/>
          <w:szCs w:val="28"/>
        </w:rPr>
      </w:pPr>
    </w:p>
    <w:p w14:paraId="6A8305F5" w14:textId="77777777" w:rsidR="00A4296B" w:rsidRPr="00A4296B" w:rsidRDefault="00A4296B" w:rsidP="00A4296B">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sidRPr="00A4296B">
        <w:rPr>
          <w:rFonts w:ascii="Times New Roman" w:eastAsia="Cambria" w:hAnsi="Times New Roman" w:cs="Times New Roman"/>
          <w:sz w:val="24"/>
          <w:szCs w:val="28"/>
          <w:u w:val="single"/>
        </w:rPr>
        <w:t>Daily Stock Information</w:t>
      </w:r>
    </w:p>
    <w:p w14:paraId="0255199E" w14:textId="707FD1B9" w:rsidR="00A4296B" w:rsidRDefault="00A4296B" w:rsidP="00A4296B">
      <w:pPr>
        <w:pStyle w:val="ListParagraph"/>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 xml:space="preserve">This schema has stock information </w:t>
      </w:r>
      <w:proofErr w:type="gramStart"/>
      <w:r w:rsidRPr="00A4296B">
        <w:rPr>
          <w:rFonts w:ascii="Times New Roman" w:eastAsia="Cambria" w:hAnsi="Times New Roman" w:cs="Times New Roman"/>
          <w:sz w:val="24"/>
          <w:szCs w:val="28"/>
        </w:rPr>
        <w:t>on a daily basis</w:t>
      </w:r>
      <w:proofErr w:type="gramEnd"/>
      <w:r>
        <w:rPr>
          <w:rFonts w:ascii="Times New Roman" w:eastAsia="Cambria" w:hAnsi="Times New Roman" w:cs="Times New Roman"/>
          <w:sz w:val="24"/>
          <w:szCs w:val="28"/>
        </w:rPr>
        <w:t>.</w:t>
      </w:r>
    </w:p>
    <w:p w14:paraId="0F3124B6" w14:textId="04C98305"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Daily_Stock_Id</w:t>
      </w:r>
      <w:proofErr w:type="spellEnd"/>
    </w:p>
    <w:p w14:paraId="41B40EB7" w14:textId="30328310"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is a primary key to the Daily Stock Information table</w:t>
      </w:r>
      <w:r>
        <w:rPr>
          <w:rFonts w:ascii="Times New Roman" w:eastAsia="Cambria" w:hAnsi="Times New Roman" w:cs="Times New Roman"/>
          <w:sz w:val="24"/>
          <w:szCs w:val="28"/>
        </w:rPr>
        <w:t>.</w:t>
      </w:r>
    </w:p>
    <w:p w14:paraId="6B5A0F77" w14:textId="3A1F478D"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date</w:t>
      </w:r>
    </w:p>
    <w:p w14:paraId="5D08B6C6" w14:textId="0CF2C6DF"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daily date for which prices are displayed.</w:t>
      </w:r>
    </w:p>
    <w:p w14:paraId="79102EA7" w14:textId="58C415ED"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Ticker_Symbol</w:t>
      </w:r>
      <w:proofErr w:type="spellEnd"/>
    </w:p>
    <w:p w14:paraId="758A18C9" w14:textId="66ADAF7F"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is a foreign key from the Company Information table</w:t>
      </w:r>
      <w:r>
        <w:rPr>
          <w:rFonts w:ascii="Times New Roman" w:eastAsia="Cambria" w:hAnsi="Times New Roman" w:cs="Times New Roman"/>
          <w:sz w:val="24"/>
          <w:szCs w:val="28"/>
        </w:rPr>
        <w:t>.</w:t>
      </w:r>
      <w:r w:rsidRPr="00A4296B">
        <w:rPr>
          <w:rFonts w:ascii="Times New Roman" w:eastAsia="Cambria" w:hAnsi="Times New Roman" w:cs="Times New Roman"/>
          <w:sz w:val="24"/>
          <w:szCs w:val="28"/>
        </w:rPr>
        <w:t xml:space="preserve"> (schema 1</w:t>
      </w:r>
      <w:r>
        <w:rPr>
          <w:rFonts w:ascii="Times New Roman" w:eastAsia="Cambria" w:hAnsi="Times New Roman" w:cs="Times New Roman"/>
          <w:sz w:val="24"/>
          <w:szCs w:val="28"/>
        </w:rPr>
        <w:t>)</w:t>
      </w:r>
    </w:p>
    <w:p w14:paraId="7CDAC88E" w14:textId="61A08E63"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Open_Price</w:t>
      </w:r>
      <w:proofErr w:type="spellEnd"/>
    </w:p>
    <w:p w14:paraId="604F3B61" w14:textId="77777777" w:rsid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price at which the stock market opens for a day</w:t>
      </w:r>
      <w:r>
        <w:rPr>
          <w:rFonts w:ascii="Times New Roman" w:eastAsia="Cambria" w:hAnsi="Times New Roman" w:cs="Times New Roman"/>
          <w:sz w:val="24"/>
          <w:szCs w:val="28"/>
        </w:rPr>
        <w:t>.</w:t>
      </w:r>
    </w:p>
    <w:p w14:paraId="67836127" w14:textId="7F5B252A" w:rsidR="00A4296B" w:rsidRPr="00A4296B" w:rsidRDefault="00A4296B" w:rsidP="00A4296B">
      <w:pPr>
        <w:pStyle w:val="ListParagraph"/>
        <w:numPr>
          <w:ilvl w:val="0"/>
          <w:numId w:val="20"/>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It need not be the same as previous day’s closing price</w:t>
      </w:r>
      <w:r>
        <w:rPr>
          <w:rFonts w:ascii="Times New Roman" w:eastAsia="Cambria" w:hAnsi="Times New Roman" w:cs="Times New Roman"/>
          <w:sz w:val="24"/>
          <w:szCs w:val="28"/>
        </w:rPr>
        <w:t>.</w:t>
      </w:r>
    </w:p>
    <w:p w14:paraId="704CF495" w14:textId="5AA5E2C9"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Close_Price</w:t>
      </w:r>
      <w:proofErr w:type="spellEnd"/>
    </w:p>
    <w:p w14:paraId="28FA1E19" w14:textId="55E28A15" w:rsidR="00A4296B" w:rsidRP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price at which the stock market closes for the day</w:t>
      </w:r>
      <w:r>
        <w:rPr>
          <w:rFonts w:ascii="Times New Roman" w:eastAsia="Cambria" w:hAnsi="Times New Roman" w:cs="Times New Roman"/>
          <w:sz w:val="24"/>
          <w:szCs w:val="28"/>
        </w:rPr>
        <w:t>.</w:t>
      </w:r>
    </w:p>
    <w:p w14:paraId="534FE1DA" w14:textId="6ED833AC"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Lowest_Rate</w:t>
      </w:r>
      <w:proofErr w:type="spellEnd"/>
    </w:p>
    <w:p w14:paraId="4200237D" w14:textId="77777777" w:rsid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The lowest price of a stock for one day</w:t>
      </w:r>
      <w:r>
        <w:rPr>
          <w:rFonts w:ascii="Times New Roman" w:eastAsia="Cambria" w:hAnsi="Times New Roman" w:cs="Times New Roman"/>
          <w:sz w:val="24"/>
          <w:szCs w:val="28"/>
        </w:rPr>
        <w:t>.</w:t>
      </w:r>
    </w:p>
    <w:p w14:paraId="3A984D6D" w14:textId="1A5E5205"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A4296B">
        <w:rPr>
          <w:rFonts w:ascii="Times New Roman" w:eastAsia="Cambria" w:hAnsi="Times New Roman" w:cs="Times New Roman"/>
          <w:sz w:val="24"/>
          <w:szCs w:val="28"/>
        </w:rPr>
        <w:t>Highest_Rate</w:t>
      </w:r>
      <w:proofErr w:type="spellEnd"/>
    </w:p>
    <w:p w14:paraId="17228E4D" w14:textId="36E024E1" w:rsidR="00A4296B" w:rsidRPr="00A4296B" w:rsidRDefault="00A4296B" w:rsidP="00A4296B">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Pr>
          <w:rFonts w:ascii="Times New Roman" w:eastAsia="Cambria" w:hAnsi="Times New Roman" w:cs="Times New Roman"/>
          <w:sz w:val="24"/>
          <w:szCs w:val="28"/>
        </w:rPr>
        <w:t xml:space="preserve">The </w:t>
      </w:r>
      <w:r w:rsidRPr="00A4296B">
        <w:rPr>
          <w:rFonts w:ascii="Times New Roman" w:eastAsia="Cambria" w:hAnsi="Times New Roman" w:cs="Times New Roman"/>
          <w:sz w:val="24"/>
          <w:szCs w:val="28"/>
        </w:rPr>
        <w:t>highest price of a stock for one day</w:t>
      </w:r>
      <w:r>
        <w:rPr>
          <w:rFonts w:ascii="Times New Roman" w:eastAsia="Cambria" w:hAnsi="Times New Roman" w:cs="Times New Roman"/>
          <w:sz w:val="24"/>
          <w:szCs w:val="28"/>
        </w:rPr>
        <w:t>.</w:t>
      </w:r>
    </w:p>
    <w:p w14:paraId="729D8849" w14:textId="4FF3A49A" w:rsidR="00A4296B" w:rsidRDefault="00A4296B" w:rsidP="00A4296B">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Volume</w:t>
      </w:r>
    </w:p>
    <w:p w14:paraId="64E9641F" w14:textId="32F8154A" w:rsidR="00FE40EA" w:rsidRDefault="00A4296B" w:rsidP="00FE40EA">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A4296B">
        <w:rPr>
          <w:rFonts w:ascii="Times New Roman" w:eastAsia="Cambria" w:hAnsi="Times New Roman" w:cs="Times New Roman"/>
          <w:sz w:val="24"/>
          <w:szCs w:val="28"/>
        </w:rPr>
        <w:t>Total number of stocks traded in one day</w:t>
      </w:r>
      <w:r>
        <w:rPr>
          <w:rFonts w:ascii="Times New Roman" w:eastAsia="Cambria" w:hAnsi="Times New Roman" w:cs="Times New Roman"/>
          <w:sz w:val="24"/>
          <w:szCs w:val="28"/>
        </w:rPr>
        <w:t>.</w:t>
      </w:r>
    </w:p>
    <w:p w14:paraId="7255910B" w14:textId="77777777" w:rsidR="00FE40EA" w:rsidRPr="00FE40EA" w:rsidRDefault="00FE40EA" w:rsidP="00FE40EA">
      <w:pPr>
        <w:pStyle w:val="ListParagraph"/>
        <w:tabs>
          <w:tab w:val="left" w:pos="1050"/>
        </w:tabs>
        <w:spacing w:after="160" w:line="259" w:lineRule="auto"/>
        <w:ind w:left="2160"/>
        <w:jc w:val="both"/>
        <w:rPr>
          <w:rFonts w:ascii="Times New Roman" w:eastAsia="Cambria" w:hAnsi="Times New Roman" w:cs="Times New Roman"/>
          <w:sz w:val="24"/>
          <w:szCs w:val="28"/>
        </w:rPr>
      </w:pPr>
    </w:p>
    <w:p w14:paraId="1580AA43" w14:textId="2F92C2C1" w:rsidR="00FE40EA" w:rsidRPr="00FE40EA" w:rsidRDefault="00566B68" w:rsidP="00FE40EA">
      <w:pPr>
        <w:pStyle w:val="ListParagraph"/>
        <w:numPr>
          <w:ilvl w:val="0"/>
          <w:numId w:val="15"/>
        </w:numPr>
        <w:tabs>
          <w:tab w:val="left" w:pos="1050"/>
        </w:tabs>
        <w:spacing w:after="160" w:line="259" w:lineRule="auto"/>
        <w:jc w:val="both"/>
        <w:rPr>
          <w:rFonts w:ascii="Times New Roman" w:eastAsia="Cambria" w:hAnsi="Times New Roman" w:cs="Times New Roman"/>
          <w:sz w:val="24"/>
          <w:szCs w:val="28"/>
          <w:u w:val="single"/>
        </w:rPr>
      </w:pPr>
      <w:r>
        <w:rPr>
          <w:rFonts w:ascii="Times New Roman" w:eastAsia="Cambria" w:hAnsi="Times New Roman" w:cs="Times New Roman"/>
          <w:sz w:val="24"/>
          <w:szCs w:val="28"/>
          <w:u w:val="single"/>
        </w:rPr>
        <w:lastRenderedPageBreak/>
        <w:t xml:space="preserve">Annual </w:t>
      </w:r>
      <w:r w:rsidR="00FE40EA" w:rsidRPr="00FE40EA">
        <w:rPr>
          <w:rFonts w:ascii="Times New Roman" w:eastAsia="Cambria" w:hAnsi="Times New Roman" w:cs="Times New Roman"/>
          <w:sz w:val="24"/>
          <w:szCs w:val="28"/>
          <w:u w:val="single"/>
        </w:rPr>
        <w:t xml:space="preserve">Balance </w:t>
      </w:r>
      <w:r>
        <w:rPr>
          <w:rFonts w:ascii="Times New Roman" w:eastAsia="Cambria" w:hAnsi="Times New Roman" w:cs="Times New Roman"/>
          <w:sz w:val="24"/>
          <w:szCs w:val="28"/>
          <w:u w:val="single"/>
        </w:rPr>
        <w:t>Information</w:t>
      </w:r>
    </w:p>
    <w:p w14:paraId="6B16538D" w14:textId="2C463D68" w:rsidR="00FE40EA" w:rsidRDefault="00FE40EA" w:rsidP="00FE40EA">
      <w:pPr>
        <w:pStyle w:val="ListParagraph"/>
        <w:tabs>
          <w:tab w:val="left" w:pos="1050"/>
        </w:tabs>
        <w:spacing w:after="160" w:line="259" w:lineRule="auto"/>
        <w:jc w:val="both"/>
        <w:rPr>
          <w:rFonts w:ascii="Times New Roman" w:eastAsia="Cambria" w:hAnsi="Times New Roman" w:cs="Times New Roman"/>
          <w:sz w:val="24"/>
          <w:szCs w:val="28"/>
        </w:rPr>
      </w:pPr>
      <w:r w:rsidRPr="00FE40EA">
        <w:rPr>
          <w:rFonts w:ascii="Times New Roman" w:eastAsia="Cambria" w:hAnsi="Times New Roman" w:cs="Times New Roman"/>
          <w:sz w:val="24"/>
          <w:szCs w:val="28"/>
        </w:rPr>
        <w:t>This table has stock information on an annual basis</w:t>
      </w:r>
      <w:r>
        <w:rPr>
          <w:rFonts w:ascii="Times New Roman" w:eastAsia="Cambria" w:hAnsi="Times New Roman" w:cs="Times New Roman"/>
          <w:sz w:val="24"/>
          <w:szCs w:val="28"/>
        </w:rPr>
        <w:t>.</w:t>
      </w:r>
    </w:p>
    <w:p w14:paraId="0DC6DE49" w14:textId="23A32A9B"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Annual_Stock_Id</w:t>
      </w:r>
      <w:proofErr w:type="spellEnd"/>
    </w:p>
    <w:p w14:paraId="45A63FBE" w14:textId="69C19CAF" w:rsidR="00A32093" w:rsidRDefault="002D52D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2D52DF">
        <w:rPr>
          <w:rFonts w:ascii="Times New Roman" w:eastAsia="Cambria" w:hAnsi="Times New Roman" w:cs="Times New Roman"/>
          <w:sz w:val="24"/>
          <w:szCs w:val="28"/>
        </w:rPr>
        <w:t xml:space="preserve">It is the primary key for </w:t>
      </w:r>
      <w:r>
        <w:rPr>
          <w:rFonts w:ascii="Times New Roman" w:eastAsia="Cambria" w:hAnsi="Times New Roman" w:cs="Times New Roman"/>
          <w:sz w:val="24"/>
          <w:szCs w:val="28"/>
        </w:rPr>
        <w:t xml:space="preserve">Annual </w:t>
      </w:r>
      <w:r w:rsidRPr="002D52DF">
        <w:rPr>
          <w:rFonts w:ascii="Times New Roman" w:eastAsia="Cambria" w:hAnsi="Times New Roman" w:cs="Times New Roman"/>
          <w:sz w:val="24"/>
          <w:szCs w:val="28"/>
        </w:rPr>
        <w:t xml:space="preserve">Balance </w:t>
      </w:r>
      <w:r>
        <w:rPr>
          <w:rFonts w:ascii="Times New Roman" w:eastAsia="Cambria" w:hAnsi="Times New Roman" w:cs="Times New Roman"/>
          <w:sz w:val="24"/>
          <w:szCs w:val="28"/>
        </w:rPr>
        <w:t>Information.</w:t>
      </w:r>
    </w:p>
    <w:p w14:paraId="6359B268" w14:textId="62DC0083"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r w:rsidRPr="008D3F9E">
        <w:rPr>
          <w:rFonts w:ascii="Times New Roman" w:eastAsia="Cambria" w:hAnsi="Times New Roman" w:cs="Times New Roman"/>
          <w:sz w:val="24"/>
          <w:szCs w:val="28"/>
        </w:rPr>
        <w:t>Date</w:t>
      </w:r>
    </w:p>
    <w:p w14:paraId="2D0C9CC6" w14:textId="429BB027" w:rsidR="00A32093" w:rsidRPr="008D3F9E" w:rsidRDefault="002D52D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2D52DF">
        <w:rPr>
          <w:rFonts w:ascii="Times New Roman" w:eastAsia="Cambria" w:hAnsi="Times New Roman" w:cs="Times New Roman"/>
          <w:sz w:val="24"/>
          <w:szCs w:val="28"/>
        </w:rPr>
        <w:t>Since the balance sheet is calculated annually, this specifies the year for which it was calculated</w:t>
      </w:r>
      <w:r>
        <w:rPr>
          <w:rFonts w:ascii="Times New Roman" w:eastAsia="Cambria" w:hAnsi="Times New Roman" w:cs="Times New Roman"/>
          <w:sz w:val="24"/>
          <w:szCs w:val="28"/>
        </w:rPr>
        <w:t>.</w:t>
      </w:r>
    </w:p>
    <w:p w14:paraId="031E3BA4" w14:textId="354CD636"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Ticker_Symbol</w:t>
      </w:r>
      <w:proofErr w:type="spellEnd"/>
    </w:p>
    <w:p w14:paraId="5FC2A8B6" w14:textId="0EB80615" w:rsidR="00A32093" w:rsidRPr="008D3F9E"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It is a foreign key from Company Information Table (schema 1)</w:t>
      </w:r>
      <w:r>
        <w:rPr>
          <w:rFonts w:ascii="Times New Roman" w:eastAsia="Cambria" w:hAnsi="Times New Roman" w:cs="Times New Roman"/>
          <w:sz w:val="24"/>
          <w:szCs w:val="28"/>
        </w:rPr>
        <w:t>.</w:t>
      </w:r>
    </w:p>
    <w:p w14:paraId="39E2BFB8" w14:textId="5D0AE1ED"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Cash_and_Eqivalent</w:t>
      </w:r>
      <w:proofErr w:type="spellEnd"/>
    </w:p>
    <w:p w14:paraId="6A3E5C29" w14:textId="77777777" w:rsidR="009773A5"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Value of a company's assets that are cash or can be converted into cash immediately.</w:t>
      </w:r>
    </w:p>
    <w:p w14:paraId="058A1911" w14:textId="656B8E48" w:rsidR="00A32093" w:rsidRPr="008D3F9E" w:rsidRDefault="009773A5"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9773A5">
        <w:rPr>
          <w:rFonts w:ascii="Times New Roman" w:eastAsia="Cambria" w:hAnsi="Times New Roman" w:cs="Times New Roman"/>
          <w:sz w:val="24"/>
          <w:szCs w:val="28"/>
        </w:rPr>
        <w:t>These include bank accounts, marketable securities, commercial paper, Treasury bills and short-term government bonds with a maturity date of three months or less</w:t>
      </w:r>
    </w:p>
    <w:p w14:paraId="4AE1D814" w14:textId="5C9963CC"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Operating_Margin</w:t>
      </w:r>
      <w:proofErr w:type="spellEnd"/>
    </w:p>
    <w:p w14:paraId="58635B2F" w14:textId="77777777" w:rsidR="00CF5C59" w:rsidRDefault="00CF5C59" w:rsidP="00CF5C59">
      <w:pPr>
        <w:pStyle w:val="ListParagraph"/>
        <w:numPr>
          <w:ilvl w:val="0"/>
          <w:numId w:val="22"/>
        </w:numPr>
        <w:tabs>
          <w:tab w:val="left" w:pos="1050"/>
        </w:tabs>
        <w:spacing w:after="160" w:line="259" w:lineRule="auto"/>
        <w:jc w:val="both"/>
        <w:rPr>
          <w:rFonts w:ascii="Times New Roman" w:eastAsia="Cambria" w:hAnsi="Times New Roman" w:cs="Times New Roman"/>
          <w:sz w:val="24"/>
          <w:szCs w:val="28"/>
        </w:rPr>
      </w:pPr>
      <w:r w:rsidRPr="00CF5C59">
        <w:rPr>
          <w:rFonts w:ascii="Times New Roman" w:eastAsia="Cambria" w:hAnsi="Times New Roman" w:cs="Times New Roman"/>
          <w:sz w:val="24"/>
          <w:szCs w:val="28"/>
        </w:rPr>
        <w:t>Operating margin is a measurement of what proportion of a company's revenue is left over after paying for variable costs of production such as wages, raw materials</w:t>
      </w:r>
      <w:r>
        <w:rPr>
          <w:rFonts w:ascii="Times New Roman" w:eastAsia="Cambria" w:hAnsi="Times New Roman" w:cs="Times New Roman"/>
          <w:sz w:val="24"/>
          <w:szCs w:val="28"/>
        </w:rPr>
        <w:t>.</w:t>
      </w:r>
    </w:p>
    <w:p w14:paraId="61DCB206" w14:textId="77777777" w:rsidR="00CF5C59" w:rsidRDefault="00CF5C59" w:rsidP="00CF5C59">
      <w:pPr>
        <w:pStyle w:val="ListParagraph"/>
        <w:numPr>
          <w:ilvl w:val="0"/>
          <w:numId w:val="22"/>
        </w:numPr>
        <w:tabs>
          <w:tab w:val="left" w:pos="1050"/>
        </w:tabs>
        <w:spacing w:after="160" w:line="259" w:lineRule="auto"/>
        <w:jc w:val="both"/>
        <w:rPr>
          <w:rFonts w:ascii="Times New Roman" w:eastAsia="Cambria" w:hAnsi="Times New Roman" w:cs="Times New Roman"/>
          <w:sz w:val="24"/>
          <w:szCs w:val="28"/>
        </w:rPr>
      </w:pPr>
      <w:r w:rsidRPr="00CF5C59">
        <w:rPr>
          <w:rFonts w:ascii="Times New Roman" w:eastAsia="Cambria" w:hAnsi="Times New Roman" w:cs="Times New Roman"/>
          <w:sz w:val="24"/>
          <w:szCs w:val="28"/>
        </w:rPr>
        <w:t xml:space="preserve">Operating margin gives analysts an idea of how much a company makes on each dollar of sales. </w:t>
      </w:r>
    </w:p>
    <w:p w14:paraId="552B46C3" w14:textId="181467BE" w:rsidR="008D3F9E" w:rsidRPr="00CF5C59" w:rsidRDefault="008D3F9E" w:rsidP="00CF5C59">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CF5C59">
        <w:rPr>
          <w:rFonts w:ascii="Times New Roman" w:eastAsia="Cambria" w:hAnsi="Times New Roman" w:cs="Times New Roman"/>
          <w:sz w:val="24"/>
          <w:szCs w:val="28"/>
        </w:rPr>
        <w:t>Quick_Ratio</w:t>
      </w:r>
      <w:proofErr w:type="spellEnd"/>
    </w:p>
    <w:p w14:paraId="60BEBAC2"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The quick ratio is an indicator of a company’s short-term liquidity and measures a company’s ability to meet its short-term obligations with its most liquid assets.</w:t>
      </w:r>
    </w:p>
    <w:p w14:paraId="4B4BCEB8"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Because we're only concerned with the most liquid assets, the ratio excludes inventories from current assets.</w:t>
      </w:r>
    </w:p>
    <w:p w14:paraId="3B45EE98"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Quick assets are current assets that can be converted to cash within 90 days or in the short-term</w:t>
      </w:r>
      <w:r>
        <w:rPr>
          <w:rFonts w:ascii="Times New Roman" w:eastAsia="Cambria" w:hAnsi="Times New Roman" w:cs="Times New Roman"/>
          <w:sz w:val="24"/>
          <w:szCs w:val="28"/>
        </w:rPr>
        <w:t>.</w:t>
      </w:r>
    </w:p>
    <w:p w14:paraId="6F02129F" w14:textId="77777777" w:rsidR="00BD716F"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If greater than 1, liquid assets can cover for short-term investments</w:t>
      </w:r>
      <w:r>
        <w:rPr>
          <w:rFonts w:ascii="Times New Roman" w:eastAsia="Cambria" w:hAnsi="Times New Roman" w:cs="Times New Roman"/>
          <w:sz w:val="24"/>
          <w:szCs w:val="28"/>
        </w:rPr>
        <w:t>.</w:t>
      </w:r>
    </w:p>
    <w:p w14:paraId="47A97832" w14:textId="5FE85497" w:rsidR="00A32093" w:rsidRPr="008D3F9E" w:rsidRDefault="00BD716F" w:rsidP="00A32093">
      <w:pPr>
        <w:pStyle w:val="ListParagraph"/>
        <w:numPr>
          <w:ilvl w:val="0"/>
          <w:numId w:val="21"/>
        </w:numPr>
        <w:tabs>
          <w:tab w:val="left" w:pos="1050"/>
        </w:tabs>
        <w:spacing w:after="160" w:line="259" w:lineRule="auto"/>
        <w:jc w:val="both"/>
        <w:rPr>
          <w:rFonts w:ascii="Times New Roman" w:eastAsia="Cambria" w:hAnsi="Times New Roman" w:cs="Times New Roman"/>
          <w:sz w:val="24"/>
          <w:szCs w:val="28"/>
        </w:rPr>
      </w:pPr>
      <w:r w:rsidRPr="00BD716F">
        <w:rPr>
          <w:rFonts w:ascii="Times New Roman" w:eastAsia="Cambria" w:hAnsi="Times New Roman" w:cs="Times New Roman"/>
          <w:sz w:val="24"/>
          <w:szCs w:val="28"/>
        </w:rPr>
        <w:t>If less than 1, the company may not be able to pay off their debts</w:t>
      </w:r>
    </w:p>
    <w:p w14:paraId="78469C53" w14:textId="227CFCE9"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Retained_Earning</w:t>
      </w:r>
      <w:proofErr w:type="spellEnd"/>
    </w:p>
    <w:p w14:paraId="29D3B250" w14:textId="11B3F9F0" w:rsidR="003350CE" w:rsidRDefault="003350CE" w:rsidP="003350CE">
      <w:pPr>
        <w:pStyle w:val="ListParagraph"/>
        <w:numPr>
          <w:ilvl w:val="0"/>
          <w:numId w:val="23"/>
        </w:numPr>
        <w:tabs>
          <w:tab w:val="left" w:pos="1050"/>
        </w:tabs>
        <w:spacing w:after="160" w:line="259" w:lineRule="auto"/>
        <w:jc w:val="both"/>
        <w:rPr>
          <w:rFonts w:ascii="Times New Roman" w:eastAsia="Cambria" w:hAnsi="Times New Roman" w:cs="Times New Roman"/>
          <w:sz w:val="24"/>
          <w:szCs w:val="28"/>
        </w:rPr>
      </w:pPr>
      <w:r w:rsidRPr="003350CE">
        <w:rPr>
          <w:rFonts w:ascii="Times New Roman" w:eastAsia="Cambria" w:hAnsi="Times New Roman" w:cs="Times New Roman"/>
          <w:sz w:val="24"/>
          <w:szCs w:val="28"/>
        </w:rPr>
        <w:t>Retained earnings refer to the percentage of net earnings not paid out as dividends but retained by the company to be reinvested in its core business, or to pay the debt</w:t>
      </w:r>
      <w:r>
        <w:rPr>
          <w:rFonts w:ascii="Times New Roman" w:eastAsia="Cambria" w:hAnsi="Times New Roman" w:cs="Times New Roman"/>
          <w:sz w:val="24"/>
          <w:szCs w:val="28"/>
        </w:rPr>
        <w:t>.</w:t>
      </w:r>
    </w:p>
    <w:p w14:paraId="2FFF30B7" w14:textId="7FF30A01" w:rsidR="003350CE" w:rsidRPr="008D3F9E" w:rsidRDefault="003350CE" w:rsidP="003350CE">
      <w:pPr>
        <w:pStyle w:val="ListParagraph"/>
        <w:numPr>
          <w:ilvl w:val="0"/>
          <w:numId w:val="23"/>
        </w:numPr>
        <w:tabs>
          <w:tab w:val="left" w:pos="1050"/>
        </w:tabs>
        <w:spacing w:after="160" w:line="259" w:lineRule="auto"/>
        <w:jc w:val="both"/>
        <w:rPr>
          <w:rFonts w:ascii="Times New Roman" w:eastAsia="Cambria" w:hAnsi="Times New Roman" w:cs="Times New Roman"/>
          <w:sz w:val="24"/>
          <w:szCs w:val="28"/>
        </w:rPr>
      </w:pPr>
      <w:r w:rsidRPr="003350CE">
        <w:rPr>
          <w:rFonts w:ascii="Times New Roman" w:eastAsia="Cambria" w:hAnsi="Times New Roman" w:cs="Times New Roman"/>
          <w:sz w:val="24"/>
          <w:szCs w:val="28"/>
        </w:rPr>
        <w:t>They can show a positive earnings accumulation or can turn negative and have a deficit if a current period's net loss exceeds the period's beginning retained earnings.</w:t>
      </w:r>
    </w:p>
    <w:p w14:paraId="47E81529" w14:textId="408835FE"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Short_Term_Investments</w:t>
      </w:r>
      <w:proofErr w:type="spellEnd"/>
    </w:p>
    <w:p w14:paraId="03CF0278" w14:textId="77777777" w:rsidR="00BD0576"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t>Debt incurred by a company that is due within one year</w:t>
      </w:r>
      <w:r>
        <w:rPr>
          <w:rFonts w:ascii="Times New Roman" w:eastAsia="Cambria" w:hAnsi="Times New Roman" w:cs="Times New Roman"/>
          <w:sz w:val="24"/>
          <w:szCs w:val="28"/>
        </w:rPr>
        <w:t>.</w:t>
      </w:r>
    </w:p>
    <w:p w14:paraId="3930CFAD" w14:textId="77777777" w:rsidR="00BD0576"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t>The value of the short-term debt account is very important when determining a company's performance.</w:t>
      </w:r>
    </w:p>
    <w:p w14:paraId="448C27E4" w14:textId="74494033" w:rsidR="003350CE" w:rsidRPr="008D3F9E" w:rsidRDefault="00BD0576" w:rsidP="003350CE">
      <w:pPr>
        <w:pStyle w:val="ListParagraph"/>
        <w:numPr>
          <w:ilvl w:val="0"/>
          <w:numId w:val="24"/>
        </w:numPr>
        <w:tabs>
          <w:tab w:val="left" w:pos="1050"/>
        </w:tabs>
        <w:spacing w:after="160" w:line="259" w:lineRule="auto"/>
        <w:jc w:val="both"/>
        <w:rPr>
          <w:rFonts w:ascii="Times New Roman" w:eastAsia="Cambria" w:hAnsi="Times New Roman" w:cs="Times New Roman"/>
          <w:sz w:val="24"/>
          <w:szCs w:val="28"/>
        </w:rPr>
      </w:pPr>
      <w:r w:rsidRPr="00BD0576">
        <w:rPr>
          <w:rFonts w:ascii="Times New Roman" w:eastAsia="Cambria" w:hAnsi="Times New Roman" w:cs="Times New Roman"/>
          <w:sz w:val="24"/>
          <w:szCs w:val="28"/>
        </w:rPr>
        <w:lastRenderedPageBreak/>
        <w:t>If the account is larger than the company's cash and cash equivalents, this suggests that the company may be in poor financial health and does not have enough cash to pay off its short-term debts.</w:t>
      </w:r>
    </w:p>
    <w:p w14:paraId="2D80AD39" w14:textId="209BF019"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Total_Current_Asset</w:t>
      </w:r>
      <w:proofErr w:type="spellEnd"/>
    </w:p>
    <w:p w14:paraId="27C1C162" w14:textId="4F24955B" w:rsidR="002D4654" w:rsidRDefault="002D4654" w:rsidP="00BD0576">
      <w:pPr>
        <w:pStyle w:val="ListParagraph"/>
        <w:numPr>
          <w:ilvl w:val="0"/>
          <w:numId w:val="25"/>
        </w:numPr>
        <w:tabs>
          <w:tab w:val="left" w:pos="1050"/>
        </w:tabs>
        <w:spacing w:after="160" w:line="259" w:lineRule="auto"/>
        <w:jc w:val="both"/>
        <w:rPr>
          <w:rFonts w:ascii="Times New Roman" w:eastAsia="Cambria" w:hAnsi="Times New Roman" w:cs="Times New Roman"/>
          <w:sz w:val="24"/>
          <w:szCs w:val="28"/>
        </w:rPr>
      </w:pPr>
      <w:r w:rsidRPr="002D4654">
        <w:rPr>
          <w:rFonts w:ascii="Times New Roman" w:eastAsia="Cambria" w:hAnsi="Times New Roman" w:cs="Times New Roman"/>
          <w:sz w:val="24"/>
          <w:szCs w:val="28"/>
        </w:rPr>
        <w:t>The total sum of all the available assets of the company for a particular financial year</w:t>
      </w:r>
      <w:r>
        <w:rPr>
          <w:rFonts w:ascii="Times New Roman" w:eastAsia="Cambria" w:hAnsi="Times New Roman" w:cs="Times New Roman"/>
          <w:sz w:val="24"/>
          <w:szCs w:val="28"/>
        </w:rPr>
        <w:t>.</w:t>
      </w:r>
    </w:p>
    <w:p w14:paraId="1956B72A" w14:textId="0EB097F1" w:rsidR="00BD0576" w:rsidRPr="008D3F9E" w:rsidRDefault="002D4654" w:rsidP="00BD0576">
      <w:pPr>
        <w:pStyle w:val="ListParagraph"/>
        <w:numPr>
          <w:ilvl w:val="0"/>
          <w:numId w:val="25"/>
        </w:numPr>
        <w:tabs>
          <w:tab w:val="left" w:pos="1050"/>
        </w:tabs>
        <w:spacing w:after="160" w:line="259" w:lineRule="auto"/>
        <w:jc w:val="both"/>
        <w:rPr>
          <w:rFonts w:ascii="Times New Roman" w:eastAsia="Cambria" w:hAnsi="Times New Roman" w:cs="Times New Roman"/>
          <w:sz w:val="24"/>
          <w:szCs w:val="28"/>
        </w:rPr>
      </w:pPr>
      <w:r w:rsidRPr="002D4654">
        <w:rPr>
          <w:rFonts w:ascii="Times New Roman" w:eastAsia="Cambria" w:hAnsi="Times New Roman" w:cs="Times New Roman"/>
          <w:sz w:val="24"/>
          <w:szCs w:val="28"/>
        </w:rPr>
        <w:t>Total Assets and Total Current Assets are different</w:t>
      </w:r>
    </w:p>
    <w:p w14:paraId="3C8229B1" w14:textId="633F70F3" w:rsidR="008D3F9E"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Total_Current_Liablities</w:t>
      </w:r>
      <w:proofErr w:type="spellEnd"/>
    </w:p>
    <w:p w14:paraId="397E59E1" w14:textId="77777777" w:rsidR="00183397" w:rsidRDefault="00183397" w:rsidP="00183397">
      <w:pPr>
        <w:pStyle w:val="ListParagraph"/>
        <w:numPr>
          <w:ilvl w:val="0"/>
          <w:numId w:val="27"/>
        </w:numPr>
        <w:tabs>
          <w:tab w:val="left" w:pos="1050"/>
        </w:tabs>
        <w:spacing w:after="160" w:line="259" w:lineRule="auto"/>
        <w:jc w:val="both"/>
        <w:rPr>
          <w:rFonts w:ascii="Times New Roman" w:eastAsia="Cambria" w:hAnsi="Times New Roman" w:cs="Times New Roman"/>
          <w:sz w:val="24"/>
          <w:szCs w:val="28"/>
        </w:rPr>
      </w:pPr>
      <w:r w:rsidRPr="00183397">
        <w:rPr>
          <w:rFonts w:ascii="Times New Roman" w:eastAsia="Cambria" w:hAnsi="Times New Roman" w:cs="Times New Roman"/>
          <w:sz w:val="24"/>
          <w:szCs w:val="28"/>
        </w:rPr>
        <w:t>The total sum of all the available liabilities of the company for a particular financial year</w:t>
      </w:r>
      <w:r>
        <w:rPr>
          <w:rFonts w:ascii="Times New Roman" w:eastAsia="Cambria" w:hAnsi="Times New Roman" w:cs="Times New Roman"/>
          <w:sz w:val="24"/>
          <w:szCs w:val="28"/>
        </w:rPr>
        <w:t>.</w:t>
      </w:r>
    </w:p>
    <w:p w14:paraId="457C7F59" w14:textId="77777777" w:rsidR="00183397" w:rsidRDefault="00183397" w:rsidP="00183397">
      <w:pPr>
        <w:pStyle w:val="ListParagraph"/>
        <w:numPr>
          <w:ilvl w:val="0"/>
          <w:numId w:val="27"/>
        </w:numPr>
        <w:tabs>
          <w:tab w:val="left" w:pos="1050"/>
        </w:tabs>
        <w:spacing w:after="160" w:line="259" w:lineRule="auto"/>
        <w:jc w:val="both"/>
        <w:rPr>
          <w:rFonts w:ascii="Times New Roman" w:eastAsia="Cambria" w:hAnsi="Times New Roman" w:cs="Times New Roman"/>
          <w:sz w:val="24"/>
          <w:szCs w:val="28"/>
        </w:rPr>
      </w:pPr>
      <w:r w:rsidRPr="00183397">
        <w:rPr>
          <w:rFonts w:ascii="Times New Roman" w:eastAsia="Cambria" w:hAnsi="Times New Roman" w:cs="Times New Roman"/>
          <w:sz w:val="24"/>
          <w:szCs w:val="28"/>
        </w:rPr>
        <w:t>Total liabilities and Total Current liabilities are different</w:t>
      </w:r>
      <w:r>
        <w:rPr>
          <w:rFonts w:ascii="Times New Roman" w:eastAsia="Cambria" w:hAnsi="Times New Roman" w:cs="Times New Roman"/>
          <w:sz w:val="24"/>
          <w:szCs w:val="28"/>
        </w:rPr>
        <w:t>.</w:t>
      </w:r>
    </w:p>
    <w:p w14:paraId="688637CD" w14:textId="4356B557" w:rsidR="008D3F9E" w:rsidRDefault="008D3F9E" w:rsidP="00183397">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183397">
        <w:rPr>
          <w:rFonts w:ascii="Times New Roman" w:eastAsia="Cambria" w:hAnsi="Times New Roman" w:cs="Times New Roman"/>
          <w:sz w:val="24"/>
          <w:szCs w:val="28"/>
        </w:rPr>
        <w:t>Total_Revenue</w:t>
      </w:r>
      <w:proofErr w:type="spellEnd"/>
    </w:p>
    <w:p w14:paraId="1D8525FD" w14:textId="77777777" w:rsidR="00AE6783" w:rsidRDefault="00AE6783" w:rsidP="00183397">
      <w:pPr>
        <w:pStyle w:val="ListParagraph"/>
        <w:numPr>
          <w:ilvl w:val="0"/>
          <w:numId w:val="28"/>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It is the top line or gross income figure from which costs are subtracted to determine net income.</w:t>
      </w:r>
    </w:p>
    <w:p w14:paraId="7077930F" w14:textId="65B9A1E8" w:rsidR="00183397" w:rsidRPr="00183397" w:rsidRDefault="00AE6783" w:rsidP="00183397">
      <w:pPr>
        <w:pStyle w:val="ListParagraph"/>
        <w:numPr>
          <w:ilvl w:val="0"/>
          <w:numId w:val="28"/>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Revenue is calculated by multiplying the price at which goods or services are sold by the number of units or amount sold.</w:t>
      </w:r>
    </w:p>
    <w:p w14:paraId="1DAE89B6" w14:textId="180F132F" w:rsidR="00566B68" w:rsidRDefault="008D3F9E" w:rsidP="008D3F9E">
      <w:pPr>
        <w:pStyle w:val="ListParagraph"/>
        <w:numPr>
          <w:ilvl w:val="0"/>
          <w:numId w:val="16"/>
        </w:numPr>
        <w:tabs>
          <w:tab w:val="left" w:pos="1050"/>
        </w:tabs>
        <w:spacing w:after="160" w:line="259" w:lineRule="auto"/>
        <w:jc w:val="both"/>
        <w:rPr>
          <w:rFonts w:ascii="Times New Roman" w:eastAsia="Cambria" w:hAnsi="Times New Roman" w:cs="Times New Roman"/>
          <w:sz w:val="24"/>
          <w:szCs w:val="28"/>
        </w:rPr>
      </w:pPr>
      <w:proofErr w:type="spellStart"/>
      <w:r w:rsidRPr="008D3F9E">
        <w:rPr>
          <w:rFonts w:ascii="Times New Roman" w:eastAsia="Cambria" w:hAnsi="Times New Roman" w:cs="Times New Roman"/>
          <w:sz w:val="24"/>
          <w:szCs w:val="28"/>
        </w:rPr>
        <w:t>Tresury_Stock</w:t>
      </w:r>
      <w:proofErr w:type="spellEnd"/>
    </w:p>
    <w:p w14:paraId="32E1F289" w14:textId="77777777"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 xml:space="preserve">A portion of shares that a company keeps in its own treasury. </w:t>
      </w:r>
    </w:p>
    <w:p w14:paraId="32992A0A" w14:textId="77777777"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Treasury stock may have come from a repurchase or buyback from shareholders, or it may have never been issued to the public in the first place.</w:t>
      </w:r>
    </w:p>
    <w:p w14:paraId="155FB55D" w14:textId="52B66DD9" w:rsidR="00AE6783" w:rsidRDefault="00AE6783" w:rsidP="00AE6783">
      <w:pPr>
        <w:pStyle w:val="ListParagraph"/>
        <w:numPr>
          <w:ilvl w:val="0"/>
          <w:numId w:val="29"/>
        </w:numPr>
        <w:tabs>
          <w:tab w:val="left" w:pos="1050"/>
        </w:tabs>
        <w:spacing w:after="160" w:line="259" w:lineRule="auto"/>
        <w:jc w:val="both"/>
        <w:rPr>
          <w:rFonts w:ascii="Times New Roman" w:eastAsia="Cambria" w:hAnsi="Times New Roman" w:cs="Times New Roman"/>
          <w:sz w:val="24"/>
          <w:szCs w:val="28"/>
        </w:rPr>
      </w:pPr>
      <w:r w:rsidRPr="00AE6783">
        <w:rPr>
          <w:rFonts w:ascii="Times New Roman" w:eastAsia="Cambria" w:hAnsi="Times New Roman" w:cs="Times New Roman"/>
          <w:sz w:val="24"/>
          <w:szCs w:val="28"/>
        </w:rPr>
        <w:t>These shares don't pay dividends, have no voting rights and should not be included in shares outstanding calculations.</w:t>
      </w:r>
    </w:p>
    <w:p w14:paraId="459A6282" w14:textId="77777777" w:rsidR="009C455D" w:rsidRDefault="009C455D" w:rsidP="009C455D">
      <w:pPr>
        <w:tabs>
          <w:tab w:val="left" w:pos="1050"/>
        </w:tabs>
        <w:spacing w:after="160" w:line="259" w:lineRule="auto"/>
        <w:jc w:val="both"/>
        <w:rPr>
          <w:rFonts w:ascii="Times New Roman" w:eastAsia="Cambria" w:hAnsi="Times New Roman" w:cs="Times New Roman"/>
          <w:b/>
          <w:sz w:val="24"/>
          <w:szCs w:val="28"/>
        </w:rPr>
      </w:pPr>
      <w:r w:rsidRPr="009C455D">
        <w:rPr>
          <w:rFonts w:ascii="Times New Roman" w:eastAsia="Cambria" w:hAnsi="Times New Roman" w:cs="Times New Roman"/>
          <w:b/>
          <w:sz w:val="24"/>
          <w:szCs w:val="28"/>
        </w:rPr>
        <w:t>Step 2: Setting up Connection</w:t>
      </w:r>
    </w:p>
    <w:p w14:paraId="3BA0F712" w14:textId="4EC1F296" w:rsidR="009C455D" w:rsidRDefault="009C455D" w:rsidP="009C455D">
      <w:pPr>
        <w:tabs>
          <w:tab w:val="left" w:pos="1050"/>
        </w:tabs>
        <w:spacing w:after="160" w:line="259" w:lineRule="auto"/>
        <w:jc w:val="both"/>
        <w:rPr>
          <w:rFonts w:ascii="Times New Roman" w:eastAsia="Cambria" w:hAnsi="Times New Roman" w:cs="Times New Roman"/>
          <w:sz w:val="24"/>
          <w:szCs w:val="28"/>
        </w:rPr>
      </w:pPr>
      <w:r w:rsidRPr="009C455D">
        <w:rPr>
          <w:rFonts w:ascii="Times New Roman" w:eastAsia="Cambria" w:hAnsi="Times New Roman" w:cs="Times New Roman"/>
          <w:sz w:val="24"/>
          <w:szCs w:val="28"/>
        </w:rPr>
        <w:t>Initializing Database connection using SQLite.</w:t>
      </w:r>
    </w:p>
    <w:p w14:paraId="7A83F087" w14:textId="08E05424" w:rsidR="00FE40EA" w:rsidRPr="00FE40EA" w:rsidRDefault="00FF4D82" w:rsidP="00FE40EA">
      <w:pPr>
        <w:tabs>
          <w:tab w:val="left" w:pos="1050"/>
        </w:tabs>
        <w:spacing w:after="160" w:line="259" w:lineRule="auto"/>
        <w:jc w:val="both"/>
        <w:rPr>
          <w:rFonts w:ascii="Times New Roman" w:eastAsia="Cambria" w:hAnsi="Times New Roman" w:cs="Times New Roman"/>
          <w:sz w:val="24"/>
          <w:szCs w:val="28"/>
        </w:rPr>
      </w:pPr>
      <w:r>
        <w:rPr>
          <w:noProof/>
        </w:rPr>
        <w:drawing>
          <wp:inline distT="0" distB="0" distL="0" distR="0" wp14:anchorId="21089BBB" wp14:editId="0694B91B">
            <wp:extent cx="5143500" cy="6762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676275"/>
                    </a:xfrm>
                    <a:prstGeom prst="rect">
                      <a:avLst/>
                    </a:prstGeom>
                    <a:ln w="9525" cap="sq">
                      <a:solidFill>
                        <a:srgbClr val="000000"/>
                      </a:solidFill>
                      <a:prstDash val="solid"/>
                      <a:miter lim="800000"/>
                    </a:ln>
                    <a:effectLst/>
                  </pic:spPr>
                </pic:pic>
              </a:graphicData>
            </a:graphic>
          </wp:inline>
        </w:drawing>
      </w:r>
    </w:p>
    <w:p w14:paraId="55EB04A8" w14:textId="7D77F4D7" w:rsidR="00E74813" w:rsidRDefault="008F0144" w:rsidP="00FF4D82">
      <w:pPr>
        <w:tabs>
          <w:tab w:val="left" w:pos="1050"/>
        </w:tabs>
        <w:spacing w:after="160" w:line="259" w:lineRule="auto"/>
        <w:jc w:val="both"/>
        <w:rPr>
          <w:rFonts w:ascii="Times New Roman" w:eastAsia="Cambria" w:hAnsi="Times New Roman" w:cs="Times New Roman"/>
          <w:b/>
          <w:sz w:val="24"/>
          <w:szCs w:val="28"/>
        </w:rPr>
      </w:pPr>
      <w:r w:rsidRPr="008F0144">
        <w:rPr>
          <w:rFonts w:ascii="Times New Roman" w:eastAsia="Cambria" w:hAnsi="Times New Roman" w:cs="Times New Roman"/>
          <w:b/>
          <w:sz w:val="24"/>
          <w:szCs w:val="28"/>
        </w:rPr>
        <w:t>Step 3: Creating Tables in the database</w:t>
      </w:r>
    </w:p>
    <w:p w14:paraId="145BAAC0" w14:textId="654693CC" w:rsidR="003806C2" w:rsidRDefault="003806C2" w:rsidP="00FF4D82">
      <w:pPr>
        <w:tabs>
          <w:tab w:val="left" w:pos="1050"/>
        </w:tabs>
        <w:spacing w:after="160" w:line="259" w:lineRule="auto"/>
        <w:jc w:val="both"/>
        <w:rPr>
          <w:rFonts w:ascii="Times New Roman" w:eastAsia="Cambria" w:hAnsi="Times New Roman" w:cs="Times New Roman"/>
          <w:b/>
          <w:sz w:val="24"/>
          <w:szCs w:val="28"/>
        </w:rPr>
      </w:pPr>
      <w:r>
        <w:rPr>
          <w:noProof/>
        </w:rPr>
        <w:drawing>
          <wp:inline distT="0" distB="0" distL="0" distR="0" wp14:anchorId="21B9AF39" wp14:editId="43F3A6A5">
            <wp:extent cx="5943600" cy="192024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0240"/>
                    </a:xfrm>
                    <a:prstGeom prst="rect">
                      <a:avLst/>
                    </a:prstGeom>
                    <a:ln w="9525" cap="sq">
                      <a:solidFill>
                        <a:srgbClr val="000000"/>
                      </a:solidFill>
                      <a:prstDash val="solid"/>
                      <a:miter lim="800000"/>
                    </a:ln>
                    <a:effectLst/>
                  </pic:spPr>
                </pic:pic>
              </a:graphicData>
            </a:graphic>
          </wp:inline>
        </w:drawing>
      </w:r>
    </w:p>
    <w:p w14:paraId="7C828173" w14:textId="77777777" w:rsidR="00851865" w:rsidRDefault="00851865" w:rsidP="00FF4D82">
      <w:pPr>
        <w:tabs>
          <w:tab w:val="left" w:pos="1050"/>
        </w:tabs>
        <w:spacing w:after="160" w:line="259" w:lineRule="auto"/>
        <w:jc w:val="both"/>
        <w:rPr>
          <w:rFonts w:ascii="Times New Roman" w:eastAsia="Cambria" w:hAnsi="Times New Roman" w:cs="Times New Roman"/>
          <w:b/>
          <w:sz w:val="24"/>
          <w:szCs w:val="28"/>
        </w:rPr>
      </w:pPr>
    </w:p>
    <w:p w14:paraId="4E46EF78" w14:textId="2A46B6D9" w:rsidR="00E74813" w:rsidRPr="00851865" w:rsidRDefault="00A77E4A" w:rsidP="00851865">
      <w:pPr>
        <w:tabs>
          <w:tab w:val="left" w:pos="1050"/>
        </w:tabs>
        <w:spacing w:after="160" w:line="259" w:lineRule="auto"/>
        <w:jc w:val="both"/>
        <w:rPr>
          <w:rFonts w:ascii="Times New Roman" w:eastAsia="Cambria" w:hAnsi="Times New Roman" w:cs="Times New Roman"/>
          <w:b/>
          <w:sz w:val="24"/>
          <w:szCs w:val="28"/>
        </w:rPr>
      </w:pPr>
      <w:r>
        <w:rPr>
          <w:noProof/>
        </w:rPr>
        <w:drawing>
          <wp:inline distT="0" distB="0" distL="0" distR="0" wp14:anchorId="3C6D1E3C" wp14:editId="68CF002E">
            <wp:extent cx="5943600" cy="23406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0610"/>
                    </a:xfrm>
                    <a:prstGeom prst="rect">
                      <a:avLst/>
                    </a:prstGeom>
                    <a:ln w="9525" cap="sq">
                      <a:solidFill>
                        <a:srgbClr val="000000"/>
                      </a:solidFill>
                      <a:prstDash val="solid"/>
                      <a:miter lim="800000"/>
                    </a:ln>
                    <a:effectLst/>
                  </pic:spPr>
                </pic:pic>
              </a:graphicData>
            </a:graphic>
          </wp:inline>
        </w:drawing>
      </w:r>
    </w:p>
    <w:p w14:paraId="69949A7A" w14:textId="6F523B52" w:rsidR="00E74813" w:rsidRDefault="00767637" w:rsidP="00E2179C">
      <w:pPr>
        <w:tabs>
          <w:tab w:val="left" w:pos="1050"/>
        </w:tabs>
        <w:spacing w:after="160" w:line="259" w:lineRule="auto"/>
        <w:rPr>
          <w:rFonts w:ascii="Times New Roman" w:eastAsia="Cambria" w:hAnsi="Times New Roman" w:cs="Times New Roman"/>
          <w:b/>
          <w:color w:val="4472C4" w:themeColor="accent1"/>
          <w:sz w:val="28"/>
          <w:szCs w:val="28"/>
          <w:u w:val="single"/>
        </w:rPr>
      </w:pPr>
      <w:r>
        <w:rPr>
          <w:noProof/>
        </w:rPr>
        <w:drawing>
          <wp:inline distT="0" distB="0" distL="0" distR="0" wp14:anchorId="40BA9EEB" wp14:editId="2A69F91A">
            <wp:extent cx="5943600" cy="23844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4425"/>
                    </a:xfrm>
                    <a:prstGeom prst="rect">
                      <a:avLst/>
                    </a:prstGeom>
                    <a:ln w="9525" cap="sq">
                      <a:solidFill>
                        <a:srgbClr val="000000"/>
                      </a:solidFill>
                      <a:prstDash val="solid"/>
                      <a:miter lim="800000"/>
                    </a:ln>
                    <a:effectLst/>
                  </pic:spPr>
                </pic:pic>
              </a:graphicData>
            </a:graphic>
          </wp:inline>
        </w:drawing>
      </w:r>
    </w:p>
    <w:p w14:paraId="46A79AB9"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897C9AD"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A1FAB11"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F451A64"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85FA53C"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5CEE199"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58D42CD"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80D2A46" w14:textId="77777777" w:rsidR="00E05DF1" w:rsidRDefault="00E05DF1"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F78D110" w14:textId="77489F1E" w:rsidR="00460D8D" w:rsidRPr="00C508D8" w:rsidRDefault="00460D8D" w:rsidP="00460D8D">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508D8">
        <w:rPr>
          <w:rFonts w:ascii="Times New Roman" w:eastAsia="Cambria" w:hAnsi="Times New Roman" w:cs="Times New Roman"/>
          <w:b/>
          <w:color w:val="4472C4" w:themeColor="accent1"/>
          <w:sz w:val="32"/>
          <w:szCs w:val="28"/>
          <w:u w:val="single"/>
        </w:rPr>
        <w:lastRenderedPageBreak/>
        <w:t>Calculation</w:t>
      </w:r>
    </w:p>
    <w:p w14:paraId="29157A3C" w14:textId="77777777" w:rsidR="000D3FEC" w:rsidRDefault="00460D8D" w:rsidP="00E2179C">
      <w:pPr>
        <w:tabs>
          <w:tab w:val="left" w:pos="1050"/>
        </w:tabs>
        <w:spacing w:after="160" w:line="259" w:lineRule="auto"/>
        <w:rPr>
          <w:rFonts w:ascii="Times New Roman" w:eastAsia="Cambria" w:hAnsi="Times New Roman" w:cs="Times New Roman"/>
          <w:sz w:val="24"/>
          <w:szCs w:val="28"/>
        </w:rPr>
      </w:pPr>
      <w:r w:rsidRPr="00460D8D">
        <w:rPr>
          <w:rFonts w:ascii="Times New Roman" w:eastAsia="Cambria" w:hAnsi="Times New Roman" w:cs="Times New Roman"/>
          <w:sz w:val="24"/>
          <w:szCs w:val="28"/>
        </w:rPr>
        <w:t xml:space="preserve">We have done few calculations on Current Ratio, Cash Ratio, %Change in volume/week and %Change in price/week was not present in our dataset. This calculation helps in knowing fluctuation of stocks in the stock market per week and the liability of a company. This additional calculation makes the analysis even more interesting and helps an intelligent trader invest wisely.  </w:t>
      </w:r>
    </w:p>
    <w:p w14:paraId="5960E0F0" w14:textId="77777777" w:rsidR="000D3FEC" w:rsidRDefault="00460D8D" w:rsidP="000D3FEC">
      <w:pPr>
        <w:pStyle w:val="ListParagraph"/>
        <w:numPr>
          <w:ilvl w:val="0"/>
          <w:numId w:val="16"/>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Current Ratio</w:t>
      </w:r>
    </w:p>
    <w:p w14:paraId="04041BA1"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It is a ratio of Total Current Assets to Total Current Liabilities</w:t>
      </w:r>
      <w:r w:rsidR="000D3FEC">
        <w:rPr>
          <w:rFonts w:ascii="Times New Roman" w:eastAsia="Cambria" w:hAnsi="Times New Roman" w:cs="Times New Roman"/>
          <w:sz w:val="24"/>
          <w:szCs w:val="28"/>
        </w:rPr>
        <w:t>.</w:t>
      </w:r>
    </w:p>
    <w:p w14:paraId="432BC091"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greater than 1, company has more assets than liabilities</w:t>
      </w:r>
      <w:r w:rsidR="000D3FEC">
        <w:rPr>
          <w:rFonts w:ascii="Times New Roman" w:eastAsia="Cambria" w:hAnsi="Times New Roman" w:cs="Times New Roman"/>
          <w:sz w:val="24"/>
          <w:szCs w:val="28"/>
        </w:rPr>
        <w:t>.</w:t>
      </w:r>
    </w:p>
    <w:p w14:paraId="287BCC56" w14:textId="77777777" w:rsidR="000D3FEC"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less than 1, company has more liabilities which is not good</w:t>
      </w:r>
      <w:r w:rsidR="000D3FEC">
        <w:rPr>
          <w:rFonts w:ascii="Times New Roman" w:eastAsia="Cambria" w:hAnsi="Times New Roman" w:cs="Times New Roman"/>
          <w:sz w:val="24"/>
          <w:szCs w:val="28"/>
        </w:rPr>
        <w:t>.</w:t>
      </w:r>
    </w:p>
    <w:p w14:paraId="12BEA87A" w14:textId="49AEC90F" w:rsidR="00E74813" w:rsidRDefault="00460D8D" w:rsidP="000D3FEC">
      <w:pPr>
        <w:pStyle w:val="ListParagraph"/>
        <w:numPr>
          <w:ilvl w:val="0"/>
          <w:numId w:val="30"/>
        </w:numPr>
        <w:tabs>
          <w:tab w:val="left" w:pos="1050"/>
        </w:tabs>
        <w:spacing w:after="160" w:line="259" w:lineRule="auto"/>
        <w:rPr>
          <w:rFonts w:ascii="Times New Roman" w:eastAsia="Cambria" w:hAnsi="Times New Roman" w:cs="Times New Roman"/>
          <w:sz w:val="24"/>
          <w:szCs w:val="28"/>
        </w:rPr>
      </w:pPr>
      <w:r w:rsidRPr="000D3FEC">
        <w:rPr>
          <w:rFonts w:ascii="Times New Roman" w:eastAsia="Cambria" w:hAnsi="Times New Roman" w:cs="Times New Roman"/>
          <w:sz w:val="24"/>
          <w:szCs w:val="28"/>
        </w:rPr>
        <w:t>If equal to 1, company has zero assets left</w:t>
      </w:r>
      <w:r w:rsidR="006D76AB">
        <w:rPr>
          <w:rFonts w:ascii="Times New Roman" w:eastAsia="Cambria" w:hAnsi="Times New Roman" w:cs="Times New Roman"/>
          <w:sz w:val="24"/>
          <w:szCs w:val="28"/>
        </w:rPr>
        <w:t>.</w:t>
      </w:r>
    </w:p>
    <w:p w14:paraId="5164233C" w14:textId="77777777" w:rsidR="006D76AB" w:rsidRDefault="006D76AB" w:rsidP="006D76AB">
      <w:pPr>
        <w:pStyle w:val="ListParagraph"/>
        <w:tabs>
          <w:tab w:val="left" w:pos="1050"/>
        </w:tabs>
        <w:spacing w:after="160" w:line="259" w:lineRule="auto"/>
        <w:ind w:left="2160"/>
        <w:rPr>
          <w:rFonts w:ascii="Times New Roman" w:eastAsia="Cambria" w:hAnsi="Times New Roman" w:cs="Times New Roman"/>
          <w:sz w:val="24"/>
          <w:szCs w:val="28"/>
        </w:rPr>
      </w:pPr>
    </w:p>
    <w:p w14:paraId="08B57659" w14:textId="77777777" w:rsidR="006D76AB" w:rsidRDefault="006D76AB" w:rsidP="006D76AB">
      <w:pPr>
        <w:pStyle w:val="ListParagraph"/>
        <w:numPr>
          <w:ilvl w:val="0"/>
          <w:numId w:val="16"/>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Cash Ratio</w:t>
      </w:r>
    </w:p>
    <w:p w14:paraId="6704879C"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The ratio of company’s cash and cash equivalents to its current liabilities</w:t>
      </w:r>
      <w:r>
        <w:rPr>
          <w:rFonts w:ascii="Times New Roman" w:eastAsia="Cambria" w:hAnsi="Times New Roman" w:cs="Times New Roman"/>
          <w:sz w:val="24"/>
          <w:szCs w:val="28"/>
        </w:rPr>
        <w:t>.</w:t>
      </w:r>
    </w:p>
    <w:p w14:paraId="0C757F81"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the company is forced to pay all current liabilities immediately, this metric shows the company's ability to do so without having to sell or liquidate other assets</w:t>
      </w:r>
      <w:r>
        <w:rPr>
          <w:rFonts w:ascii="Times New Roman" w:eastAsia="Cambria" w:hAnsi="Times New Roman" w:cs="Times New Roman"/>
          <w:sz w:val="24"/>
          <w:szCs w:val="28"/>
        </w:rPr>
        <w:t>.</w:t>
      </w:r>
    </w:p>
    <w:p w14:paraId="750B97F9"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equal to 1, the company has the same amount of current liabilities as it does cash and cash equivalents to pay off those debts.</w:t>
      </w:r>
    </w:p>
    <w:p w14:paraId="137A14C7" w14:textId="77777777"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less than 1, there are more current liabilities than cash and cash equivalents. In this situation, there is insufficient cash on hand to pay off short-term debt.</w:t>
      </w:r>
    </w:p>
    <w:p w14:paraId="6FF418E3" w14:textId="16EBA089" w:rsidR="006D76AB" w:rsidRDefault="006D76AB" w:rsidP="006D76AB">
      <w:pPr>
        <w:pStyle w:val="ListParagraph"/>
        <w:numPr>
          <w:ilvl w:val="0"/>
          <w:numId w:val="31"/>
        </w:numPr>
        <w:tabs>
          <w:tab w:val="left" w:pos="1050"/>
        </w:tabs>
        <w:spacing w:after="160" w:line="259" w:lineRule="auto"/>
        <w:rPr>
          <w:rFonts w:ascii="Times New Roman" w:eastAsia="Cambria" w:hAnsi="Times New Roman" w:cs="Times New Roman"/>
          <w:sz w:val="24"/>
          <w:szCs w:val="28"/>
        </w:rPr>
      </w:pPr>
      <w:r w:rsidRPr="006D76AB">
        <w:rPr>
          <w:rFonts w:ascii="Times New Roman" w:eastAsia="Cambria" w:hAnsi="Times New Roman" w:cs="Times New Roman"/>
          <w:sz w:val="24"/>
          <w:szCs w:val="28"/>
        </w:rPr>
        <w:t>If a company's cash ratio is greater than 1, the company has more cash and cash equivalents than current liabilities. In this situation, the company can cover all short-term debt and still have cash remaining</w:t>
      </w:r>
    </w:p>
    <w:p w14:paraId="687A783E" w14:textId="48E4362F" w:rsidR="00DC038E" w:rsidRPr="00DC038E" w:rsidRDefault="00DC038E" w:rsidP="00DC038E">
      <w:pPr>
        <w:tabs>
          <w:tab w:val="left" w:pos="1050"/>
        </w:tabs>
        <w:spacing w:after="160" w:line="259" w:lineRule="auto"/>
        <w:rPr>
          <w:rFonts w:ascii="Times New Roman" w:eastAsia="Cambria" w:hAnsi="Times New Roman" w:cs="Times New Roman"/>
          <w:sz w:val="24"/>
          <w:szCs w:val="28"/>
        </w:rPr>
      </w:pPr>
      <w:r>
        <w:rPr>
          <w:noProof/>
        </w:rPr>
        <w:drawing>
          <wp:inline distT="0" distB="0" distL="0" distR="0" wp14:anchorId="75FF7CD7" wp14:editId="4C575047">
            <wp:extent cx="5943600" cy="164592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5920"/>
                    </a:xfrm>
                    <a:prstGeom prst="rect">
                      <a:avLst/>
                    </a:prstGeom>
                    <a:ln w="9525" cap="sq">
                      <a:solidFill>
                        <a:srgbClr val="000000"/>
                      </a:solidFill>
                      <a:prstDash val="solid"/>
                      <a:miter lim="800000"/>
                    </a:ln>
                    <a:effectLst/>
                  </pic:spPr>
                </pic:pic>
              </a:graphicData>
            </a:graphic>
          </wp:inline>
        </w:drawing>
      </w:r>
    </w:p>
    <w:p w14:paraId="79FBFBE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08084D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D3B9877"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D7C575D" w14:textId="77777777" w:rsidR="00E05DF1" w:rsidRDefault="00E05DF1"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4176899D" w14:textId="0254E25A" w:rsidR="00C508D8" w:rsidRPr="00C508D8" w:rsidRDefault="00C508D8" w:rsidP="00C508D8">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508D8">
        <w:rPr>
          <w:rFonts w:ascii="Times New Roman" w:eastAsia="Cambria" w:hAnsi="Times New Roman" w:cs="Times New Roman"/>
          <w:b/>
          <w:color w:val="4472C4" w:themeColor="accent1"/>
          <w:sz w:val="32"/>
          <w:szCs w:val="28"/>
          <w:u w:val="single"/>
        </w:rPr>
        <w:lastRenderedPageBreak/>
        <w:t>Data Retrieving</w:t>
      </w:r>
    </w:p>
    <w:p w14:paraId="7B46B1CA" w14:textId="03DCFDF5" w:rsidR="00C508D8" w:rsidRPr="00396220" w:rsidRDefault="000C6649" w:rsidP="00396220">
      <w:pPr>
        <w:pStyle w:val="NoSpacing"/>
        <w:rPr>
          <w:rFonts w:ascii="Times New Roman" w:hAnsi="Times New Roman" w:cs="Times New Roman"/>
          <w:b/>
          <w:sz w:val="28"/>
        </w:rPr>
      </w:pPr>
      <w:r w:rsidRPr="00396220">
        <w:rPr>
          <w:rFonts w:ascii="Times New Roman" w:hAnsi="Times New Roman" w:cs="Times New Roman"/>
          <w:b/>
          <w:sz w:val="28"/>
        </w:rPr>
        <w:t>Analysis using SQL queries</w:t>
      </w:r>
    </w:p>
    <w:p w14:paraId="24184925" w14:textId="396A5564" w:rsidR="000C6649" w:rsidRDefault="00396220" w:rsidP="00396220">
      <w:pPr>
        <w:pStyle w:val="NoSpacing"/>
        <w:rPr>
          <w:rFonts w:ascii="Times New Roman" w:hAnsi="Times New Roman" w:cs="Times New Roman"/>
          <w:sz w:val="24"/>
        </w:rPr>
      </w:pPr>
      <w:r w:rsidRPr="00396220">
        <w:rPr>
          <w:rFonts w:ascii="Times New Roman" w:hAnsi="Times New Roman" w:cs="Times New Roman"/>
          <w:sz w:val="24"/>
        </w:rPr>
        <w:t>To transform structured data into meaningful information. We performed analysis by retrieving data using SQL queries</w:t>
      </w:r>
      <w:r w:rsidR="00851865">
        <w:rPr>
          <w:rFonts w:ascii="Times New Roman" w:hAnsi="Times New Roman" w:cs="Times New Roman"/>
          <w:sz w:val="24"/>
        </w:rPr>
        <w:t>.</w:t>
      </w:r>
    </w:p>
    <w:p w14:paraId="3F5AB9B7" w14:textId="169379E6" w:rsidR="00851865" w:rsidRDefault="00851865" w:rsidP="00396220">
      <w:pPr>
        <w:pStyle w:val="NoSpacing"/>
        <w:rPr>
          <w:rFonts w:ascii="Times New Roman" w:hAnsi="Times New Roman" w:cs="Times New Roman"/>
          <w:sz w:val="24"/>
        </w:rPr>
      </w:pPr>
    </w:p>
    <w:p w14:paraId="32B82CEB" w14:textId="75628D44" w:rsidR="00851865" w:rsidRPr="00E05DF1" w:rsidRDefault="00A95699" w:rsidP="00A95699">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the Companies having a current ratio greater than one.</w:t>
      </w:r>
    </w:p>
    <w:p w14:paraId="7959641C" w14:textId="52AFD02A" w:rsidR="00A95699" w:rsidRDefault="00A95699" w:rsidP="00A95699">
      <w:pPr>
        <w:pStyle w:val="NoSpacing"/>
        <w:ind w:left="720"/>
        <w:rPr>
          <w:rFonts w:ascii="Times New Roman" w:hAnsi="Times New Roman" w:cs="Times New Roman"/>
          <w:sz w:val="24"/>
        </w:rPr>
      </w:pPr>
    </w:p>
    <w:p w14:paraId="3DD1C069" w14:textId="1B824203" w:rsidR="00A95699" w:rsidRDefault="00886478" w:rsidP="00886478">
      <w:pPr>
        <w:pStyle w:val="NoSpacing"/>
        <w:rPr>
          <w:rFonts w:ascii="Times New Roman" w:hAnsi="Times New Roman" w:cs="Times New Roman"/>
          <w:sz w:val="24"/>
        </w:rPr>
      </w:pPr>
      <w:r>
        <w:rPr>
          <w:noProof/>
        </w:rPr>
        <w:drawing>
          <wp:inline distT="0" distB="0" distL="0" distR="0" wp14:anchorId="6F2B3146" wp14:editId="2E841062">
            <wp:extent cx="5943600" cy="135636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6360"/>
                    </a:xfrm>
                    <a:prstGeom prst="rect">
                      <a:avLst/>
                    </a:prstGeom>
                    <a:ln w="9525" cap="sq">
                      <a:solidFill>
                        <a:srgbClr val="000000"/>
                      </a:solidFill>
                      <a:prstDash val="solid"/>
                      <a:miter lim="800000"/>
                    </a:ln>
                    <a:effectLst/>
                  </pic:spPr>
                </pic:pic>
              </a:graphicData>
            </a:graphic>
          </wp:inline>
        </w:drawing>
      </w:r>
    </w:p>
    <w:p w14:paraId="4662F1DB" w14:textId="5CE52CC8" w:rsidR="00396220" w:rsidRDefault="00396220" w:rsidP="00396220">
      <w:pPr>
        <w:pStyle w:val="NoSpacing"/>
        <w:rPr>
          <w:rFonts w:ascii="Times New Roman" w:hAnsi="Times New Roman" w:cs="Times New Roman"/>
          <w:sz w:val="24"/>
        </w:rPr>
      </w:pPr>
    </w:p>
    <w:p w14:paraId="5EF3E6C5" w14:textId="30C57A04" w:rsidR="00396220" w:rsidRPr="00AB5847" w:rsidRDefault="0069166C" w:rsidP="00396220">
      <w:pPr>
        <w:pStyle w:val="NoSpacing"/>
        <w:rPr>
          <w:rFonts w:ascii="Times New Roman" w:hAnsi="Times New Roman" w:cs="Times New Roman"/>
          <w:sz w:val="24"/>
          <w:u w:val="single"/>
        </w:rPr>
      </w:pPr>
      <w:r w:rsidRPr="00AB5847">
        <w:rPr>
          <w:rFonts w:ascii="Times New Roman" w:hAnsi="Times New Roman" w:cs="Times New Roman"/>
          <w:sz w:val="24"/>
          <w:u w:val="single"/>
        </w:rPr>
        <w:t>Output:</w:t>
      </w:r>
    </w:p>
    <w:p w14:paraId="22E6C90A" w14:textId="0ABB5975" w:rsidR="0069166C" w:rsidRDefault="0069166C" w:rsidP="00396220">
      <w:pPr>
        <w:pStyle w:val="NoSpacing"/>
        <w:rPr>
          <w:rFonts w:ascii="Times New Roman" w:hAnsi="Times New Roman" w:cs="Times New Roman"/>
          <w:sz w:val="24"/>
        </w:rPr>
      </w:pPr>
    </w:p>
    <w:p w14:paraId="5063824B" w14:textId="7A8936BF" w:rsidR="0069166C" w:rsidRDefault="0069166C" w:rsidP="00396220">
      <w:pPr>
        <w:pStyle w:val="NoSpacing"/>
        <w:rPr>
          <w:rFonts w:ascii="Times New Roman" w:hAnsi="Times New Roman" w:cs="Times New Roman"/>
          <w:sz w:val="24"/>
        </w:rPr>
      </w:pPr>
      <w:r>
        <w:rPr>
          <w:noProof/>
        </w:rPr>
        <w:drawing>
          <wp:inline distT="0" distB="0" distL="0" distR="0" wp14:anchorId="7932716B" wp14:editId="6D74F0E6">
            <wp:extent cx="4400550" cy="17430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1743075"/>
                    </a:xfrm>
                    <a:prstGeom prst="rect">
                      <a:avLst/>
                    </a:prstGeom>
                    <a:ln w="9525" cap="sq">
                      <a:solidFill>
                        <a:srgbClr val="000000"/>
                      </a:solidFill>
                      <a:prstDash val="solid"/>
                      <a:miter lim="800000"/>
                    </a:ln>
                    <a:effectLst/>
                  </pic:spPr>
                </pic:pic>
              </a:graphicData>
            </a:graphic>
          </wp:inline>
        </w:drawing>
      </w:r>
    </w:p>
    <w:p w14:paraId="2C72E733" w14:textId="77777777" w:rsidR="00AB5847" w:rsidRDefault="00AB5847" w:rsidP="00396220">
      <w:pPr>
        <w:pStyle w:val="NoSpacing"/>
        <w:rPr>
          <w:rFonts w:ascii="Times New Roman" w:hAnsi="Times New Roman" w:cs="Times New Roman"/>
          <w:sz w:val="24"/>
        </w:rPr>
      </w:pPr>
    </w:p>
    <w:p w14:paraId="03286762" w14:textId="4012CDEE" w:rsidR="00AB5847" w:rsidRPr="00AB5847" w:rsidRDefault="005643E2" w:rsidP="00396220">
      <w:pPr>
        <w:pStyle w:val="NoSpacing"/>
        <w:rPr>
          <w:rFonts w:ascii="Times New Roman" w:hAnsi="Times New Roman" w:cs="Times New Roman"/>
          <w:sz w:val="24"/>
          <w:u w:val="single"/>
        </w:rPr>
      </w:pPr>
      <w:r w:rsidRPr="00AB5847">
        <w:rPr>
          <w:rFonts w:ascii="Times New Roman" w:hAnsi="Times New Roman" w:cs="Times New Roman"/>
          <w:sz w:val="24"/>
          <w:u w:val="single"/>
        </w:rPr>
        <w:t>Result:</w:t>
      </w:r>
    </w:p>
    <w:p w14:paraId="0ED7AEF7" w14:textId="77777777" w:rsidR="00AB5847" w:rsidRDefault="005643E2" w:rsidP="00396220">
      <w:pPr>
        <w:pStyle w:val="NoSpacing"/>
        <w:rPr>
          <w:rFonts w:ascii="Times New Roman" w:hAnsi="Times New Roman" w:cs="Times New Roman"/>
          <w:sz w:val="24"/>
        </w:rPr>
      </w:pPr>
      <w:r w:rsidRPr="005643E2">
        <w:rPr>
          <w:rFonts w:ascii="Times New Roman" w:hAnsi="Times New Roman" w:cs="Times New Roman"/>
          <w:sz w:val="24"/>
        </w:rPr>
        <w:t xml:space="preserve">Current ratio of Facebook is 11. Facebook has the highest current ratio followed by Skyworks Solutions with a current ratio of </w:t>
      </w:r>
      <w:r w:rsidR="00AB5847">
        <w:rPr>
          <w:rFonts w:ascii="Times New Roman" w:hAnsi="Times New Roman" w:cs="Times New Roman"/>
          <w:sz w:val="24"/>
        </w:rPr>
        <w:t>9</w:t>
      </w:r>
      <w:r w:rsidRPr="005643E2">
        <w:rPr>
          <w:rFonts w:ascii="Times New Roman" w:hAnsi="Times New Roman" w:cs="Times New Roman"/>
          <w:sz w:val="24"/>
        </w:rPr>
        <w:t>.</w:t>
      </w:r>
    </w:p>
    <w:p w14:paraId="3D9D1024" w14:textId="0BC30495" w:rsidR="005643E2" w:rsidRDefault="005643E2" w:rsidP="00396220">
      <w:pPr>
        <w:pStyle w:val="NoSpacing"/>
        <w:rPr>
          <w:rFonts w:ascii="Times New Roman" w:hAnsi="Times New Roman" w:cs="Times New Roman"/>
          <w:sz w:val="24"/>
        </w:rPr>
      </w:pPr>
      <w:r w:rsidRPr="005643E2">
        <w:rPr>
          <w:rFonts w:ascii="Times New Roman" w:hAnsi="Times New Roman" w:cs="Times New Roman"/>
          <w:sz w:val="24"/>
        </w:rPr>
        <w:t>Microchip Technology, Analog Devices, Inc., Fastenal Co, Monster Beverage, Intuitive Surgical Inc.</w:t>
      </w:r>
      <w:r w:rsidR="00C30E7E">
        <w:rPr>
          <w:rFonts w:ascii="Times New Roman" w:hAnsi="Times New Roman" w:cs="Times New Roman"/>
          <w:sz w:val="24"/>
        </w:rPr>
        <w:t xml:space="preserve">, </w:t>
      </w:r>
      <w:r w:rsidRPr="005643E2">
        <w:rPr>
          <w:rFonts w:ascii="Times New Roman" w:hAnsi="Times New Roman" w:cs="Times New Roman"/>
          <w:sz w:val="24"/>
        </w:rPr>
        <w:t>Waters Corporation</w:t>
      </w:r>
      <w:r w:rsidR="00C30E7E">
        <w:rPr>
          <w:rFonts w:ascii="Times New Roman" w:hAnsi="Times New Roman" w:cs="Times New Roman"/>
          <w:sz w:val="24"/>
        </w:rPr>
        <w:t>, Amgen Inc. and Edwards Lifesciences</w:t>
      </w:r>
      <w:r w:rsidRPr="005643E2">
        <w:rPr>
          <w:rFonts w:ascii="Times New Roman" w:hAnsi="Times New Roman" w:cs="Times New Roman"/>
          <w:sz w:val="24"/>
        </w:rPr>
        <w:t xml:space="preserve"> having the current ratio of greater than one. It means these 10 companies have more assets than liabilities. </w:t>
      </w:r>
    </w:p>
    <w:p w14:paraId="695FF379" w14:textId="77777777" w:rsidR="005643E2" w:rsidRDefault="005643E2" w:rsidP="00396220">
      <w:pPr>
        <w:pStyle w:val="NoSpacing"/>
        <w:rPr>
          <w:rFonts w:ascii="Times New Roman" w:hAnsi="Times New Roman" w:cs="Times New Roman"/>
          <w:sz w:val="24"/>
        </w:rPr>
      </w:pPr>
    </w:p>
    <w:p w14:paraId="7D062755" w14:textId="2D1FDF05" w:rsidR="0069166C" w:rsidRPr="00E05DF1" w:rsidRDefault="005643E2" w:rsidP="005643E2">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Which state has the highest number of headquarters?</w:t>
      </w:r>
    </w:p>
    <w:p w14:paraId="3ABB8E6B" w14:textId="77777777" w:rsidR="00156BAA" w:rsidRDefault="00156BAA" w:rsidP="00156BAA">
      <w:pPr>
        <w:pStyle w:val="NoSpacing"/>
        <w:ind w:left="720"/>
        <w:rPr>
          <w:rFonts w:ascii="Times New Roman" w:hAnsi="Times New Roman" w:cs="Times New Roman"/>
          <w:sz w:val="24"/>
        </w:rPr>
      </w:pPr>
    </w:p>
    <w:p w14:paraId="26D7B4AA" w14:textId="1088FD85" w:rsidR="005643E2" w:rsidRDefault="00B93839" w:rsidP="005643E2">
      <w:pPr>
        <w:pStyle w:val="NoSpacing"/>
        <w:ind w:left="720"/>
        <w:rPr>
          <w:rFonts w:ascii="Times New Roman" w:hAnsi="Times New Roman" w:cs="Times New Roman"/>
          <w:sz w:val="24"/>
        </w:rPr>
      </w:pPr>
      <w:r>
        <w:rPr>
          <w:noProof/>
        </w:rPr>
        <w:drawing>
          <wp:inline distT="0" distB="0" distL="0" distR="0" wp14:anchorId="7272852B" wp14:editId="414F374E">
            <wp:extent cx="5495925" cy="11620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5925" cy="1162050"/>
                    </a:xfrm>
                    <a:prstGeom prst="rect">
                      <a:avLst/>
                    </a:prstGeom>
                    <a:ln w="9525" cap="sq">
                      <a:solidFill>
                        <a:srgbClr val="000000"/>
                      </a:solidFill>
                      <a:prstDash val="solid"/>
                      <a:miter lim="800000"/>
                    </a:ln>
                    <a:effectLst/>
                  </pic:spPr>
                </pic:pic>
              </a:graphicData>
            </a:graphic>
          </wp:inline>
        </w:drawing>
      </w:r>
    </w:p>
    <w:p w14:paraId="63AB7C7E" w14:textId="77777777" w:rsidR="00156BAA" w:rsidRDefault="00156BAA" w:rsidP="00396220">
      <w:pPr>
        <w:pStyle w:val="NoSpacing"/>
        <w:rPr>
          <w:rFonts w:ascii="Times New Roman" w:hAnsi="Times New Roman" w:cs="Times New Roman"/>
          <w:sz w:val="24"/>
        </w:rPr>
      </w:pPr>
    </w:p>
    <w:p w14:paraId="7DE4D32B" w14:textId="170987CD" w:rsidR="005643E2" w:rsidRPr="00156BAA" w:rsidRDefault="00B93839" w:rsidP="00396220">
      <w:pPr>
        <w:pStyle w:val="NoSpacing"/>
        <w:rPr>
          <w:rFonts w:ascii="Times New Roman" w:hAnsi="Times New Roman" w:cs="Times New Roman"/>
          <w:sz w:val="24"/>
          <w:u w:val="single"/>
        </w:rPr>
      </w:pPr>
      <w:r w:rsidRPr="00156BAA">
        <w:rPr>
          <w:rFonts w:ascii="Times New Roman" w:hAnsi="Times New Roman" w:cs="Times New Roman"/>
          <w:sz w:val="24"/>
          <w:u w:val="single"/>
        </w:rPr>
        <w:t>Output:</w:t>
      </w:r>
    </w:p>
    <w:p w14:paraId="61141FBB" w14:textId="5C122877" w:rsidR="00B93839" w:rsidRDefault="00B93839" w:rsidP="00396220">
      <w:pPr>
        <w:pStyle w:val="NoSpacing"/>
        <w:rPr>
          <w:rFonts w:ascii="Times New Roman" w:hAnsi="Times New Roman" w:cs="Times New Roman"/>
          <w:sz w:val="24"/>
        </w:rPr>
      </w:pPr>
    </w:p>
    <w:p w14:paraId="3FA74DC6" w14:textId="0C716A3E" w:rsidR="00B93839" w:rsidRDefault="00FA659A" w:rsidP="00396220">
      <w:pPr>
        <w:pStyle w:val="NoSpacing"/>
        <w:rPr>
          <w:rFonts w:ascii="Times New Roman" w:hAnsi="Times New Roman" w:cs="Times New Roman"/>
          <w:sz w:val="24"/>
        </w:rPr>
      </w:pPr>
      <w:r>
        <w:rPr>
          <w:noProof/>
        </w:rPr>
        <w:drawing>
          <wp:inline distT="0" distB="0" distL="0" distR="0" wp14:anchorId="53440232" wp14:editId="3C75A168">
            <wp:extent cx="2771775" cy="10668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75" cy="1066800"/>
                    </a:xfrm>
                    <a:prstGeom prst="rect">
                      <a:avLst/>
                    </a:prstGeom>
                    <a:ln w="9525" cap="sq">
                      <a:solidFill>
                        <a:srgbClr val="000000"/>
                      </a:solidFill>
                      <a:prstDash val="solid"/>
                      <a:miter lim="800000"/>
                    </a:ln>
                    <a:effectLst/>
                  </pic:spPr>
                </pic:pic>
              </a:graphicData>
            </a:graphic>
          </wp:inline>
        </w:drawing>
      </w:r>
    </w:p>
    <w:p w14:paraId="760588B0" w14:textId="4D59C2AB" w:rsidR="00FA659A" w:rsidRDefault="00FA659A" w:rsidP="00396220">
      <w:pPr>
        <w:pStyle w:val="NoSpacing"/>
        <w:rPr>
          <w:rFonts w:ascii="Times New Roman" w:hAnsi="Times New Roman" w:cs="Times New Roman"/>
          <w:sz w:val="24"/>
        </w:rPr>
      </w:pPr>
    </w:p>
    <w:p w14:paraId="37DDCE09" w14:textId="77777777" w:rsidR="00156BAA" w:rsidRPr="00CE1F52" w:rsidRDefault="000D6F28" w:rsidP="00396220">
      <w:pPr>
        <w:pStyle w:val="NoSpacing"/>
        <w:rPr>
          <w:rFonts w:ascii="Times New Roman" w:hAnsi="Times New Roman" w:cs="Times New Roman"/>
          <w:sz w:val="24"/>
          <w:u w:val="single"/>
        </w:rPr>
      </w:pPr>
      <w:r w:rsidRPr="00CE1F52">
        <w:rPr>
          <w:rFonts w:ascii="Times New Roman" w:hAnsi="Times New Roman" w:cs="Times New Roman"/>
          <w:sz w:val="24"/>
          <w:u w:val="single"/>
        </w:rPr>
        <w:t>Result:</w:t>
      </w:r>
    </w:p>
    <w:p w14:paraId="1B1ABF47" w14:textId="77777777" w:rsidR="00CE1F52" w:rsidRDefault="000D6F28" w:rsidP="00396220">
      <w:pPr>
        <w:pStyle w:val="NoSpacing"/>
        <w:rPr>
          <w:rFonts w:ascii="Times New Roman" w:hAnsi="Times New Roman" w:cs="Times New Roman"/>
          <w:sz w:val="24"/>
        </w:rPr>
      </w:pPr>
      <w:r w:rsidRPr="000D6F28">
        <w:rPr>
          <w:rFonts w:ascii="Times New Roman" w:hAnsi="Times New Roman" w:cs="Times New Roman"/>
          <w:sz w:val="24"/>
        </w:rPr>
        <w:t xml:space="preserve">California has the highest number of Headquarters i.e. </w:t>
      </w:r>
      <w:r w:rsidR="00CE1F52">
        <w:rPr>
          <w:rFonts w:ascii="Times New Roman" w:hAnsi="Times New Roman" w:cs="Times New Roman"/>
          <w:sz w:val="24"/>
        </w:rPr>
        <w:t>7</w:t>
      </w:r>
      <w:r w:rsidRPr="000D6F28">
        <w:rPr>
          <w:rFonts w:ascii="Times New Roman" w:hAnsi="Times New Roman" w:cs="Times New Roman"/>
          <w:sz w:val="24"/>
        </w:rPr>
        <w:t>7, which means maximum money flow from there.</w:t>
      </w:r>
    </w:p>
    <w:p w14:paraId="605AF0CC" w14:textId="4CD4C33F" w:rsidR="000D6F28" w:rsidRDefault="000D6F28" w:rsidP="00396220">
      <w:pPr>
        <w:pStyle w:val="NoSpacing"/>
        <w:rPr>
          <w:rFonts w:ascii="Times New Roman" w:hAnsi="Times New Roman" w:cs="Times New Roman"/>
          <w:sz w:val="24"/>
        </w:rPr>
      </w:pPr>
      <w:r w:rsidRPr="000D6F28">
        <w:rPr>
          <w:rFonts w:ascii="Times New Roman" w:hAnsi="Times New Roman" w:cs="Times New Roman"/>
          <w:sz w:val="24"/>
        </w:rPr>
        <w:t>New York is the second highest state with 6</w:t>
      </w:r>
      <w:r w:rsidR="00CE1F52">
        <w:rPr>
          <w:rFonts w:ascii="Times New Roman" w:hAnsi="Times New Roman" w:cs="Times New Roman"/>
          <w:sz w:val="24"/>
        </w:rPr>
        <w:t>2</w:t>
      </w:r>
      <w:r w:rsidRPr="000D6F28">
        <w:rPr>
          <w:rFonts w:ascii="Times New Roman" w:hAnsi="Times New Roman" w:cs="Times New Roman"/>
          <w:sz w:val="24"/>
        </w:rPr>
        <w:t xml:space="preserve"> no. of headquarters followed by Texas, Illinois, and </w:t>
      </w:r>
      <w:r w:rsidR="00CE1F52">
        <w:rPr>
          <w:rFonts w:ascii="Times New Roman" w:hAnsi="Times New Roman" w:cs="Times New Roman"/>
          <w:sz w:val="24"/>
        </w:rPr>
        <w:t>Massachusetts</w:t>
      </w:r>
      <w:r w:rsidRPr="000D6F28">
        <w:rPr>
          <w:rFonts w:ascii="Times New Roman" w:hAnsi="Times New Roman" w:cs="Times New Roman"/>
          <w:sz w:val="24"/>
        </w:rPr>
        <w:t>.</w:t>
      </w:r>
    </w:p>
    <w:p w14:paraId="470DA3D6" w14:textId="77777777" w:rsidR="000D6F28" w:rsidRDefault="000D6F28" w:rsidP="00396220">
      <w:pPr>
        <w:pStyle w:val="NoSpacing"/>
        <w:rPr>
          <w:rFonts w:ascii="Times New Roman" w:hAnsi="Times New Roman" w:cs="Times New Roman"/>
          <w:sz w:val="24"/>
        </w:rPr>
      </w:pPr>
    </w:p>
    <w:p w14:paraId="078E0858" w14:textId="03DC08B3" w:rsidR="00FA659A" w:rsidRPr="00E05DF1" w:rsidRDefault="000D6F28" w:rsidP="000D6F28">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all the GICS Sector along with their Total revenue.</w:t>
      </w:r>
    </w:p>
    <w:p w14:paraId="2B46655D" w14:textId="46AB6C50" w:rsidR="000D6F28" w:rsidRDefault="000D6F28" w:rsidP="000D6F28">
      <w:pPr>
        <w:pStyle w:val="NoSpacing"/>
        <w:rPr>
          <w:rFonts w:ascii="Times New Roman" w:hAnsi="Times New Roman" w:cs="Times New Roman"/>
          <w:sz w:val="24"/>
        </w:rPr>
      </w:pPr>
    </w:p>
    <w:p w14:paraId="39671680" w14:textId="35132EAA" w:rsidR="000D6F28" w:rsidRDefault="00AD2033" w:rsidP="000D6F28">
      <w:pPr>
        <w:pStyle w:val="NoSpacing"/>
        <w:rPr>
          <w:rFonts w:ascii="Times New Roman" w:hAnsi="Times New Roman" w:cs="Times New Roman"/>
          <w:sz w:val="24"/>
        </w:rPr>
      </w:pPr>
      <w:r>
        <w:rPr>
          <w:noProof/>
        </w:rPr>
        <w:drawing>
          <wp:inline distT="0" distB="0" distL="0" distR="0" wp14:anchorId="6DBCD3EF" wp14:editId="248A3379">
            <wp:extent cx="5943600" cy="103314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3145"/>
                    </a:xfrm>
                    <a:prstGeom prst="rect">
                      <a:avLst/>
                    </a:prstGeom>
                    <a:ln w="9525" cap="sq">
                      <a:solidFill>
                        <a:srgbClr val="000000"/>
                      </a:solidFill>
                      <a:prstDash val="solid"/>
                      <a:miter lim="800000"/>
                    </a:ln>
                    <a:effectLst/>
                  </pic:spPr>
                </pic:pic>
              </a:graphicData>
            </a:graphic>
          </wp:inline>
        </w:drawing>
      </w:r>
    </w:p>
    <w:p w14:paraId="37BC7D99" w14:textId="77777777" w:rsidR="00D83071" w:rsidRDefault="00D83071" w:rsidP="000D6F28">
      <w:pPr>
        <w:pStyle w:val="NoSpacing"/>
        <w:rPr>
          <w:rFonts w:ascii="Times New Roman" w:hAnsi="Times New Roman" w:cs="Times New Roman"/>
          <w:sz w:val="24"/>
          <w:u w:val="single"/>
        </w:rPr>
      </w:pPr>
    </w:p>
    <w:p w14:paraId="3BF1FAE9" w14:textId="64E579CD" w:rsidR="00AD2033" w:rsidRDefault="00AD2033" w:rsidP="000D6F28">
      <w:pPr>
        <w:pStyle w:val="NoSpacing"/>
        <w:rPr>
          <w:rFonts w:ascii="Times New Roman" w:hAnsi="Times New Roman" w:cs="Times New Roman"/>
          <w:sz w:val="24"/>
          <w:u w:val="single"/>
        </w:rPr>
      </w:pPr>
      <w:r w:rsidRPr="00D83071">
        <w:rPr>
          <w:rFonts w:ascii="Times New Roman" w:hAnsi="Times New Roman" w:cs="Times New Roman"/>
          <w:sz w:val="24"/>
          <w:u w:val="single"/>
        </w:rPr>
        <w:t>Output:</w:t>
      </w:r>
    </w:p>
    <w:p w14:paraId="620A4F33" w14:textId="408D5063" w:rsidR="00AD2033" w:rsidRDefault="00AD2033" w:rsidP="000D6F28">
      <w:pPr>
        <w:pStyle w:val="NoSpacing"/>
        <w:rPr>
          <w:rFonts w:ascii="Times New Roman" w:hAnsi="Times New Roman" w:cs="Times New Roman"/>
          <w:sz w:val="24"/>
        </w:rPr>
      </w:pPr>
    </w:p>
    <w:p w14:paraId="750BB3C5" w14:textId="2F3A9ABB" w:rsidR="00230FB7" w:rsidRDefault="00230FB7" w:rsidP="000D6F28">
      <w:pPr>
        <w:pStyle w:val="NoSpacing"/>
        <w:rPr>
          <w:rFonts w:ascii="Times New Roman" w:hAnsi="Times New Roman" w:cs="Times New Roman"/>
          <w:sz w:val="24"/>
        </w:rPr>
      </w:pPr>
      <w:r>
        <w:rPr>
          <w:noProof/>
        </w:rPr>
        <w:drawing>
          <wp:inline distT="0" distB="0" distL="0" distR="0" wp14:anchorId="38E62BE4" wp14:editId="30664039">
            <wp:extent cx="2700407" cy="1661160"/>
            <wp:effectExtent l="19050" t="19050" r="2413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571" cy="1747997"/>
                    </a:xfrm>
                    <a:prstGeom prst="rect">
                      <a:avLst/>
                    </a:prstGeom>
                    <a:ln w="9525" cap="sq">
                      <a:solidFill>
                        <a:srgbClr val="000000"/>
                      </a:solidFill>
                      <a:prstDash val="solid"/>
                      <a:miter lim="800000"/>
                    </a:ln>
                    <a:effectLst/>
                  </pic:spPr>
                </pic:pic>
              </a:graphicData>
            </a:graphic>
          </wp:inline>
        </w:drawing>
      </w:r>
    </w:p>
    <w:p w14:paraId="2D203FB2" w14:textId="77777777" w:rsidR="00E05DF1" w:rsidRDefault="00E05DF1" w:rsidP="000D6F28">
      <w:pPr>
        <w:pStyle w:val="NoSpacing"/>
        <w:rPr>
          <w:rFonts w:ascii="Times New Roman" w:hAnsi="Times New Roman" w:cs="Times New Roman"/>
          <w:sz w:val="24"/>
          <w:u w:val="single"/>
        </w:rPr>
      </w:pPr>
    </w:p>
    <w:p w14:paraId="074FEBCC" w14:textId="5F71D5B4" w:rsidR="00D83071" w:rsidRPr="00D83071" w:rsidRDefault="00230FB7" w:rsidP="000D6F28">
      <w:pPr>
        <w:pStyle w:val="NoSpacing"/>
        <w:rPr>
          <w:rFonts w:ascii="Times New Roman" w:hAnsi="Times New Roman" w:cs="Times New Roman"/>
          <w:sz w:val="24"/>
          <w:u w:val="single"/>
        </w:rPr>
      </w:pPr>
      <w:r w:rsidRPr="00D83071">
        <w:rPr>
          <w:rFonts w:ascii="Times New Roman" w:hAnsi="Times New Roman" w:cs="Times New Roman"/>
          <w:sz w:val="24"/>
          <w:u w:val="single"/>
        </w:rPr>
        <w:t>Result:</w:t>
      </w:r>
    </w:p>
    <w:p w14:paraId="53B6D16E" w14:textId="42BDE244" w:rsidR="00D83071" w:rsidRDefault="00230FB7" w:rsidP="000D6F28">
      <w:pPr>
        <w:pStyle w:val="NoSpacing"/>
        <w:rPr>
          <w:rFonts w:ascii="Times New Roman" w:hAnsi="Times New Roman" w:cs="Times New Roman"/>
          <w:sz w:val="24"/>
        </w:rPr>
      </w:pPr>
      <w:r w:rsidRPr="00230FB7">
        <w:rPr>
          <w:rFonts w:ascii="Times New Roman" w:hAnsi="Times New Roman" w:cs="Times New Roman"/>
          <w:sz w:val="24"/>
        </w:rPr>
        <w:t xml:space="preserve">Among Sector, </w:t>
      </w:r>
      <w:r w:rsidR="00D83071">
        <w:rPr>
          <w:rFonts w:ascii="Times New Roman" w:hAnsi="Times New Roman" w:cs="Times New Roman"/>
          <w:sz w:val="24"/>
        </w:rPr>
        <w:t xml:space="preserve">Health Care </w:t>
      </w:r>
      <w:r w:rsidRPr="00230FB7">
        <w:rPr>
          <w:rFonts w:ascii="Times New Roman" w:hAnsi="Times New Roman" w:cs="Times New Roman"/>
          <w:sz w:val="24"/>
        </w:rPr>
        <w:t>has the highest total revenue.</w:t>
      </w:r>
    </w:p>
    <w:p w14:paraId="6C5E56AC" w14:textId="77777777" w:rsidR="00F23133" w:rsidRDefault="00D83071" w:rsidP="000D6F28">
      <w:pPr>
        <w:pStyle w:val="NoSpacing"/>
        <w:rPr>
          <w:rFonts w:ascii="Times New Roman" w:hAnsi="Times New Roman" w:cs="Times New Roman"/>
          <w:sz w:val="24"/>
        </w:rPr>
      </w:pPr>
      <w:r w:rsidRPr="00230FB7">
        <w:rPr>
          <w:rFonts w:ascii="Times New Roman" w:hAnsi="Times New Roman" w:cs="Times New Roman"/>
          <w:sz w:val="24"/>
        </w:rPr>
        <w:t xml:space="preserve">Consumer Staples </w:t>
      </w:r>
      <w:r w:rsidR="00230FB7" w:rsidRPr="00230FB7">
        <w:rPr>
          <w:rFonts w:ascii="Times New Roman" w:hAnsi="Times New Roman" w:cs="Times New Roman"/>
          <w:sz w:val="24"/>
        </w:rPr>
        <w:t xml:space="preserve">is very near to </w:t>
      </w:r>
      <w:r>
        <w:rPr>
          <w:rFonts w:ascii="Times New Roman" w:hAnsi="Times New Roman" w:cs="Times New Roman"/>
          <w:sz w:val="24"/>
        </w:rPr>
        <w:t>Health Care</w:t>
      </w:r>
      <w:r w:rsidR="00230FB7" w:rsidRPr="00230FB7">
        <w:rPr>
          <w:rFonts w:ascii="Times New Roman" w:hAnsi="Times New Roman" w:cs="Times New Roman"/>
          <w:sz w:val="24"/>
        </w:rPr>
        <w:t>.</w:t>
      </w:r>
    </w:p>
    <w:p w14:paraId="58E7EE7B" w14:textId="38032990" w:rsidR="00F23133" w:rsidRDefault="00F23133" w:rsidP="000D6F28">
      <w:pPr>
        <w:pStyle w:val="NoSpacing"/>
        <w:rPr>
          <w:rFonts w:ascii="Times New Roman" w:hAnsi="Times New Roman" w:cs="Times New Roman"/>
          <w:sz w:val="24"/>
        </w:rPr>
      </w:pPr>
      <w:r>
        <w:rPr>
          <w:rFonts w:ascii="Times New Roman" w:hAnsi="Times New Roman" w:cs="Times New Roman"/>
          <w:sz w:val="24"/>
        </w:rPr>
        <w:t>Consumer Discretionary</w:t>
      </w:r>
      <w:r w:rsidR="00230FB7" w:rsidRPr="00230FB7">
        <w:rPr>
          <w:rFonts w:ascii="Times New Roman" w:hAnsi="Times New Roman" w:cs="Times New Roman"/>
          <w:sz w:val="24"/>
        </w:rPr>
        <w:t xml:space="preserve"> has the third highest Revenue.</w:t>
      </w:r>
    </w:p>
    <w:p w14:paraId="5D866C59" w14:textId="0F8E15D3" w:rsidR="00230FB7" w:rsidRDefault="00230FB7" w:rsidP="000D6F28">
      <w:pPr>
        <w:pStyle w:val="NoSpacing"/>
        <w:rPr>
          <w:rFonts w:ascii="Times New Roman" w:hAnsi="Times New Roman" w:cs="Times New Roman"/>
          <w:sz w:val="24"/>
        </w:rPr>
      </w:pPr>
      <w:r w:rsidRPr="00230FB7">
        <w:rPr>
          <w:rFonts w:ascii="Times New Roman" w:hAnsi="Times New Roman" w:cs="Times New Roman"/>
          <w:sz w:val="24"/>
        </w:rPr>
        <w:t>Real Estate has the lowest revenue.</w:t>
      </w:r>
    </w:p>
    <w:p w14:paraId="575D7F7C" w14:textId="763034E5" w:rsidR="00230FB7" w:rsidRDefault="00230FB7" w:rsidP="000D6F28">
      <w:pPr>
        <w:pStyle w:val="NoSpacing"/>
        <w:rPr>
          <w:rFonts w:ascii="Times New Roman" w:hAnsi="Times New Roman" w:cs="Times New Roman"/>
          <w:sz w:val="24"/>
        </w:rPr>
      </w:pPr>
    </w:p>
    <w:p w14:paraId="326A292E" w14:textId="2DBAAA72" w:rsidR="00E05DF1" w:rsidRDefault="00E05DF1" w:rsidP="000D6F28">
      <w:pPr>
        <w:pStyle w:val="NoSpacing"/>
        <w:rPr>
          <w:rFonts w:ascii="Times New Roman" w:hAnsi="Times New Roman" w:cs="Times New Roman"/>
          <w:sz w:val="24"/>
        </w:rPr>
      </w:pPr>
    </w:p>
    <w:p w14:paraId="6D299DFE" w14:textId="709F1D85" w:rsidR="00E05DF1" w:rsidRDefault="00E05DF1" w:rsidP="000D6F28">
      <w:pPr>
        <w:pStyle w:val="NoSpacing"/>
        <w:rPr>
          <w:rFonts w:ascii="Times New Roman" w:hAnsi="Times New Roman" w:cs="Times New Roman"/>
          <w:sz w:val="24"/>
        </w:rPr>
      </w:pPr>
    </w:p>
    <w:p w14:paraId="233C6816" w14:textId="77777777" w:rsidR="00E05DF1" w:rsidRDefault="00E05DF1" w:rsidP="000D6F28">
      <w:pPr>
        <w:pStyle w:val="NoSpacing"/>
        <w:rPr>
          <w:rFonts w:ascii="Times New Roman" w:hAnsi="Times New Roman" w:cs="Times New Roman"/>
          <w:sz w:val="24"/>
        </w:rPr>
      </w:pPr>
    </w:p>
    <w:p w14:paraId="03389F30" w14:textId="099E2B84" w:rsidR="00230FB7" w:rsidRPr="00E05DF1" w:rsidRDefault="00C106BB" w:rsidP="00C106BB">
      <w:pPr>
        <w:pStyle w:val="NoSpacing"/>
        <w:numPr>
          <w:ilvl w:val="0"/>
          <w:numId w:val="32"/>
        </w:numPr>
        <w:rPr>
          <w:rFonts w:ascii="Times New Roman" w:hAnsi="Times New Roman" w:cs="Times New Roman"/>
          <w:b/>
          <w:sz w:val="24"/>
        </w:rPr>
      </w:pPr>
      <w:r w:rsidRPr="00E05DF1">
        <w:rPr>
          <w:rFonts w:ascii="Times New Roman" w:hAnsi="Times New Roman" w:cs="Times New Roman"/>
          <w:b/>
          <w:sz w:val="24"/>
        </w:rPr>
        <w:t>Display the Retained earnings for Industries</w:t>
      </w:r>
    </w:p>
    <w:p w14:paraId="13F80E25" w14:textId="77777777" w:rsidR="00F23133" w:rsidRDefault="00F23133" w:rsidP="00F23133">
      <w:pPr>
        <w:pStyle w:val="NoSpacing"/>
        <w:ind w:left="720"/>
        <w:rPr>
          <w:rFonts w:ascii="Times New Roman" w:hAnsi="Times New Roman" w:cs="Times New Roman"/>
          <w:sz w:val="24"/>
        </w:rPr>
      </w:pPr>
    </w:p>
    <w:p w14:paraId="2ADF15B2" w14:textId="68F6CFDD" w:rsidR="00C106BB" w:rsidRDefault="00827BCD" w:rsidP="00F23133">
      <w:pPr>
        <w:pStyle w:val="NoSpacing"/>
        <w:rPr>
          <w:rFonts w:ascii="Times New Roman" w:hAnsi="Times New Roman" w:cs="Times New Roman"/>
          <w:sz w:val="24"/>
        </w:rPr>
      </w:pPr>
      <w:r>
        <w:rPr>
          <w:noProof/>
        </w:rPr>
        <w:drawing>
          <wp:inline distT="0" distB="0" distL="0" distR="0" wp14:anchorId="22526CAC" wp14:editId="7DA64DAE">
            <wp:extent cx="5943600" cy="1170305"/>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70305"/>
                    </a:xfrm>
                    <a:prstGeom prst="rect">
                      <a:avLst/>
                    </a:prstGeom>
                    <a:ln w="9525" cap="sq">
                      <a:solidFill>
                        <a:srgbClr val="000000"/>
                      </a:solidFill>
                      <a:prstDash val="solid"/>
                      <a:miter lim="800000"/>
                    </a:ln>
                    <a:effectLst/>
                  </pic:spPr>
                </pic:pic>
              </a:graphicData>
            </a:graphic>
          </wp:inline>
        </w:drawing>
      </w:r>
    </w:p>
    <w:p w14:paraId="34355AD2" w14:textId="77777777" w:rsidR="00827BCD" w:rsidRDefault="00827BCD" w:rsidP="00827BCD">
      <w:pPr>
        <w:pStyle w:val="NoSpacing"/>
        <w:rPr>
          <w:rFonts w:ascii="Times New Roman" w:hAnsi="Times New Roman" w:cs="Times New Roman"/>
          <w:sz w:val="24"/>
        </w:rPr>
      </w:pPr>
    </w:p>
    <w:p w14:paraId="059AC6A6" w14:textId="3093E141" w:rsidR="00827BCD" w:rsidRPr="00F23133" w:rsidRDefault="00827BCD" w:rsidP="00827BCD">
      <w:pPr>
        <w:pStyle w:val="NoSpacing"/>
        <w:rPr>
          <w:rFonts w:ascii="Times New Roman" w:hAnsi="Times New Roman" w:cs="Times New Roman"/>
          <w:sz w:val="24"/>
          <w:u w:val="single"/>
        </w:rPr>
      </w:pPr>
      <w:r w:rsidRPr="00F23133">
        <w:rPr>
          <w:rFonts w:ascii="Times New Roman" w:hAnsi="Times New Roman" w:cs="Times New Roman"/>
          <w:sz w:val="24"/>
          <w:u w:val="single"/>
        </w:rPr>
        <w:t>Output:</w:t>
      </w:r>
    </w:p>
    <w:p w14:paraId="056AD6BD" w14:textId="7DEA0CD1" w:rsidR="00827BCD" w:rsidRDefault="00827BCD" w:rsidP="00827BCD">
      <w:pPr>
        <w:pStyle w:val="NoSpacing"/>
        <w:rPr>
          <w:rFonts w:ascii="Times New Roman" w:hAnsi="Times New Roman" w:cs="Times New Roman"/>
          <w:sz w:val="24"/>
        </w:rPr>
      </w:pPr>
    </w:p>
    <w:p w14:paraId="16FAA8A9" w14:textId="2407F341" w:rsidR="00827BCD" w:rsidRDefault="00684FA3" w:rsidP="00827BCD">
      <w:pPr>
        <w:pStyle w:val="NoSpacing"/>
        <w:rPr>
          <w:rFonts w:ascii="Times New Roman" w:hAnsi="Times New Roman" w:cs="Times New Roman"/>
          <w:sz w:val="24"/>
        </w:rPr>
      </w:pPr>
      <w:r>
        <w:rPr>
          <w:noProof/>
        </w:rPr>
        <w:drawing>
          <wp:inline distT="0" distB="0" distL="0" distR="0" wp14:anchorId="6C879D24" wp14:editId="49BD48FF">
            <wp:extent cx="3895725" cy="19240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1924050"/>
                    </a:xfrm>
                    <a:prstGeom prst="rect">
                      <a:avLst/>
                    </a:prstGeom>
                    <a:ln w="9525" cap="sq">
                      <a:solidFill>
                        <a:srgbClr val="000000"/>
                      </a:solidFill>
                      <a:prstDash val="solid"/>
                      <a:miter lim="800000"/>
                    </a:ln>
                    <a:effectLst/>
                  </pic:spPr>
                </pic:pic>
              </a:graphicData>
            </a:graphic>
          </wp:inline>
        </w:drawing>
      </w:r>
    </w:p>
    <w:p w14:paraId="600BBE9B" w14:textId="3D9C30C7" w:rsidR="00684FA3" w:rsidRDefault="00684FA3" w:rsidP="00827BCD">
      <w:pPr>
        <w:pStyle w:val="NoSpacing"/>
        <w:rPr>
          <w:rFonts w:ascii="Times New Roman" w:hAnsi="Times New Roman" w:cs="Times New Roman"/>
          <w:sz w:val="24"/>
        </w:rPr>
      </w:pPr>
    </w:p>
    <w:p w14:paraId="73F5D350" w14:textId="77777777" w:rsidR="00F23133" w:rsidRPr="00F23133" w:rsidRDefault="004D5213" w:rsidP="00827BCD">
      <w:pPr>
        <w:pStyle w:val="NoSpacing"/>
        <w:rPr>
          <w:rFonts w:ascii="Times New Roman" w:hAnsi="Times New Roman" w:cs="Times New Roman"/>
          <w:sz w:val="24"/>
          <w:u w:val="single"/>
        </w:rPr>
      </w:pPr>
      <w:r w:rsidRPr="00F23133">
        <w:rPr>
          <w:rFonts w:ascii="Times New Roman" w:hAnsi="Times New Roman" w:cs="Times New Roman"/>
          <w:sz w:val="24"/>
          <w:u w:val="single"/>
        </w:rPr>
        <w:t>Result:</w:t>
      </w:r>
    </w:p>
    <w:p w14:paraId="2C080E6C" w14:textId="588F9521" w:rsidR="00684FA3" w:rsidRDefault="008F41E4" w:rsidP="00827BCD">
      <w:pPr>
        <w:pStyle w:val="NoSpacing"/>
        <w:rPr>
          <w:rFonts w:ascii="Times New Roman" w:hAnsi="Times New Roman" w:cs="Times New Roman"/>
          <w:sz w:val="24"/>
        </w:rPr>
      </w:pPr>
      <w:r>
        <w:rPr>
          <w:rFonts w:ascii="Times New Roman" w:hAnsi="Times New Roman" w:cs="Times New Roman"/>
          <w:sz w:val="24"/>
        </w:rPr>
        <w:t>Financial Sector</w:t>
      </w:r>
      <w:r w:rsidR="004D5213" w:rsidRPr="004D5213">
        <w:rPr>
          <w:rFonts w:ascii="Times New Roman" w:hAnsi="Times New Roman" w:cs="Times New Roman"/>
          <w:sz w:val="24"/>
        </w:rPr>
        <w:t xml:space="preserve"> has retained earnings of </w:t>
      </w:r>
      <w:r>
        <w:rPr>
          <w:rFonts w:ascii="Times New Roman" w:hAnsi="Times New Roman" w:cs="Times New Roman"/>
          <w:sz w:val="24"/>
        </w:rPr>
        <w:t>3342976845</w:t>
      </w:r>
      <w:r w:rsidR="004D5213" w:rsidRPr="004D5213">
        <w:rPr>
          <w:rFonts w:ascii="Times New Roman" w:hAnsi="Times New Roman" w:cs="Times New Roman"/>
          <w:sz w:val="24"/>
        </w:rPr>
        <w:t xml:space="preserve">000. </w:t>
      </w:r>
      <w:r>
        <w:rPr>
          <w:rFonts w:ascii="Times New Roman" w:hAnsi="Times New Roman" w:cs="Times New Roman"/>
          <w:sz w:val="24"/>
        </w:rPr>
        <w:t>Financial Sector</w:t>
      </w:r>
      <w:r w:rsidRPr="004D5213">
        <w:rPr>
          <w:rFonts w:ascii="Times New Roman" w:hAnsi="Times New Roman" w:cs="Times New Roman"/>
          <w:sz w:val="24"/>
        </w:rPr>
        <w:t xml:space="preserve"> </w:t>
      </w:r>
      <w:r w:rsidR="004D5213" w:rsidRPr="004D5213">
        <w:rPr>
          <w:rFonts w:ascii="Times New Roman" w:hAnsi="Times New Roman" w:cs="Times New Roman"/>
          <w:sz w:val="24"/>
        </w:rPr>
        <w:t xml:space="preserve">has the highest net earning which is not paid out as dividends but retained by the company to be reinvested in its core business whereas </w:t>
      </w:r>
      <w:r w:rsidR="003174CB">
        <w:rPr>
          <w:rFonts w:ascii="Times New Roman" w:hAnsi="Times New Roman" w:cs="Times New Roman"/>
          <w:sz w:val="24"/>
        </w:rPr>
        <w:t>Real Estate</w:t>
      </w:r>
      <w:r w:rsidR="004D5213" w:rsidRPr="004D5213">
        <w:rPr>
          <w:rFonts w:ascii="Times New Roman" w:hAnsi="Times New Roman" w:cs="Times New Roman"/>
          <w:sz w:val="24"/>
        </w:rPr>
        <w:t xml:space="preserve"> have the lowest retained earnings</w:t>
      </w:r>
      <w:r w:rsidR="003174CB">
        <w:rPr>
          <w:rFonts w:ascii="Times New Roman" w:hAnsi="Times New Roman" w:cs="Times New Roman"/>
          <w:sz w:val="24"/>
        </w:rPr>
        <w:t>.</w:t>
      </w:r>
    </w:p>
    <w:p w14:paraId="1B267ABC" w14:textId="33336119" w:rsidR="004D5213" w:rsidRDefault="004D5213" w:rsidP="00827BCD">
      <w:pPr>
        <w:pStyle w:val="NoSpacing"/>
        <w:rPr>
          <w:rFonts w:ascii="Times New Roman" w:hAnsi="Times New Roman" w:cs="Times New Roman"/>
          <w:sz w:val="24"/>
        </w:rPr>
      </w:pPr>
    </w:p>
    <w:p w14:paraId="7B9CA884"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29955EE"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3BC5067E"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A44C9EC"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0A562B0"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77758409" w14:textId="77777777" w:rsidR="00D76C96" w:rsidRDefault="00D76C96"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11C76779" w14:textId="77777777" w:rsidR="00E05DF1" w:rsidRDefault="00E05DF1"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FA36753" w14:textId="77777777" w:rsidR="00E05DF1" w:rsidRDefault="00E05DF1"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595E942A" w14:textId="29D947C7" w:rsidR="00827BCD" w:rsidRPr="00D76C96" w:rsidRDefault="004D5213" w:rsidP="00D76C96">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BB27B0">
        <w:rPr>
          <w:rFonts w:ascii="Times New Roman" w:eastAsia="Cambria" w:hAnsi="Times New Roman" w:cs="Times New Roman"/>
          <w:b/>
          <w:color w:val="4472C4" w:themeColor="accent1"/>
          <w:sz w:val="32"/>
          <w:szCs w:val="28"/>
          <w:u w:val="single"/>
        </w:rPr>
        <w:lastRenderedPageBreak/>
        <w:t>Data Visualization using R libraries</w:t>
      </w:r>
    </w:p>
    <w:p w14:paraId="57A3DF98" w14:textId="77777777" w:rsidR="00F10614" w:rsidRDefault="00F10614" w:rsidP="00F10614">
      <w:pPr>
        <w:pStyle w:val="NormalWeb"/>
        <w:rPr>
          <w:rFonts w:ascii="Cambria" w:hAnsi="Cambria"/>
          <w:sz w:val="22"/>
          <w:szCs w:val="22"/>
        </w:rPr>
      </w:pPr>
      <w:r>
        <w:rPr>
          <w:rFonts w:ascii="Cambria" w:hAnsi="Cambria"/>
          <w:sz w:val="22"/>
          <w:szCs w:val="22"/>
        </w:rPr>
        <w:t xml:space="preserve">To perform advanced analysis, which gives more clarity in understanding the data. We have performed Data Visualization using R Libraries. </w:t>
      </w:r>
    </w:p>
    <w:p w14:paraId="44C5B1C5" w14:textId="77777777" w:rsidR="00F10614" w:rsidRDefault="00F10614" w:rsidP="00F10614">
      <w:pPr>
        <w:pStyle w:val="NormalWeb"/>
        <w:rPr>
          <w:rFonts w:ascii="Cambria" w:hAnsi="Cambria"/>
          <w:b/>
          <w:bCs/>
          <w:sz w:val="22"/>
          <w:szCs w:val="22"/>
        </w:rPr>
      </w:pPr>
      <w:r>
        <w:rPr>
          <w:b/>
        </w:rPr>
        <w:t>1</w:t>
      </w:r>
      <w:r>
        <w:rPr>
          <w:rFonts w:ascii="Cambria" w:hAnsi="Cambria"/>
          <w:b/>
          <w:bCs/>
          <w:sz w:val="22"/>
          <w:szCs w:val="22"/>
        </w:rPr>
        <w:t xml:space="preserve">) Plot a graph of how much a company makes on each dollar of sales [Operation Margin] </w:t>
      </w:r>
    </w:p>
    <w:p w14:paraId="6F41AD74" w14:textId="25FD1737" w:rsidR="00F10614" w:rsidRDefault="00F10614" w:rsidP="00F10614">
      <w:pPr>
        <w:pStyle w:val="NormalWeb"/>
      </w:pPr>
      <w:r>
        <w:rPr>
          <w:noProof/>
        </w:rPr>
        <w:drawing>
          <wp:inline distT="0" distB="0" distL="0" distR="0" wp14:anchorId="1343E049" wp14:editId="5FA8DF08">
            <wp:extent cx="6118860" cy="1325880"/>
            <wp:effectExtent l="19050" t="19050" r="1524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stretch>
                      <a:fillRect/>
                    </a:stretch>
                  </pic:blipFill>
                  <pic:spPr>
                    <a:xfrm>
                      <a:off x="0" y="0"/>
                      <a:ext cx="5943600" cy="1146810"/>
                    </a:xfrm>
                    <a:prstGeom prst="rect">
                      <a:avLst/>
                    </a:prstGeom>
                    <a:ln w="9525" cap="sq">
                      <a:solidFill>
                        <a:srgbClr val="000000"/>
                      </a:solidFill>
                      <a:prstDash val="solid"/>
                      <a:miter lim="800000"/>
                    </a:ln>
                    <a:effectLst/>
                  </pic:spPr>
                </pic:pic>
              </a:graphicData>
            </a:graphic>
          </wp:inline>
        </w:drawing>
      </w:r>
    </w:p>
    <w:p w14:paraId="3ACBD005" w14:textId="5587FD68" w:rsidR="00B36665" w:rsidRDefault="002F61EE" w:rsidP="00F10614">
      <w:pPr>
        <w:pStyle w:val="NormalWeb"/>
        <w:rPr>
          <w:u w:val="single"/>
        </w:rPr>
      </w:pPr>
      <w:r>
        <w:rPr>
          <w:u w:val="single"/>
        </w:rPr>
        <w:t>Output:</w:t>
      </w:r>
    </w:p>
    <w:p w14:paraId="22D103B4" w14:textId="7FCBBDDE" w:rsidR="0044043D" w:rsidRDefault="00BF504B" w:rsidP="00F10614">
      <w:pPr>
        <w:pStyle w:val="NormalWeb"/>
        <w:rPr>
          <w:u w:val="single"/>
        </w:rPr>
      </w:pPr>
      <w:r w:rsidRPr="00BF504B">
        <w:rPr>
          <w:noProof/>
          <w:u w:val="single"/>
        </w:rPr>
        <w:drawing>
          <wp:inline distT="0" distB="0" distL="0" distR="0" wp14:anchorId="1C697583" wp14:editId="7BD39A19">
            <wp:extent cx="5943600" cy="3869055"/>
            <wp:effectExtent l="19050" t="19050" r="1905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9055"/>
                    </a:xfrm>
                    <a:prstGeom prst="rect">
                      <a:avLst/>
                    </a:prstGeom>
                    <a:ln w="9525" cap="sq">
                      <a:solidFill>
                        <a:srgbClr val="000000"/>
                      </a:solidFill>
                      <a:prstDash val="solid"/>
                      <a:miter lim="800000"/>
                    </a:ln>
                    <a:effectLst/>
                  </pic:spPr>
                </pic:pic>
              </a:graphicData>
            </a:graphic>
          </wp:inline>
        </w:drawing>
      </w:r>
    </w:p>
    <w:p w14:paraId="45A821A4" w14:textId="7353D017" w:rsidR="00F10614" w:rsidRDefault="00F10614" w:rsidP="00F10614">
      <w:pPr>
        <w:pStyle w:val="NormalWeb"/>
      </w:pPr>
      <w:r w:rsidRPr="002F61EE">
        <w:rPr>
          <w:u w:val="single"/>
        </w:rPr>
        <w:t>Result:</w:t>
      </w:r>
      <w:r>
        <w:br/>
        <w:t xml:space="preserve">- Operation Margin measures </w:t>
      </w:r>
      <w:r>
        <w:rPr>
          <w:b/>
          <w:bCs/>
        </w:rPr>
        <w:t>profitability</w:t>
      </w:r>
      <w:r>
        <w:t>. APA stocks have the highest Operation Margin which says they earn the highest profit on each dollar of revenue.</w:t>
      </w:r>
      <w:r>
        <w:br/>
        <w:t xml:space="preserve">- APA stocks belong to Apache Corporation. Investing in APA stocks seems to be a safe bet for investors. The bar graph displays top 10 stocks having highest Operation Margin. </w:t>
      </w:r>
    </w:p>
    <w:p w14:paraId="5E1F7CFF" w14:textId="4E3581EC"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lastRenderedPageBreak/>
        <w:t xml:space="preserve">2) Display the states </w:t>
      </w:r>
      <w:r w:rsidR="00904AE2">
        <w:rPr>
          <w:rFonts w:ascii="Cambria" w:eastAsia="Times New Roman" w:hAnsi="Cambria" w:cs="Times New Roman"/>
          <w:b/>
          <w:bCs/>
          <w:sz w:val="22"/>
          <w:szCs w:val="22"/>
        </w:rPr>
        <w:t>and the</w:t>
      </w:r>
      <w:r w:rsidR="007A5C9D">
        <w:rPr>
          <w:rFonts w:ascii="Cambria" w:eastAsia="Times New Roman" w:hAnsi="Cambria" w:cs="Times New Roman"/>
          <w:b/>
          <w:bCs/>
          <w:sz w:val="22"/>
          <w:szCs w:val="22"/>
        </w:rPr>
        <w:t>ir</w:t>
      </w:r>
      <w:r>
        <w:rPr>
          <w:rFonts w:ascii="Cambria" w:eastAsia="Times New Roman" w:hAnsi="Cambria" w:cs="Times New Roman"/>
          <w:b/>
          <w:bCs/>
          <w:sz w:val="22"/>
          <w:szCs w:val="22"/>
        </w:rPr>
        <w:t xml:space="preserve"> headquarters. </w:t>
      </w:r>
      <w:r w:rsidR="007A5C9D">
        <w:rPr>
          <w:rFonts w:ascii="Cambria" w:eastAsia="Times New Roman" w:hAnsi="Cambria" w:cs="Times New Roman"/>
          <w:b/>
          <w:bCs/>
          <w:sz w:val="22"/>
          <w:szCs w:val="22"/>
        </w:rPr>
        <w:t>(Fortune 500 companies)</w:t>
      </w:r>
      <w:bookmarkStart w:id="1" w:name="_GoBack"/>
      <w:bookmarkEnd w:id="1"/>
    </w:p>
    <w:p w14:paraId="790B3C78" w14:textId="1BF3F816"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001E12" wp14:editId="78AC5183">
            <wp:extent cx="6118860" cy="1653540"/>
            <wp:effectExtent l="19050" t="19050" r="1524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6"/>
                    <a:stretch>
                      <a:fillRect/>
                    </a:stretch>
                  </pic:blipFill>
                  <pic:spPr>
                    <a:xfrm>
                      <a:off x="0" y="0"/>
                      <a:ext cx="5943600" cy="1476375"/>
                    </a:xfrm>
                    <a:prstGeom prst="rect">
                      <a:avLst/>
                    </a:prstGeom>
                    <a:ln w="9525" cap="sq">
                      <a:solidFill>
                        <a:srgbClr val="000000"/>
                      </a:solidFill>
                      <a:prstDash val="solid"/>
                      <a:miter lim="800000"/>
                    </a:ln>
                    <a:effectLst/>
                  </pic:spPr>
                </pic:pic>
              </a:graphicData>
            </a:graphic>
          </wp:inline>
        </w:drawing>
      </w:r>
    </w:p>
    <w:p w14:paraId="3B31EC2C" w14:textId="77777777"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3A772299" w14:textId="12555BDE" w:rsidR="002F61EE" w:rsidRDefault="00BF504B" w:rsidP="00F10614">
      <w:pPr>
        <w:spacing w:before="100" w:beforeAutospacing="1" w:after="100" w:afterAutospacing="1"/>
        <w:rPr>
          <w:rFonts w:ascii="Cambria" w:eastAsia="Times New Roman" w:hAnsi="Cambria" w:cs="Times New Roman"/>
          <w:sz w:val="22"/>
          <w:szCs w:val="22"/>
          <w:u w:val="single"/>
        </w:rPr>
      </w:pPr>
      <w:r w:rsidRPr="00BF504B">
        <w:rPr>
          <w:noProof/>
          <w:u w:val="single"/>
        </w:rPr>
        <w:drawing>
          <wp:inline distT="0" distB="0" distL="0" distR="0" wp14:anchorId="6FB20C37" wp14:editId="04259196">
            <wp:extent cx="5813331" cy="3832860"/>
            <wp:effectExtent l="19050" t="19050" r="1651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25" cy="3906173"/>
                    </a:xfrm>
                    <a:prstGeom prst="rect">
                      <a:avLst/>
                    </a:prstGeom>
                    <a:ln w="9525" cap="sq">
                      <a:solidFill>
                        <a:srgbClr val="000000"/>
                      </a:solidFill>
                      <a:prstDash val="solid"/>
                      <a:miter lim="800000"/>
                    </a:ln>
                    <a:effectLst/>
                  </pic:spPr>
                </pic:pic>
              </a:graphicData>
            </a:graphic>
          </wp:inline>
        </w:drawing>
      </w:r>
    </w:p>
    <w:p w14:paraId="3F1BAEC5" w14:textId="304EE576" w:rsidR="00F10614" w:rsidRDefault="00F10614" w:rsidP="00F10614">
      <w:pPr>
        <w:spacing w:before="100" w:beforeAutospacing="1" w:after="100" w:afterAutospacing="1"/>
        <w:rPr>
          <w:rFonts w:ascii="Cambria" w:eastAsia="Times New Roman" w:hAnsi="Cambria" w:cs="Times New Roman"/>
          <w:sz w:val="22"/>
          <w:szCs w:val="22"/>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California has the </w:t>
      </w:r>
      <w:r w:rsidR="00BF504B">
        <w:rPr>
          <w:rFonts w:ascii="Cambria" w:eastAsia="Times New Roman" w:hAnsi="Cambria" w:cs="Times New Roman"/>
          <w:sz w:val="22"/>
          <w:szCs w:val="22"/>
        </w:rPr>
        <w:t>77</w:t>
      </w:r>
      <w:r>
        <w:rPr>
          <w:rFonts w:ascii="Cambria" w:eastAsia="Times New Roman" w:hAnsi="Cambria" w:cs="Times New Roman"/>
          <w:sz w:val="22"/>
          <w:szCs w:val="22"/>
        </w:rPr>
        <w:t xml:space="preserve"> no. of headquarters from top 500 companies. Followed by New York, Texas, Illinois and </w:t>
      </w:r>
      <w:r w:rsidR="00BF504B">
        <w:rPr>
          <w:rFonts w:ascii="Cambria" w:eastAsia="Times New Roman" w:hAnsi="Cambria" w:cs="Times New Roman"/>
          <w:sz w:val="22"/>
          <w:szCs w:val="22"/>
        </w:rPr>
        <w:t>Massachusetts</w:t>
      </w:r>
      <w:r>
        <w:rPr>
          <w:rFonts w:ascii="Cambria" w:eastAsia="Times New Roman" w:hAnsi="Cambria" w:cs="Times New Roman"/>
          <w:sz w:val="22"/>
          <w:szCs w:val="22"/>
        </w:rPr>
        <w:t xml:space="preserve">. These are the top 5 states having highest no of headquarters. </w:t>
      </w:r>
    </w:p>
    <w:p w14:paraId="5DC59BA9" w14:textId="00F17A4A" w:rsidR="00E05DF1" w:rsidRDefault="00E05DF1" w:rsidP="00F10614">
      <w:pPr>
        <w:spacing w:before="100" w:beforeAutospacing="1" w:after="100" w:afterAutospacing="1"/>
        <w:rPr>
          <w:rFonts w:ascii="Times New Roman" w:eastAsia="Times New Roman" w:hAnsi="Times New Roman" w:cs="Times New Roman"/>
          <w:sz w:val="24"/>
          <w:szCs w:val="24"/>
        </w:rPr>
      </w:pPr>
    </w:p>
    <w:p w14:paraId="4AED1ED5" w14:textId="05C4A2D5" w:rsidR="00E05DF1" w:rsidRDefault="00E05DF1" w:rsidP="00F10614">
      <w:pPr>
        <w:spacing w:before="100" w:beforeAutospacing="1" w:after="100" w:afterAutospacing="1"/>
        <w:rPr>
          <w:rFonts w:ascii="Times New Roman" w:eastAsia="Times New Roman" w:hAnsi="Times New Roman" w:cs="Times New Roman"/>
          <w:sz w:val="24"/>
          <w:szCs w:val="24"/>
        </w:rPr>
      </w:pPr>
    </w:p>
    <w:p w14:paraId="63A76EF6" w14:textId="77777777" w:rsidR="00E05DF1" w:rsidRDefault="00E05DF1" w:rsidP="00F10614">
      <w:pPr>
        <w:spacing w:before="100" w:beforeAutospacing="1" w:after="100" w:afterAutospacing="1"/>
        <w:rPr>
          <w:rFonts w:ascii="Times New Roman" w:eastAsia="Times New Roman" w:hAnsi="Times New Roman" w:cs="Times New Roman"/>
          <w:sz w:val="24"/>
          <w:szCs w:val="24"/>
        </w:rPr>
      </w:pPr>
    </w:p>
    <w:p w14:paraId="240C9A0E" w14:textId="77777777"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lastRenderedPageBreak/>
        <w:t xml:space="preserve">3) The volume of Stocks traded by Month </w:t>
      </w:r>
    </w:p>
    <w:p w14:paraId="127EC070" w14:textId="65188E6A"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8E724D" wp14:editId="037156F4">
            <wp:extent cx="6118860" cy="861060"/>
            <wp:effectExtent l="19050" t="19050" r="1524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8"/>
                    <a:stretch>
                      <a:fillRect/>
                    </a:stretch>
                  </pic:blipFill>
                  <pic:spPr>
                    <a:xfrm>
                      <a:off x="0" y="0"/>
                      <a:ext cx="5943600" cy="680085"/>
                    </a:xfrm>
                    <a:prstGeom prst="rect">
                      <a:avLst/>
                    </a:prstGeom>
                    <a:ln w="9525" cap="sq">
                      <a:solidFill>
                        <a:srgbClr val="000000"/>
                      </a:solidFill>
                      <a:prstDash val="solid"/>
                      <a:miter lim="800000"/>
                    </a:ln>
                    <a:effectLst/>
                  </pic:spPr>
                </pic:pic>
              </a:graphicData>
            </a:graphic>
          </wp:inline>
        </w:drawing>
      </w:r>
    </w:p>
    <w:p w14:paraId="7C1C0186" w14:textId="77777777"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t>Output:</w:t>
      </w:r>
    </w:p>
    <w:p w14:paraId="3E4C0C9C" w14:textId="7C8B2615" w:rsidR="002F61EE" w:rsidRDefault="00BF504B" w:rsidP="00F10614">
      <w:pPr>
        <w:spacing w:before="100" w:beforeAutospacing="1" w:after="100" w:afterAutospacing="1"/>
        <w:rPr>
          <w:rFonts w:ascii="Cambria" w:eastAsia="Times New Roman" w:hAnsi="Cambria" w:cs="Times New Roman"/>
          <w:sz w:val="22"/>
          <w:szCs w:val="22"/>
          <w:u w:val="single"/>
        </w:rPr>
      </w:pPr>
      <w:r w:rsidRPr="00BF504B">
        <w:rPr>
          <w:rFonts w:ascii="Cambria" w:eastAsia="Times New Roman" w:hAnsi="Cambria" w:cs="Times New Roman"/>
          <w:noProof/>
          <w:sz w:val="22"/>
          <w:szCs w:val="22"/>
          <w:u w:val="single"/>
        </w:rPr>
        <w:drawing>
          <wp:inline distT="0" distB="0" distL="0" distR="0" wp14:anchorId="4A7A410B" wp14:editId="5DC0C512">
            <wp:extent cx="5232721" cy="3345180"/>
            <wp:effectExtent l="19050" t="19050" r="2540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3207" cy="3364669"/>
                    </a:xfrm>
                    <a:prstGeom prst="rect">
                      <a:avLst/>
                    </a:prstGeom>
                    <a:ln w="9525" cap="sq">
                      <a:solidFill>
                        <a:srgbClr val="000000"/>
                      </a:solidFill>
                      <a:prstDash val="solid"/>
                      <a:miter lim="800000"/>
                    </a:ln>
                    <a:effectLst/>
                  </pic:spPr>
                </pic:pic>
              </a:graphicData>
            </a:graphic>
          </wp:inline>
        </w:drawing>
      </w:r>
    </w:p>
    <w:p w14:paraId="23A948C1" w14:textId="1586A1F8"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Line graph clearly shows that </w:t>
      </w:r>
      <w:r>
        <w:rPr>
          <w:rFonts w:ascii="Cambria" w:eastAsia="Times New Roman" w:hAnsi="Cambria" w:cs="Times New Roman"/>
          <w:b/>
          <w:bCs/>
          <w:sz w:val="22"/>
          <w:szCs w:val="22"/>
        </w:rPr>
        <w:t xml:space="preserve">August has the highest </w:t>
      </w:r>
      <w:r>
        <w:rPr>
          <w:rFonts w:ascii="Cambria" w:eastAsia="Times New Roman" w:hAnsi="Cambria" w:cs="Times New Roman"/>
          <w:sz w:val="22"/>
          <w:szCs w:val="22"/>
        </w:rPr>
        <w:t>volume of stocks i.e. 749</w:t>
      </w:r>
      <w:r w:rsidR="00BF504B">
        <w:rPr>
          <w:rFonts w:ascii="Cambria" w:eastAsia="Times New Roman" w:hAnsi="Cambria" w:cs="Times New Roman"/>
          <w:sz w:val="22"/>
          <w:szCs w:val="22"/>
        </w:rPr>
        <w:t>37</w:t>
      </w:r>
      <w:r>
        <w:rPr>
          <w:rFonts w:ascii="Cambria" w:eastAsia="Times New Roman" w:hAnsi="Cambria" w:cs="Times New Roman"/>
          <w:sz w:val="22"/>
          <w:szCs w:val="22"/>
        </w:rPr>
        <w:t xml:space="preserve"> whereas February has the lowest number of stocks i.e. 65</w:t>
      </w:r>
      <w:r w:rsidR="00C5177F">
        <w:rPr>
          <w:rFonts w:ascii="Cambria" w:eastAsia="Times New Roman" w:hAnsi="Cambria" w:cs="Times New Roman"/>
          <w:sz w:val="22"/>
          <w:szCs w:val="22"/>
        </w:rPr>
        <w:t>114</w:t>
      </w:r>
      <w:r>
        <w:rPr>
          <w:rFonts w:ascii="Cambria" w:eastAsia="Times New Roman" w:hAnsi="Cambria" w:cs="Times New Roman"/>
          <w:sz w:val="22"/>
          <w:szCs w:val="22"/>
        </w:rPr>
        <w:t>.</w:t>
      </w:r>
      <w:r>
        <w:rPr>
          <w:rFonts w:ascii="Cambria" w:eastAsia="Times New Roman" w:hAnsi="Cambria" w:cs="Times New Roman"/>
          <w:sz w:val="22"/>
          <w:szCs w:val="22"/>
        </w:rPr>
        <w:br/>
        <w:t xml:space="preserve">- </w:t>
      </w:r>
      <w:r>
        <w:rPr>
          <w:rFonts w:ascii="Cambria" w:eastAsia="Times New Roman" w:hAnsi="Cambria" w:cs="Times New Roman"/>
          <w:b/>
          <w:bCs/>
          <w:sz w:val="22"/>
          <w:szCs w:val="22"/>
        </w:rPr>
        <w:t xml:space="preserve">January, February doesn’t </w:t>
      </w:r>
      <w:r>
        <w:rPr>
          <w:rFonts w:ascii="Cambria" w:eastAsia="Times New Roman" w:hAnsi="Cambria" w:cs="Times New Roman"/>
          <w:sz w:val="22"/>
          <w:szCs w:val="22"/>
        </w:rPr>
        <w:t xml:space="preserve">seem to be a good time at Stock Market being the start of the year. - The market seems to be very </w:t>
      </w:r>
      <w:r>
        <w:rPr>
          <w:rFonts w:ascii="Cambria" w:eastAsia="Times New Roman" w:hAnsi="Cambria" w:cs="Times New Roman"/>
          <w:b/>
          <w:bCs/>
          <w:sz w:val="22"/>
          <w:szCs w:val="22"/>
        </w:rPr>
        <w:t xml:space="preserve">uncertain </w:t>
      </w:r>
      <w:r>
        <w:rPr>
          <w:rFonts w:ascii="Cambria" w:eastAsia="Times New Roman" w:hAnsi="Cambria" w:cs="Times New Roman"/>
          <w:sz w:val="22"/>
          <w:szCs w:val="22"/>
        </w:rPr>
        <w:t xml:space="preserve">from </w:t>
      </w:r>
      <w:r>
        <w:rPr>
          <w:rFonts w:ascii="Cambria" w:eastAsia="Times New Roman" w:hAnsi="Cambria" w:cs="Times New Roman"/>
          <w:b/>
          <w:bCs/>
          <w:sz w:val="22"/>
          <w:szCs w:val="22"/>
        </w:rPr>
        <w:t>September to December</w:t>
      </w:r>
      <w:r>
        <w:rPr>
          <w:rFonts w:ascii="Cambria" w:eastAsia="Times New Roman" w:hAnsi="Cambria" w:cs="Times New Roman"/>
          <w:sz w:val="22"/>
          <w:szCs w:val="22"/>
        </w:rPr>
        <w:t xml:space="preserve">. </w:t>
      </w:r>
    </w:p>
    <w:p w14:paraId="3058D334" w14:textId="77777777"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Cambria" w:eastAsia="Times New Roman" w:hAnsi="Cambria" w:cs="Times New Roman"/>
          <w:b/>
          <w:bCs/>
          <w:sz w:val="22"/>
          <w:szCs w:val="22"/>
        </w:rPr>
        <w:t xml:space="preserve">4) The volume of Stocks traded by each day of the month </w:t>
      </w:r>
    </w:p>
    <w:p w14:paraId="5AAB497B" w14:textId="7CB6E72E" w:rsidR="00F10614" w:rsidRDefault="00F10614" w:rsidP="00F1061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C3E50A" wp14:editId="5C1E0AAE">
            <wp:extent cx="6118860" cy="982980"/>
            <wp:effectExtent l="19050" t="19050" r="1524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0"/>
                    <a:stretch>
                      <a:fillRect/>
                    </a:stretch>
                  </pic:blipFill>
                  <pic:spPr>
                    <a:xfrm>
                      <a:off x="0" y="0"/>
                      <a:ext cx="5943600" cy="807085"/>
                    </a:xfrm>
                    <a:prstGeom prst="rect">
                      <a:avLst/>
                    </a:prstGeom>
                    <a:ln w="9525" cap="sq">
                      <a:solidFill>
                        <a:srgbClr val="000000"/>
                      </a:solidFill>
                      <a:prstDash val="solid"/>
                      <a:miter lim="800000"/>
                    </a:ln>
                    <a:effectLst/>
                  </pic:spPr>
                </pic:pic>
              </a:graphicData>
            </a:graphic>
          </wp:inline>
        </w:drawing>
      </w:r>
    </w:p>
    <w:p w14:paraId="2A0C849D"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7258FC5F" w14:textId="47552F83"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lastRenderedPageBreak/>
        <w:t>Output:</w:t>
      </w:r>
    </w:p>
    <w:p w14:paraId="7C188F39" w14:textId="5C1506AB" w:rsidR="002F61EE" w:rsidRDefault="00C5177F" w:rsidP="00F10614">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drawing>
          <wp:inline distT="0" distB="0" distL="0" distR="0" wp14:anchorId="2DADC542" wp14:editId="70039221">
            <wp:extent cx="5943600" cy="3107690"/>
            <wp:effectExtent l="19050" t="19050" r="1905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7690"/>
                    </a:xfrm>
                    <a:prstGeom prst="rect">
                      <a:avLst/>
                    </a:prstGeom>
                    <a:ln w="9525" cap="sq">
                      <a:solidFill>
                        <a:srgbClr val="000000"/>
                      </a:solidFill>
                      <a:prstDash val="solid"/>
                      <a:miter lim="800000"/>
                    </a:ln>
                    <a:effectLst/>
                  </pic:spPr>
                </pic:pic>
              </a:graphicData>
            </a:graphic>
          </wp:inline>
        </w:drawing>
      </w:r>
    </w:p>
    <w:p w14:paraId="782EDA7B" w14:textId="5AD6C38B"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There is the </w:t>
      </w:r>
      <w:r>
        <w:rPr>
          <w:rFonts w:ascii="Cambria" w:eastAsia="Times New Roman" w:hAnsi="Cambria" w:cs="Times New Roman"/>
          <w:b/>
          <w:bCs/>
          <w:sz w:val="22"/>
          <w:szCs w:val="22"/>
        </w:rPr>
        <w:t xml:space="preserve">highest peak in the middle </w:t>
      </w:r>
      <w:r>
        <w:rPr>
          <w:rFonts w:ascii="Cambria" w:eastAsia="Times New Roman" w:hAnsi="Cambria" w:cs="Times New Roman"/>
          <w:sz w:val="22"/>
          <w:szCs w:val="22"/>
        </w:rPr>
        <w:t>of each month. There has been a record that on 11</w:t>
      </w:r>
      <w:proofErr w:type="spellStart"/>
      <w:r>
        <w:rPr>
          <w:rFonts w:ascii="Cambria" w:eastAsia="Times New Roman" w:hAnsi="Cambria" w:cs="Times New Roman"/>
          <w:position w:val="6"/>
          <w:sz w:val="14"/>
          <w:szCs w:val="14"/>
        </w:rPr>
        <w:t>th</w:t>
      </w:r>
      <w:proofErr w:type="spellEnd"/>
      <w:r>
        <w:rPr>
          <w:rFonts w:ascii="Cambria" w:eastAsia="Times New Roman" w:hAnsi="Cambria" w:cs="Times New Roman"/>
          <w:position w:val="6"/>
          <w:sz w:val="14"/>
          <w:szCs w:val="14"/>
        </w:rPr>
        <w:t xml:space="preserve"> </w:t>
      </w:r>
      <w:r>
        <w:rPr>
          <w:rFonts w:ascii="Cambria" w:eastAsia="Times New Roman" w:hAnsi="Cambria" w:cs="Times New Roman"/>
          <w:sz w:val="22"/>
          <w:szCs w:val="22"/>
        </w:rPr>
        <w:t>of every month, the highest volume of stocks is traded.</w:t>
      </w:r>
      <w:r>
        <w:rPr>
          <w:rFonts w:ascii="Cambria" w:eastAsia="Times New Roman" w:hAnsi="Cambria" w:cs="Times New Roman"/>
          <w:sz w:val="22"/>
          <w:szCs w:val="22"/>
        </w:rPr>
        <w:br/>
        <w:t xml:space="preserve">- Bars with yellow to green color says high volume of stocks has been traded, which is seen in the middle of every month. Whereas dark green to purple and blue says the </w:t>
      </w:r>
      <w:r>
        <w:rPr>
          <w:rFonts w:ascii="Cambria" w:eastAsia="Times New Roman" w:hAnsi="Cambria" w:cs="Times New Roman"/>
          <w:b/>
          <w:bCs/>
          <w:sz w:val="22"/>
          <w:szCs w:val="22"/>
        </w:rPr>
        <w:t xml:space="preserve">low volume </w:t>
      </w:r>
      <w:r>
        <w:rPr>
          <w:rFonts w:ascii="Cambria" w:eastAsia="Times New Roman" w:hAnsi="Cambria" w:cs="Times New Roman"/>
          <w:sz w:val="22"/>
          <w:szCs w:val="22"/>
        </w:rPr>
        <w:t xml:space="preserve">of stocks have been traded, which is seen in </w:t>
      </w:r>
      <w:r>
        <w:rPr>
          <w:rFonts w:ascii="Cambria" w:eastAsia="Times New Roman" w:hAnsi="Cambria" w:cs="Times New Roman"/>
          <w:b/>
          <w:bCs/>
          <w:sz w:val="22"/>
          <w:szCs w:val="22"/>
        </w:rPr>
        <w:t xml:space="preserve">start and end </w:t>
      </w:r>
      <w:r>
        <w:rPr>
          <w:rFonts w:ascii="Cambria" w:eastAsia="Times New Roman" w:hAnsi="Cambria" w:cs="Times New Roman"/>
          <w:sz w:val="22"/>
          <w:szCs w:val="22"/>
        </w:rPr>
        <w:t>of every month.</w:t>
      </w:r>
      <w:r>
        <w:rPr>
          <w:rFonts w:ascii="Cambria" w:eastAsia="Times New Roman" w:hAnsi="Cambria" w:cs="Times New Roman"/>
          <w:sz w:val="22"/>
          <w:szCs w:val="22"/>
        </w:rPr>
        <w:br/>
        <w:t xml:space="preserve">- People get their salary at the start of every month and the first week usually they spend on clearing their dues which helps them give a clear idea on how much to invest. Thus, middle of the month is the time when people seem to invest in stock market. </w:t>
      </w:r>
    </w:p>
    <w:p w14:paraId="3880A8FB" w14:textId="77777777" w:rsidR="00F10614" w:rsidRDefault="00F10614" w:rsidP="00F10614">
      <w:pPr>
        <w:spacing w:before="100" w:beforeAutospacing="1" w:after="100" w:afterAutospacing="1"/>
        <w:rPr>
          <w:rFonts w:ascii="Cambria" w:eastAsia="Times New Roman" w:hAnsi="Cambria" w:cs="Times New Roman"/>
          <w:b/>
          <w:bCs/>
          <w:sz w:val="22"/>
          <w:szCs w:val="22"/>
        </w:rPr>
      </w:pPr>
      <w:r>
        <w:rPr>
          <w:rFonts w:ascii="Cambria" w:eastAsia="Times New Roman" w:hAnsi="Cambria" w:cs="Times New Roman"/>
          <w:b/>
          <w:bCs/>
          <w:sz w:val="22"/>
          <w:szCs w:val="22"/>
        </w:rPr>
        <w:t xml:space="preserve">5) The volume of Stocks traded by Weekday </w:t>
      </w:r>
    </w:p>
    <w:p w14:paraId="3ADF683F" w14:textId="5936D19B"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368E24" wp14:editId="17F0CC1F">
            <wp:extent cx="6118860" cy="716280"/>
            <wp:effectExtent l="19050" t="19050" r="1524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a:stretch>
                      <a:fillRect/>
                    </a:stretch>
                  </pic:blipFill>
                  <pic:spPr>
                    <a:xfrm>
                      <a:off x="0" y="0"/>
                      <a:ext cx="5943600" cy="544195"/>
                    </a:xfrm>
                    <a:prstGeom prst="rect">
                      <a:avLst/>
                    </a:prstGeom>
                    <a:ln w="9525" cap="sq">
                      <a:solidFill>
                        <a:srgbClr val="000000"/>
                      </a:solidFill>
                      <a:prstDash val="solid"/>
                      <a:miter lim="800000"/>
                    </a:ln>
                    <a:effectLst/>
                  </pic:spPr>
                </pic:pic>
              </a:graphicData>
            </a:graphic>
          </wp:inline>
        </w:drawing>
      </w:r>
    </w:p>
    <w:p w14:paraId="1D1CE123"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26CD624B"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3BD3B64E"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2617AEC8"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0A4C88CC" w14:textId="77777777" w:rsidR="00E05DF1" w:rsidRDefault="00E05DF1" w:rsidP="00F10614">
      <w:pPr>
        <w:spacing w:before="100" w:beforeAutospacing="1" w:after="100" w:afterAutospacing="1"/>
        <w:rPr>
          <w:rFonts w:ascii="Cambria" w:eastAsia="Times New Roman" w:hAnsi="Cambria" w:cs="Times New Roman"/>
          <w:sz w:val="22"/>
          <w:szCs w:val="22"/>
          <w:u w:val="single"/>
        </w:rPr>
      </w:pPr>
    </w:p>
    <w:p w14:paraId="49E94845" w14:textId="75990472" w:rsidR="002F61EE" w:rsidRDefault="002F61EE" w:rsidP="00F10614">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lastRenderedPageBreak/>
        <w:t>Output:</w:t>
      </w:r>
    </w:p>
    <w:p w14:paraId="2E068D37" w14:textId="61C44627" w:rsidR="00B36665" w:rsidRDefault="00C5177F" w:rsidP="00F10614">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drawing>
          <wp:inline distT="0" distB="0" distL="0" distR="0" wp14:anchorId="41C4324A" wp14:editId="29A76C2C">
            <wp:extent cx="5943600" cy="3174365"/>
            <wp:effectExtent l="19050" t="19050" r="19050"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74365"/>
                    </a:xfrm>
                    <a:prstGeom prst="rect">
                      <a:avLst/>
                    </a:prstGeom>
                    <a:ln w="9525" cap="sq">
                      <a:solidFill>
                        <a:srgbClr val="000000"/>
                      </a:solidFill>
                      <a:prstDash val="solid"/>
                      <a:miter lim="800000"/>
                    </a:ln>
                    <a:effectLst/>
                  </pic:spPr>
                </pic:pic>
              </a:graphicData>
            </a:graphic>
          </wp:inline>
        </w:drawing>
      </w:r>
    </w:p>
    <w:p w14:paraId="20D92690" w14:textId="77777777" w:rsidR="00B36665" w:rsidRDefault="00B36665" w:rsidP="00F10614">
      <w:pPr>
        <w:spacing w:before="100" w:beforeAutospacing="1" w:after="100" w:afterAutospacing="1"/>
        <w:rPr>
          <w:rFonts w:ascii="Cambria" w:eastAsia="Times New Roman" w:hAnsi="Cambria" w:cs="Times New Roman"/>
          <w:sz w:val="22"/>
          <w:szCs w:val="22"/>
          <w:u w:val="single"/>
        </w:rPr>
      </w:pPr>
    </w:p>
    <w:p w14:paraId="27AF022B" w14:textId="7657C979" w:rsidR="00F10614" w:rsidRDefault="00F10614" w:rsidP="00F10614">
      <w:pPr>
        <w:spacing w:before="100" w:beforeAutospacing="1" w:after="100" w:afterAutospacing="1"/>
        <w:rPr>
          <w:rFonts w:ascii="Times New Roman" w:eastAsia="Times New Roman" w:hAnsi="Times New Roman" w:cs="Times New Roman"/>
          <w:sz w:val="24"/>
          <w:szCs w:val="24"/>
        </w:rPr>
      </w:pPr>
      <w:r w:rsidRPr="002F61EE">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w:t>
      </w:r>
      <w:r>
        <w:rPr>
          <w:rFonts w:ascii="Cambria" w:eastAsia="Times New Roman" w:hAnsi="Cambria" w:cs="Times New Roman"/>
          <w:b/>
          <w:bCs/>
          <w:sz w:val="22"/>
          <w:szCs w:val="22"/>
        </w:rPr>
        <w:t xml:space="preserve">Lowest volume </w:t>
      </w:r>
      <w:r>
        <w:rPr>
          <w:rFonts w:ascii="Cambria" w:eastAsia="Times New Roman" w:hAnsi="Cambria" w:cs="Times New Roman"/>
          <w:sz w:val="22"/>
          <w:szCs w:val="22"/>
        </w:rPr>
        <w:t xml:space="preserve">of stocks are traded on </w:t>
      </w:r>
      <w:r>
        <w:rPr>
          <w:rFonts w:ascii="Cambria" w:eastAsia="Times New Roman" w:hAnsi="Cambria" w:cs="Times New Roman"/>
          <w:b/>
          <w:bCs/>
          <w:sz w:val="22"/>
          <w:szCs w:val="22"/>
        </w:rPr>
        <w:t>Monday</w:t>
      </w:r>
      <w:r>
        <w:rPr>
          <w:rFonts w:ascii="Cambria" w:eastAsia="Times New Roman" w:hAnsi="Cambria" w:cs="Times New Roman"/>
          <w:sz w:val="22"/>
          <w:szCs w:val="22"/>
        </w:rPr>
        <w:t xml:space="preserve">. As Monday is the first day of the week and it is also the busiest day of the week as well as Monday being the first day of the week for the stock market, the market is highly volatile thus making it unpredictable for investments. - </w:t>
      </w:r>
      <w:r>
        <w:rPr>
          <w:rFonts w:ascii="Cambria" w:eastAsia="Times New Roman" w:hAnsi="Cambria" w:cs="Times New Roman"/>
          <w:b/>
          <w:bCs/>
          <w:sz w:val="22"/>
          <w:szCs w:val="22"/>
        </w:rPr>
        <w:t xml:space="preserve">The maximum volume </w:t>
      </w:r>
      <w:r>
        <w:rPr>
          <w:rFonts w:ascii="Cambria" w:eastAsia="Times New Roman" w:hAnsi="Cambria" w:cs="Times New Roman"/>
          <w:sz w:val="22"/>
          <w:szCs w:val="22"/>
        </w:rPr>
        <w:t xml:space="preserve">of stocks is traded on </w:t>
      </w:r>
      <w:r>
        <w:rPr>
          <w:rFonts w:ascii="Cambria" w:eastAsia="Times New Roman" w:hAnsi="Cambria" w:cs="Times New Roman"/>
          <w:b/>
          <w:bCs/>
          <w:sz w:val="22"/>
          <w:szCs w:val="22"/>
        </w:rPr>
        <w:t>Tuesdays and Wednesdays</w:t>
      </w:r>
      <w:r>
        <w:rPr>
          <w:rFonts w:ascii="Cambria" w:eastAsia="Times New Roman" w:hAnsi="Cambria" w:cs="Times New Roman"/>
          <w:sz w:val="22"/>
          <w:szCs w:val="22"/>
        </w:rPr>
        <w:t xml:space="preserve">. Tuesdays and Wednesdays are comparatively more predictable. Hence it is the preferred choice for the investors. </w:t>
      </w:r>
    </w:p>
    <w:p w14:paraId="7FF2F7D2" w14:textId="77777777" w:rsidR="00F10614" w:rsidRDefault="00F10614" w:rsidP="00F10614">
      <w:pPr>
        <w:spacing w:before="100" w:beforeAutospacing="1" w:after="100" w:afterAutospacing="1"/>
        <w:rPr>
          <w:rFonts w:ascii="Cambria" w:eastAsia="Times New Roman" w:hAnsi="Cambria" w:cs="Times New Roman"/>
          <w:b/>
          <w:bCs/>
          <w:sz w:val="22"/>
          <w:szCs w:val="22"/>
        </w:rPr>
      </w:pPr>
    </w:p>
    <w:p w14:paraId="3588DC77" w14:textId="77777777" w:rsidR="00E05DF1" w:rsidRDefault="00F10614" w:rsidP="00F10614">
      <w:pPr>
        <w:spacing w:before="100" w:beforeAutospacing="1" w:after="100" w:afterAutospacing="1"/>
        <w:rPr>
          <w:rFonts w:ascii="Cambria" w:eastAsia="Times New Roman" w:hAnsi="Cambria" w:cs="Times New Roman"/>
          <w:b/>
          <w:bCs/>
          <w:sz w:val="22"/>
          <w:szCs w:val="22"/>
        </w:rPr>
      </w:pPr>
      <w:r>
        <w:rPr>
          <w:rFonts w:ascii="Cambria" w:eastAsia="Times New Roman" w:hAnsi="Cambria" w:cs="Times New Roman"/>
          <w:b/>
          <w:bCs/>
          <w:sz w:val="22"/>
          <w:szCs w:val="22"/>
        </w:rPr>
        <w:t xml:space="preserve">6) Which companies have more Short-Term Investments Due compared to Cash and Cash Equivalent. </w:t>
      </w:r>
    </w:p>
    <w:p w14:paraId="271A2914" w14:textId="16EDA2BD" w:rsidR="00F10614" w:rsidRDefault="00F10614" w:rsidP="00F1061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F7EF4B" wp14:editId="2B155553">
            <wp:extent cx="6118860" cy="1371600"/>
            <wp:effectExtent l="19050" t="19050" r="1524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4"/>
                    <a:stretch>
                      <a:fillRect/>
                    </a:stretch>
                  </pic:blipFill>
                  <pic:spPr>
                    <a:xfrm>
                      <a:off x="0" y="0"/>
                      <a:ext cx="5943600" cy="1194435"/>
                    </a:xfrm>
                    <a:prstGeom prst="rect">
                      <a:avLst/>
                    </a:prstGeom>
                    <a:ln w="9525" cap="sq">
                      <a:solidFill>
                        <a:srgbClr val="000000"/>
                      </a:solidFill>
                      <a:prstDash val="solid"/>
                      <a:miter lim="800000"/>
                    </a:ln>
                    <a:effectLst/>
                  </pic:spPr>
                </pic:pic>
              </a:graphicData>
            </a:graphic>
          </wp:inline>
        </w:drawing>
      </w:r>
    </w:p>
    <w:p w14:paraId="1C689EB9" w14:textId="6C772C0A" w:rsidR="00E05DF1" w:rsidRDefault="00E05DF1" w:rsidP="00D76C96">
      <w:pPr>
        <w:spacing w:before="100" w:beforeAutospacing="1" w:after="100" w:afterAutospacing="1"/>
        <w:rPr>
          <w:rFonts w:ascii="Cambria" w:eastAsia="Times New Roman" w:hAnsi="Cambria" w:cs="Times New Roman"/>
          <w:sz w:val="22"/>
          <w:szCs w:val="22"/>
          <w:u w:val="single"/>
        </w:rPr>
      </w:pPr>
    </w:p>
    <w:p w14:paraId="139DE567" w14:textId="77777777" w:rsidR="00E05DF1" w:rsidRDefault="00E05DF1" w:rsidP="00D76C96">
      <w:pPr>
        <w:spacing w:before="100" w:beforeAutospacing="1" w:after="100" w:afterAutospacing="1"/>
        <w:rPr>
          <w:rFonts w:ascii="Cambria" w:eastAsia="Times New Roman" w:hAnsi="Cambria" w:cs="Times New Roman"/>
          <w:sz w:val="22"/>
          <w:szCs w:val="22"/>
          <w:u w:val="single"/>
        </w:rPr>
      </w:pPr>
    </w:p>
    <w:p w14:paraId="52B49DE4" w14:textId="0969016E" w:rsidR="00B36665" w:rsidRDefault="00B36665" w:rsidP="00D76C96">
      <w:pPr>
        <w:spacing w:before="100" w:beforeAutospacing="1" w:after="100" w:afterAutospacing="1"/>
        <w:rPr>
          <w:rFonts w:ascii="Cambria" w:eastAsia="Times New Roman" w:hAnsi="Cambria" w:cs="Times New Roman"/>
          <w:sz w:val="22"/>
          <w:szCs w:val="22"/>
          <w:u w:val="single"/>
        </w:rPr>
      </w:pPr>
      <w:r>
        <w:rPr>
          <w:rFonts w:ascii="Cambria" w:eastAsia="Times New Roman" w:hAnsi="Cambria" w:cs="Times New Roman"/>
          <w:sz w:val="22"/>
          <w:szCs w:val="22"/>
          <w:u w:val="single"/>
        </w:rPr>
        <w:lastRenderedPageBreak/>
        <w:t>Output:</w:t>
      </w:r>
    </w:p>
    <w:p w14:paraId="7ACFCDFF" w14:textId="4D46C2E0" w:rsidR="00C5177F" w:rsidRDefault="00C5177F" w:rsidP="00D76C96">
      <w:pPr>
        <w:spacing w:before="100" w:beforeAutospacing="1" w:after="100" w:afterAutospacing="1"/>
        <w:rPr>
          <w:rFonts w:ascii="Cambria" w:eastAsia="Times New Roman" w:hAnsi="Cambria" w:cs="Times New Roman"/>
          <w:sz w:val="22"/>
          <w:szCs w:val="22"/>
          <w:u w:val="single"/>
        </w:rPr>
      </w:pPr>
      <w:r w:rsidRPr="00C5177F">
        <w:rPr>
          <w:rFonts w:ascii="Cambria" w:eastAsia="Times New Roman" w:hAnsi="Cambria" w:cs="Times New Roman"/>
          <w:noProof/>
          <w:sz w:val="22"/>
          <w:szCs w:val="22"/>
          <w:u w:val="single"/>
        </w:rPr>
        <w:drawing>
          <wp:inline distT="0" distB="0" distL="0" distR="0" wp14:anchorId="2EAEE8A9" wp14:editId="0837DDB0">
            <wp:extent cx="5943600" cy="4054475"/>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54475"/>
                    </a:xfrm>
                    <a:prstGeom prst="rect">
                      <a:avLst/>
                    </a:prstGeom>
                    <a:ln w="9525" cap="sq">
                      <a:solidFill>
                        <a:srgbClr val="000000"/>
                      </a:solidFill>
                      <a:prstDash val="solid"/>
                      <a:miter lim="800000"/>
                    </a:ln>
                    <a:effectLst/>
                  </pic:spPr>
                </pic:pic>
              </a:graphicData>
            </a:graphic>
          </wp:inline>
        </w:drawing>
      </w:r>
    </w:p>
    <w:p w14:paraId="638208A6" w14:textId="77777777" w:rsidR="00B36665" w:rsidRDefault="00B36665" w:rsidP="00D76C96">
      <w:pPr>
        <w:spacing w:before="100" w:beforeAutospacing="1" w:after="100" w:afterAutospacing="1"/>
        <w:rPr>
          <w:rFonts w:ascii="Cambria" w:eastAsia="Times New Roman" w:hAnsi="Cambria" w:cs="Times New Roman"/>
          <w:sz w:val="22"/>
          <w:szCs w:val="22"/>
          <w:u w:val="single"/>
        </w:rPr>
      </w:pPr>
    </w:p>
    <w:p w14:paraId="2356CEEF" w14:textId="761A2172" w:rsidR="00C91B19" w:rsidRPr="00D76C96" w:rsidRDefault="00F10614" w:rsidP="00D76C96">
      <w:pPr>
        <w:spacing w:before="100" w:beforeAutospacing="1" w:after="100" w:afterAutospacing="1"/>
        <w:rPr>
          <w:rFonts w:ascii="Times New Roman" w:eastAsia="Times New Roman" w:hAnsi="Times New Roman" w:cs="Times New Roman"/>
          <w:sz w:val="24"/>
          <w:szCs w:val="24"/>
        </w:rPr>
      </w:pPr>
      <w:r w:rsidRPr="00B36665">
        <w:rPr>
          <w:rFonts w:ascii="Cambria" w:eastAsia="Times New Roman" w:hAnsi="Cambria" w:cs="Times New Roman"/>
          <w:sz w:val="22"/>
          <w:szCs w:val="22"/>
          <w:u w:val="single"/>
        </w:rPr>
        <w:t>Result:</w:t>
      </w:r>
      <w:r>
        <w:rPr>
          <w:rFonts w:ascii="Cambria" w:eastAsia="Times New Roman" w:hAnsi="Cambria" w:cs="Times New Roman"/>
          <w:sz w:val="22"/>
          <w:szCs w:val="22"/>
        </w:rPr>
        <w:br/>
        <w:t xml:space="preserve">- Short-Term Investments Due are the </w:t>
      </w:r>
      <w:r>
        <w:rPr>
          <w:rFonts w:ascii="Cambria" w:eastAsia="Times New Roman" w:hAnsi="Cambria" w:cs="Times New Roman"/>
          <w:b/>
          <w:bCs/>
          <w:sz w:val="22"/>
          <w:szCs w:val="22"/>
        </w:rPr>
        <w:t xml:space="preserve">debts </w:t>
      </w:r>
      <w:r>
        <w:rPr>
          <w:rFonts w:ascii="Cambria" w:eastAsia="Times New Roman" w:hAnsi="Cambria" w:cs="Times New Roman"/>
          <w:sz w:val="22"/>
          <w:szCs w:val="22"/>
        </w:rPr>
        <w:t>incurred by the company which is due within one year. This value helps in determining a company’s performance.</w:t>
      </w:r>
      <w:r>
        <w:rPr>
          <w:rFonts w:ascii="Cambria" w:eastAsia="Times New Roman" w:hAnsi="Cambria" w:cs="Times New Roman"/>
          <w:sz w:val="22"/>
          <w:szCs w:val="22"/>
        </w:rPr>
        <w:br/>
        <w:t xml:space="preserve">- Cash and Cash Equivalents are company’s assets that are </w:t>
      </w:r>
      <w:r>
        <w:rPr>
          <w:rFonts w:ascii="Cambria" w:eastAsia="Times New Roman" w:hAnsi="Cambria" w:cs="Times New Roman"/>
          <w:b/>
          <w:bCs/>
          <w:sz w:val="22"/>
          <w:szCs w:val="22"/>
        </w:rPr>
        <w:t xml:space="preserve">cash or can be converted </w:t>
      </w:r>
      <w:r>
        <w:rPr>
          <w:rFonts w:ascii="Cambria" w:eastAsia="Times New Roman" w:hAnsi="Cambria" w:cs="Times New Roman"/>
          <w:sz w:val="22"/>
          <w:szCs w:val="22"/>
        </w:rPr>
        <w:t>into cash immediately. Companies with a high amount of cash and cash equivalents are better and show higher liquidity.</w:t>
      </w:r>
      <w:r>
        <w:rPr>
          <w:rFonts w:ascii="Cambria" w:eastAsia="Times New Roman" w:hAnsi="Cambria" w:cs="Times New Roman"/>
          <w:sz w:val="22"/>
          <w:szCs w:val="22"/>
        </w:rPr>
        <w:br/>
        <w:t>- Thus, having less short-term investments due and higher cash &amp; cash equivalents makes company stable and reliable to buy stocks.</w:t>
      </w:r>
      <w:r>
        <w:rPr>
          <w:rFonts w:ascii="Cambria" w:eastAsia="Times New Roman" w:hAnsi="Cambria" w:cs="Times New Roman"/>
          <w:sz w:val="22"/>
          <w:szCs w:val="22"/>
        </w:rPr>
        <w:br/>
        <w:t xml:space="preserve">- The above bar graph shows </w:t>
      </w:r>
      <w:r>
        <w:rPr>
          <w:rFonts w:ascii="Cambria" w:eastAsia="Times New Roman" w:hAnsi="Cambria" w:cs="Times New Roman"/>
          <w:b/>
          <w:bCs/>
          <w:sz w:val="22"/>
          <w:szCs w:val="22"/>
        </w:rPr>
        <w:t xml:space="preserve">top 10 companies </w:t>
      </w:r>
      <w:r>
        <w:rPr>
          <w:rFonts w:ascii="Cambria" w:eastAsia="Times New Roman" w:hAnsi="Cambria" w:cs="Times New Roman"/>
          <w:sz w:val="22"/>
          <w:szCs w:val="22"/>
        </w:rPr>
        <w:t xml:space="preserve">which have more short-term investments due and less cash &amp; cash equivalent, which makes them </w:t>
      </w:r>
      <w:r>
        <w:rPr>
          <w:rFonts w:ascii="Cambria" w:eastAsia="Times New Roman" w:hAnsi="Cambria" w:cs="Times New Roman"/>
          <w:b/>
          <w:bCs/>
          <w:sz w:val="22"/>
          <w:szCs w:val="22"/>
        </w:rPr>
        <w:t>less reliable</w:t>
      </w:r>
      <w:r>
        <w:rPr>
          <w:rFonts w:ascii="Cambria" w:eastAsia="Times New Roman" w:hAnsi="Cambria" w:cs="Times New Roman"/>
          <w:sz w:val="22"/>
          <w:szCs w:val="22"/>
        </w:rPr>
        <w:t xml:space="preserve">. This analysis can make investors think twice before buying their stocks. </w:t>
      </w:r>
    </w:p>
    <w:p w14:paraId="5B345406"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3054CBB"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6667F7CE" w14:textId="77777777" w:rsidR="00E05DF1" w:rsidRDefault="00E05DF1"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p>
    <w:p w14:paraId="0F971EA9" w14:textId="5D5D7BEC" w:rsidR="004355FE" w:rsidRPr="00C91B19" w:rsidRDefault="004355FE" w:rsidP="00C91B19">
      <w:pPr>
        <w:tabs>
          <w:tab w:val="left" w:pos="1050"/>
        </w:tabs>
        <w:spacing w:after="160" w:line="259" w:lineRule="auto"/>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lastRenderedPageBreak/>
        <w:t>Forecasting/ Prediction</w:t>
      </w:r>
    </w:p>
    <w:p w14:paraId="337FEC59" w14:textId="77777777" w:rsidR="000A7CFE" w:rsidRDefault="000A7CFE" w:rsidP="00E2179C">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Using the historical data, we are forecasting the volume of stocks traded for future years. We are predicting the data using package timeseries. It tries to forecast and build ARIMA model. The packages for forecasting are as follows:</w:t>
      </w:r>
    </w:p>
    <w:p w14:paraId="4D9AD997" w14:textId="77777777" w:rsidR="000A7CFE" w:rsidRDefault="000A7CFE" w:rsidP="000A7CFE">
      <w:pPr>
        <w:tabs>
          <w:tab w:val="left" w:pos="1050"/>
        </w:tabs>
        <w:spacing w:after="160" w:line="259" w:lineRule="auto"/>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63EBC153" wp14:editId="35FB24C0">
            <wp:extent cx="1987549" cy="869950"/>
            <wp:effectExtent l="19050" t="19050" r="13335" b="25400"/>
            <wp:docPr id="25" name="Picture 25" descr="A picture containing indoor, photo,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003567" cy="876961"/>
                    </a:xfrm>
                    <a:prstGeom prst="rect">
                      <a:avLst/>
                    </a:prstGeom>
                    <a:ln w="9525" cap="sq">
                      <a:solidFill>
                        <a:srgbClr val="000000"/>
                      </a:solidFill>
                      <a:prstDash val="solid"/>
                      <a:miter lim="800000"/>
                    </a:ln>
                    <a:effectLst/>
                  </pic:spPr>
                </pic:pic>
              </a:graphicData>
            </a:graphic>
          </wp:inline>
        </w:drawing>
      </w:r>
    </w:p>
    <w:p w14:paraId="489A45BB" w14:textId="7EBDAE57" w:rsidR="00D26B44" w:rsidRPr="00D26B44" w:rsidRDefault="00D26B44" w:rsidP="00D26B44">
      <w:pPr>
        <w:tabs>
          <w:tab w:val="left" w:pos="1260"/>
        </w:tabs>
        <w:spacing w:line="259" w:lineRule="auto"/>
        <w:ind w:right="60"/>
        <w:rPr>
          <w:rFonts w:ascii="Times New Roman" w:eastAsia="Arial" w:hAnsi="Times New Roman" w:cs="Times New Roman"/>
          <w:sz w:val="24"/>
          <w:szCs w:val="24"/>
        </w:rPr>
      </w:pPr>
      <w:r w:rsidRPr="00C91B19">
        <w:rPr>
          <w:rFonts w:ascii="Times New Roman" w:eastAsia="Cambria" w:hAnsi="Times New Roman" w:cs="Times New Roman"/>
          <w:b/>
          <w:sz w:val="28"/>
          <w:szCs w:val="28"/>
          <w:u w:val="single"/>
        </w:rPr>
        <w:t>ARIMA Model</w:t>
      </w:r>
      <w:r>
        <w:rPr>
          <w:rFonts w:ascii="Times New Roman" w:eastAsia="Cambria" w:hAnsi="Times New Roman" w:cs="Times New Roman"/>
          <w:sz w:val="24"/>
          <w:szCs w:val="24"/>
        </w:rPr>
        <w:br/>
      </w:r>
      <w:r w:rsidRPr="00D26B44">
        <w:rPr>
          <w:rFonts w:ascii="Times New Roman" w:eastAsia="Cambria" w:hAnsi="Times New Roman" w:cs="Times New Roman"/>
          <w:sz w:val="24"/>
          <w:szCs w:val="24"/>
        </w:rPr>
        <w:t>Arima model is the Autoregressive integrated moving average. ARMIA model is applied in cases where data show evidence of non-stationarity, where an initial differencing step (corresponding to the "integrated" part of the model) can be applied one or more times to eliminate the non-stationarity.</w:t>
      </w:r>
    </w:p>
    <w:p w14:paraId="6171E289" w14:textId="77777777" w:rsidR="00D26B44" w:rsidRPr="00D26B44" w:rsidRDefault="00D26B44" w:rsidP="00D26B44">
      <w:pPr>
        <w:spacing w:line="12" w:lineRule="exact"/>
        <w:rPr>
          <w:rFonts w:ascii="Times New Roman" w:eastAsia="Arial" w:hAnsi="Times New Roman" w:cs="Times New Roman"/>
          <w:sz w:val="24"/>
          <w:szCs w:val="24"/>
        </w:rPr>
      </w:pPr>
    </w:p>
    <w:p w14:paraId="690C862C" w14:textId="77777777" w:rsidR="00AC7970" w:rsidRDefault="00D26B44" w:rsidP="00D26B44">
      <w:pPr>
        <w:tabs>
          <w:tab w:val="left" w:pos="1260"/>
        </w:tabs>
        <w:spacing w:line="261" w:lineRule="auto"/>
        <w:ind w:right="160"/>
        <w:rPr>
          <w:rFonts w:ascii="Times New Roman" w:eastAsia="Cambria" w:hAnsi="Times New Roman" w:cs="Times New Roman"/>
          <w:sz w:val="24"/>
          <w:szCs w:val="24"/>
        </w:rPr>
      </w:pPr>
      <w:r w:rsidRPr="00D26B44">
        <w:rPr>
          <w:rFonts w:ascii="Times New Roman" w:eastAsia="Cambria" w:hAnsi="Times New Roman" w:cs="Times New Roman"/>
          <w:sz w:val="24"/>
          <w:szCs w:val="24"/>
        </w:rPr>
        <w:t>ARIMA model is used to forecasting model that utilize historical information to make predictions.</w:t>
      </w:r>
      <w:r w:rsidR="00AC7970">
        <w:rPr>
          <w:rFonts w:ascii="Times New Roman" w:eastAsia="Cambria" w:hAnsi="Times New Roman" w:cs="Times New Roman"/>
          <w:sz w:val="24"/>
          <w:szCs w:val="24"/>
        </w:rPr>
        <w:br/>
      </w:r>
    </w:p>
    <w:p w14:paraId="20842F1C" w14:textId="77777777" w:rsidR="00B05D42" w:rsidRDefault="00AC7970" w:rsidP="00D26B44">
      <w:p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Step 1:</w:t>
      </w:r>
    </w:p>
    <w:p w14:paraId="0A1018F2" w14:textId="05C4CBEE" w:rsidR="00AC7970" w:rsidRPr="00B05D42" w:rsidRDefault="00AC7970"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sidRPr="00B05D42">
        <w:rPr>
          <w:rFonts w:ascii="Times New Roman" w:eastAsia="Cambria" w:hAnsi="Times New Roman" w:cs="Times New Roman"/>
          <w:sz w:val="24"/>
          <w:szCs w:val="24"/>
        </w:rPr>
        <w:t xml:space="preserve"> Collecting the data:</w:t>
      </w:r>
    </w:p>
    <w:p w14:paraId="2699B23D" w14:textId="2B74C090" w:rsidR="00D26B44" w:rsidRDefault="00B05D42" w:rsidP="00B05D42">
      <w:pPr>
        <w:pStyle w:val="ListParagraph"/>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37D52D28" wp14:editId="456AC0D7">
            <wp:extent cx="5696243" cy="419122"/>
            <wp:effectExtent l="19050" t="19050" r="19050" b="1905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696243" cy="419122"/>
                    </a:xfrm>
                    <a:prstGeom prst="rect">
                      <a:avLst/>
                    </a:prstGeom>
                    <a:ln w="9525" cap="sq">
                      <a:solidFill>
                        <a:srgbClr val="000000"/>
                      </a:solidFill>
                      <a:prstDash val="solid"/>
                      <a:miter lim="800000"/>
                    </a:ln>
                    <a:effectLst/>
                  </pic:spPr>
                </pic:pic>
              </a:graphicData>
            </a:graphic>
          </wp:inline>
        </w:drawing>
      </w:r>
    </w:p>
    <w:p w14:paraId="390C2097" w14:textId="77777777" w:rsidR="00C91B19" w:rsidRDefault="00C91B19" w:rsidP="00B05D42">
      <w:pPr>
        <w:pStyle w:val="ListParagraph"/>
        <w:tabs>
          <w:tab w:val="left" w:pos="1260"/>
        </w:tabs>
        <w:spacing w:line="261" w:lineRule="auto"/>
        <w:ind w:right="160"/>
        <w:rPr>
          <w:rFonts w:ascii="Times New Roman" w:eastAsia="Cambria" w:hAnsi="Times New Roman" w:cs="Times New Roman"/>
          <w:sz w:val="24"/>
          <w:szCs w:val="24"/>
        </w:rPr>
      </w:pPr>
    </w:p>
    <w:p w14:paraId="71579C15" w14:textId="35ED8F2A" w:rsidR="00B05D42" w:rsidRDefault="00B05D42"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Creating Time series</w:t>
      </w:r>
      <w:r>
        <w:rPr>
          <w:rFonts w:ascii="Times New Roman" w:eastAsia="Cambria" w:hAnsi="Times New Roman" w:cs="Times New Roman"/>
          <w:noProof/>
          <w:sz w:val="24"/>
          <w:szCs w:val="24"/>
        </w:rPr>
        <w:drawing>
          <wp:inline distT="0" distB="0" distL="0" distR="0" wp14:anchorId="0923F51C" wp14:editId="5CC7B4F1">
            <wp:extent cx="5981700" cy="807720"/>
            <wp:effectExtent l="19050" t="19050" r="19050" b="11430"/>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81700" cy="807720"/>
                    </a:xfrm>
                    <a:prstGeom prst="rect">
                      <a:avLst/>
                    </a:prstGeom>
                    <a:ln w="9525" cap="sq">
                      <a:solidFill>
                        <a:srgbClr val="000000"/>
                      </a:solidFill>
                      <a:prstDash val="solid"/>
                      <a:miter lim="800000"/>
                    </a:ln>
                    <a:effectLst/>
                  </pic:spPr>
                </pic:pic>
              </a:graphicData>
            </a:graphic>
          </wp:inline>
        </w:drawing>
      </w:r>
    </w:p>
    <w:p w14:paraId="490BCE3C" w14:textId="77777777" w:rsidR="00B05D42" w:rsidRPr="00C91B19" w:rsidRDefault="00B05D42" w:rsidP="00C91B19">
      <w:pPr>
        <w:tabs>
          <w:tab w:val="left" w:pos="1260"/>
        </w:tabs>
        <w:spacing w:line="261" w:lineRule="auto"/>
        <w:ind w:right="160"/>
        <w:jc w:val="center"/>
        <w:rPr>
          <w:rFonts w:ascii="Times New Roman" w:eastAsia="Cambria" w:hAnsi="Times New Roman" w:cs="Times New Roman"/>
          <w:sz w:val="24"/>
          <w:szCs w:val="24"/>
        </w:rPr>
      </w:pPr>
      <w:r w:rsidRPr="00C91B19">
        <w:rPr>
          <w:rFonts w:ascii="Times New Roman" w:eastAsia="Cambria" w:hAnsi="Times New Roman" w:cs="Times New Roman"/>
          <w:sz w:val="24"/>
          <w:szCs w:val="24"/>
        </w:rPr>
        <w:br/>
      </w:r>
      <w:r>
        <w:rPr>
          <w:noProof/>
        </w:rPr>
        <w:drawing>
          <wp:inline distT="0" distB="0" distL="0" distR="0" wp14:anchorId="760A23FC" wp14:editId="316F0BD0">
            <wp:extent cx="3492481" cy="2270760"/>
            <wp:effectExtent l="19050" t="19050" r="13335" b="1524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3520004" cy="2288655"/>
                    </a:xfrm>
                    <a:prstGeom prst="rect">
                      <a:avLst/>
                    </a:prstGeom>
                    <a:ln w="9525" cap="sq">
                      <a:solidFill>
                        <a:srgbClr val="000000"/>
                      </a:solidFill>
                      <a:prstDash val="solid"/>
                      <a:miter lim="800000"/>
                    </a:ln>
                    <a:effectLst/>
                  </pic:spPr>
                </pic:pic>
              </a:graphicData>
            </a:graphic>
          </wp:inline>
        </w:drawing>
      </w:r>
    </w:p>
    <w:p w14:paraId="64F3B055" w14:textId="77777777"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p>
    <w:p w14:paraId="73C0933A" w14:textId="77777777" w:rsidR="00B05D42" w:rsidRDefault="00B05D42" w:rsidP="00B05D42">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Decomposing the data:</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486DB6B5" wp14:editId="57A2E741">
            <wp:extent cx="5943600" cy="768350"/>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768350"/>
                    </a:xfrm>
                    <a:prstGeom prst="rect">
                      <a:avLst/>
                    </a:prstGeom>
                    <a:ln w="9525" cap="sq">
                      <a:solidFill>
                        <a:srgbClr val="000000"/>
                      </a:solidFill>
                      <a:prstDash val="solid"/>
                      <a:miter lim="800000"/>
                    </a:ln>
                    <a:effectLst/>
                  </pic:spPr>
                </pic:pic>
              </a:graphicData>
            </a:graphic>
          </wp:inline>
        </w:drawing>
      </w:r>
    </w:p>
    <w:p w14:paraId="3DDD1CEB" w14:textId="77777777"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p>
    <w:p w14:paraId="66AB3F28" w14:textId="17B082FC" w:rsidR="00B05D42" w:rsidRDefault="00B05D42" w:rsidP="00B05D42">
      <w:pPr>
        <w:pStyle w:val="ListParagraph"/>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0E3AFE3D" wp14:editId="11DAF332">
            <wp:extent cx="5768340" cy="2354580"/>
            <wp:effectExtent l="19050" t="19050" r="22860" b="26670"/>
            <wp:docPr id="30" name="Picture 30" descr="A drawing of a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81420" cy="2359919"/>
                    </a:xfrm>
                    <a:prstGeom prst="rect">
                      <a:avLst/>
                    </a:prstGeom>
                    <a:ln w="9525" cap="sq">
                      <a:solidFill>
                        <a:srgbClr val="000000"/>
                      </a:solidFill>
                      <a:prstDash val="solid"/>
                      <a:miter lim="800000"/>
                    </a:ln>
                    <a:effectLst/>
                  </pic:spPr>
                </pic:pic>
              </a:graphicData>
            </a:graphic>
          </wp:inline>
        </w:drawing>
      </w:r>
    </w:p>
    <w:p w14:paraId="699DC267" w14:textId="77777777" w:rsidR="00C91B19" w:rsidRDefault="00C91B19" w:rsidP="00B05D42">
      <w:pPr>
        <w:pStyle w:val="ListParagraph"/>
        <w:tabs>
          <w:tab w:val="left" w:pos="1260"/>
        </w:tabs>
        <w:spacing w:line="261" w:lineRule="auto"/>
        <w:ind w:right="160"/>
        <w:rPr>
          <w:rFonts w:ascii="Times New Roman" w:eastAsia="Cambria" w:hAnsi="Times New Roman" w:cs="Times New Roman"/>
          <w:sz w:val="24"/>
          <w:szCs w:val="24"/>
        </w:rPr>
      </w:pPr>
    </w:p>
    <w:p w14:paraId="52A2CEED" w14:textId="6B959CB7" w:rsidR="004B40F8" w:rsidRDefault="004B40F8" w:rsidP="004B40F8">
      <w:pPr>
        <w:pStyle w:val="ListParagraph"/>
        <w:numPr>
          <w:ilvl w:val="0"/>
          <w:numId w:val="10"/>
        </w:numPr>
        <w:tabs>
          <w:tab w:val="left" w:pos="1260"/>
        </w:tabs>
        <w:spacing w:line="261" w:lineRule="auto"/>
        <w:ind w:right="160"/>
        <w:rPr>
          <w:rFonts w:ascii="Times New Roman" w:eastAsia="Cambria" w:hAnsi="Times New Roman" w:cs="Times New Roman"/>
          <w:sz w:val="24"/>
          <w:szCs w:val="24"/>
        </w:rPr>
      </w:pPr>
      <w:r>
        <w:rPr>
          <w:rFonts w:ascii="Times New Roman" w:eastAsia="Cambria" w:hAnsi="Times New Roman" w:cs="Times New Roman"/>
          <w:sz w:val="24"/>
          <w:szCs w:val="24"/>
        </w:rPr>
        <w:t>Checking the Stationarity of the model:</w:t>
      </w:r>
      <w:r>
        <w:rPr>
          <w:rFonts w:ascii="Times New Roman" w:eastAsia="Cambria" w:hAnsi="Times New Roman" w:cs="Times New Roman"/>
          <w:sz w:val="24"/>
          <w:szCs w:val="24"/>
        </w:rPr>
        <w:br/>
      </w:r>
      <w:r w:rsidRPr="004B40F8">
        <w:rPr>
          <w:rFonts w:ascii="Times New Roman" w:eastAsia="Cambria" w:hAnsi="Times New Roman" w:cs="Times New Roman"/>
          <w:sz w:val="24"/>
          <w:szCs w:val="24"/>
        </w:rPr>
        <w:t>ARIMA model requires series to be stationary. ADF (Augmented Dickey-Fuller) test is a statistical test for stationarity. The test checks whether the change in Y can be explained by lagged value and a linear trend</w:t>
      </w:r>
      <w:r>
        <w:rPr>
          <w:rFonts w:ascii="Times New Roman" w:eastAsia="Cambria" w:hAnsi="Times New Roman" w:cs="Times New Roman"/>
          <w:sz w:val="24"/>
          <w:szCs w:val="24"/>
        </w:rPr>
        <w:t>.</w:t>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F2E6158" wp14:editId="7E6B0B18">
            <wp:extent cx="4794247" cy="819150"/>
            <wp:effectExtent l="19050" t="19050" r="26035" b="19050"/>
            <wp:docPr id="31" name="Picture 31"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4805252" cy="821030"/>
                    </a:xfrm>
                    <a:prstGeom prst="rect">
                      <a:avLst/>
                    </a:prstGeom>
                    <a:ln w="9525" cap="sq">
                      <a:solidFill>
                        <a:srgbClr val="000000"/>
                      </a:solidFill>
                      <a:prstDash val="solid"/>
                      <a:miter lim="800000"/>
                    </a:ln>
                    <a:effectLst/>
                  </pic:spPr>
                </pic:pic>
              </a:graphicData>
            </a:graphic>
          </wp:inline>
        </w:drawing>
      </w:r>
    </w:p>
    <w:p w14:paraId="65AA0234" w14:textId="77777777" w:rsidR="00C91B19" w:rsidRDefault="00C91B19" w:rsidP="00C91B19">
      <w:pPr>
        <w:pStyle w:val="ListParagraph"/>
        <w:tabs>
          <w:tab w:val="left" w:pos="1260"/>
        </w:tabs>
        <w:spacing w:line="261" w:lineRule="auto"/>
        <w:ind w:right="160"/>
        <w:rPr>
          <w:rFonts w:ascii="Times New Roman" w:eastAsia="Cambria" w:hAnsi="Times New Roman" w:cs="Times New Roman"/>
          <w:sz w:val="24"/>
          <w:szCs w:val="24"/>
        </w:rPr>
      </w:pPr>
    </w:p>
    <w:p w14:paraId="4AE93B6E" w14:textId="77777777" w:rsidR="004B40F8" w:rsidRPr="00C11D39" w:rsidRDefault="004B40F8" w:rsidP="00C11D39">
      <w:pPr>
        <w:pStyle w:val="ListParagraph"/>
        <w:numPr>
          <w:ilvl w:val="0"/>
          <w:numId w:val="10"/>
        </w:numPr>
        <w:spacing w:line="261" w:lineRule="auto"/>
        <w:rPr>
          <w:rFonts w:ascii="Cambria" w:eastAsia="Cambria" w:hAnsi="Cambria"/>
          <w:sz w:val="22"/>
        </w:rPr>
      </w:pPr>
      <w:r w:rsidRPr="00C11D39">
        <w:rPr>
          <w:rFonts w:ascii="Times New Roman" w:eastAsia="Cambria" w:hAnsi="Times New Roman" w:cs="Times New Roman"/>
          <w:sz w:val="24"/>
          <w:szCs w:val="24"/>
        </w:rPr>
        <w:t>Checking the order of the Model:</w:t>
      </w:r>
      <w:r w:rsidRPr="00C11D39">
        <w:rPr>
          <w:rFonts w:ascii="Times New Roman" w:eastAsia="Cambria" w:hAnsi="Times New Roman" w:cs="Times New Roman"/>
          <w:sz w:val="24"/>
          <w:szCs w:val="24"/>
        </w:rPr>
        <w:br/>
      </w:r>
      <w:proofErr w:type="gramStart"/>
      <w:r w:rsidRPr="00C11D39">
        <w:rPr>
          <w:rFonts w:ascii="Cambria" w:eastAsia="Cambria" w:hAnsi="Cambria"/>
          <w:sz w:val="22"/>
        </w:rPr>
        <w:t>ACF(</w:t>
      </w:r>
      <w:proofErr w:type="gramEnd"/>
      <w:r w:rsidRPr="00C11D39">
        <w:rPr>
          <w:rFonts w:ascii="Cambria" w:eastAsia="Cambria" w:hAnsi="Cambria"/>
          <w:sz w:val="22"/>
        </w:rPr>
        <w:t>) plots correlation between a series and its lags. PACF () at K lag is autocorrelation function to plot the correlation between all data points that are exactly k steps apart</w:t>
      </w:r>
    </w:p>
    <w:p w14:paraId="7099C2ED" w14:textId="77777777" w:rsidR="004B40F8" w:rsidRPr="004B40F8" w:rsidRDefault="004B40F8" w:rsidP="00C11D39">
      <w:pPr>
        <w:pStyle w:val="ListParagraph"/>
        <w:tabs>
          <w:tab w:val="left" w:pos="1260"/>
        </w:tabs>
        <w:spacing w:line="261" w:lineRule="auto"/>
        <w:ind w:right="160"/>
        <w:rPr>
          <w:rFonts w:ascii="Times New Roman" w:eastAsia="Cambria" w:hAnsi="Times New Roman" w:cs="Times New Roman"/>
          <w:sz w:val="24"/>
          <w:szCs w:val="24"/>
        </w:rPr>
      </w:pPr>
    </w:p>
    <w:p w14:paraId="55D7E160" w14:textId="77777777" w:rsidR="00B05D42" w:rsidRDefault="00C11D39" w:rsidP="00C11D39">
      <w:pPr>
        <w:pStyle w:val="ListParagraph"/>
        <w:tabs>
          <w:tab w:val="left" w:pos="1260"/>
        </w:tabs>
        <w:spacing w:line="261" w:lineRule="auto"/>
        <w:ind w:right="160"/>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14:anchorId="3E9B8449" wp14:editId="022DECD2">
            <wp:extent cx="4546599" cy="1003300"/>
            <wp:effectExtent l="19050" t="19050" r="2603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4562077" cy="1006716"/>
                    </a:xfrm>
                    <a:prstGeom prst="rect">
                      <a:avLst/>
                    </a:prstGeom>
                    <a:ln w="9525" cap="sq">
                      <a:solidFill>
                        <a:srgbClr val="000000"/>
                      </a:solidFill>
                      <a:prstDash val="solid"/>
                      <a:miter lim="800000"/>
                    </a:ln>
                    <a:effectLst/>
                  </pic:spPr>
                </pic:pic>
              </a:graphicData>
            </a:graphic>
          </wp:inline>
        </w:drawing>
      </w:r>
      <w:r>
        <w:rPr>
          <w:rFonts w:ascii="Times New Roman" w:eastAsia="Arial" w:hAnsi="Times New Roman" w:cs="Times New Roman"/>
          <w:sz w:val="24"/>
          <w:szCs w:val="24"/>
        </w:rPr>
        <w:br/>
      </w:r>
    </w:p>
    <w:p w14:paraId="55EE13A3" w14:textId="77777777" w:rsidR="00C11D39" w:rsidRPr="00C91B19" w:rsidRDefault="00C11D39" w:rsidP="00C91B19">
      <w:pPr>
        <w:tabs>
          <w:tab w:val="left" w:pos="1260"/>
        </w:tabs>
        <w:spacing w:line="261" w:lineRule="auto"/>
        <w:ind w:right="160"/>
        <w:rPr>
          <w:rFonts w:ascii="Times New Roman" w:eastAsia="Arial" w:hAnsi="Times New Roman" w:cs="Times New Roman"/>
          <w:sz w:val="24"/>
          <w:szCs w:val="24"/>
        </w:rPr>
      </w:pPr>
      <w:r>
        <w:rPr>
          <w:noProof/>
        </w:rPr>
        <w:lastRenderedPageBreak/>
        <w:drawing>
          <wp:inline distT="0" distB="0" distL="0" distR="0" wp14:anchorId="6C2D64EA" wp14:editId="193F6791">
            <wp:extent cx="5379720" cy="3618340"/>
            <wp:effectExtent l="19050" t="19050" r="11430" b="20320"/>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390685" cy="3625715"/>
                    </a:xfrm>
                    <a:prstGeom prst="rect">
                      <a:avLst/>
                    </a:prstGeom>
                    <a:ln w="9525" cap="sq">
                      <a:solidFill>
                        <a:srgbClr val="000000"/>
                      </a:solidFill>
                      <a:prstDash val="solid"/>
                      <a:miter lim="800000"/>
                    </a:ln>
                    <a:effectLst/>
                  </pic:spPr>
                </pic:pic>
              </a:graphicData>
            </a:graphic>
          </wp:inline>
        </w:drawing>
      </w:r>
    </w:p>
    <w:p w14:paraId="29744668" w14:textId="77777777" w:rsidR="000A7CFE" w:rsidRDefault="000A7CFE" w:rsidP="000A7CFE">
      <w:pPr>
        <w:tabs>
          <w:tab w:val="left" w:pos="1050"/>
        </w:tabs>
        <w:spacing w:after="160" w:line="259" w:lineRule="auto"/>
        <w:rPr>
          <w:rFonts w:ascii="Times New Roman" w:eastAsia="Cambria" w:hAnsi="Times New Roman" w:cs="Times New Roman"/>
          <w:sz w:val="24"/>
          <w:szCs w:val="24"/>
        </w:rPr>
      </w:pPr>
    </w:p>
    <w:p w14:paraId="6CBDD6B9" w14:textId="77777777" w:rsidR="00C11D39" w:rsidRPr="00D26B44" w:rsidRDefault="00C11D39" w:rsidP="00C91B19">
      <w:p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2B12EB2E" wp14:editId="3D649B6F">
            <wp:extent cx="5471160" cy="3621655"/>
            <wp:effectExtent l="19050" t="19050" r="15240" b="17145"/>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497041" cy="3638787"/>
                    </a:xfrm>
                    <a:prstGeom prst="rect">
                      <a:avLst/>
                    </a:prstGeom>
                    <a:ln w="9525" cap="sq">
                      <a:solidFill>
                        <a:srgbClr val="000000"/>
                      </a:solidFill>
                      <a:prstDash val="solid"/>
                      <a:miter lim="800000"/>
                    </a:ln>
                    <a:effectLst/>
                  </pic:spPr>
                </pic:pic>
              </a:graphicData>
            </a:graphic>
          </wp:inline>
        </w:drawing>
      </w:r>
    </w:p>
    <w:p w14:paraId="49E37A55" w14:textId="77777777" w:rsidR="004355FE" w:rsidRPr="004355FE" w:rsidRDefault="004355FE" w:rsidP="00E2179C">
      <w:pPr>
        <w:tabs>
          <w:tab w:val="left" w:pos="1050"/>
        </w:tabs>
        <w:spacing w:after="160" w:line="259" w:lineRule="auto"/>
        <w:rPr>
          <w:rFonts w:ascii="Times New Roman" w:eastAsia="Cambria" w:hAnsi="Times New Roman" w:cs="Times New Roman"/>
          <w:b/>
          <w:color w:val="4472C4" w:themeColor="accent1"/>
          <w:sz w:val="28"/>
          <w:szCs w:val="28"/>
        </w:rPr>
      </w:pPr>
    </w:p>
    <w:p w14:paraId="36D8E3EC" w14:textId="77777777" w:rsidR="009B305C" w:rsidRPr="005D6E2E" w:rsidRDefault="009B305C" w:rsidP="009B305C">
      <w:pPr>
        <w:tabs>
          <w:tab w:val="left" w:pos="1050"/>
        </w:tabs>
        <w:spacing w:after="160" w:line="259" w:lineRule="auto"/>
        <w:ind w:left="360"/>
        <w:rPr>
          <w:rFonts w:ascii="Times New Roman" w:eastAsia="Cambria" w:hAnsi="Times New Roman" w:cs="Times New Roman"/>
          <w:sz w:val="24"/>
          <w:szCs w:val="24"/>
        </w:rPr>
      </w:pPr>
    </w:p>
    <w:p w14:paraId="39ACB4CB" w14:textId="77777777" w:rsidR="009B305C" w:rsidRDefault="00C11D39" w:rsidP="005B4257">
      <w:pPr>
        <w:tabs>
          <w:tab w:val="left" w:pos="1050"/>
        </w:tabs>
        <w:spacing w:after="160" w:line="259" w:lineRule="auto"/>
        <w:ind w:left="360"/>
        <w:jc w:val="center"/>
        <w:rPr>
          <w:rFonts w:ascii="Times New Roman" w:eastAsia="Cambria" w:hAnsi="Times New Roman" w:cs="Times New Roman"/>
          <w:sz w:val="24"/>
          <w:szCs w:val="24"/>
        </w:rPr>
      </w:pPr>
      <w:r>
        <w:rPr>
          <w:rFonts w:ascii="Cambria" w:eastAsia="Cambria" w:hAnsi="Cambria"/>
          <w:noProof/>
          <w:sz w:val="30"/>
        </w:rPr>
        <w:drawing>
          <wp:inline distT="0" distB="0" distL="0" distR="0" wp14:anchorId="78E2152F" wp14:editId="447D8079">
            <wp:extent cx="4889751" cy="3283119"/>
            <wp:effectExtent l="19050" t="19050" r="25400" b="12700"/>
            <wp:docPr id="35" name="Picture 3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4889751" cy="3283119"/>
                    </a:xfrm>
                    <a:prstGeom prst="rect">
                      <a:avLst/>
                    </a:prstGeom>
                    <a:ln w="9525" cap="sq">
                      <a:solidFill>
                        <a:srgbClr val="000000"/>
                      </a:solidFill>
                      <a:prstDash val="solid"/>
                      <a:miter lim="800000"/>
                    </a:ln>
                    <a:effectLst/>
                  </pic:spPr>
                </pic:pic>
              </a:graphicData>
            </a:graphic>
          </wp:inline>
        </w:drawing>
      </w:r>
      <w:r w:rsidR="005B4257">
        <w:rPr>
          <w:rFonts w:ascii="Cambria" w:eastAsia="Cambria" w:hAnsi="Cambria"/>
          <w:sz w:val="30"/>
        </w:rPr>
        <w:br/>
      </w:r>
    </w:p>
    <w:p w14:paraId="31A0A457" w14:textId="77777777" w:rsidR="005B4257" w:rsidRDefault="005B4257" w:rsidP="005B4257">
      <w:pPr>
        <w:tabs>
          <w:tab w:val="left" w:pos="1050"/>
        </w:tabs>
        <w:spacing w:after="160" w:line="259" w:lineRule="auto"/>
        <w:ind w:left="360"/>
        <w:rPr>
          <w:rFonts w:ascii="Times New Roman" w:eastAsia="Cambria" w:hAnsi="Times New Roman" w:cs="Times New Roman"/>
          <w:sz w:val="24"/>
          <w:szCs w:val="24"/>
        </w:rPr>
      </w:pPr>
      <w:r>
        <w:rPr>
          <w:rFonts w:ascii="Times New Roman" w:eastAsia="Cambria" w:hAnsi="Times New Roman" w:cs="Times New Roman"/>
          <w:sz w:val="24"/>
          <w:szCs w:val="24"/>
        </w:rPr>
        <w:t>ACF and PACF residuals show no significant autocorrelation.</w:t>
      </w:r>
    </w:p>
    <w:p w14:paraId="7ACD7A37" w14:textId="77777777" w:rsidR="005B4257" w:rsidRPr="005B4257" w:rsidRDefault="005B4257" w:rsidP="005B4257">
      <w:pPr>
        <w:pStyle w:val="ListParagraph"/>
        <w:numPr>
          <w:ilvl w:val="0"/>
          <w:numId w:val="10"/>
        </w:numPr>
        <w:tabs>
          <w:tab w:val="left" w:pos="1050"/>
        </w:tabs>
        <w:spacing w:after="160" w:line="259" w:lineRule="auto"/>
        <w:rPr>
          <w:rFonts w:ascii="Times New Roman" w:eastAsia="Cambria" w:hAnsi="Times New Roman" w:cs="Times New Roman"/>
          <w:sz w:val="24"/>
          <w:szCs w:val="24"/>
        </w:rPr>
      </w:pPr>
      <w:r>
        <w:rPr>
          <w:rFonts w:ascii="Times New Roman" w:eastAsia="Cambria" w:hAnsi="Times New Roman" w:cs="Times New Roman"/>
          <w:sz w:val="24"/>
          <w:szCs w:val="24"/>
        </w:rPr>
        <w:t>Fitting ARIMA model:</w:t>
      </w:r>
      <w:r>
        <w:rPr>
          <w:rFonts w:ascii="Times New Roman" w:eastAsia="Cambria" w:hAnsi="Times New Roman" w:cs="Times New Roman"/>
          <w:sz w:val="24"/>
          <w:szCs w:val="24"/>
        </w:rPr>
        <w:br/>
        <w:t xml:space="preserve">An auto </w:t>
      </w:r>
      <w:proofErr w:type="spellStart"/>
      <w:r>
        <w:rPr>
          <w:rFonts w:ascii="Times New Roman" w:eastAsia="Cambria" w:hAnsi="Times New Roman" w:cs="Times New Roman"/>
          <w:sz w:val="24"/>
          <w:szCs w:val="24"/>
        </w:rPr>
        <w:t>arima</w:t>
      </w:r>
      <w:proofErr w:type="spellEnd"/>
      <w:r>
        <w:rPr>
          <w:rFonts w:ascii="Times New Roman" w:eastAsia="Cambria" w:hAnsi="Times New Roman" w:cs="Times New Roman"/>
          <w:sz w:val="24"/>
          <w:szCs w:val="24"/>
        </w:rPr>
        <w:t xml:space="preserve"> function automatically selects an appropriate lag value using statistical tests and trains a linear regression model.</w:t>
      </w:r>
      <w:r>
        <w:rPr>
          <w:rFonts w:ascii="Times New Roman" w:eastAsia="Cambria" w:hAnsi="Times New Roman" w:cs="Times New Roman"/>
          <w:sz w:val="24"/>
          <w:szCs w:val="24"/>
        </w:rPr>
        <w:br/>
      </w:r>
      <w:r>
        <w:rPr>
          <w:rFonts w:ascii="Times New Roman" w:eastAsia="Cambria" w:hAnsi="Times New Roman" w:cs="Times New Roman"/>
          <w:sz w:val="24"/>
          <w:szCs w:val="24"/>
        </w:rPr>
        <w:br/>
      </w:r>
      <w:r>
        <w:rPr>
          <w:rFonts w:ascii="Times New Roman" w:eastAsia="Cambria" w:hAnsi="Times New Roman" w:cs="Times New Roman"/>
          <w:noProof/>
          <w:sz w:val="24"/>
          <w:szCs w:val="24"/>
        </w:rPr>
        <w:drawing>
          <wp:inline distT="0" distB="0" distL="0" distR="0" wp14:anchorId="66952DAD" wp14:editId="7D96FBCD">
            <wp:extent cx="5943600" cy="946150"/>
            <wp:effectExtent l="19050" t="19050" r="1905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46150"/>
                    </a:xfrm>
                    <a:prstGeom prst="rect">
                      <a:avLst/>
                    </a:prstGeom>
                    <a:ln w="9525" cap="sq">
                      <a:solidFill>
                        <a:srgbClr val="000000"/>
                      </a:solidFill>
                      <a:prstDash val="solid"/>
                      <a:miter lim="800000"/>
                    </a:ln>
                    <a:effectLst/>
                  </pic:spPr>
                </pic:pic>
              </a:graphicData>
            </a:graphic>
          </wp:inline>
        </w:drawing>
      </w:r>
    </w:p>
    <w:p w14:paraId="37D67D4D" w14:textId="77777777" w:rsidR="009B305C" w:rsidRDefault="008D36A4" w:rsidP="008D36A4">
      <w:pPr>
        <w:tabs>
          <w:tab w:val="left" w:pos="1050"/>
        </w:tabs>
        <w:spacing w:after="160" w:line="259" w:lineRule="auto"/>
        <w:ind w:left="360"/>
        <w:jc w:val="center"/>
        <w:rPr>
          <w:rFonts w:ascii="Times New Roman" w:eastAsia="Cambria" w:hAnsi="Times New Roman" w:cs="Times New Roman"/>
          <w:sz w:val="24"/>
          <w:szCs w:val="24"/>
        </w:rPr>
      </w:pPr>
      <w:r>
        <w:rPr>
          <w:rFonts w:ascii="Times New Roman" w:eastAsia="Cambria" w:hAnsi="Times New Roman" w:cs="Times New Roman"/>
          <w:noProof/>
          <w:sz w:val="24"/>
          <w:szCs w:val="24"/>
        </w:rPr>
        <w:lastRenderedPageBreak/>
        <w:drawing>
          <wp:inline distT="0" distB="0" distL="0" distR="0" wp14:anchorId="7DC8E8C4" wp14:editId="0F0559CB">
            <wp:extent cx="4711928" cy="3436620"/>
            <wp:effectExtent l="19050" t="19050" r="12700" b="1143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4766810" cy="3476648"/>
                    </a:xfrm>
                    <a:prstGeom prst="rect">
                      <a:avLst/>
                    </a:prstGeom>
                    <a:ln w="9525" cap="sq">
                      <a:solidFill>
                        <a:srgbClr val="000000"/>
                      </a:solidFill>
                      <a:prstDash val="solid"/>
                      <a:miter lim="800000"/>
                    </a:ln>
                    <a:effectLst/>
                  </pic:spPr>
                </pic:pic>
              </a:graphicData>
            </a:graphic>
          </wp:inline>
        </w:drawing>
      </w:r>
    </w:p>
    <w:p w14:paraId="3A91CD69" w14:textId="77777777" w:rsidR="000C60DD" w:rsidRDefault="000C60DD" w:rsidP="008D36A4">
      <w:pPr>
        <w:tabs>
          <w:tab w:val="left" w:pos="1050"/>
        </w:tabs>
        <w:spacing w:after="160" w:line="259" w:lineRule="auto"/>
        <w:ind w:left="360"/>
        <w:jc w:val="center"/>
        <w:rPr>
          <w:rFonts w:ascii="Times New Roman" w:eastAsia="Cambria" w:hAnsi="Times New Roman" w:cs="Times New Roman"/>
          <w:sz w:val="24"/>
          <w:szCs w:val="24"/>
        </w:rPr>
      </w:pPr>
    </w:p>
    <w:p w14:paraId="47E73B50" w14:textId="2CD5F65F" w:rsidR="009979FC" w:rsidRDefault="000C60DD" w:rsidP="00C91B19">
      <w:pPr>
        <w:tabs>
          <w:tab w:val="left" w:pos="1050"/>
        </w:tabs>
        <w:spacing w:after="160" w:line="259" w:lineRule="auto"/>
        <w:ind w:left="360"/>
        <w:rPr>
          <w:rFonts w:ascii="Times New Roman" w:eastAsia="Cambria" w:hAnsi="Times New Roman" w:cs="Times New Roman"/>
          <w:sz w:val="24"/>
          <w:szCs w:val="24"/>
        </w:rPr>
      </w:pPr>
      <w:r>
        <w:rPr>
          <w:rFonts w:ascii="Times New Roman" w:eastAsia="Cambria" w:hAnsi="Times New Roman" w:cs="Times New Roman"/>
          <w:sz w:val="24"/>
          <w:szCs w:val="24"/>
        </w:rPr>
        <w:t>The above model predicts that volume of Stocks traded remains same in 2018 and 2019 compared to previous year.</w:t>
      </w:r>
    </w:p>
    <w:p w14:paraId="0CDB3D4A" w14:textId="5179AB3B" w:rsidR="009979FC" w:rsidRPr="009979FC" w:rsidRDefault="009979FC" w:rsidP="00C91B19">
      <w:pPr>
        <w:tabs>
          <w:tab w:val="left" w:pos="1050"/>
        </w:tabs>
        <w:spacing w:after="160" w:line="259" w:lineRule="auto"/>
        <w:ind w:left="360"/>
        <w:jc w:val="center"/>
        <w:rPr>
          <w:rFonts w:ascii="Times New Roman" w:eastAsia="Cambria" w:hAnsi="Times New Roman" w:cs="Times New Roman"/>
          <w:sz w:val="2"/>
          <w:szCs w:val="2"/>
        </w:rPr>
      </w:pPr>
      <w:r w:rsidRPr="00C91B19">
        <w:rPr>
          <w:rFonts w:ascii="Times New Roman" w:eastAsia="Cambria" w:hAnsi="Times New Roman" w:cs="Times New Roman"/>
          <w:b/>
          <w:color w:val="4472C4" w:themeColor="accent1"/>
          <w:sz w:val="32"/>
          <w:szCs w:val="28"/>
          <w:u w:val="single"/>
        </w:rPr>
        <w:t>Future Scop</w:t>
      </w:r>
      <w:r w:rsidR="00C91B19" w:rsidRPr="00C91B19">
        <w:rPr>
          <w:rFonts w:ascii="Times New Roman" w:eastAsia="Cambria" w:hAnsi="Times New Roman" w:cs="Times New Roman"/>
          <w:b/>
          <w:color w:val="4472C4" w:themeColor="accent1"/>
          <w:sz w:val="32"/>
          <w:szCs w:val="28"/>
          <w:u w:val="single"/>
        </w:rPr>
        <w:t>e</w:t>
      </w:r>
      <w:r>
        <w:rPr>
          <w:rFonts w:ascii="Times New Roman" w:eastAsia="Cambria" w:hAnsi="Times New Roman" w:cs="Times New Roman"/>
          <w:b/>
          <w:color w:val="4472C4" w:themeColor="accent1"/>
          <w:sz w:val="28"/>
          <w:szCs w:val="28"/>
          <w:u w:val="single"/>
        </w:rPr>
        <w:br/>
      </w:r>
    </w:p>
    <w:p w14:paraId="51CAEF76" w14:textId="77777777" w:rsidR="009979FC" w:rsidRDefault="009979FC" w:rsidP="009979FC">
      <w:pPr>
        <w:numPr>
          <w:ilvl w:val="0"/>
          <w:numId w:val="11"/>
        </w:numPr>
        <w:tabs>
          <w:tab w:val="left" w:pos="460"/>
        </w:tabs>
        <w:spacing w:line="258" w:lineRule="auto"/>
        <w:ind w:right="120"/>
        <w:jc w:val="both"/>
        <w:rPr>
          <w:rFonts w:ascii="Cambria" w:eastAsia="Cambria" w:hAnsi="Cambria"/>
          <w:sz w:val="22"/>
        </w:rPr>
      </w:pPr>
      <w:r>
        <w:rPr>
          <w:rFonts w:ascii="Cambria" w:eastAsia="Cambria" w:hAnsi="Cambria"/>
          <w:sz w:val="22"/>
        </w:rPr>
        <w:t>Expanding the dataset by adding Stock Indexes, International Market Overview, Interest Rates etc. can increase the complexity in this project for which faster and efficient methods to collect, store and retrieve needs to be found.</w:t>
      </w:r>
    </w:p>
    <w:p w14:paraId="715168D1" w14:textId="77777777" w:rsidR="009979FC" w:rsidRDefault="009979FC" w:rsidP="009979FC">
      <w:pPr>
        <w:numPr>
          <w:ilvl w:val="0"/>
          <w:numId w:val="11"/>
        </w:numPr>
        <w:tabs>
          <w:tab w:val="left" w:pos="460"/>
        </w:tabs>
        <w:spacing w:line="258" w:lineRule="auto"/>
        <w:ind w:right="280"/>
        <w:rPr>
          <w:rFonts w:ascii="Cambria" w:eastAsia="Cambria" w:hAnsi="Cambria"/>
          <w:sz w:val="22"/>
        </w:rPr>
      </w:pPr>
      <w:r>
        <w:rPr>
          <w:rFonts w:ascii="Cambria" w:eastAsia="Cambria" w:hAnsi="Cambria"/>
          <w:sz w:val="22"/>
        </w:rPr>
        <w:t>Training the ARIMA model with more data to increase the accuracy. Also implementing other machine learning algorithms</w:t>
      </w:r>
    </w:p>
    <w:p w14:paraId="5B2F09CB" w14:textId="77777777" w:rsidR="009979FC" w:rsidRDefault="009979FC" w:rsidP="009979FC">
      <w:pPr>
        <w:tabs>
          <w:tab w:val="left" w:pos="460"/>
        </w:tabs>
        <w:spacing w:line="258" w:lineRule="auto"/>
        <w:ind w:left="360" w:right="280"/>
        <w:rPr>
          <w:rFonts w:ascii="Cambria" w:eastAsia="Cambria" w:hAnsi="Cambria"/>
          <w:sz w:val="22"/>
        </w:rPr>
      </w:pPr>
    </w:p>
    <w:p w14:paraId="369791EE" w14:textId="43AAE5ED" w:rsidR="0031220C" w:rsidRPr="00C91B19" w:rsidRDefault="009979FC" w:rsidP="00C91B19">
      <w:pPr>
        <w:tabs>
          <w:tab w:val="left" w:pos="460"/>
        </w:tabs>
        <w:spacing w:line="258" w:lineRule="auto"/>
        <w:ind w:left="360" w:right="280"/>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t>Learning Outcomes</w:t>
      </w:r>
    </w:p>
    <w:p w14:paraId="6FC6217D" w14:textId="77777777" w:rsidR="0031220C" w:rsidRPr="0031220C" w:rsidRDefault="0031220C" w:rsidP="0031220C">
      <w:pPr>
        <w:pStyle w:val="ListParagraph"/>
        <w:numPr>
          <w:ilvl w:val="0"/>
          <w:numId w:val="13"/>
        </w:numPr>
        <w:tabs>
          <w:tab w:val="left" w:pos="460"/>
        </w:tabs>
        <w:spacing w:line="258" w:lineRule="auto"/>
        <w:ind w:right="280"/>
        <w:rPr>
          <w:rFonts w:ascii="Times New Roman" w:eastAsia="Cambria" w:hAnsi="Times New Roman" w:cs="Times New Roman"/>
          <w:b/>
          <w:sz w:val="24"/>
          <w:szCs w:val="24"/>
          <w:u w:val="single"/>
        </w:rPr>
      </w:pPr>
      <w:r w:rsidRPr="0031220C">
        <w:rPr>
          <w:rFonts w:ascii="Times New Roman" w:eastAsia="Cambria" w:hAnsi="Times New Roman" w:cs="Times New Roman"/>
          <w:sz w:val="24"/>
          <w:szCs w:val="24"/>
        </w:rPr>
        <w:t>Scrapping, gathering, cleaning and consolidating techniques on the huge volume of data</w:t>
      </w:r>
    </w:p>
    <w:p w14:paraId="1EFFA3EF" w14:textId="77777777" w:rsidR="0031220C" w:rsidRPr="0031220C" w:rsidRDefault="0031220C" w:rsidP="0031220C">
      <w:pPr>
        <w:pStyle w:val="ListParagraph"/>
        <w:numPr>
          <w:ilvl w:val="0"/>
          <w:numId w:val="13"/>
        </w:numPr>
        <w:tabs>
          <w:tab w:val="left" w:pos="451"/>
        </w:tabs>
        <w:spacing w:line="258" w:lineRule="auto"/>
        <w:ind w:right="940"/>
        <w:rPr>
          <w:rFonts w:ascii="Times New Roman" w:eastAsia="Cambria" w:hAnsi="Times New Roman" w:cs="Times New Roman"/>
          <w:sz w:val="24"/>
          <w:szCs w:val="24"/>
        </w:rPr>
      </w:pPr>
      <w:r w:rsidRPr="0031220C">
        <w:rPr>
          <w:rFonts w:ascii="Times New Roman" w:eastAsia="Cambria" w:hAnsi="Times New Roman" w:cs="Times New Roman"/>
          <w:sz w:val="24"/>
          <w:szCs w:val="24"/>
        </w:rPr>
        <w:t>Creating meaningful and structured schema in its 3NF and then establishing an SQLite connection is skilled.</w:t>
      </w:r>
    </w:p>
    <w:p w14:paraId="5040D47A" w14:textId="53CB971B" w:rsidR="0031220C" w:rsidRPr="0031220C" w:rsidRDefault="0031220C" w:rsidP="0031220C">
      <w:pPr>
        <w:pStyle w:val="ListParagraph"/>
        <w:numPr>
          <w:ilvl w:val="0"/>
          <w:numId w:val="13"/>
        </w:numPr>
        <w:tabs>
          <w:tab w:val="left" w:pos="451"/>
        </w:tabs>
        <w:spacing w:line="258" w:lineRule="auto"/>
        <w:ind w:right="100"/>
        <w:rPr>
          <w:rFonts w:ascii="Times New Roman" w:eastAsia="Cambria" w:hAnsi="Times New Roman" w:cs="Times New Roman"/>
          <w:sz w:val="24"/>
          <w:szCs w:val="24"/>
        </w:rPr>
      </w:pPr>
      <w:r w:rsidRPr="0031220C">
        <w:rPr>
          <w:rFonts w:ascii="Times New Roman" w:eastAsia="Cambria" w:hAnsi="Times New Roman" w:cs="Times New Roman"/>
          <w:sz w:val="24"/>
          <w:szCs w:val="24"/>
        </w:rPr>
        <w:t xml:space="preserve">Data retrieval is done using SQL queries and data visualization techniques are performed using </w:t>
      </w:r>
      <w:proofErr w:type="spellStart"/>
      <w:r w:rsidRPr="0031220C">
        <w:rPr>
          <w:rFonts w:ascii="Times New Roman" w:eastAsia="Cambria" w:hAnsi="Times New Roman" w:cs="Times New Roman"/>
          <w:sz w:val="24"/>
          <w:szCs w:val="24"/>
        </w:rPr>
        <w:t>plotly</w:t>
      </w:r>
      <w:proofErr w:type="spellEnd"/>
      <w:r w:rsidRPr="0031220C">
        <w:rPr>
          <w:rFonts w:ascii="Times New Roman" w:eastAsia="Cambria" w:hAnsi="Times New Roman" w:cs="Times New Roman"/>
          <w:sz w:val="24"/>
          <w:szCs w:val="24"/>
        </w:rPr>
        <w:t xml:space="preserve">, </w:t>
      </w:r>
      <w:proofErr w:type="spellStart"/>
      <w:r w:rsidRPr="0031220C">
        <w:rPr>
          <w:rFonts w:ascii="Times New Roman" w:eastAsia="Cambria" w:hAnsi="Times New Roman" w:cs="Times New Roman"/>
          <w:sz w:val="24"/>
          <w:szCs w:val="24"/>
        </w:rPr>
        <w:t>ggthemes</w:t>
      </w:r>
      <w:proofErr w:type="spellEnd"/>
      <w:r w:rsidRPr="0031220C">
        <w:rPr>
          <w:rFonts w:ascii="Times New Roman" w:eastAsia="Cambria" w:hAnsi="Times New Roman" w:cs="Times New Roman"/>
          <w:sz w:val="24"/>
          <w:szCs w:val="24"/>
        </w:rPr>
        <w:t xml:space="preserve">, </w:t>
      </w:r>
      <w:proofErr w:type="spellStart"/>
      <w:r w:rsidRPr="0031220C">
        <w:rPr>
          <w:rFonts w:ascii="Times New Roman" w:eastAsia="Cambria" w:hAnsi="Times New Roman" w:cs="Times New Roman"/>
          <w:sz w:val="24"/>
          <w:szCs w:val="24"/>
        </w:rPr>
        <w:t>highcharter</w:t>
      </w:r>
      <w:proofErr w:type="spellEnd"/>
      <w:r w:rsidRPr="0031220C">
        <w:rPr>
          <w:rFonts w:ascii="Times New Roman" w:eastAsia="Cambria" w:hAnsi="Times New Roman" w:cs="Times New Roman"/>
          <w:sz w:val="24"/>
          <w:szCs w:val="24"/>
        </w:rPr>
        <w:t xml:space="preserve"> packages</w:t>
      </w:r>
    </w:p>
    <w:p w14:paraId="62241F30" w14:textId="77777777" w:rsidR="0031220C" w:rsidRPr="0031220C" w:rsidRDefault="0031220C" w:rsidP="0031220C">
      <w:pPr>
        <w:pStyle w:val="ListParagraph"/>
        <w:numPr>
          <w:ilvl w:val="0"/>
          <w:numId w:val="13"/>
        </w:numPr>
        <w:tabs>
          <w:tab w:val="left" w:pos="451"/>
        </w:tabs>
        <w:spacing w:line="258" w:lineRule="auto"/>
        <w:ind w:right="940"/>
        <w:rPr>
          <w:rFonts w:ascii="Times New Roman" w:eastAsia="Cambria" w:hAnsi="Times New Roman" w:cs="Times New Roman"/>
          <w:sz w:val="24"/>
          <w:szCs w:val="24"/>
        </w:rPr>
      </w:pPr>
      <w:r w:rsidRPr="0031220C">
        <w:rPr>
          <w:rFonts w:ascii="Times New Roman" w:eastAsia="Cambria" w:hAnsi="Times New Roman" w:cs="Times New Roman"/>
          <w:sz w:val="24"/>
          <w:szCs w:val="24"/>
        </w:rPr>
        <w:t>Implemented forecasting technique and learned how to build ARIMA model to predict for future.</w:t>
      </w:r>
    </w:p>
    <w:p w14:paraId="1ECD7099" w14:textId="2D750B9C" w:rsidR="0031220C" w:rsidRDefault="0031220C" w:rsidP="0031220C">
      <w:pPr>
        <w:tabs>
          <w:tab w:val="left" w:pos="460"/>
        </w:tabs>
        <w:spacing w:line="258" w:lineRule="auto"/>
        <w:ind w:right="280"/>
        <w:rPr>
          <w:rFonts w:ascii="Times New Roman" w:eastAsia="Cambria" w:hAnsi="Times New Roman" w:cs="Times New Roman"/>
          <w:b/>
          <w:color w:val="4472C4" w:themeColor="accent1"/>
          <w:sz w:val="28"/>
          <w:szCs w:val="28"/>
          <w:u w:val="single"/>
        </w:rPr>
      </w:pPr>
    </w:p>
    <w:p w14:paraId="7E4B1B3D" w14:textId="2260DC83" w:rsidR="00C91B19" w:rsidRDefault="00C91B19" w:rsidP="0031220C">
      <w:pPr>
        <w:tabs>
          <w:tab w:val="left" w:pos="460"/>
        </w:tabs>
        <w:spacing w:line="258" w:lineRule="auto"/>
        <w:ind w:right="280"/>
        <w:rPr>
          <w:rFonts w:ascii="Times New Roman" w:eastAsia="Cambria" w:hAnsi="Times New Roman" w:cs="Times New Roman"/>
          <w:b/>
          <w:color w:val="4472C4" w:themeColor="accent1"/>
          <w:sz w:val="28"/>
          <w:szCs w:val="28"/>
          <w:u w:val="single"/>
        </w:rPr>
      </w:pPr>
    </w:p>
    <w:p w14:paraId="78F8500C" w14:textId="77777777" w:rsidR="00C91B19" w:rsidRDefault="00C91B19" w:rsidP="0031220C">
      <w:pPr>
        <w:tabs>
          <w:tab w:val="left" w:pos="460"/>
        </w:tabs>
        <w:spacing w:line="258" w:lineRule="auto"/>
        <w:ind w:right="280"/>
        <w:rPr>
          <w:rFonts w:ascii="Times New Roman" w:eastAsia="Cambria" w:hAnsi="Times New Roman" w:cs="Times New Roman"/>
          <w:b/>
          <w:color w:val="4472C4" w:themeColor="accent1"/>
          <w:sz w:val="28"/>
          <w:szCs w:val="28"/>
          <w:u w:val="single"/>
        </w:rPr>
      </w:pPr>
    </w:p>
    <w:p w14:paraId="3B57E039" w14:textId="56D30DF6" w:rsidR="00B36CF0" w:rsidRDefault="00B36CF0" w:rsidP="00C91B19">
      <w:pPr>
        <w:tabs>
          <w:tab w:val="left" w:pos="460"/>
        </w:tabs>
        <w:spacing w:line="258" w:lineRule="auto"/>
        <w:ind w:right="280"/>
        <w:jc w:val="center"/>
        <w:rPr>
          <w:rFonts w:ascii="Times New Roman" w:eastAsia="Cambria" w:hAnsi="Times New Roman" w:cs="Times New Roman"/>
          <w:b/>
          <w:color w:val="4472C4" w:themeColor="accent1"/>
          <w:sz w:val="32"/>
          <w:szCs w:val="28"/>
          <w:u w:val="single"/>
        </w:rPr>
      </w:pPr>
      <w:r>
        <w:rPr>
          <w:rFonts w:ascii="Times New Roman" w:eastAsia="Cambria" w:hAnsi="Times New Roman" w:cs="Times New Roman"/>
          <w:b/>
          <w:color w:val="4472C4" w:themeColor="accent1"/>
          <w:sz w:val="32"/>
          <w:szCs w:val="28"/>
          <w:u w:val="single"/>
        </w:rPr>
        <w:lastRenderedPageBreak/>
        <w:t>Appendix</w:t>
      </w:r>
    </w:p>
    <w:p w14:paraId="79CB6770" w14:textId="0B4C220F" w:rsidR="00B36CF0" w:rsidRDefault="00B36CF0" w:rsidP="00C91B19">
      <w:pPr>
        <w:tabs>
          <w:tab w:val="left" w:pos="460"/>
        </w:tabs>
        <w:spacing w:line="258" w:lineRule="auto"/>
        <w:ind w:right="280"/>
        <w:jc w:val="center"/>
        <w:rPr>
          <w:rFonts w:ascii="Times New Roman" w:eastAsia="Cambria" w:hAnsi="Times New Roman" w:cs="Times New Roman"/>
          <w:b/>
          <w:color w:val="4472C4" w:themeColor="accent1"/>
          <w:sz w:val="32"/>
          <w:szCs w:val="28"/>
          <w:u w:val="single"/>
        </w:rPr>
      </w:pPr>
    </w:p>
    <w:p w14:paraId="02C3625C" w14:textId="284F80CE" w:rsidR="00B36CF0" w:rsidRDefault="00B36CF0" w:rsidP="00B36CF0">
      <w:pPr>
        <w:tabs>
          <w:tab w:val="left" w:pos="460"/>
        </w:tabs>
        <w:spacing w:line="258" w:lineRule="auto"/>
        <w:ind w:right="280"/>
        <w:rPr>
          <w:rFonts w:ascii="Times New Roman" w:eastAsia="Cambria" w:hAnsi="Times New Roman" w:cs="Times New Roman"/>
          <w:b/>
          <w:sz w:val="24"/>
          <w:szCs w:val="28"/>
        </w:rPr>
      </w:pPr>
      <w:r w:rsidRPr="007D7607">
        <w:rPr>
          <w:rFonts w:ascii="Times New Roman" w:eastAsia="Cambria" w:hAnsi="Times New Roman" w:cs="Times New Roman"/>
          <w:b/>
          <w:sz w:val="24"/>
          <w:szCs w:val="28"/>
        </w:rPr>
        <w:t xml:space="preserve">R code </w:t>
      </w:r>
      <w:r w:rsidR="007D7607" w:rsidRPr="007D7607">
        <w:rPr>
          <w:rFonts w:ascii="Times New Roman" w:eastAsia="Cambria" w:hAnsi="Times New Roman" w:cs="Times New Roman"/>
          <w:b/>
          <w:sz w:val="24"/>
          <w:szCs w:val="28"/>
        </w:rPr>
        <w:t>for the project “Stock Market Analysis” is the following:</w:t>
      </w:r>
    </w:p>
    <w:p w14:paraId="50401263" w14:textId="77777777"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Install packages----------------</w:t>
      </w:r>
    </w:p>
    <w:p w14:paraId="450E4E2F"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dplyr</w:t>
      </w:r>
      <w:proofErr w:type="spellEnd"/>
      <w:r w:rsidRPr="00C24399">
        <w:rPr>
          <w:rFonts w:ascii="Times New Roman" w:hAnsi="Times New Roman" w:cs="Times New Roman"/>
          <w:sz w:val="24"/>
          <w:szCs w:val="24"/>
        </w:rPr>
        <w:t>")</w:t>
      </w:r>
    </w:p>
    <w:p w14:paraId="50DA4255"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tidyr</w:t>
      </w:r>
      <w:proofErr w:type="spellEnd"/>
      <w:r w:rsidRPr="00C24399">
        <w:rPr>
          <w:rFonts w:ascii="Times New Roman" w:hAnsi="Times New Roman" w:cs="Times New Roman"/>
          <w:sz w:val="24"/>
          <w:szCs w:val="24"/>
        </w:rPr>
        <w:t>")</w:t>
      </w:r>
    </w:p>
    <w:p w14:paraId="602F87E0"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highcharter</w:t>
      </w:r>
      <w:proofErr w:type="spellEnd"/>
      <w:r w:rsidRPr="00C24399">
        <w:rPr>
          <w:rFonts w:ascii="Times New Roman" w:hAnsi="Times New Roman" w:cs="Times New Roman"/>
          <w:sz w:val="24"/>
          <w:szCs w:val="24"/>
        </w:rPr>
        <w:t>")</w:t>
      </w:r>
    </w:p>
    <w:p w14:paraId="1A7C83C7"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("forecast")</w:t>
      </w:r>
    </w:p>
    <w:p w14:paraId="35D8363F"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timeSeries</w:t>
      </w:r>
      <w:proofErr w:type="spellEnd"/>
      <w:r w:rsidRPr="00C24399">
        <w:rPr>
          <w:rFonts w:ascii="Times New Roman" w:hAnsi="Times New Roman" w:cs="Times New Roman"/>
          <w:sz w:val="24"/>
          <w:szCs w:val="24"/>
        </w:rPr>
        <w:t>")</w:t>
      </w:r>
    </w:p>
    <w:p w14:paraId="42A5D745"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tseries</w:t>
      </w:r>
      <w:proofErr w:type="spellEnd"/>
      <w:r w:rsidRPr="00C24399">
        <w:rPr>
          <w:rFonts w:ascii="Times New Roman" w:hAnsi="Times New Roman" w:cs="Times New Roman"/>
          <w:sz w:val="24"/>
          <w:szCs w:val="24"/>
        </w:rPr>
        <w:t>")</w:t>
      </w:r>
    </w:p>
    <w:p w14:paraId="6F40375F"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plotly</w:t>
      </w:r>
      <w:proofErr w:type="spellEnd"/>
      <w:r w:rsidRPr="00C24399">
        <w:rPr>
          <w:rFonts w:ascii="Times New Roman" w:hAnsi="Times New Roman" w:cs="Times New Roman"/>
          <w:sz w:val="24"/>
          <w:szCs w:val="24"/>
        </w:rPr>
        <w:t>")</w:t>
      </w:r>
    </w:p>
    <w:p w14:paraId="0D993864"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timeDate</w:t>
      </w:r>
      <w:proofErr w:type="spellEnd"/>
      <w:r w:rsidRPr="00C24399">
        <w:rPr>
          <w:rFonts w:ascii="Times New Roman" w:hAnsi="Times New Roman" w:cs="Times New Roman"/>
          <w:sz w:val="24"/>
          <w:szCs w:val="24"/>
        </w:rPr>
        <w:t>")</w:t>
      </w:r>
    </w:p>
    <w:p w14:paraId="4A1517FD"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highcharter</w:t>
      </w:r>
      <w:proofErr w:type="spellEnd"/>
      <w:r w:rsidRPr="00C24399">
        <w:rPr>
          <w:rFonts w:ascii="Times New Roman" w:hAnsi="Times New Roman" w:cs="Times New Roman"/>
          <w:sz w:val="24"/>
          <w:szCs w:val="24"/>
        </w:rPr>
        <w:t>)</w:t>
      </w:r>
    </w:p>
    <w:p w14:paraId="26461F9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tidyr</w:t>
      </w:r>
      <w:proofErr w:type="spellEnd"/>
      <w:r w:rsidRPr="00C24399">
        <w:rPr>
          <w:rFonts w:ascii="Times New Roman" w:hAnsi="Times New Roman" w:cs="Times New Roman"/>
          <w:sz w:val="24"/>
          <w:szCs w:val="24"/>
        </w:rPr>
        <w:t>)</w:t>
      </w:r>
    </w:p>
    <w:p w14:paraId="6B361BF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dplyr</w:t>
      </w:r>
      <w:proofErr w:type="spellEnd"/>
      <w:r w:rsidRPr="00C24399">
        <w:rPr>
          <w:rFonts w:ascii="Times New Roman" w:hAnsi="Times New Roman" w:cs="Times New Roman"/>
          <w:sz w:val="24"/>
          <w:szCs w:val="24"/>
        </w:rPr>
        <w:t>)</w:t>
      </w:r>
    </w:p>
    <w:p w14:paraId="15DCFE6D"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library(forecast)</w:t>
      </w:r>
    </w:p>
    <w:p w14:paraId="5A194794"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timeSeries</w:t>
      </w:r>
      <w:proofErr w:type="spellEnd"/>
      <w:r w:rsidRPr="00C24399">
        <w:rPr>
          <w:rFonts w:ascii="Times New Roman" w:hAnsi="Times New Roman" w:cs="Times New Roman"/>
          <w:sz w:val="24"/>
          <w:szCs w:val="24"/>
        </w:rPr>
        <w:t>)</w:t>
      </w:r>
    </w:p>
    <w:p w14:paraId="16DBEA8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tseries</w:t>
      </w:r>
      <w:proofErr w:type="spellEnd"/>
      <w:r w:rsidRPr="00C24399">
        <w:rPr>
          <w:rFonts w:ascii="Times New Roman" w:hAnsi="Times New Roman" w:cs="Times New Roman"/>
          <w:sz w:val="24"/>
          <w:szCs w:val="24"/>
        </w:rPr>
        <w:t>)</w:t>
      </w:r>
    </w:p>
    <w:p w14:paraId="0DC04CB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plotly</w:t>
      </w:r>
      <w:proofErr w:type="spellEnd"/>
      <w:r w:rsidRPr="00C24399">
        <w:rPr>
          <w:rFonts w:ascii="Times New Roman" w:hAnsi="Times New Roman" w:cs="Times New Roman"/>
          <w:sz w:val="24"/>
          <w:szCs w:val="24"/>
        </w:rPr>
        <w:t>)</w:t>
      </w:r>
    </w:p>
    <w:p w14:paraId="254C4AB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timeDate</w:t>
      </w:r>
      <w:proofErr w:type="spellEnd"/>
      <w:r w:rsidRPr="00C24399">
        <w:rPr>
          <w:rFonts w:ascii="Times New Roman" w:hAnsi="Times New Roman" w:cs="Times New Roman"/>
          <w:sz w:val="24"/>
          <w:szCs w:val="24"/>
        </w:rPr>
        <w:t>)</w:t>
      </w:r>
    </w:p>
    <w:p w14:paraId="7ADA614F" w14:textId="77777777"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xml:space="preserve">###Importing the Data from Kaggle and S&amp;P 500 </w:t>
      </w:r>
      <w:proofErr w:type="spellStart"/>
      <w:r w:rsidRPr="00C24399">
        <w:rPr>
          <w:rFonts w:ascii="Times New Roman" w:hAnsi="Times New Roman" w:cs="Times New Roman"/>
          <w:color w:val="00B050"/>
          <w:sz w:val="24"/>
          <w:szCs w:val="24"/>
        </w:rPr>
        <w:t>compananies</w:t>
      </w:r>
      <w:proofErr w:type="spellEnd"/>
      <w:r w:rsidRPr="00C24399">
        <w:rPr>
          <w:rFonts w:ascii="Times New Roman" w:hAnsi="Times New Roman" w:cs="Times New Roman"/>
          <w:color w:val="00B050"/>
          <w:sz w:val="24"/>
          <w:szCs w:val="24"/>
        </w:rPr>
        <w:t>(</w:t>
      </w:r>
      <w:proofErr w:type="spellStart"/>
      <w:r w:rsidRPr="00C24399">
        <w:rPr>
          <w:rFonts w:ascii="Times New Roman" w:hAnsi="Times New Roman" w:cs="Times New Roman"/>
          <w:color w:val="00B050"/>
          <w:sz w:val="24"/>
          <w:szCs w:val="24"/>
        </w:rPr>
        <w:t>wikipedia</w:t>
      </w:r>
      <w:proofErr w:type="spellEnd"/>
      <w:r w:rsidRPr="00C24399">
        <w:rPr>
          <w:rFonts w:ascii="Times New Roman" w:hAnsi="Times New Roman" w:cs="Times New Roman"/>
          <w:color w:val="00B050"/>
          <w:sz w:val="24"/>
          <w:szCs w:val="24"/>
        </w:rPr>
        <w:t>)</w:t>
      </w:r>
    </w:p>
    <w:p w14:paraId="26D3FAF4"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 &lt;- </w:t>
      </w:r>
      <w:proofErr w:type="gramStart"/>
      <w:r w:rsidRPr="00C24399">
        <w:rPr>
          <w:rFonts w:ascii="Times New Roman" w:hAnsi="Times New Roman" w:cs="Times New Roman"/>
          <w:sz w:val="24"/>
          <w:szCs w:val="24"/>
        </w:rPr>
        <w:t>read.csv(</w:t>
      </w:r>
      <w:proofErr w:type="gramEnd"/>
      <w:r w:rsidRPr="00C24399">
        <w:rPr>
          <w:rFonts w:ascii="Times New Roman" w:hAnsi="Times New Roman" w:cs="Times New Roman"/>
          <w:sz w:val="24"/>
          <w:szCs w:val="24"/>
        </w:rPr>
        <w:t>'C:/Users/forum/OneDrive/Desktop/ALY 6015/Final Project/Data/Company_name.csv')</w:t>
      </w:r>
    </w:p>
    <w:p w14:paraId="2D4F21CF"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w:t>
      </w:r>
      <w:proofErr w:type="spellEnd"/>
    </w:p>
    <w:p w14:paraId="4FD0BA65"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&lt;- </w:t>
      </w:r>
      <w:proofErr w:type="gramStart"/>
      <w:r w:rsidRPr="00C24399">
        <w:rPr>
          <w:rFonts w:ascii="Times New Roman" w:hAnsi="Times New Roman" w:cs="Times New Roman"/>
          <w:sz w:val="24"/>
          <w:szCs w:val="24"/>
        </w:rPr>
        <w:t>read.csv(</w:t>
      </w:r>
      <w:proofErr w:type="gramEnd"/>
      <w:r w:rsidRPr="00C24399">
        <w:rPr>
          <w:rFonts w:ascii="Times New Roman" w:hAnsi="Times New Roman" w:cs="Times New Roman"/>
          <w:sz w:val="24"/>
          <w:szCs w:val="24"/>
        </w:rPr>
        <w:t>'C:/Users/forum/OneDrive/Desktop/ALY 6015/Final Project/Data/prices-split-adjusted.csv')</w:t>
      </w:r>
    </w:p>
    <w:p w14:paraId="158B9760"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w:t>
      </w:r>
      <w:proofErr w:type="spellEnd"/>
    </w:p>
    <w:p w14:paraId="273AF9D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&lt;- </w:t>
      </w:r>
      <w:proofErr w:type="gramStart"/>
      <w:r w:rsidRPr="00C24399">
        <w:rPr>
          <w:rFonts w:ascii="Times New Roman" w:hAnsi="Times New Roman" w:cs="Times New Roman"/>
          <w:sz w:val="24"/>
          <w:szCs w:val="24"/>
        </w:rPr>
        <w:t>read.csv(</w:t>
      </w:r>
      <w:proofErr w:type="gramEnd"/>
      <w:r w:rsidRPr="00C24399">
        <w:rPr>
          <w:rFonts w:ascii="Times New Roman" w:hAnsi="Times New Roman" w:cs="Times New Roman"/>
          <w:sz w:val="24"/>
          <w:szCs w:val="24"/>
        </w:rPr>
        <w:t>'C:/Users/forum/OneDrive/Desktop/ALY 6015/Final Project/Data/fundamentals.csv')</w:t>
      </w:r>
    </w:p>
    <w:p w14:paraId="1C8EACC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p>
    <w:p w14:paraId="28863C2F" w14:textId="77777777" w:rsidR="00DD6B22" w:rsidRPr="00C24399" w:rsidRDefault="00DD6B22" w:rsidP="00C24399">
      <w:pPr>
        <w:pStyle w:val="NoSpacing"/>
        <w:rPr>
          <w:rFonts w:ascii="Times New Roman" w:hAnsi="Times New Roman" w:cs="Times New Roman"/>
          <w:sz w:val="24"/>
          <w:szCs w:val="24"/>
        </w:rPr>
      </w:pPr>
    </w:p>
    <w:p w14:paraId="40BFA945" w14:textId="77777777" w:rsidR="00DD6B22" w:rsidRPr="00C24399" w:rsidRDefault="00DD6B22" w:rsidP="00C24399">
      <w:pPr>
        <w:pStyle w:val="NoSpacing"/>
        <w:rPr>
          <w:rFonts w:ascii="Times New Roman" w:hAnsi="Times New Roman" w:cs="Times New Roman"/>
          <w:b/>
          <w:color w:val="00B050"/>
          <w:sz w:val="24"/>
          <w:szCs w:val="24"/>
        </w:rPr>
      </w:pPr>
      <w:r w:rsidRPr="00C24399">
        <w:rPr>
          <w:rFonts w:ascii="Times New Roman" w:hAnsi="Times New Roman" w:cs="Times New Roman"/>
          <w:b/>
          <w:color w:val="00B050"/>
          <w:sz w:val="24"/>
          <w:szCs w:val="24"/>
        </w:rPr>
        <w:t xml:space="preserve">################## Cleaning </w:t>
      </w:r>
      <w:proofErr w:type="gramStart"/>
      <w:r w:rsidRPr="00C24399">
        <w:rPr>
          <w:rFonts w:ascii="Times New Roman" w:hAnsi="Times New Roman" w:cs="Times New Roman"/>
          <w:b/>
          <w:color w:val="00B050"/>
          <w:sz w:val="24"/>
          <w:szCs w:val="24"/>
        </w:rPr>
        <w:t>Data :</w:t>
      </w:r>
      <w:proofErr w:type="gramEnd"/>
      <w:r w:rsidRPr="00C24399">
        <w:rPr>
          <w:rFonts w:ascii="Times New Roman" w:hAnsi="Times New Roman" w:cs="Times New Roman"/>
          <w:b/>
          <w:color w:val="00B050"/>
          <w:sz w:val="24"/>
          <w:szCs w:val="24"/>
        </w:rPr>
        <w:t xml:space="preserve"> Mohita Sharma ##############################</w:t>
      </w:r>
    </w:p>
    <w:p w14:paraId="13CD9FE0" w14:textId="77777777" w:rsidR="00DD6B22" w:rsidRPr="00C24399" w:rsidRDefault="00DD6B22" w:rsidP="00C24399">
      <w:pPr>
        <w:pStyle w:val="NoSpacing"/>
        <w:rPr>
          <w:rFonts w:ascii="Times New Roman" w:hAnsi="Times New Roman" w:cs="Times New Roman"/>
          <w:color w:val="00B050"/>
          <w:sz w:val="24"/>
          <w:szCs w:val="24"/>
        </w:rPr>
      </w:pPr>
    </w:p>
    <w:p w14:paraId="527B05C0" w14:textId="77777777"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xml:space="preserve">#------------------------- </w:t>
      </w:r>
      <w:proofErr w:type="spellStart"/>
      <w:r w:rsidRPr="00C24399">
        <w:rPr>
          <w:rFonts w:ascii="Times New Roman" w:hAnsi="Times New Roman" w:cs="Times New Roman"/>
          <w:color w:val="00B050"/>
          <w:sz w:val="24"/>
          <w:szCs w:val="24"/>
        </w:rPr>
        <w:t>Comapny</w:t>
      </w:r>
      <w:proofErr w:type="spellEnd"/>
      <w:r w:rsidRPr="00C24399">
        <w:rPr>
          <w:rFonts w:ascii="Times New Roman" w:hAnsi="Times New Roman" w:cs="Times New Roman"/>
          <w:color w:val="00B050"/>
          <w:sz w:val="24"/>
          <w:szCs w:val="24"/>
        </w:rPr>
        <w:t xml:space="preserve"> Info------------------------------</w:t>
      </w:r>
    </w:p>
    <w:p w14:paraId="7B2C1419" w14:textId="16D4240B"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Splitting address column</w:t>
      </w:r>
    </w:p>
    <w:p w14:paraId="650BED2E"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lubridate</w:t>
      </w:r>
      <w:proofErr w:type="spellEnd"/>
      <w:r w:rsidRPr="00C24399">
        <w:rPr>
          <w:rFonts w:ascii="Times New Roman" w:hAnsi="Times New Roman" w:cs="Times New Roman"/>
          <w:sz w:val="24"/>
          <w:szCs w:val="24"/>
        </w:rPr>
        <w:t>")</w:t>
      </w:r>
    </w:p>
    <w:p w14:paraId="1596DF5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lubridate</w:t>
      </w:r>
      <w:proofErr w:type="spellEnd"/>
      <w:r w:rsidRPr="00C24399">
        <w:rPr>
          <w:rFonts w:ascii="Times New Roman" w:hAnsi="Times New Roman" w:cs="Times New Roman"/>
          <w:sz w:val="24"/>
          <w:szCs w:val="24"/>
        </w:rPr>
        <w:t>")</w:t>
      </w:r>
    </w:p>
    <w:p w14:paraId="58030072"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splitstackshape</w:t>
      </w:r>
      <w:proofErr w:type="spellEnd"/>
      <w:r w:rsidRPr="00C24399">
        <w:rPr>
          <w:rFonts w:ascii="Times New Roman" w:hAnsi="Times New Roman" w:cs="Times New Roman"/>
          <w:sz w:val="24"/>
          <w:szCs w:val="24"/>
        </w:rPr>
        <w:t>")</w:t>
      </w:r>
    </w:p>
    <w:p w14:paraId="0634E83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splitstackshape</w:t>
      </w:r>
      <w:proofErr w:type="spellEnd"/>
      <w:r w:rsidRPr="00C24399">
        <w:rPr>
          <w:rFonts w:ascii="Times New Roman" w:hAnsi="Times New Roman" w:cs="Times New Roman"/>
          <w:sz w:val="24"/>
          <w:szCs w:val="24"/>
        </w:rPr>
        <w:t>)</w:t>
      </w:r>
    </w:p>
    <w:p w14:paraId="36BD2E7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&lt;- </w:t>
      </w:r>
      <w:proofErr w:type="spellStart"/>
      <w:proofErr w:type="gramStart"/>
      <w:r w:rsidRPr="00C24399">
        <w:rPr>
          <w:rFonts w:ascii="Times New Roman" w:hAnsi="Times New Roman" w:cs="Times New Roman"/>
          <w:sz w:val="24"/>
          <w:szCs w:val="24"/>
        </w:rPr>
        <w:t>cSplit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company_info,"Location",",",fixed</w:t>
      </w:r>
      <w:proofErr w:type="spellEnd"/>
      <w:r w:rsidRPr="00C24399">
        <w:rPr>
          <w:rFonts w:ascii="Times New Roman" w:hAnsi="Times New Roman" w:cs="Times New Roman"/>
          <w:sz w:val="24"/>
          <w:szCs w:val="24"/>
        </w:rPr>
        <w:t>= FALSE)</w:t>
      </w:r>
    </w:p>
    <w:p w14:paraId="58AE3CCF" w14:textId="70D16614"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w:t>
      </w:r>
      <w:proofErr w:type="spellEnd"/>
    </w:p>
    <w:p w14:paraId="05B29EFB" w14:textId="283F95BB"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xml:space="preserve">#--------- Deleting columns from </w:t>
      </w:r>
      <w:proofErr w:type="spellStart"/>
      <w:r w:rsidRPr="00C24399">
        <w:rPr>
          <w:rFonts w:ascii="Times New Roman" w:hAnsi="Times New Roman" w:cs="Times New Roman"/>
          <w:color w:val="00B050"/>
          <w:sz w:val="24"/>
          <w:szCs w:val="24"/>
        </w:rPr>
        <w:t>annual_balance</w:t>
      </w:r>
      <w:proofErr w:type="spellEnd"/>
      <w:r w:rsidRPr="00C24399">
        <w:rPr>
          <w:rFonts w:ascii="Times New Roman" w:hAnsi="Times New Roman" w:cs="Times New Roman"/>
          <w:color w:val="00B050"/>
          <w:sz w:val="24"/>
          <w:szCs w:val="24"/>
        </w:rPr>
        <w:t>------------</w:t>
      </w:r>
    </w:p>
    <w:p w14:paraId="3089A71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Annual_balance$'</w:t>
      </w:r>
      <w:proofErr w:type="spellStart"/>
      <w:r w:rsidRPr="00C24399">
        <w:rPr>
          <w:rFonts w:ascii="Times New Roman" w:hAnsi="Times New Roman" w:cs="Times New Roman"/>
          <w:sz w:val="24"/>
          <w:szCs w:val="24"/>
        </w:rPr>
        <w:t>Period.Ending</w:t>
      </w:r>
      <w:proofErr w:type="spellEnd"/>
      <w:r w:rsidRPr="00C24399">
        <w:rPr>
          <w:rFonts w:ascii="Times New Roman" w:hAnsi="Times New Roman" w:cs="Times New Roman"/>
          <w:sz w:val="24"/>
          <w:szCs w:val="24"/>
        </w:rPr>
        <w:t>' &lt;- NULL</w:t>
      </w:r>
    </w:p>
    <w:p w14:paraId="2BDB5DF8"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 $ 'X' &lt;- NULL</w:t>
      </w:r>
    </w:p>
    <w:p w14:paraId="19B0B34F"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 $'Depreciation' &lt;- NULL</w:t>
      </w:r>
    </w:p>
    <w:p w14:paraId="2ADBAABA"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Gross.Profit</w:t>
      </w:r>
      <w:proofErr w:type="spellEnd"/>
      <w:r w:rsidRPr="00C24399">
        <w:rPr>
          <w:rFonts w:ascii="Times New Roman" w:hAnsi="Times New Roman" w:cs="Times New Roman"/>
          <w:sz w:val="24"/>
          <w:szCs w:val="24"/>
        </w:rPr>
        <w:t>' &lt;- NULL</w:t>
      </w:r>
    </w:p>
    <w:p w14:paraId="483170EB"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lastRenderedPageBreak/>
        <w:t>Annual_balance</w:t>
      </w:r>
      <w:proofErr w:type="spellEnd"/>
      <w:r w:rsidRPr="00C24399">
        <w:rPr>
          <w:rFonts w:ascii="Times New Roman" w:hAnsi="Times New Roman" w:cs="Times New Roman"/>
          <w:sz w:val="24"/>
          <w:szCs w:val="24"/>
        </w:rPr>
        <w:t xml:space="preserve"> $'</w:t>
      </w:r>
      <w:proofErr w:type="spellStart"/>
      <w:proofErr w:type="gramStart"/>
      <w:r w:rsidRPr="00C24399">
        <w:rPr>
          <w:rFonts w:ascii="Times New Roman" w:hAnsi="Times New Roman" w:cs="Times New Roman"/>
          <w:sz w:val="24"/>
          <w:szCs w:val="24"/>
        </w:rPr>
        <w:t>Short.Term.Debt</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Current.Portion</w:t>
      </w:r>
      <w:proofErr w:type="gramEnd"/>
      <w:r w:rsidRPr="00C24399">
        <w:rPr>
          <w:rFonts w:ascii="Times New Roman" w:hAnsi="Times New Roman" w:cs="Times New Roman"/>
          <w:sz w:val="24"/>
          <w:szCs w:val="24"/>
        </w:rPr>
        <w:t>.of.Long.Term.Debt</w:t>
      </w:r>
      <w:proofErr w:type="spellEnd"/>
      <w:r w:rsidRPr="00C24399">
        <w:rPr>
          <w:rFonts w:ascii="Times New Roman" w:hAnsi="Times New Roman" w:cs="Times New Roman"/>
          <w:sz w:val="24"/>
          <w:szCs w:val="24"/>
        </w:rPr>
        <w:t>' &lt;- NULL</w:t>
      </w:r>
    </w:p>
    <w:p w14:paraId="2BC5CEEC"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Profit.Margin</w:t>
      </w:r>
      <w:proofErr w:type="spellEnd"/>
      <w:r w:rsidRPr="00C24399">
        <w:rPr>
          <w:rFonts w:ascii="Times New Roman" w:hAnsi="Times New Roman" w:cs="Times New Roman"/>
          <w:sz w:val="24"/>
          <w:szCs w:val="24"/>
        </w:rPr>
        <w:t>' &lt;- NULL</w:t>
      </w:r>
    </w:p>
    <w:p w14:paraId="5EA00E9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Annual_balance$'</w:t>
      </w:r>
      <w:proofErr w:type="spellStart"/>
      <w:r w:rsidRPr="00C24399">
        <w:rPr>
          <w:rFonts w:ascii="Times New Roman" w:hAnsi="Times New Roman" w:cs="Times New Roman"/>
          <w:sz w:val="24"/>
          <w:szCs w:val="24"/>
        </w:rPr>
        <w:t>Period.Ending</w:t>
      </w:r>
      <w:proofErr w:type="spellEnd"/>
      <w:r w:rsidRPr="00C24399">
        <w:rPr>
          <w:rFonts w:ascii="Times New Roman" w:hAnsi="Times New Roman" w:cs="Times New Roman"/>
          <w:sz w:val="24"/>
          <w:szCs w:val="24"/>
        </w:rPr>
        <w:t>' &lt;- NULL</w:t>
      </w:r>
    </w:p>
    <w:p w14:paraId="530B86C3" w14:textId="69B38E34"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w:t>
      </w:r>
    </w:p>
    <w:p w14:paraId="7C3DBA4E" w14:textId="77777777"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Renaming the columns--------</w:t>
      </w:r>
    </w:p>
    <w:p w14:paraId="67214FE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names(</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&lt;- c("</w:t>
      </w:r>
      <w:proofErr w:type="spellStart"/>
      <w:r w:rsidRPr="00C24399">
        <w:rPr>
          <w:rFonts w:ascii="Times New Roman" w:hAnsi="Times New Roman" w:cs="Times New Roman"/>
          <w:sz w:val="24"/>
          <w:szCs w:val="24"/>
        </w:rPr>
        <w:t>Ticker_Symbol","Company_Name","Sector","CIK","City","State</w:t>
      </w:r>
      <w:proofErr w:type="spellEnd"/>
      <w:r w:rsidRPr="00C24399">
        <w:rPr>
          <w:rFonts w:ascii="Times New Roman" w:hAnsi="Times New Roman" w:cs="Times New Roman"/>
          <w:sz w:val="24"/>
          <w:szCs w:val="24"/>
        </w:rPr>
        <w:t>")</w:t>
      </w:r>
    </w:p>
    <w:p w14:paraId="040222DD"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names(</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&lt;- c("date","Ticker_Symbol","Open_Price","Close_Price","Lowest_Rate","Highest_Rate","Volume")</w:t>
      </w:r>
    </w:p>
    <w:p w14:paraId="61002DA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head(</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w:t>
      </w:r>
    </w:p>
    <w:p w14:paraId="5EE38647"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names(</w:t>
      </w:r>
      <w:proofErr w:type="spellStart"/>
      <w:proofErr w:type="gramEnd"/>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&lt;- c("Date","Ticker_Symbol","Cash_and_Eqivalent","Operating_Margin","Quick_Ratio","Retained_Earning","Short_Term_Investments","Total_Current_Asset",</w:t>
      </w:r>
    </w:p>
    <w:p w14:paraId="59A3373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"Total_Current_</w:t>
      </w:r>
      <w:proofErr w:type="spellStart"/>
      <w:r w:rsidRPr="00C24399">
        <w:rPr>
          <w:rFonts w:ascii="Times New Roman" w:hAnsi="Times New Roman" w:cs="Times New Roman"/>
          <w:sz w:val="24"/>
          <w:szCs w:val="24"/>
        </w:rPr>
        <w:t>Liablities</w:t>
      </w:r>
      <w:proofErr w:type="spellEnd"/>
      <w:r w:rsidRPr="00C24399">
        <w:rPr>
          <w:rFonts w:ascii="Times New Roman" w:hAnsi="Times New Roman" w:cs="Times New Roman"/>
          <w:sz w:val="24"/>
          <w:szCs w:val="24"/>
        </w:rPr>
        <w:t>","Total_Revenue","</w:t>
      </w:r>
      <w:proofErr w:type="spellStart"/>
      <w:r w:rsidRPr="00C24399">
        <w:rPr>
          <w:rFonts w:ascii="Times New Roman" w:hAnsi="Times New Roman" w:cs="Times New Roman"/>
          <w:sz w:val="24"/>
          <w:szCs w:val="24"/>
        </w:rPr>
        <w:t>Tresury_Stock</w:t>
      </w:r>
      <w:proofErr w:type="spellEnd"/>
      <w:r w:rsidRPr="00C24399">
        <w:rPr>
          <w:rFonts w:ascii="Times New Roman" w:hAnsi="Times New Roman" w:cs="Times New Roman"/>
          <w:sz w:val="24"/>
          <w:szCs w:val="24"/>
        </w:rPr>
        <w:t>")</w:t>
      </w:r>
    </w:p>
    <w:p w14:paraId="2AA88620" w14:textId="089F430D"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w:t>
      </w:r>
    </w:p>
    <w:p w14:paraId="6DBB8226" w14:textId="79C7AF80"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#--------------Replace missing values------------</w:t>
      </w:r>
    </w:p>
    <w:p w14:paraId="4D7CD47B"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Annual_balance$Date</w:t>
      </w:r>
      <w:proofErr w:type="spellEnd"/>
      <w:r w:rsidRPr="00C24399">
        <w:rPr>
          <w:rFonts w:ascii="Times New Roman" w:hAnsi="Times New Roman" w:cs="Times New Roman"/>
          <w:sz w:val="24"/>
          <w:szCs w:val="24"/>
        </w:rPr>
        <w:t>[</w:t>
      </w:r>
      <w:proofErr w:type="gramStart"/>
      <w:r w:rsidRPr="00C24399">
        <w:rPr>
          <w:rFonts w:ascii="Times New Roman" w:hAnsi="Times New Roman" w:cs="Times New Roman"/>
          <w:sz w:val="24"/>
          <w:szCs w:val="24"/>
        </w:rPr>
        <w:t>is.na(</w:t>
      </w:r>
      <w:proofErr w:type="spellStart"/>
      <w:proofErr w:type="gramEnd"/>
      <w:r w:rsidRPr="00C24399">
        <w:rPr>
          <w:rFonts w:ascii="Times New Roman" w:hAnsi="Times New Roman" w:cs="Times New Roman"/>
          <w:sz w:val="24"/>
          <w:szCs w:val="24"/>
        </w:rPr>
        <w:t>Annual_balance$Date</w:t>
      </w:r>
      <w:proofErr w:type="spellEnd"/>
      <w:r w:rsidRPr="00C24399">
        <w:rPr>
          <w:rFonts w:ascii="Times New Roman" w:hAnsi="Times New Roman" w:cs="Times New Roman"/>
          <w:sz w:val="24"/>
          <w:szCs w:val="24"/>
        </w:rPr>
        <w:t>)] &lt;- "1999"</w:t>
      </w:r>
    </w:p>
    <w:p w14:paraId="48F04315"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w:t>
      </w:r>
    </w:p>
    <w:p w14:paraId="444A52A6"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[is.na(</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 &lt;- "1999-01-01"</w:t>
      </w:r>
    </w:p>
    <w:p w14:paraId="3989F0AB" w14:textId="7D01ACF5"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head(</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w:t>
      </w:r>
    </w:p>
    <w:p w14:paraId="42CA0697" w14:textId="4E6B9A16"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w:t>
      </w:r>
      <w:proofErr w:type="spellStart"/>
      <w:r w:rsidRPr="00C24399">
        <w:rPr>
          <w:rFonts w:ascii="Times New Roman" w:hAnsi="Times New Roman" w:cs="Times New Roman"/>
          <w:color w:val="00B050"/>
          <w:sz w:val="24"/>
          <w:szCs w:val="24"/>
        </w:rPr>
        <w:t>assignining</w:t>
      </w:r>
      <w:proofErr w:type="spellEnd"/>
      <w:r w:rsidRPr="00C24399">
        <w:rPr>
          <w:rFonts w:ascii="Times New Roman" w:hAnsi="Times New Roman" w:cs="Times New Roman"/>
          <w:color w:val="00B050"/>
          <w:sz w:val="24"/>
          <w:szCs w:val="24"/>
        </w:rPr>
        <w:t xml:space="preserve"> a common name-----------</w:t>
      </w:r>
    </w:p>
    <w:p w14:paraId="5B6BA1CD"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company_info$'Sector</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company_info$'Sector</w:t>
      </w:r>
      <w:proofErr w:type="spellEnd"/>
      <w:r w:rsidRPr="00C24399">
        <w:rPr>
          <w:rFonts w:ascii="Times New Roman" w:hAnsi="Times New Roman" w:cs="Times New Roman"/>
          <w:sz w:val="24"/>
          <w:szCs w:val="24"/>
        </w:rPr>
        <w:t>'=="IT"] &lt;- "Information Technology"</w:t>
      </w:r>
    </w:p>
    <w:p w14:paraId="4E675CB1" w14:textId="3354866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company_info</w:t>
      </w:r>
      <w:proofErr w:type="spellEnd"/>
    </w:p>
    <w:p w14:paraId="518B4012" w14:textId="7B35C809"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color w:val="00B050"/>
          <w:sz w:val="24"/>
          <w:szCs w:val="24"/>
        </w:rPr>
        <w:t>#----------------- Dividing date in Day, month, year and weekday----------------</w:t>
      </w:r>
    </w:p>
    <w:p w14:paraId="6625CE79"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daily_stock_info_table</w:t>
      </w:r>
      <w:proofErr w:type="spellEnd"/>
      <w:r w:rsidRPr="00C24399">
        <w:rPr>
          <w:rFonts w:ascii="Times New Roman" w:hAnsi="Times New Roman" w:cs="Times New Roman"/>
          <w:sz w:val="24"/>
          <w:szCs w:val="24"/>
        </w:rPr>
        <w:t xml:space="preserve">&lt;- </w:t>
      </w:r>
      <w:proofErr w:type="spellStart"/>
      <w:r w:rsidRPr="00C24399">
        <w:rPr>
          <w:rFonts w:ascii="Times New Roman" w:hAnsi="Times New Roman" w:cs="Times New Roman"/>
          <w:sz w:val="24"/>
          <w:szCs w:val="24"/>
        </w:rPr>
        <w:t>daily_stock_Prices</w:t>
      </w:r>
      <w:proofErr w:type="spellEnd"/>
    </w:p>
    <w:p w14:paraId="536EF34A"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 xml:space="preserve">&lt;- </w:t>
      </w:r>
      <w:proofErr w:type="spellStart"/>
      <w:proofErr w:type="gramStart"/>
      <w:r w:rsidRPr="00C24399">
        <w:rPr>
          <w:rFonts w:ascii="Times New Roman" w:hAnsi="Times New Roman" w:cs="Times New Roman"/>
          <w:sz w:val="24"/>
          <w:szCs w:val="24"/>
        </w:rPr>
        <w:t>as.Date</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w:t>
      </w:r>
    </w:p>
    <w:p w14:paraId="627836F9"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daily_stock_Prices$Day</w:t>
      </w:r>
      <w:proofErr w:type="spellEnd"/>
      <w:r w:rsidRPr="00C24399">
        <w:rPr>
          <w:rFonts w:ascii="Times New Roman" w:hAnsi="Times New Roman" w:cs="Times New Roman"/>
          <w:sz w:val="24"/>
          <w:szCs w:val="24"/>
        </w:rPr>
        <w:t>&lt;- factor(day(</w:t>
      </w:r>
      <w:proofErr w:type="spellStart"/>
      <w:proofErr w:type="gramStart"/>
      <w:r w:rsidRPr="00C24399">
        <w:rPr>
          <w:rFonts w:ascii="Times New Roman" w:hAnsi="Times New Roman" w:cs="Times New Roman"/>
          <w:sz w:val="24"/>
          <w:szCs w:val="24"/>
        </w:rPr>
        <w:t>as.POSIXlt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w:t>
      </w:r>
    </w:p>
    <w:p w14:paraId="38E1C72C"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daily_stock_Prices$Month</w:t>
      </w:r>
      <w:proofErr w:type="spellEnd"/>
      <w:r w:rsidRPr="00C24399">
        <w:rPr>
          <w:rFonts w:ascii="Times New Roman" w:hAnsi="Times New Roman" w:cs="Times New Roman"/>
          <w:sz w:val="24"/>
          <w:szCs w:val="24"/>
        </w:rPr>
        <w:t>&lt;- factor(month(</w:t>
      </w:r>
      <w:proofErr w:type="spellStart"/>
      <w:proofErr w:type="gramStart"/>
      <w:r w:rsidRPr="00C24399">
        <w:rPr>
          <w:rFonts w:ascii="Times New Roman" w:hAnsi="Times New Roman" w:cs="Times New Roman"/>
          <w:sz w:val="24"/>
          <w:szCs w:val="24"/>
        </w:rPr>
        <w:t>as.POSIXlt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w:t>
      </w:r>
    </w:p>
    <w:p w14:paraId="48A2BF39"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daily_stock_Prices$Year</w:t>
      </w:r>
      <w:proofErr w:type="spellEnd"/>
      <w:r w:rsidRPr="00C24399">
        <w:rPr>
          <w:rFonts w:ascii="Times New Roman" w:hAnsi="Times New Roman" w:cs="Times New Roman"/>
          <w:sz w:val="24"/>
          <w:szCs w:val="24"/>
        </w:rPr>
        <w:t>&lt;- factor(year(</w:t>
      </w:r>
      <w:proofErr w:type="spellStart"/>
      <w:proofErr w:type="gramStart"/>
      <w:r w:rsidRPr="00C24399">
        <w:rPr>
          <w:rFonts w:ascii="Times New Roman" w:hAnsi="Times New Roman" w:cs="Times New Roman"/>
          <w:sz w:val="24"/>
          <w:szCs w:val="24"/>
        </w:rPr>
        <w:t>as.POSIXlt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w:t>
      </w:r>
    </w:p>
    <w:p w14:paraId="268EB830"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daily_stock_Prices$Weekday</w:t>
      </w:r>
      <w:proofErr w:type="spellEnd"/>
      <w:r w:rsidRPr="00C24399">
        <w:rPr>
          <w:rFonts w:ascii="Times New Roman" w:hAnsi="Times New Roman" w:cs="Times New Roman"/>
          <w:sz w:val="24"/>
          <w:szCs w:val="24"/>
        </w:rPr>
        <w:t>&lt;- factor(</w:t>
      </w:r>
      <w:proofErr w:type="spellStart"/>
      <w:r w:rsidRPr="00C24399">
        <w:rPr>
          <w:rFonts w:ascii="Times New Roman" w:hAnsi="Times New Roman" w:cs="Times New Roman"/>
          <w:sz w:val="24"/>
          <w:szCs w:val="24"/>
        </w:rPr>
        <w:t>wday</w:t>
      </w:r>
      <w:proofErr w:type="spellEnd"/>
      <w:r w:rsidRPr="00C24399">
        <w:rPr>
          <w:rFonts w:ascii="Times New Roman" w:hAnsi="Times New Roman" w:cs="Times New Roman"/>
          <w:sz w:val="24"/>
          <w:szCs w:val="24"/>
        </w:rPr>
        <w:t>(</w:t>
      </w:r>
      <w:proofErr w:type="spellStart"/>
      <w:proofErr w:type="gramStart"/>
      <w:r w:rsidRPr="00C24399">
        <w:rPr>
          <w:rFonts w:ascii="Times New Roman" w:hAnsi="Times New Roman" w:cs="Times New Roman"/>
          <w:sz w:val="24"/>
          <w:szCs w:val="24"/>
        </w:rPr>
        <w:t>as.POSIXlt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daily_stock_Prices$date</w:t>
      </w:r>
      <w:proofErr w:type="spellEnd"/>
      <w:r w:rsidRPr="00C24399">
        <w:rPr>
          <w:rFonts w:ascii="Times New Roman" w:hAnsi="Times New Roman" w:cs="Times New Roman"/>
          <w:sz w:val="24"/>
          <w:szCs w:val="24"/>
        </w:rPr>
        <w:t>)))</w:t>
      </w:r>
    </w:p>
    <w:p w14:paraId="5452CA35" w14:textId="3BF1C480"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head(</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w:t>
      </w:r>
    </w:p>
    <w:p w14:paraId="15E2155A" w14:textId="392590E7" w:rsidR="00DD6B22" w:rsidRPr="00C24399" w:rsidRDefault="00DD6B22" w:rsidP="00C24399">
      <w:pPr>
        <w:pStyle w:val="NoSpacing"/>
        <w:rPr>
          <w:rFonts w:ascii="Times New Roman" w:hAnsi="Times New Roman" w:cs="Times New Roman"/>
          <w:color w:val="00B050"/>
          <w:sz w:val="24"/>
          <w:szCs w:val="24"/>
        </w:rPr>
      </w:pPr>
      <w:r w:rsidRPr="00C24399">
        <w:rPr>
          <w:rFonts w:ascii="Times New Roman" w:hAnsi="Times New Roman" w:cs="Times New Roman"/>
          <w:color w:val="00B050"/>
          <w:sz w:val="24"/>
          <w:szCs w:val="24"/>
        </w:rPr>
        <w:t>#-------------- Storing data by year, month, day and weekday---------------------------</w:t>
      </w:r>
    </w:p>
    <w:p w14:paraId="1D59EDCC"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Volume_year</w:t>
      </w:r>
      <w:proofErr w:type="spellEnd"/>
      <w:r w:rsidRPr="00C24399">
        <w:rPr>
          <w:rFonts w:ascii="Times New Roman" w:hAnsi="Times New Roman" w:cs="Times New Roman"/>
          <w:sz w:val="24"/>
          <w:szCs w:val="24"/>
        </w:rPr>
        <w:t xml:space="preserve"> &lt;-</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 %&gt;% </w:t>
      </w:r>
      <w:proofErr w:type="gramStart"/>
      <w:r w:rsidRPr="00C24399">
        <w:rPr>
          <w:rFonts w:ascii="Times New Roman" w:hAnsi="Times New Roman" w:cs="Times New Roman"/>
          <w:sz w:val="24"/>
          <w:szCs w:val="24"/>
        </w:rPr>
        <w:t>filter(</w:t>
      </w:r>
      <w:proofErr w:type="gramEnd"/>
      <w:r w:rsidRPr="00C24399">
        <w:rPr>
          <w:rFonts w:ascii="Times New Roman" w:hAnsi="Times New Roman" w:cs="Times New Roman"/>
          <w:sz w:val="24"/>
          <w:szCs w:val="24"/>
        </w:rPr>
        <w:t xml:space="preserve">Year %in% c("2014","2015","2016"))%&gt;% </w:t>
      </w:r>
      <w:proofErr w:type="spellStart"/>
      <w:r w:rsidRPr="00C24399">
        <w:rPr>
          <w:rFonts w:ascii="Times New Roman" w:hAnsi="Times New Roman" w:cs="Times New Roman"/>
          <w:sz w:val="24"/>
          <w:szCs w:val="24"/>
        </w:rPr>
        <w:t>group_by</w:t>
      </w:r>
      <w:proofErr w:type="spellEnd"/>
      <w:r w:rsidRPr="00C24399">
        <w:rPr>
          <w:rFonts w:ascii="Times New Roman" w:hAnsi="Times New Roman" w:cs="Times New Roman"/>
          <w:sz w:val="24"/>
          <w:szCs w:val="24"/>
        </w:rPr>
        <w:t>(Year)%&gt;% summarize(Total =n())</w:t>
      </w:r>
    </w:p>
    <w:p w14:paraId="1E04654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Volume_month</w:t>
      </w:r>
      <w:proofErr w:type="spellEnd"/>
      <w:r w:rsidRPr="00C24399">
        <w:rPr>
          <w:rFonts w:ascii="Times New Roman" w:hAnsi="Times New Roman" w:cs="Times New Roman"/>
          <w:sz w:val="24"/>
          <w:szCs w:val="24"/>
        </w:rPr>
        <w:t xml:space="preserve"> &lt;-</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 %&gt;% </w:t>
      </w:r>
      <w:proofErr w:type="spellStart"/>
      <w:r w:rsidRPr="00C24399">
        <w:rPr>
          <w:rFonts w:ascii="Times New Roman" w:hAnsi="Times New Roman" w:cs="Times New Roman"/>
          <w:sz w:val="24"/>
          <w:szCs w:val="24"/>
        </w:rPr>
        <w:t>group_</w:t>
      </w:r>
      <w:proofErr w:type="gramStart"/>
      <w:r w:rsidRPr="00C24399">
        <w:rPr>
          <w:rFonts w:ascii="Times New Roman" w:hAnsi="Times New Roman" w:cs="Times New Roman"/>
          <w:sz w:val="24"/>
          <w:szCs w:val="24"/>
        </w:rPr>
        <w:t>by</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Month)%&gt;% summarize(Total =n())</w:t>
      </w:r>
    </w:p>
    <w:p w14:paraId="29AD46A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Month&lt;- c("jan","feb","march","april","may","june","july","august","sept","oct","nov","dec")</w:t>
      </w:r>
    </w:p>
    <w:p w14:paraId="777C5EEA"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Volume_month$Month</w:t>
      </w:r>
      <w:proofErr w:type="spellEnd"/>
      <w:r w:rsidRPr="00C24399">
        <w:rPr>
          <w:rFonts w:ascii="Times New Roman" w:hAnsi="Times New Roman" w:cs="Times New Roman"/>
          <w:sz w:val="24"/>
          <w:szCs w:val="24"/>
        </w:rPr>
        <w:t xml:space="preserve"> &lt;- </w:t>
      </w:r>
      <w:proofErr w:type="gramStart"/>
      <w:r w:rsidRPr="00C24399">
        <w:rPr>
          <w:rFonts w:ascii="Times New Roman" w:hAnsi="Times New Roman" w:cs="Times New Roman"/>
          <w:sz w:val="24"/>
          <w:szCs w:val="24"/>
        </w:rPr>
        <w:t>Month[</w:t>
      </w:r>
      <w:proofErr w:type="spellStart"/>
      <w:proofErr w:type="gramEnd"/>
      <w:r w:rsidRPr="00C24399">
        <w:rPr>
          <w:rFonts w:ascii="Times New Roman" w:hAnsi="Times New Roman" w:cs="Times New Roman"/>
          <w:sz w:val="24"/>
          <w:szCs w:val="24"/>
        </w:rPr>
        <w:t>Volume_month$Month</w:t>
      </w:r>
      <w:proofErr w:type="spellEnd"/>
      <w:r w:rsidRPr="00C24399">
        <w:rPr>
          <w:rFonts w:ascii="Times New Roman" w:hAnsi="Times New Roman" w:cs="Times New Roman"/>
          <w:sz w:val="24"/>
          <w:szCs w:val="24"/>
        </w:rPr>
        <w:t>]</w:t>
      </w:r>
    </w:p>
    <w:p w14:paraId="79522693"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Volume_month</w:t>
      </w:r>
      <w:proofErr w:type="spellEnd"/>
      <w:r w:rsidRPr="00C24399">
        <w:rPr>
          <w:rFonts w:ascii="Times New Roman" w:hAnsi="Times New Roman" w:cs="Times New Roman"/>
          <w:sz w:val="24"/>
          <w:szCs w:val="24"/>
        </w:rPr>
        <w:t>)</w:t>
      </w:r>
    </w:p>
    <w:p w14:paraId="5F9EC113"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Volume_year</w:t>
      </w:r>
      <w:proofErr w:type="spellEnd"/>
      <w:r w:rsidRPr="00C24399">
        <w:rPr>
          <w:rFonts w:ascii="Times New Roman" w:hAnsi="Times New Roman" w:cs="Times New Roman"/>
          <w:sz w:val="24"/>
          <w:szCs w:val="24"/>
        </w:rPr>
        <w:t>)</w:t>
      </w:r>
    </w:p>
    <w:p w14:paraId="6861D07D"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Volume_YearMonth</w:t>
      </w:r>
      <w:proofErr w:type="spellEnd"/>
      <w:r w:rsidRPr="00C24399">
        <w:rPr>
          <w:rFonts w:ascii="Times New Roman" w:hAnsi="Times New Roman" w:cs="Times New Roman"/>
          <w:sz w:val="24"/>
          <w:szCs w:val="24"/>
        </w:rPr>
        <w:t>&lt;-</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 %&gt;% </w:t>
      </w:r>
    </w:p>
    <w:p w14:paraId="0B883C6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group_</w:t>
      </w:r>
      <w:proofErr w:type="gramStart"/>
      <w:r w:rsidRPr="00C24399">
        <w:rPr>
          <w:rFonts w:ascii="Times New Roman" w:hAnsi="Times New Roman" w:cs="Times New Roman"/>
          <w:sz w:val="24"/>
          <w:szCs w:val="24"/>
        </w:rPr>
        <w:t>by</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 xml:space="preserve">Year, Month) %&gt;% </w:t>
      </w:r>
    </w:p>
    <w:p w14:paraId="048211F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proofErr w:type="gramStart"/>
      <w:r w:rsidRPr="00C24399">
        <w:rPr>
          <w:rFonts w:ascii="Times New Roman" w:hAnsi="Times New Roman" w:cs="Times New Roman"/>
          <w:sz w:val="24"/>
          <w:szCs w:val="24"/>
        </w:rPr>
        <w:t>summarise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Total = n())</w:t>
      </w:r>
    </w:p>
    <w:p w14:paraId="0CF7DC58"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Volume_YearMonth</w:t>
      </w:r>
      <w:proofErr w:type="spellEnd"/>
    </w:p>
    <w:p w14:paraId="1BCCC48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Volume_weekday</w:t>
      </w:r>
      <w:proofErr w:type="spellEnd"/>
      <w:r w:rsidRPr="00C24399">
        <w:rPr>
          <w:rFonts w:ascii="Times New Roman" w:hAnsi="Times New Roman" w:cs="Times New Roman"/>
          <w:sz w:val="24"/>
          <w:szCs w:val="24"/>
        </w:rPr>
        <w:t xml:space="preserve"> &lt;- </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 %&gt;% </w:t>
      </w:r>
      <w:proofErr w:type="spellStart"/>
      <w:r w:rsidRPr="00C24399">
        <w:rPr>
          <w:rFonts w:ascii="Times New Roman" w:hAnsi="Times New Roman" w:cs="Times New Roman"/>
          <w:sz w:val="24"/>
          <w:szCs w:val="24"/>
        </w:rPr>
        <w:t>group_</w:t>
      </w:r>
      <w:proofErr w:type="gramStart"/>
      <w:r w:rsidRPr="00C24399">
        <w:rPr>
          <w:rFonts w:ascii="Times New Roman" w:hAnsi="Times New Roman" w:cs="Times New Roman"/>
          <w:sz w:val="24"/>
          <w:szCs w:val="24"/>
        </w:rPr>
        <w:t>by</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Weekday)%&gt;% summarize(Total =n())</w:t>
      </w:r>
    </w:p>
    <w:p w14:paraId="199B6CF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Weekday &lt;-c("mon","</w:t>
      </w:r>
      <w:proofErr w:type="spellStart"/>
      <w:r w:rsidRPr="00C24399">
        <w:rPr>
          <w:rFonts w:ascii="Times New Roman" w:hAnsi="Times New Roman" w:cs="Times New Roman"/>
          <w:sz w:val="24"/>
          <w:szCs w:val="24"/>
        </w:rPr>
        <w:t>tue</w:t>
      </w:r>
      <w:proofErr w:type="spellEnd"/>
      <w:r w:rsidRPr="00C24399">
        <w:rPr>
          <w:rFonts w:ascii="Times New Roman" w:hAnsi="Times New Roman" w:cs="Times New Roman"/>
          <w:sz w:val="24"/>
          <w:szCs w:val="24"/>
        </w:rPr>
        <w:t>","wed","</w:t>
      </w:r>
      <w:proofErr w:type="spellStart"/>
      <w:r w:rsidRPr="00C24399">
        <w:rPr>
          <w:rFonts w:ascii="Times New Roman" w:hAnsi="Times New Roman" w:cs="Times New Roman"/>
          <w:sz w:val="24"/>
          <w:szCs w:val="24"/>
        </w:rPr>
        <w:t>thur</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fri</w:t>
      </w:r>
      <w:proofErr w:type="spellEnd"/>
      <w:r w:rsidRPr="00C24399">
        <w:rPr>
          <w:rFonts w:ascii="Times New Roman" w:hAnsi="Times New Roman" w:cs="Times New Roman"/>
          <w:sz w:val="24"/>
          <w:szCs w:val="24"/>
        </w:rPr>
        <w:t>")</w:t>
      </w:r>
    </w:p>
    <w:p w14:paraId="7AB03357"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Volume_weekday$Weekday</w:t>
      </w:r>
      <w:proofErr w:type="spellEnd"/>
      <w:r w:rsidRPr="00C24399">
        <w:rPr>
          <w:rFonts w:ascii="Times New Roman" w:hAnsi="Times New Roman" w:cs="Times New Roman"/>
          <w:sz w:val="24"/>
          <w:szCs w:val="24"/>
        </w:rPr>
        <w:t xml:space="preserve"> &lt;- </w:t>
      </w:r>
      <w:proofErr w:type="gramStart"/>
      <w:r w:rsidRPr="00C24399">
        <w:rPr>
          <w:rFonts w:ascii="Times New Roman" w:hAnsi="Times New Roman" w:cs="Times New Roman"/>
          <w:sz w:val="24"/>
          <w:szCs w:val="24"/>
        </w:rPr>
        <w:t>Weekday[</w:t>
      </w:r>
      <w:proofErr w:type="spellStart"/>
      <w:proofErr w:type="gramEnd"/>
      <w:r w:rsidRPr="00C24399">
        <w:rPr>
          <w:rFonts w:ascii="Times New Roman" w:hAnsi="Times New Roman" w:cs="Times New Roman"/>
          <w:sz w:val="24"/>
          <w:szCs w:val="24"/>
        </w:rPr>
        <w:t>Volume_weekday$Weekday</w:t>
      </w:r>
      <w:proofErr w:type="spellEnd"/>
      <w:r w:rsidRPr="00C24399">
        <w:rPr>
          <w:rFonts w:ascii="Times New Roman" w:hAnsi="Times New Roman" w:cs="Times New Roman"/>
          <w:sz w:val="24"/>
          <w:szCs w:val="24"/>
        </w:rPr>
        <w:t>]</w:t>
      </w:r>
    </w:p>
    <w:p w14:paraId="54AE9B39"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lastRenderedPageBreak/>
        <w:t>head(</w:t>
      </w:r>
      <w:proofErr w:type="spellStart"/>
      <w:proofErr w:type="gramEnd"/>
      <w:r w:rsidRPr="00C24399">
        <w:rPr>
          <w:rFonts w:ascii="Times New Roman" w:hAnsi="Times New Roman" w:cs="Times New Roman"/>
          <w:sz w:val="24"/>
          <w:szCs w:val="24"/>
        </w:rPr>
        <w:t>Volume_weekday</w:t>
      </w:r>
      <w:proofErr w:type="spellEnd"/>
      <w:r w:rsidRPr="00C24399">
        <w:rPr>
          <w:rFonts w:ascii="Times New Roman" w:hAnsi="Times New Roman" w:cs="Times New Roman"/>
          <w:sz w:val="24"/>
          <w:szCs w:val="24"/>
        </w:rPr>
        <w:t>)</w:t>
      </w:r>
    </w:p>
    <w:p w14:paraId="4985B50B"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Volume_day</w:t>
      </w:r>
      <w:proofErr w:type="spellEnd"/>
      <w:r w:rsidRPr="00C24399">
        <w:rPr>
          <w:rFonts w:ascii="Times New Roman" w:hAnsi="Times New Roman" w:cs="Times New Roman"/>
          <w:sz w:val="24"/>
          <w:szCs w:val="24"/>
        </w:rPr>
        <w:t xml:space="preserve"> &lt;- </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%&gt;% </w:t>
      </w:r>
      <w:proofErr w:type="spellStart"/>
      <w:r w:rsidRPr="00C24399">
        <w:rPr>
          <w:rFonts w:ascii="Times New Roman" w:hAnsi="Times New Roman" w:cs="Times New Roman"/>
          <w:sz w:val="24"/>
          <w:szCs w:val="24"/>
        </w:rPr>
        <w:t>group_</w:t>
      </w:r>
      <w:proofErr w:type="gramStart"/>
      <w:r w:rsidRPr="00C24399">
        <w:rPr>
          <w:rFonts w:ascii="Times New Roman" w:hAnsi="Times New Roman" w:cs="Times New Roman"/>
          <w:sz w:val="24"/>
          <w:szCs w:val="24"/>
        </w:rPr>
        <w:t>by</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Day)%&gt;% summarize(total =n())</w:t>
      </w:r>
    </w:p>
    <w:p w14:paraId="297F50F2"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head(</w:t>
      </w:r>
      <w:proofErr w:type="spellStart"/>
      <w:proofErr w:type="gramEnd"/>
      <w:r w:rsidRPr="00C24399">
        <w:rPr>
          <w:rFonts w:ascii="Times New Roman" w:hAnsi="Times New Roman" w:cs="Times New Roman"/>
          <w:sz w:val="24"/>
          <w:szCs w:val="24"/>
        </w:rPr>
        <w:t>Volume_day</w:t>
      </w:r>
      <w:proofErr w:type="spellEnd"/>
      <w:r w:rsidRPr="00C24399">
        <w:rPr>
          <w:rFonts w:ascii="Times New Roman" w:hAnsi="Times New Roman" w:cs="Times New Roman"/>
          <w:sz w:val="24"/>
          <w:szCs w:val="24"/>
        </w:rPr>
        <w:t>)</w:t>
      </w:r>
    </w:p>
    <w:p w14:paraId="1451279D" w14:textId="77777777" w:rsidR="00DD6B22" w:rsidRPr="00C24399" w:rsidRDefault="00DD6B22" w:rsidP="00C24399">
      <w:pPr>
        <w:pStyle w:val="NoSpacing"/>
        <w:rPr>
          <w:rFonts w:ascii="Times New Roman" w:hAnsi="Times New Roman" w:cs="Times New Roman"/>
          <w:sz w:val="24"/>
          <w:szCs w:val="24"/>
        </w:rPr>
      </w:pPr>
    </w:p>
    <w:p w14:paraId="08696165" w14:textId="0E4E275C" w:rsidR="00DD6B22" w:rsidRPr="00C24399" w:rsidRDefault="00DD6B22" w:rsidP="00C24399">
      <w:pPr>
        <w:pStyle w:val="NoSpacing"/>
        <w:rPr>
          <w:rFonts w:ascii="Times New Roman" w:hAnsi="Times New Roman" w:cs="Times New Roman"/>
          <w:b/>
          <w:color w:val="00B050"/>
          <w:sz w:val="24"/>
          <w:szCs w:val="24"/>
        </w:rPr>
      </w:pPr>
      <w:r w:rsidRPr="00C24399">
        <w:rPr>
          <w:rFonts w:ascii="Times New Roman" w:hAnsi="Times New Roman" w:cs="Times New Roman"/>
          <w:b/>
          <w:color w:val="00B050"/>
          <w:sz w:val="24"/>
          <w:szCs w:val="24"/>
        </w:rPr>
        <w:t xml:space="preserve">##################### Data Storage </w:t>
      </w:r>
      <w:r w:rsidR="00E447B1">
        <w:rPr>
          <w:rFonts w:ascii="Times New Roman" w:hAnsi="Times New Roman" w:cs="Times New Roman"/>
          <w:b/>
          <w:color w:val="00B050"/>
          <w:sz w:val="24"/>
          <w:szCs w:val="24"/>
        </w:rPr>
        <w:t xml:space="preserve">and </w:t>
      </w:r>
      <w:proofErr w:type="gramStart"/>
      <w:r w:rsidR="00E447B1">
        <w:rPr>
          <w:rFonts w:ascii="Times New Roman" w:hAnsi="Times New Roman" w:cs="Times New Roman"/>
          <w:b/>
          <w:color w:val="00B050"/>
          <w:sz w:val="24"/>
          <w:szCs w:val="24"/>
        </w:rPr>
        <w:t xml:space="preserve">Retrieval </w:t>
      </w:r>
      <w:r w:rsidRPr="00C24399">
        <w:rPr>
          <w:rFonts w:ascii="Times New Roman" w:hAnsi="Times New Roman" w:cs="Times New Roman"/>
          <w:b/>
          <w:color w:val="00B050"/>
          <w:sz w:val="24"/>
          <w:szCs w:val="24"/>
        </w:rPr>
        <w:t>:</w:t>
      </w:r>
      <w:proofErr w:type="gramEnd"/>
      <w:r w:rsidRPr="00C24399">
        <w:rPr>
          <w:rFonts w:ascii="Times New Roman" w:hAnsi="Times New Roman" w:cs="Times New Roman"/>
          <w:b/>
          <w:color w:val="00B050"/>
          <w:sz w:val="24"/>
          <w:szCs w:val="24"/>
        </w:rPr>
        <w:t xml:space="preserve"> Forum Bheda ################</w:t>
      </w:r>
    </w:p>
    <w:p w14:paraId="4DCA0B60" w14:textId="77777777" w:rsidR="00DD6B22" w:rsidRPr="00C24399" w:rsidRDefault="00DD6B22" w:rsidP="00C24399">
      <w:pPr>
        <w:pStyle w:val="NoSpacing"/>
        <w:rPr>
          <w:rFonts w:ascii="Times New Roman" w:hAnsi="Times New Roman" w:cs="Times New Roman"/>
          <w:sz w:val="24"/>
          <w:szCs w:val="24"/>
        </w:rPr>
      </w:pPr>
    </w:p>
    <w:p w14:paraId="5B2337BE" w14:textId="77777777"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 Creating database connection</w:t>
      </w:r>
    </w:p>
    <w:p w14:paraId="711E5401"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install.packages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RSQLite</w:t>
      </w:r>
      <w:proofErr w:type="spellEnd"/>
      <w:r w:rsidRPr="00C24399">
        <w:rPr>
          <w:rFonts w:ascii="Times New Roman" w:hAnsi="Times New Roman" w:cs="Times New Roman"/>
          <w:sz w:val="24"/>
          <w:szCs w:val="24"/>
        </w:rPr>
        <w:t>")</w:t>
      </w:r>
    </w:p>
    <w:p w14:paraId="33899E5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library("</w:t>
      </w:r>
      <w:proofErr w:type="spellStart"/>
      <w:r w:rsidRPr="00C24399">
        <w:rPr>
          <w:rFonts w:ascii="Times New Roman" w:hAnsi="Times New Roman" w:cs="Times New Roman"/>
          <w:sz w:val="24"/>
          <w:szCs w:val="24"/>
        </w:rPr>
        <w:t>RSQLite</w:t>
      </w:r>
      <w:proofErr w:type="spellEnd"/>
      <w:r w:rsidRPr="00C24399">
        <w:rPr>
          <w:rFonts w:ascii="Times New Roman" w:hAnsi="Times New Roman" w:cs="Times New Roman"/>
          <w:sz w:val="24"/>
          <w:szCs w:val="24"/>
        </w:rPr>
        <w:t>")</w:t>
      </w:r>
    </w:p>
    <w:p w14:paraId="418CC36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db_conn&lt;-</w:t>
      </w:r>
      <w:proofErr w:type="gramStart"/>
      <w:r w:rsidRPr="00C24399">
        <w:rPr>
          <w:rFonts w:ascii="Times New Roman" w:hAnsi="Times New Roman" w:cs="Times New Roman"/>
          <w:sz w:val="24"/>
          <w:szCs w:val="24"/>
        </w:rPr>
        <w:t>dbConnect(</w:t>
      </w:r>
      <w:proofErr w:type="gramEnd"/>
      <w:r w:rsidRPr="00C24399">
        <w:rPr>
          <w:rFonts w:ascii="Times New Roman" w:hAnsi="Times New Roman" w:cs="Times New Roman"/>
          <w:sz w:val="24"/>
          <w:szCs w:val="24"/>
        </w:rPr>
        <w:t>SQLite(),dbname="Stock_Market_Analysis.sqlite")</w:t>
      </w:r>
    </w:p>
    <w:p w14:paraId="5032198B" w14:textId="77777777" w:rsidR="00DD6B22" w:rsidRPr="00C24399" w:rsidRDefault="00DD6B22" w:rsidP="00C24399">
      <w:pPr>
        <w:pStyle w:val="NoSpacing"/>
        <w:rPr>
          <w:rFonts w:ascii="Times New Roman" w:hAnsi="Times New Roman" w:cs="Times New Roman"/>
          <w:sz w:val="24"/>
          <w:szCs w:val="24"/>
        </w:rPr>
      </w:pPr>
    </w:p>
    <w:p w14:paraId="24846E55" w14:textId="67C95B37" w:rsidR="00E447B1"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#Creating tables in the database</w:t>
      </w:r>
    </w:p>
    <w:p w14:paraId="118FC4EF" w14:textId="77777777"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 xml:space="preserve">#---------For </w:t>
      </w:r>
      <w:proofErr w:type="spellStart"/>
      <w:r w:rsidRPr="00E447B1">
        <w:rPr>
          <w:rFonts w:ascii="Times New Roman" w:hAnsi="Times New Roman" w:cs="Times New Roman"/>
          <w:color w:val="00B050"/>
          <w:sz w:val="24"/>
          <w:szCs w:val="24"/>
        </w:rPr>
        <w:t>company_info</w:t>
      </w:r>
      <w:proofErr w:type="spellEnd"/>
      <w:r w:rsidRPr="00E447B1">
        <w:rPr>
          <w:rFonts w:ascii="Times New Roman" w:hAnsi="Times New Roman" w:cs="Times New Roman"/>
          <w:color w:val="00B050"/>
          <w:sz w:val="24"/>
          <w:szCs w:val="24"/>
        </w:rPr>
        <w:t>---------------</w:t>
      </w:r>
    </w:p>
    <w:p w14:paraId="5382BF7E"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 DB Connector name</w:t>
      </w:r>
    </w:p>
    <w:p w14:paraId="59F9273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"create table </w:t>
      </w:r>
      <w:proofErr w:type="spellStart"/>
      <w:r w:rsidRPr="00C24399">
        <w:rPr>
          <w:rFonts w:ascii="Times New Roman" w:hAnsi="Times New Roman" w:cs="Times New Roman"/>
          <w:sz w:val="24"/>
          <w:szCs w:val="24"/>
        </w:rPr>
        <w:t>Company_Info</w:t>
      </w:r>
      <w:proofErr w:type="spellEnd"/>
    </w:p>
    <w:p w14:paraId="4662CFD6"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
    <w:p w14:paraId="57CC109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Text Primary Key,</w:t>
      </w:r>
    </w:p>
    <w:p w14:paraId="4AA483FC"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Company_Name</w:t>
      </w:r>
      <w:proofErr w:type="spellEnd"/>
      <w:r w:rsidRPr="00C24399">
        <w:rPr>
          <w:rFonts w:ascii="Times New Roman" w:hAnsi="Times New Roman" w:cs="Times New Roman"/>
          <w:sz w:val="24"/>
          <w:szCs w:val="24"/>
        </w:rPr>
        <w:t xml:space="preserve"> Text,</w:t>
      </w:r>
    </w:p>
    <w:p w14:paraId="2468374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Sector Text,</w:t>
      </w:r>
    </w:p>
    <w:p w14:paraId="4D1EA69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CIK Text,</w:t>
      </w:r>
    </w:p>
    <w:p w14:paraId="2BE9E75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City Text,</w:t>
      </w:r>
    </w:p>
    <w:p w14:paraId="475CD171"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State Text)") #Create Table Script</w:t>
      </w:r>
    </w:p>
    <w:p w14:paraId="4EDBB7EA"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dbWriteTable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conn=</w:t>
      </w:r>
      <w:proofErr w:type="spellStart"/>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w:t>
      </w:r>
    </w:p>
    <w:p w14:paraId="5E2B5A0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name="</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#Table Name</w:t>
      </w:r>
    </w:p>
    <w:p w14:paraId="4028DBF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value=</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#Load data from the newly created data frame</w:t>
      </w:r>
    </w:p>
    <w:p w14:paraId="7A8A5E86"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append=TRUE, </w:t>
      </w:r>
      <w:proofErr w:type="spellStart"/>
      <w:proofErr w:type="gramStart"/>
      <w:r w:rsidRPr="00C24399">
        <w:rPr>
          <w:rFonts w:ascii="Times New Roman" w:hAnsi="Times New Roman" w:cs="Times New Roman"/>
          <w:sz w:val="24"/>
          <w:szCs w:val="24"/>
        </w:rPr>
        <w:t>row.names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FALSE,header</w:t>
      </w:r>
      <w:proofErr w:type="spellEnd"/>
      <w:r w:rsidRPr="00C24399">
        <w:rPr>
          <w:rFonts w:ascii="Times New Roman" w:hAnsi="Times New Roman" w:cs="Times New Roman"/>
          <w:sz w:val="24"/>
          <w:szCs w:val="24"/>
        </w:rPr>
        <w:t>=TRUE) #Since the CSV contains headers in the columns</w:t>
      </w:r>
    </w:p>
    <w:p w14:paraId="6017D7B4" w14:textId="38787564"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dbListFields</w:t>
      </w:r>
      <w:proofErr w:type="spellEnd"/>
      <w:r w:rsidRPr="00C24399">
        <w:rPr>
          <w:rFonts w:ascii="Times New Roman" w:hAnsi="Times New Roman" w:cs="Times New Roman"/>
          <w:sz w:val="24"/>
          <w:szCs w:val="24"/>
        </w:rPr>
        <w:t>(db_conn,"</w:t>
      </w:r>
      <w:proofErr w:type="spellStart"/>
      <w:r w:rsidRPr="00C24399">
        <w:rPr>
          <w:rFonts w:ascii="Times New Roman" w:hAnsi="Times New Roman" w:cs="Times New Roman"/>
          <w:sz w:val="24"/>
          <w:szCs w:val="24"/>
        </w:rPr>
        <w:t>Company_Info</w:t>
      </w:r>
      <w:proofErr w:type="spellEnd"/>
      <w:proofErr w:type="gramStart"/>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Listing the field of the table</w:t>
      </w:r>
    </w:p>
    <w:p w14:paraId="0DBB0F6D" w14:textId="77777777"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w:t>
      </w:r>
      <w:proofErr w:type="spellStart"/>
      <w:r w:rsidRPr="00E447B1">
        <w:rPr>
          <w:rFonts w:ascii="Times New Roman" w:hAnsi="Times New Roman" w:cs="Times New Roman"/>
          <w:color w:val="00B050"/>
          <w:sz w:val="24"/>
          <w:szCs w:val="24"/>
        </w:rPr>
        <w:t>daily_stock_Prices</w:t>
      </w:r>
      <w:proofErr w:type="spellEnd"/>
      <w:r w:rsidRPr="00E447B1">
        <w:rPr>
          <w:rFonts w:ascii="Times New Roman" w:hAnsi="Times New Roman" w:cs="Times New Roman"/>
          <w:color w:val="00B050"/>
          <w:sz w:val="24"/>
          <w:szCs w:val="24"/>
        </w:rPr>
        <w:t>---------------</w:t>
      </w:r>
    </w:p>
    <w:p w14:paraId="5C4B85D0"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 DB Connector name</w:t>
      </w:r>
    </w:p>
    <w:p w14:paraId="585965C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"create table </w:t>
      </w:r>
      <w:proofErr w:type="spellStart"/>
      <w:r w:rsidRPr="00C24399">
        <w:rPr>
          <w:rFonts w:ascii="Times New Roman" w:hAnsi="Times New Roman" w:cs="Times New Roman"/>
          <w:sz w:val="24"/>
          <w:szCs w:val="24"/>
        </w:rPr>
        <w:t>Daily_Stock_Info</w:t>
      </w:r>
      <w:proofErr w:type="spellEnd"/>
    </w:p>
    <w:p w14:paraId="78A1C49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
    <w:p w14:paraId="70FF3A54"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Daily_Stock_Id</w:t>
      </w:r>
      <w:proofErr w:type="spellEnd"/>
      <w:r w:rsidRPr="00C24399">
        <w:rPr>
          <w:rFonts w:ascii="Times New Roman" w:hAnsi="Times New Roman" w:cs="Times New Roman"/>
          <w:sz w:val="24"/>
          <w:szCs w:val="24"/>
        </w:rPr>
        <w:t xml:space="preserve"> Integer Primary Key Autoincrement,</w:t>
      </w:r>
    </w:p>
    <w:p w14:paraId="0A6D9D55"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date </w:t>
      </w:r>
      <w:proofErr w:type="spellStart"/>
      <w:r w:rsidRPr="00C24399">
        <w:rPr>
          <w:rFonts w:ascii="Times New Roman" w:hAnsi="Times New Roman" w:cs="Times New Roman"/>
          <w:sz w:val="24"/>
          <w:szCs w:val="24"/>
        </w:rPr>
        <w:t>Date</w:t>
      </w:r>
      <w:proofErr w:type="spellEnd"/>
      <w:r w:rsidRPr="00C24399">
        <w:rPr>
          <w:rFonts w:ascii="Times New Roman" w:hAnsi="Times New Roman" w:cs="Times New Roman"/>
          <w:sz w:val="24"/>
          <w:szCs w:val="24"/>
        </w:rPr>
        <w:t>,</w:t>
      </w:r>
    </w:p>
    <w:p w14:paraId="2A39804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Text,</w:t>
      </w:r>
    </w:p>
    <w:p w14:paraId="7AF9DDD4"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Open_Price</w:t>
      </w:r>
      <w:proofErr w:type="spellEnd"/>
      <w:r w:rsidRPr="00C24399">
        <w:rPr>
          <w:rFonts w:ascii="Times New Roman" w:hAnsi="Times New Roman" w:cs="Times New Roman"/>
          <w:sz w:val="24"/>
          <w:szCs w:val="24"/>
        </w:rPr>
        <w:t xml:space="preserve"> Numeric,</w:t>
      </w:r>
    </w:p>
    <w:p w14:paraId="5EC0124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Close_Price</w:t>
      </w:r>
      <w:proofErr w:type="spellEnd"/>
      <w:r w:rsidRPr="00C24399">
        <w:rPr>
          <w:rFonts w:ascii="Times New Roman" w:hAnsi="Times New Roman" w:cs="Times New Roman"/>
          <w:sz w:val="24"/>
          <w:szCs w:val="24"/>
        </w:rPr>
        <w:t xml:space="preserve"> Numeric,</w:t>
      </w:r>
    </w:p>
    <w:p w14:paraId="0989851C"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Lowest_Rate</w:t>
      </w:r>
      <w:proofErr w:type="spellEnd"/>
      <w:r w:rsidRPr="00C24399">
        <w:rPr>
          <w:rFonts w:ascii="Times New Roman" w:hAnsi="Times New Roman" w:cs="Times New Roman"/>
          <w:sz w:val="24"/>
          <w:szCs w:val="24"/>
        </w:rPr>
        <w:t xml:space="preserve"> Numeric,</w:t>
      </w:r>
    </w:p>
    <w:p w14:paraId="7BC444C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Highest_Rate</w:t>
      </w:r>
      <w:proofErr w:type="spellEnd"/>
      <w:r w:rsidRPr="00C24399">
        <w:rPr>
          <w:rFonts w:ascii="Times New Roman" w:hAnsi="Times New Roman" w:cs="Times New Roman"/>
          <w:sz w:val="24"/>
          <w:szCs w:val="24"/>
        </w:rPr>
        <w:t xml:space="preserve"> Numeric,</w:t>
      </w:r>
    </w:p>
    <w:p w14:paraId="33909789"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Volume Real)") #Create Table Script</w:t>
      </w:r>
    </w:p>
    <w:p w14:paraId="4D12309F"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dbWriteTable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conn=</w:t>
      </w:r>
      <w:proofErr w:type="spellStart"/>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w:t>
      </w:r>
    </w:p>
    <w:p w14:paraId="4DE01309"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name="</w:t>
      </w:r>
      <w:proofErr w:type="spellStart"/>
      <w:r w:rsidRPr="00C24399">
        <w:rPr>
          <w:rFonts w:ascii="Times New Roman" w:hAnsi="Times New Roman" w:cs="Times New Roman"/>
          <w:sz w:val="24"/>
          <w:szCs w:val="24"/>
        </w:rPr>
        <w:t>Daily_Stock_Info</w:t>
      </w:r>
      <w:proofErr w:type="spellEnd"/>
      <w:r w:rsidRPr="00C24399">
        <w:rPr>
          <w:rFonts w:ascii="Times New Roman" w:hAnsi="Times New Roman" w:cs="Times New Roman"/>
          <w:sz w:val="24"/>
          <w:szCs w:val="24"/>
        </w:rPr>
        <w:t>", #Table Name</w:t>
      </w:r>
    </w:p>
    <w:p w14:paraId="284720D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value=</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#Load data from the newly created data frame</w:t>
      </w:r>
    </w:p>
    <w:p w14:paraId="4BC42A34"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append=TRUE, </w:t>
      </w:r>
      <w:proofErr w:type="spellStart"/>
      <w:proofErr w:type="gramStart"/>
      <w:r w:rsidRPr="00C24399">
        <w:rPr>
          <w:rFonts w:ascii="Times New Roman" w:hAnsi="Times New Roman" w:cs="Times New Roman"/>
          <w:sz w:val="24"/>
          <w:szCs w:val="24"/>
        </w:rPr>
        <w:t>row.names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FALSE,header</w:t>
      </w:r>
      <w:proofErr w:type="spellEnd"/>
      <w:r w:rsidRPr="00C24399">
        <w:rPr>
          <w:rFonts w:ascii="Times New Roman" w:hAnsi="Times New Roman" w:cs="Times New Roman"/>
          <w:sz w:val="24"/>
          <w:szCs w:val="24"/>
        </w:rPr>
        <w:t>=TRUE) #Since the CSV contains headers in the columns</w:t>
      </w:r>
    </w:p>
    <w:p w14:paraId="29DED066" w14:textId="13535D52"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dbListFields</w:t>
      </w:r>
      <w:proofErr w:type="spellEnd"/>
      <w:r w:rsidRPr="00C24399">
        <w:rPr>
          <w:rFonts w:ascii="Times New Roman" w:hAnsi="Times New Roman" w:cs="Times New Roman"/>
          <w:sz w:val="24"/>
          <w:szCs w:val="24"/>
        </w:rPr>
        <w:t>(db_conn,"</w:t>
      </w:r>
      <w:proofErr w:type="spellStart"/>
      <w:r w:rsidRPr="00C24399">
        <w:rPr>
          <w:rFonts w:ascii="Times New Roman" w:hAnsi="Times New Roman" w:cs="Times New Roman"/>
          <w:sz w:val="24"/>
          <w:szCs w:val="24"/>
        </w:rPr>
        <w:t>Daily_Stock_Info</w:t>
      </w:r>
      <w:proofErr w:type="spellEnd"/>
      <w:proofErr w:type="gramStart"/>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Listing the field of the table</w:t>
      </w:r>
    </w:p>
    <w:p w14:paraId="63ED9AC4" w14:textId="77777777"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lastRenderedPageBreak/>
        <w:t>#---------</w:t>
      </w:r>
      <w:proofErr w:type="spellStart"/>
      <w:r w:rsidRPr="00E447B1">
        <w:rPr>
          <w:rFonts w:ascii="Times New Roman" w:hAnsi="Times New Roman" w:cs="Times New Roman"/>
          <w:color w:val="00B050"/>
          <w:sz w:val="24"/>
          <w:szCs w:val="24"/>
        </w:rPr>
        <w:t>Annual_balance</w:t>
      </w:r>
      <w:proofErr w:type="spellEnd"/>
      <w:r w:rsidRPr="00E447B1">
        <w:rPr>
          <w:rFonts w:ascii="Times New Roman" w:hAnsi="Times New Roman" w:cs="Times New Roman"/>
          <w:color w:val="00B050"/>
          <w:sz w:val="24"/>
          <w:szCs w:val="24"/>
        </w:rPr>
        <w:t>---------------</w:t>
      </w:r>
    </w:p>
    <w:p w14:paraId="2D573682"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 DB Connector name</w:t>
      </w:r>
    </w:p>
    <w:p w14:paraId="05D2E2E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"create table </w:t>
      </w:r>
      <w:proofErr w:type="spellStart"/>
      <w:r w:rsidRPr="00C24399">
        <w:rPr>
          <w:rFonts w:ascii="Times New Roman" w:hAnsi="Times New Roman" w:cs="Times New Roman"/>
          <w:sz w:val="24"/>
          <w:szCs w:val="24"/>
        </w:rPr>
        <w:t>Annual_Balance_Information</w:t>
      </w:r>
      <w:proofErr w:type="spellEnd"/>
    </w:p>
    <w:p w14:paraId="0656C0C9"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
    <w:p w14:paraId="492E99D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Annual_Stock_Id</w:t>
      </w:r>
      <w:proofErr w:type="spellEnd"/>
      <w:r w:rsidRPr="00C24399">
        <w:rPr>
          <w:rFonts w:ascii="Times New Roman" w:hAnsi="Times New Roman" w:cs="Times New Roman"/>
          <w:sz w:val="24"/>
          <w:szCs w:val="24"/>
        </w:rPr>
        <w:t xml:space="preserve"> Integer Primary Key Autoincrement,</w:t>
      </w:r>
    </w:p>
    <w:p w14:paraId="1BD0972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Date Integer,</w:t>
      </w:r>
    </w:p>
    <w:p w14:paraId="2C42DEE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Text,</w:t>
      </w:r>
    </w:p>
    <w:p w14:paraId="1C6D03F4"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Cash_and_Eqivalent</w:t>
      </w:r>
      <w:proofErr w:type="spellEnd"/>
      <w:r w:rsidRPr="00C24399">
        <w:rPr>
          <w:rFonts w:ascii="Times New Roman" w:hAnsi="Times New Roman" w:cs="Times New Roman"/>
          <w:sz w:val="24"/>
          <w:szCs w:val="24"/>
        </w:rPr>
        <w:t xml:space="preserve"> Numeric,</w:t>
      </w:r>
    </w:p>
    <w:p w14:paraId="1D3D738C"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Operating_Margin</w:t>
      </w:r>
      <w:proofErr w:type="spellEnd"/>
      <w:r w:rsidRPr="00C24399">
        <w:rPr>
          <w:rFonts w:ascii="Times New Roman" w:hAnsi="Times New Roman" w:cs="Times New Roman"/>
          <w:sz w:val="24"/>
          <w:szCs w:val="24"/>
        </w:rPr>
        <w:t xml:space="preserve"> Numeric,</w:t>
      </w:r>
    </w:p>
    <w:p w14:paraId="59867569"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Quick_Ratio</w:t>
      </w:r>
      <w:proofErr w:type="spellEnd"/>
      <w:r w:rsidRPr="00C24399">
        <w:rPr>
          <w:rFonts w:ascii="Times New Roman" w:hAnsi="Times New Roman" w:cs="Times New Roman"/>
          <w:sz w:val="24"/>
          <w:szCs w:val="24"/>
        </w:rPr>
        <w:t xml:space="preserve"> Numeric,</w:t>
      </w:r>
    </w:p>
    <w:p w14:paraId="165315C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Retained_Earning</w:t>
      </w:r>
      <w:proofErr w:type="spellEnd"/>
      <w:r w:rsidRPr="00C24399">
        <w:rPr>
          <w:rFonts w:ascii="Times New Roman" w:hAnsi="Times New Roman" w:cs="Times New Roman"/>
          <w:sz w:val="24"/>
          <w:szCs w:val="24"/>
        </w:rPr>
        <w:t xml:space="preserve"> Numeric,</w:t>
      </w:r>
    </w:p>
    <w:p w14:paraId="0C77954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Numeric,</w:t>
      </w:r>
    </w:p>
    <w:p w14:paraId="62A7067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Total_Current_Asset</w:t>
      </w:r>
      <w:proofErr w:type="spellEnd"/>
      <w:r w:rsidRPr="00C24399">
        <w:rPr>
          <w:rFonts w:ascii="Times New Roman" w:hAnsi="Times New Roman" w:cs="Times New Roman"/>
          <w:sz w:val="24"/>
          <w:szCs w:val="24"/>
        </w:rPr>
        <w:t xml:space="preserve"> Numeric,</w:t>
      </w:r>
    </w:p>
    <w:p w14:paraId="3CB08B4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Total_Current_Liablities</w:t>
      </w:r>
      <w:proofErr w:type="spellEnd"/>
      <w:r w:rsidRPr="00C24399">
        <w:rPr>
          <w:rFonts w:ascii="Times New Roman" w:hAnsi="Times New Roman" w:cs="Times New Roman"/>
          <w:sz w:val="24"/>
          <w:szCs w:val="24"/>
        </w:rPr>
        <w:t xml:space="preserve"> Numeric,</w:t>
      </w:r>
    </w:p>
    <w:p w14:paraId="5BDC008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Total_Revenue</w:t>
      </w:r>
      <w:proofErr w:type="spellEnd"/>
      <w:r w:rsidRPr="00C24399">
        <w:rPr>
          <w:rFonts w:ascii="Times New Roman" w:hAnsi="Times New Roman" w:cs="Times New Roman"/>
          <w:sz w:val="24"/>
          <w:szCs w:val="24"/>
        </w:rPr>
        <w:t xml:space="preserve"> Numeric,</w:t>
      </w:r>
    </w:p>
    <w:p w14:paraId="220D1DCD"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Tresury_Stock</w:t>
      </w:r>
      <w:proofErr w:type="spellEnd"/>
      <w:r w:rsidRPr="00C24399">
        <w:rPr>
          <w:rFonts w:ascii="Times New Roman" w:hAnsi="Times New Roman" w:cs="Times New Roman"/>
          <w:sz w:val="24"/>
          <w:szCs w:val="24"/>
        </w:rPr>
        <w:t xml:space="preserve"> Numeric)") #Create Table Script</w:t>
      </w:r>
    </w:p>
    <w:p w14:paraId="6C3D0462"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dbWriteTable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conn=</w:t>
      </w:r>
      <w:proofErr w:type="spellStart"/>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w:t>
      </w:r>
    </w:p>
    <w:p w14:paraId="7BDE054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name="</w:t>
      </w:r>
      <w:proofErr w:type="spellStart"/>
      <w:r w:rsidRPr="00C24399">
        <w:rPr>
          <w:rFonts w:ascii="Times New Roman" w:hAnsi="Times New Roman" w:cs="Times New Roman"/>
          <w:sz w:val="24"/>
          <w:szCs w:val="24"/>
        </w:rPr>
        <w:t>Annual_Balance_Information</w:t>
      </w:r>
      <w:proofErr w:type="spellEnd"/>
      <w:r w:rsidRPr="00C24399">
        <w:rPr>
          <w:rFonts w:ascii="Times New Roman" w:hAnsi="Times New Roman" w:cs="Times New Roman"/>
          <w:sz w:val="24"/>
          <w:szCs w:val="24"/>
        </w:rPr>
        <w:t>", #Table Name</w:t>
      </w:r>
    </w:p>
    <w:p w14:paraId="0F7E7C26"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value=</w:t>
      </w: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#Load data from the newly created data frame</w:t>
      </w:r>
    </w:p>
    <w:p w14:paraId="026D663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append=TRUE, </w:t>
      </w:r>
      <w:proofErr w:type="spellStart"/>
      <w:proofErr w:type="gramStart"/>
      <w:r w:rsidRPr="00C24399">
        <w:rPr>
          <w:rFonts w:ascii="Times New Roman" w:hAnsi="Times New Roman" w:cs="Times New Roman"/>
          <w:sz w:val="24"/>
          <w:szCs w:val="24"/>
        </w:rPr>
        <w:t>row.names</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FALSE,header</w:t>
      </w:r>
      <w:proofErr w:type="spellEnd"/>
      <w:r w:rsidRPr="00C24399">
        <w:rPr>
          <w:rFonts w:ascii="Times New Roman" w:hAnsi="Times New Roman" w:cs="Times New Roman"/>
          <w:sz w:val="24"/>
          <w:szCs w:val="24"/>
        </w:rPr>
        <w:t>=TRUE) #Since the CSV contains headers in the columns</w:t>
      </w:r>
    </w:p>
    <w:p w14:paraId="39F63BF8"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dbListFields</w:t>
      </w:r>
      <w:proofErr w:type="spellEnd"/>
      <w:r w:rsidRPr="00C24399">
        <w:rPr>
          <w:rFonts w:ascii="Times New Roman" w:hAnsi="Times New Roman" w:cs="Times New Roman"/>
          <w:sz w:val="24"/>
          <w:szCs w:val="24"/>
        </w:rPr>
        <w:t>(db_conn,"</w:t>
      </w:r>
      <w:proofErr w:type="spellStart"/>
      <w:r w:rsidRPr="00C24399">
        <w:rPr>
          <w:rFonts w:ascii="Times New Roman" w:hAnsi="Times New Roman" w:cs="Times New Roman"/>
          <w:sz w:val="24"/>
          <w:szCs w:val="24"/>
        </w:rPr>
        <w:t>Annual_Balance_Information</w:t>
      </w:r>
      <w:proofErr w:type="spellEnd"/>
      <w:proofErr w:type="gramStart"/>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Listing the field of the table</w:t>
      </w:r>
    </w:p>
    <w:p w14:paraId="36676E97" w14:textId="77777777" w:rsidR="00DD6B22" w:rsidRPr="00C24399" w:rsidRDefault="00DD6B22" w:rsidP="00C24399">
      <w:pPr>
        <w:pStyle w:val="NoSpacing"/>
        <w:rPr>
          <w:rFonts w:ascii="Times New Roman" w:hAnsi="Times New Roman" w:cs="Times New Roman"/>
          <w:sz w:val="24"/>
          <w:szCs w:val="24"/>
        </w:rPr>
      </w:pPr>
    </w:p>
    <w:p w14:paraId="390A6B00" w14:textId="3906C991"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#-----------------Calculation-------------</w:t>
      </w:r>
      <w:r w:rsidR="00E447B1">
        <w:rPr>
          <w:rFonts w:ascii="Times New Roman" w:hAnsi="Times New Roman" w:cs="Times New Roman"/>
          <w:color w:val="00B050"/>
          <w:sz w:val="24"/>
          <w:szCs w:val="24"/>
        </w:rPr>
        <w:t>---------------------------------------------------------------------</w:t>
      </w:r>
    </w:p>
    <w:p w14:paraId="5FB7B82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#Calculating current ratio of all stocks</w:t>
      </w:r>
    </w:p>
    <w:p w14:paraId="262102F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Annual_Info_Current_Ratio</w:t>
      </w:r>
      <w:proofErr w:type="spellEnd"/>
      <w:r w:rsidRPr="00C24399">
        <w:rPr>
          <w:rFonts w:ascii="Times New Roman" w:hAnsi="Times New Roman" w:cs="Times New Roman"/>
          <w:sz w:val="24"/>
          <w:szCs w:val="24"/>
        </w:rPr>
        <w:t>&lt;-</w:t>
      </w: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%&gt;%</w:t>
      </w:r>
    </w:p>
    <w:p w14:paraId="5B7AAFA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gramStart"/>
      <w:r w:rsidRPr="00C24399">
        <w:rPr>
          <w:rFonts w:ascii="Times New Roman" w:hAnsi="Times New Roman" w:cs="Times New Roman"/>
          <w:sz w:val="24"/>
          <w:szCs w:val="24"/>
        </w:rPr>
        <w:t>select(</w:t>
      </w:r>
      <w:proofErr w:type="gramEnd"/>
      <w:r w:rsidRPr="00C24399">
        <w:rPr>
          <w:rFonts w:ascii="Times New Roman" w:hAnsi="Times New Roman" w:cs="Times New Roman"/>
          <w:sz w:val="24"/>
          <w:szCs w:val="24"/>
        </w:rPr>
        <w:t>Date,Ticker_Symbol,Total_Current_Liablities,Total_Current_Asset)</w:t>
      </w:r>
    </w:p>
    <w:p w14:paraId="0CB1FDF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Annual_Info_Current_Ratio$Current_Ratio&lt;-Annual_Info_Current_Ratio$Total_Current_Asset/Annual_Info_Current_Ratio$Total_Current_Liablities</w:t>
      </w:r>
    </w:p>
    <w:p w14:paraId="236924E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Annual_Profit&lt;-</w:t>
      </w:r>
      <w:proofErr w:type="gramStart"/>
      <w:r w:rsidRPr="00C24399">
        <w:rPr>
          <w:rFonts w:ascii="Times New Roman" w:hAnsi="Times New Roman" w:cs="Times New Roman"/>
          <w:sz w:val="24"/>
          <w:szCs w:val="24"/>
        </w:rPr>
        <w:t>filter(</w:t>
      </w:r>
      <w:proofErr w:type="gramEnd"/>
      <w:r w:rsidRPr="00C24399">
        <w:rPr>
          <w:rFonts w:ascii="Times New Roman" w:hAnsi="Times New Roman" w:cs="Times New Roman"/>
          <w:sz w:val="24"/>
          <w:szCs w:val="24"/>
        </w:rPr>
        <w:t>Annual_Info_Current_Ratio,Current_Ratio&gt;=1) #Contains all companies having higher assets than liabilities</w:t>
      </w:r>
    </w:p>
    <w:p w14:paraId="13B99DE5"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Annual_Loss</w:t>
      </w:r>
      <w:proofErr w:type="spellEnd"/>
      <w:r w:rsidRPr="00C24399">
        <w:rPr>
          <w:rFonts w:ascii="Times New Roman" w:hAnsi="Times New Roman" w:cs="Times New Roman"/>
          <w:sz w:val="24"/>
          <w:szCs w:val="24"/>
        </w:rPr>
        <w:t>&lt;-</w:t>
      </w:r>
      <w:proofErr w:type="gramStart"/>
      <w:r w:rsidRPr="00C24399">
        <w:rPr>
          <w:rFonts w:ascii="Times New Roman" w:hAnsi="Times New Roman" w:cs="Times New Roman"/>
          <w:sz w:val="24"/>
          <w:szCs w:val="24"/>
        </w:rPr>
        <w:t>filter(</w:t>
      </w:r>
      <w:proofErr w:type="spellStart"/>
      <w:proofErr w:type="gramEnd"/>
      <w:r w:rsidRPr="00C24399">
        <w:rPr>
          <w:rFonts w:ascii="Times New Roman" w:hAnsi="Times New Roman" w:cs="Times New Roman"/>
          <w:sz w:val="24"/>
          <w:szCs w:val="24"/>
        </w:rPr>
        <w:t>Annual_Info_Current_Ratio,Current_Ratio</w:t>
      </w:r>
      <w:proofErr w:type="spellEnd"/>
      <w:r w:rsidRPr="00C24399">
        <w:rPr>
          <w:rFonts w:ascii="Times New Roman" w:hAnsi="Times New Roman" w:cs="Times New Roman"/>
          <w:sz w:val="24"/>
          <w:szCs w:val="24"/>
        </w:rPr>
        <w:t>&lt;1) #Contains all companies having higher liabilities than assets</w:t>
      </w:r>
    </w:p>
    <w:p w14:paraId="52EB03D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#Calculating the cash ratio for all the stocks</w:t>
      </w:r>
    </w:p>
    <w:p w14:paraId="1CFF9BBD"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Annual_Info_Cash_Ratio&lt;-Annual_balance$Cash_and_Eqivalent/Annual_balance$Total_Current_Liablities</w:t>
      </w:r>
    </w:p>
    <w:p w14:paraId="15065776" w14:textId="77777777" w:rsidR="00DD6B22" w:rsidRPr="00C24399" w:rsidRDefault="00DD6B22" w:rsidP="00C24399">
      <w:pPr>
        <w:pStyle w:val="NoSpacing"/>
        <w:rPr>
          <w:rFonts w:ascii="Times New Roman" w:hAnsi="Times New Roman" w:cs="Times New Roman"/>
          <w:sz w:val="24"/>
          <w:szCs w:val="24"/>
        </w:rPr>
      </w:pPr>
    </w:p>
    <w:p w14:paraId="2F560D61" w14:textId="77777777" w:rsidR="00DD6B22" w:rsidRPr="00E447B1" w:rsidRDefault="00DD6B22" w:rsidP="00C24399">
      <w:pPr>
        <w:pStyle w:val="NoSpacing"/>
        <w:rPr>
          <w:rFonts w:ascii="Times New Roman" w:hAnsi="Times New Roman" w:cs="Times New Roman"/>
          <w:color w:val="00B050"/>
          <w:sz w:val="24"/>
          <w:szCs w:val="24"/>
        </w:rPr>
      </w:pPr>
      <w:r w:rsidRPr="00E447B1">
        <w:rPr>
          <w:rFonts w:ascii="Times New Roman" w:hAnsi="Times New Roman" w:cs="Times New Roman"/>
          <w:color w:val="00B050"/>
          <w:sz w:val="24"/>
          <w:szCs w:val="24"/>
        </w:rPr>
        <w:t>#-----------Display the Companies having a current ratio greater than one-----------</w:t>
      </w:r>
    </w:p>
    <w:p w14:paraId="134C0EF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query&lt;-"select </w:t>
      </w:r>
      <w:proofErr w:type="spellStart"/>
      <w:proofErr w:type="gramStart"/>
      <w:r w:rsidRPr="00C24399">
        <w:rPr>
          <w:rFonts w:ascii="Times New Roman" w:hAnsi="Times New Roman" w:cs="Times New Roman"/>
          <w:sz w:val="24"/>
          <w:szCs w:val="24"/>
        </w:rPr>
        <w:t>a.Ticker</w:t>
      </w:r>
      <w:proofErr w:type="gramEnd"/>
      <w:r w:rsidRPr="00C24399">
        <w:rPr>
          <w:rFonts w:ascii="Times New Roman" w:hAnsi="Times New Roman" w:cs="Times New Roman"/>
          <w:sz w:val="24"/>
          <w:szCs w:val="24"/>
        </w:rPr>
        <w:t>_Symbol</w:t>
      </w:r>
      <w:proofErr w:type="spellEnd"/>
      <w:r w:rsidRPr="00C24399">
        <w:rPr>
          <w:rFonts w:ascii="Times New Roman" w:hAnsi="Times New Roman" w:cs="Times New Roman"/>
          <w:sz w:val="24"/>
          <w:szCs w:val="24"/>
        </w:rPr>
        <w:t xml:space="preserve">, c.Company_Name,(a.Total_Current_Asset/a.Total_Current_Liablities) as </w:t>
      </w:r>
      <w:proofErr w:type="spellStart"/>
      <w:r w:rsidRPr="00C24399">
        <w:rPr>
          <w:rFonts w:ascii="Times New Roman" w:hAnsi="Times New Roman" w:cs="Times New Roman"/>
          <w:sz w:val="24"/>
          <w:szCs w:val="24"/>
        </w:rPr>
        <w:t>Current_Ratio</w:t>
      </w:r>
      <w:proofErr w:type="spellEnd"/>
    </w:p>
    <w:p w14:paraId="67E6F391"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from </w:t>
      </w:r>
      <w:proofErr w:type="spellStart"/>
      <w:r w:rsidRPr="00C24399">
        <w:rPr>
          <w:rFonts w:ascii="Times New Roman" w:hAnsi="Times New Roman" w:cs="Times New Roman"/>
          <w:sz w:val="24"/>
          <w:szCs w:val="24"/>
        </w:rPr>
        <w:t>Annual_Balance_Information</w:t>
      </w:r>
      <w:proofErr w:type="spellEnd"/>
      <w:r w:rsidRPr="00C24399">
        <w:rPr>
          <w:rFonts w:ascii="Times New Roman" w:hAnsi="Times New Roman" w:cs="Times New Roman"/>
          <w:sz w:val="24"/>
          <w:szCs w:val="24"/>
        </w:rPr>
        <w:t xml:space="preserve"> a</w:t>
      </w:r>
    </w:p>
    <w:p w14:paraId="221AF9B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join </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 c on </w:t>
      </w:r>
      <w:proofErr w:type="spellStart"/>
      <w:proofErr w:type="gramStart"/>
      <w:r w:rsidRPr="00C24399">
        <w:rPr>
          <w:rFonts w:ascii="Times New Roman" w:hAnsi="Times New Roman" w:cs="Times New Roman"/>
          <w:sz w:val="24"/>
          <w:szCs w:val="24"/>
        </w:rPr>
        <w:t>a.Ticker</w:t>
      </w:r>
      <w:proofErr w:type="gramEnd"/>
      <w:r w:rsidRPr="00C24399">
        <w:rPr>
          <w:rFonts w:ascii="Times New Roman" w:hAnsi="Times New Roman" w:cs="Times New Roman"/>
          <w:sz w:val="24"/>
          <w:szCs w:val="24"/>
        </w:rPr>
        <w:t>_Symbol</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c.Ticker_Symbol</w:t>
      </w:r>
      <w:proofErr w:type="spellEnd"/>
    </w:p>
    <w:p w14:paraId="7FEA9481"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group by </w:t>
      </w:r>
      <w:proofErr w:type="spellStart"/>
      <w:proofErr w:type="gramStart"/>
      <w:r w:rsidRPr="00C24399">
        <w:rPr>
          <w:rFonts w:ascii="Times New Roman" w:hAnsi="Times New Roman" w:cs="Times New Roman"/>
          <w:sz w:val="24"/>
          <w:szCs w:val="24"/>
        </w:rPr>
        <w:t>a.Ticker</w:t>
      </w:r>
      <w:proofErr w:type="gramEnd"/>
      <w:r w:rsidRPr="00C24399">
        <w:rPr>
          <w:rFonts w:ascii="Times New Roman" w:hAnsi="Times New Roman" w:cs="Times New Roman"/>
          <w:sz w:val="24"/>
          <w:szCs w:val="24"/>
        </w:rPr>
        <w:t>_Symbol</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c.Company_Name</w:t>
      </w:r>
      <w:proofErr w:type="spellEnd"/>
    </w:p>
    <w:p w14:paraId="65500D7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having (</w:t>
      </w:r>
      <w:proofErr w:type="spellStart"/>
      <w:r w:rsidRPr="00C24399">
        <w:rPr>
          <w:rFonts w:ascii="Times New Roman" w:hAnsi="Times New Roman" w:cs="Times New Roman"/>
          <w:sz w:val="24"/>
          <w:szCs w:val="24"/>
        </w:rPr>
        <w:t>a.Total_Current_Asset</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a.Total_Current_Liablities</w:t>
      </w:r>
      <w:proofErr w:type="spellEnd"/>
      <w:r w:rsidRPr="00C24399">
        <w:rPr>
          <w:rFonts w:ascii="Times New Roman" w:hAnsi="Times New Roman" w:cs="Times New Roman"/>
          <w:sz w:val="24"/>
          <w:szCs w:val="24"/>
        </w:rPr>
        <w:t>)&gt;1</w:t>
      </w:r>
    </w:p>
    <w:p w14:paraId="4B20E6E5"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order by (</w:t>
      </w:r>
      <w:proofErr w:type="spellStart"/>
      <w:r w:rsidRPr="00C24399">
        <w:rPr>
          <w:rFonts w:ascii="Times New Roman" w:hAnsi="Times New Roman" w:cs="Times New Roman"/>
          <w:sz w:val="24"/>
          <w:szCs w:val="24"/>
        </w:rPr>
        <w:t>a.Total_Current_Asset</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a.Total_Current_Liablities</w:t>
      </w:r>
      <w:proofErr w:type="spellEnd"/>
      <w:r w:rsidRPr="00C24399">
        <w:rPr>
          <w:rFonts w:ascii="Times New Roman" w:hAnsi="Times New Roman" w:cs="Times New Roman"/>
          <w:sz w:val="24"/>
          <w:szCs w:val="24"/>
        </w:rPr>
        <w:t>) desc</w:t>
      </w:r>
    </w:p>
    <w:p w14:paraId="4846AB2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lastRenderedPageBreak/>
        <w:t xml:space="preserve">        limit 10"</w:t>
      </w:r>
    </w:p>
    <w:p w14:paraId="5A21718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db_</w:t>
      </w:r>
      <w:proofErr w:type="gramStart"/>
      <w:r w:rsidRPr="00C24399">
        <w:rPr>
          <w:rFonts w:ascii="Times New Roman" w:hAnsi="Times New Roman" w:cs="Times New Roman"/>
          <w:sz w:val="24"/>
          <w:szCs w:val="24"/>
        </w:rPr>
        <w:t>conn,query</w:t>
      </w:r>
      <w:proofErr w:type="spellEnd"/>
      <w:proofErr w:type="gramEnd"/>
      <w:r w:rsidRPr="00C24399">
        <w:rPr>
          <w:rFonts w:ascii="Times New Roman" w:hAnsi="Times New Roman" w:cs="Times New Roman"/>
          <w:sz w:val="24"/>
          <w:szCs w:val="24"/>
        </w:rPr>
        <w:t>)</w:t>
      </w:r>
    </w:p>
    <w:p w14:paraId="500C3662" w14:textId="77777777" w:rsidR="00DD6B22" w:rsidRPr="00C24399" w:rsidRDefault="00DD6B22" w:rsidP="00C24399">
      <w:pPr>
        <w:pStyle w:val="NoSpacing"/>
        <w:rPr>
          <w:rFonts w:ascii="Times New Roman" w:hAnsi="Times New Roman" w:cs="Times New Roman"/>
          <w:sz w:val="24"/>
          <w:szCs w:val="24"/>
        </w:rPr>
      </w:pPr>
    </w:p>
    <w:p w14:paraId="7F8F233E" w14:textId="4A827F28"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w:t>
      </w:r>
      <w:r w:rsidR="00274852" w:rsidRPr="00274852">
        <w:rPr>
          <w:rFonts w:ascii="Times New Roman" w:hAnsi="Times New Roman" w:cs="Times New Roman"/>
          <w:color w:val="00B050"/>
          <w:sz w:val="24"/>
          <w:szCs w:val="24"/>
        </w:rPr>
        <w:t>S</w:t>
      </w:r>
      <w:r w:rsidRPr="00274852">
        <w:rPr>
          <w:rFonts w:ascii="Times New Roman" w:hAnsi="Times New Roman" w:cs="Times New Roman"/>
          <w:color w:val="00B050"/>
          <w:sz w:val="24"/>
          <w:szCs w:val="24"/>
        </w:rPr>
        <w:t>tate having highest number of headquarters--------------</w:t>
      </w:r>
    </w:p>
    <w:p w14:paraId="3147F2F7"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queryhdq</w:t>
      </w:r>
      <w:proofErr w:type="spellEnd"/>
      <w:r w:rsidRPr="00C24399">
        <w:rPr>
          <w:rFonts w:ascii="Times New Roman" w:hAnsi="Times New Roman" w:cs="Times New Roman"/>
          <w:sz w:val="24"/>
          <w:szCs w:val="24"/>
        </w:rPr>
        <w:t xml:space="preserve">&lt;-"select </w:t>
      </w:r>
      <w:proofErr w:type="spellStart"/>
      <w:proofErr w:type="gramStart"/>
      <w:r w:rsidRPr="00C24399">
        <w:rPr>
          <w:rFonts w:ascii="Times New Roman" w:hAnsi="Times New Roman" w:cs="Times New Roman"/>
          <w:sz w:val="24"/>
          <w:szCs w:val="24"/>
        </w:rPr>
        <w:t>State,count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as </w:t>
      </w:r>
      <w:proofErr w:type="spellStart"/>
      <w:r w:rsidRPr="00C24399">
        <w:rPr>
          <w:rFonts w:ascii="Times New Roman" w:hAnsi="Times New Roman" w:cs="Times New Roman"/>
          <w:sz w:val="24"/>
          <w:szCs w:val="24"/>
        </w:rPr>
        <w:t>No_of_Headquarters</w:t>
      </w:r>
      <w:proofErr w:type="spellEnd"/>
    </w:p>
    <w:p w14:paraId="3040C7D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from </w:t>
      </w:r>
      <w:proofErr w:type="spellStart"/>
      <w:r w:rsidRPr="00C24399">
        <w:rPr>
          <w:rFonts w:ascii="Times New Roman" w:hAnsi="Times New Roman" w:cs="Times New Roman"/>
          <w:sz w:val="24"/>
          <w:szCs w:val="24"/>
        </w:rPr>
        <w:t>Company_Info</w:t>
      </w:r>
      <w:proofErr w:type="spellEnd"/>
    </w:p>
    <w:p w14:paraId="40407D3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group by State</w:t>
      </w:r>
    </w:p>
    <w:p w14:paraId="050FB01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order by </w:t>
      </w:r>
      <w:proofErr w:type="gramStart"/>
      <w:r w:rsidRPr="00C24399">
        <w:rPr>
          <w:rFonts w:ascii="Times New Roman" w:hAnsi="Times New Roman" w:cs="Times New Roman"/>
          <w:sz w:val="24"/>
          <w:szCs w:val="24"/>
        </w:rPr>
        <w:t>count(</w:t>
      </w:r>
      <w:proofErr w:type="spellStart"/>
      <w:proofErr w:type="gramEnd"/>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desc</w:t>
      </w:r>
    </w:p>
    <w:p w14:paraId="45E2724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limit 5"</w:t>
      </w:r>
    </w:p>
    <w:p w14:paraId="1B46585F"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db_</w:t>
      </w:r>
      <w:proofErr w:type="gramStart"/>
      <w:r w:rsidRPr="00C24399">
        <w:rPr>
          <w:rFonts w:ascii="Times New Roman" w:hAnsi="Times New Roman" w:cs="Times New Roman"/>
          <w:sz w:val="24"/>
          <w:szCs w:val="24"/>
        </w:rPr>
        <w:t>conn,queryhdq</w:t>
      </w:r>
      <w:proofErr w:type="spellEnd"/>
      <w:proofErr w:type="gramEnd"/>
      <w:r w:rsidRPr="00C24399">
        <w:rPr>
          <w:rFonts w:ascii="Times New Roman" w:hAnsi="Times New Roman" w:cs="Times New Roman"/>
          <w:sz w:val="24"/>
          <w:szCs w:val="24"/>
        </w:rPr>
        <w:t>)</w:t>
      </w:r>
    </w:p>
    <w:p w14:paraId="74B8FACB" w14:textId="77777777" w:rsidR="00DD6B22" w:rsidRPr="00C24399" w:rsidRDefault="00DD6B22" w:rsidP="00C24399">
      <w:pPr>
        <w:pStyle w:val="NoSpacing"/>
        <w:rPr>
          <w:rFonts w:ascii="Times New Roman" w:hAnsi="Times New Roman" w:cs="Times New Roman"/>
          <w:sz w:val="24"/>
          <w:szCs w:val="24"/>
        </w:rPr>
      </w:pPr>
    </w:p>
    <w:p w14:paraId="777A261E"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 Display all the GICS Sector along with their Total revenue-----------</w:t>
      </w:r>
    </w:p>
    <w:p w14:paraId="24154E27"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queryGICS</w:t>
      </w:r>
      <w:proofErr w:type="spellEnd"/>
      <w:r w:rsidRPr="00C24399">
        <w:rPr>
          <w:rFonts w:ascii="Times New Roman" w:hAnsi="Times New Roman" w:cs="Times New Roman"/>
          <w:sz w:val="24"/>
          <w:szCs w:val="24"/>
        </w:rPr>
        <w:t xml:space="preserve">&lt;-"select </w:t>
      </w:r>
      <w:proofErr w:type="spellStart"/>
      <w:proofErr w:type="gramStart"/>
      <w:r w:rsidRPr="00C24399">
        <w:rPr>
          <w:rFonts w:ascii="Times New Roman" w:hAnsi="Times New Roman" w:cs="Times New Roman"/>
          <w:sz w:val="24"/>
          <w:szCs w:val="24"/>
        </w:rPr>
        <w:t>c.Sector</w:t>
      </w:r>
      <w:proofErr w:type="spellEnd"/>
      <w:proofErr w:type="gramEnd"/>
      <w:r w:rsidRPr="00C24399">
        <w:rPr>
          <w:rFonts w:ascii="Times New Roman" w:hAnsi="Times New Roman" w:cs="Times New Roman"/>
          <w:sz w:val="24"/>
          <w:szCs w:val="24"/>
        </w:rPr>
        <w:t>, sum(</w:t>
      </w:r>
      <w:proofErr w:type="spellStart"/>
      <w:r w:rsidRPr="00C24399">
        <w:rPr>
          <w:rFonts w:ascii="Times New Roman" w:hAnsi="Times New Roman" w:cs="Times New Roman"/>
          <w:sz w:val="24"/>
          <w:szCs w:val="24"/>
        </w:rPr>
        <w:t>a.Total_Revenue</w:t>
      </w:r>
      <w:proofErr w:type="spellEnd"/>
      <w:r w:rsidRPr="00C24399">
        <w:rPr>
          <w:rFonts w:ascii="Times New Roman" w:hAnsi="Times New Roman" w:cs="Times New Roman"/>
          <w:sz w:val="24"/>
          <w:szCs w:val="24"/>
        </w:rPr>
        <w:t xml:space="preserve">) as </w:t>
      </w:r>
      <w:proofErr w:type="spellStart"/>
      <w:r w:rsidRPr="00C24399">
        <w:rPr>
          <w:rFonts w:ascii="Times New Roman" w:hAnsi="Times New Roman" w:cs="Times New Roman"/>
          <w:sz w:val="24"/>
          <w:szCs w:val="24"/>
        </w:rPr>
        <w:t>Total_Revenue</w:t>
      </w:r>
      <w:proofErr w:type="spellEnd"/>
    </w:p>
    <w:p w14:paraId="6063EE61"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from </w:t>
      </w:r>
      <w:proofErr w:type="spellStart"/>
      <w:r w:rsidRPr="00C24399">
        <w:rPr>
          <w:rFonts w:ascii="Times New Roman" w:hAnsi="Times New Roman" w:cs="Times New Roman"/>
          <w:sz w:val="24"/>
          <w:szCs w:val="24"/>
        </w:rPr>
        <w:t>Annual_Balance_Information</w:t>
      </w:r>
      <w:proofErr w:type="spellEnd"/>
      <w:r w:rsidRPr="00C24399">
        <w:rPr>
          <w:rFonts w:ascii="Times New Roman" w:hAnsi="Times New Roman" w:cs="Times New Roman"/>
          <w:sz w:val="24"/>
          <w:szCs w:val="24"/>
        </w:rPr>
        <w:t xml:space="preserve"> a</w:t>
      </w:r>
    </w:p>
    <w:p w14:paraId="74BCF2A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join </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 c on </w:t>
      </w:r>
      <w:proofErr w:type="spellStart"/>
      <w:proofErr w:type="gramStart"/>
      <w:r w:rsidRPr="00C24399">
        <w:rPr>
          <w:rFonts w:ascii="Times New Roman" w:hAnsi="Times New Roman" w:cs="Times New Roman"/>
          <w:sz w:val="24"/>
          <w:szCs w:val="24"/>
        </w:rPr>
        <w:t>a.Ticker</w:t>
      </w:r>
      <w:proofErr w:type="gramEnd"/>
      <w:r w:rsidRPr="00C24399">
        <w:rPr>
          <w:rFonts w:ascii="Times New Roman" w:hAnsi="Times New Roman" w:cs="Times New Roman"/>
          <w:sz w:val="24"/>
          <w:szCs w:val="24"/>
        </w:rPr>
        <w:t>_Symbol</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c.Ticker_Symbol</w:t>
      </w:r>
      <w:proofErr w:type="spellEnd"/>
    </w:p>
    <w:p w14:paraId="0FB4D9D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group </w:t>
      </w:r>
      <w:proofErr w:type="gramStart"/>
      <w:r w:rsidRPr="00C24399">
        <w:rPr>
          <w:rFonts w:ascii="Times New Roman" w:hAnsi="Times New Roman" w:cs="Times New Roman"/>
          <w:sz w:val="24"/>
          <w:szCs w:val="24"/>
        </w:rPr>
        <w:t xml:space="preserve">by  </w:t>
      </w:r>
      <w:proofErr w:type="spellStart"/>
      <w:r w:rsidRPr="00C24399">
        <w:rPr>
          <w:rFonts w:ascii="Times New Roman" w:hAnsi="Times New Roman" w:cs="Times New Roman"/>
          <w:sz w:val="24"/>
          <w:szCs w:val="24"/>
        </w:rPr>
        <w:t>c</w:t>
      </w:r>
      <w:proofErr w:type="gramEnd"/>
      <w:r w:rsidRPr="00C24399">
        <w:rPr>
          <w:rFonts w:ascii="Times New Roman" w:hAnsi="Times New Roman" w:cs="Times New Roman"/>
          <w:sz w:val="24"/>
          <w:szCs w:val="24"/>
        </w:rPr>
        <w:t>.Sector</w:t>
      </w:r>
      <w:proofErr w:type="spellEnd"/>
    </w:p>
    <w:p w14:paraId="2815CE5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order by sum(</w:t>
      </w:r>
      <w:proofErr w:type="spellStart"/>
      <w:proofErr w:type="gramStart"/>
      <w:r w:rsidRPr="00C24399">
        <w:rPr>
          <w:rFonts w:ascii="Times New Roman" w:hAnsi="Times New Roman" w:cs="Times New Roman"/>
          <w:sz w:val="24"/>
          <w:szCs w:val="24"/>
        </w:rPr>
        <w:t>a.Total</w:t>
      </w:r>
      <w:proofErr w:type="gramEnd"/>
      <w:r w:rsidRPr="00C24399">
        <w:rPr>
          <w:rFonts w:ascii="Times New Roman" w:hAnsi="Times New Roman" w:cs="Times New Roman"/>
          <w:sz w:val="24"/>
          <w:szCs w:val="24"/>
        </w:rPr>
        <w:t>_Revenue</w:t>
      </w:r>
      <w:proofErr w:type="spellEnd"/>
      <w:r w:rsidRPr="00C24399">
        <w:rPr>
          <w:rFonts w:ascii="Times New Roman" w:hAnsi="Times New Roman" w:cs="Times New Roman"/>
          <w:sz w:val="24"/>
          <w:szCs w:val="24"/>
        </w:rPr>
        <w:t>) desc"</w:t>
      </w:r>
    </w:p>
    <w:p w14:paraId="679ACE0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db_</w:t>
      </w:r>
      <w:proofErr w:type="gramStart"/>
      <w:r w:rsidRPr="00C24399">
        <w:rPr>
          <w:rFonts w:ascii="Times New Roman" w:hAnsi="Times New Roman" w:cs="Times New Roman"/>
          <w:sz w:val="24"/>
          <w:szCs w:val="24"/>
        </w:rPr>
        <w:t>conn,queryGICS</w:t>
      </w:r>
      <w:proofErr w:type="spellEnd"/>
      <w:proofErr w:type="gramEnd"/>
      <w:r w:rsidRPr="00C24399">
        <w:rPr>
          <w:rFonts w:ascii="Times New Roman" w:hAnsi="Times New Roman" w:cs="Times New Roman"/>
          <w:sz w:val="24"/>
          <w:szCs w:val="24"/>
        </w:rPr>
        <w:t>)</w:t>
      </w:r>
    </w:p>
    <w:p w14:paraId="38DDDEBF" w14:textId="77777777" w:rsidR="00DD6B22" w:rsidRPr="00C24399" w:rsidRDefault="00DD6B22" w:rsidP="00C24399">
      <w:pPr>
        <w:pStyle w:val="NoSpacing"/>
        <w:rPr>
          <w:rFonts w:ascii="Times New Roman" w:hAnsi="Times New Roman" w:cs="Times New Roman"/>
          <w:sz w:val="24"/>
          <w:szCs w:val="24"/>
        </w:rPr>
      </w:pPr>
    </w:p>
    <w:p w14:paraId="32B70BD2"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#-------Display the Retained earnings for Industries----------------</w:t>
      </w:r>
    </w:p>
    <w:p w14:paraId="334D473D"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queryRet</w:t>
      </w:r>
      <w:proofErr w:type="spellEnd"/>
      <w:r w:rsidRPr="00C24399">
        <w:rPr>
          <w:rFonts w:ascii="Times New Roman" w:hAnsi="Times New Roman" w:cs="Times New Roman"/>
          <w:sz w:val="24"/>
          <w:szCs w:val="24"/>
        </w:rPr>
        <w:t xml:space="preserve">&lt;-"select </w:t>
      </w:r>
      <w:proofErr w:type="spellStart"/>
      <w:proofErr w:type="gramStart"/>
      <w:r w:rsidRPr="00C24399">
        <w:rPr>
          <w:rFonts w:ascii="Times New Roman" w:hAnsi="Times New Roman" w:cs="Times New Roman"/>
          <w:sz w:val="24"/>
          <w:szCs w:val="24"/>
        </w:rPr>
        <w:t>c.Sector</w:t>
      </w:r>
      <w:proofErr w:type="spellEnd"/>
      <w:proofErr w:type="gramEnd"/>
      <w:r w:rsidRPr="00C24399">
        <w:rPr>
          <w:rFonts w:ascii="Times New Roman" w:hAnsi="Times New Roman" w:cs="Times New Roman"/>
          <w:sz w:val="24"/>
          <w:szCs w:val="24"/>
        </w:rPr>
        <w:t>, sum(</w:t>
      </w:r>
      <w:proofErr w:type="spellStart"/>
      <w:r w:rsidRPr="00C24399">
        <w:rPr>
          <w:rFonts w:ascii="Times New Roman" w:hAnsi="Times New Roman" w:cs="Times New Roman"/>
          <w:sz w:val="24"/>
          <w:szCs w:val="24"/>
        </w:rPr>
        <w:t>a.Retained_Earning</w:t>
      </w:r>
      <w:proofErr w:type="spellEnd"/>
      <w:r w:rsidRPr="00C24399">
        <w:rPr>
          <w:rFonts w:ascii="Times New Roman" w:hAnsi="Times New Roman" w:cs="Times New Roman"/>
          <w:sz w:val="24"/>
          <w:szCs w:val="24"/>
        </w:rPr>
        <w:t xml:space="preserve">) as </w:t>
      </w:r>
      <w:proofErr w:type="spellStart"/>
      <w:r w:rsidRPr="00C24399">
        <w:rPr>
          <w:rFonts w:ascii="Times New Roman" w:hAnsi="Times New Roman" w:cs="Times New Roman"/>
          <w:sz w:val="24"/>
          <w:szCs w:val="24"/>
        </w:rPr>
        <w:t>Total_Retained_Earnings</w:t>
      </w:r>
      <w:proofErr w:type="spellEnd"/>
    </w:p>
    <w:p w14:paraId="36B2C1B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from </w:t>
      </w:r>
      <w:proofErr w:type="spellStart"/>
      <w:r w:rsidRPr="00C24399">
        <w:rPr>
          <w:rFonts w:ascii="Times New Roman" w:hAnsi="Times New Roman" w:cs="Times New Roman"/>
          <w:sz w:val="24"/>
          <w:szCs w:val="24"/>
        </w:rPr>
        <w:t>Annual_Balance_Information</w:t>
      </w:r>
      <w:proofErr w:type="spellEnd"/>
      <w:r w:rsidRPr="00C24399">
        <w:rPr>
          <w:rFonts w:ascii="Times New Roman" w:hAnsi="Times New Roman" w:cs="Times New Roman"/>
          <w:sz w:val="24"/>
          <w:szCs w:val="24"/>
        </w:rPr>
        <w:t xml:space="preserve"> a</w:t>
      </w:r>
    </w:p>
    <w:p w14:paraId="02BF0338"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join </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 c on </w:t>
      </w:r>
      <w:proofErr w:type="spellStart"/>
      <w:proofErr w:type="gramStart"/>
      <w:r w:rsidRPr="00C24399">
        <w:rPr>
          <w:rFonts w:ascii="Times New Roman" w:hAnsi="Times New Roman" w:cs="Times New Roman"/>
          <w:sz w:val="24"/>
          <w:szCs w:val="24"/>
        </w:rPr>
        <w:t>a.Ticker</w:t>
      </w:r>
      <w:proofErr w:type="gramEnd"/>
      <w:r w:rsidRPr="00C24399">
        <w:rPr>
          <w:rFonts w:ascii="Times New Roman" w:hAnsi="Times New Roman" w:cs="Times New Roman"/>
          <w:sz w:val="24"/>
          <w:szCs w:val="24"/>
        </w:rPr>
        <w:t>_Symbol</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c.Ticker_Symbol</w:t>
      </w:r>
      <w:proofErr w:type="spellEnd"/>
    </w:p>
    <w:p w14:paraId="74EB3E7A"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group by </w:t>
      </w:r>
      <w:proofErr w:type="spellStart"/>
      <w:proofErr w:type="gramStart"/>
      <w:r w:rsidRPr="00C24399">
        <w:rPr>
          <w:rFonts w:ascii="Times New Roman" w:hAnsi="Times New Roman" w:cs="Times New Roman"/>
          <w:sz w:val="24"/>
          <w:szCs w:val="24"/>
        </w:rPr>
        <w:t>c.Sector</w:t>
      </w:r>
      <w:proofErr w:type="spellEnd"/>
      <w:proofErr w:type="gramEnd"/>
    </w:p>
    <w:p w14:paraId="7FC8C4E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order by sum(</w:t>
      </w:r>
      <w:proofErr w:type="spellStart"/>
      <w:proofErr w:type="gramStart"/>
      <w:r w:rsidRPr="00C24399">
        <w:rPr>
          <w:rFonts w:ascii="Times New Roman" w:hAnsi="Times New Roman" w:cs="Times New Roman"/>
          <w:sz w:val="24"/>
          <w:szCs w:val="24"/>
        </w:rPr>
        <w:t>a.Retained</w:t>
      </w:r>
      <w:proofErr w:type="gramEnd"/>
      <w:r w:rsidRPr="00C24399">
        <w:rPr>
          <w:rFonts w:ascii="Times New Roman" w:hAnsi="Times New Roman" w:cs="Times New Roman"/>
          <w:sz w:val="24"/>
          <w:szCs w:val="24"/>
        </w:rPr>
        <w:t>_Earning</w:t>
      </w:r>
      <w:proofErr w:type="spellEnd"/>
      <w:r w:rsidRPr="00C24399">
        <w:rPr>
          <w:rFonts w:ascii="Times New Roman" w:hAnsi="Times New Roman" w:cs="Times New Roman"/>
          <w:sz w:val="24"/>
          <w:szCs w:val="24"/>
        </w:rPr>
        <w:t>) desc"</w:t>
      </w:r>
    </w:p>
    <w:p w14:paraId="5437E3E8"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db_</w:t>
      </w:r>
      <w:proofErr w:type="gramStart"/>
      <w:r w:rsidRPr="00C24399">
        <w:rPr>
          <w:rFonts w:ascii="Times New Roman" w:hAnsi="Times New Roman" w:cs="Times New Roman"/>
          <w:sz w:val="24"/>
          <w:szCs w:val="24"/>
        </w:rPr>
        <w:t>conn,queryRet</w:t>
      </w:r>
      <w:proofErr w:type="spellEnd"/>
      <w:proofErr w:type="gramEnd"/>
      <w:r w:rsidRPr="00C24399">
        <w:rPr>
          <w:rFonts w:ascii="Times New Roman" w:hAnsi="Times New Roman" w:cs="Times New Roman"/>
          <w:sz w:val="24"/>
          <w:szCs w:val="24"/>
        </w:rPr>
        <w:t>)</w:t>
      </w:r>
    </w:p>
    <w:p w14:paraId="7F2F2873" w14:textId="77777777" w:rsidR="00DD6B22" w:rsidRPr="00C24399" w:rsidRDefault="00DD6B22" w:rsidP="00C24399">
      <w:pPr>
        <w:pStyle w:val="NoSpacing"/>
        <w:rPr>
          <w:rFonts w:ascii="Times New Roman" w:hAnsi="Times New Roman" w:cs="Times New Roman"/>
          <w:sz w:val="24"/>
          <w:szCs w:val="24"/>
        </w:rPr>
      </w:pPr>
    </w:p>
    <w:p w14:paraId="4F2FB691" w14:textId="77777777" w:rsidR="00DD6B22" w:rsidRPr="00274852" w:rsidRDefault="00DD6B22" w:rsidP="00C24399">
      <w:pPr>
        <w:pStyle w:val="NoSpacing"/>
        <w:rPr>
          <w:rFonts w:ascii="Times New Roman" w:hAnsi="Times New Roman" w:cs="Times New Roman"/>
          <w:b/>
          <w:color w:val="00B050"/>
          <w:sz w:val="24"/>
          <w:szCs w:val="24"/>
        </w:rPr>
      </w:pPr>
      <w:r w:rsidRPr="00274852">
        <w:rPr>
          <w:rFonts w:ascii="Times New Roman" w:hAnsi="Times New Roman" w:cs="Times New Roman"/>
          <w:b/>
          <w:color w:val="00B050"/>
          <w:sz w:val="24"/>
          <w:szCs w:val="24"/>
        </w:rPr>
        <w:t>############# Data Analysis: Labdhi Ghelani ############################</w:t>
      </w:r>
    </w:p>
    <w:p w14:paraId="747BBD00" w14:textId="77777777" w:rsidR="00DD6B22" w:rsidRPr="00C24399" w:rsidRDefault="00DD6B22" w:rsidP="00C24399">
      <w:pPr>
        <w:pStyle w:val="NoSpacing"/>
        <w:rPr>
          <w:rFonts w:ascii="Times New Roman" w:hAnsi="Times New Roman" w:cs="Times New Roman"/>
          <w:sz w:val="24"/>
          <w:szCs w:val="24"/>
        </w:rPr>
      </w:pPr>
    </w:p>
    <w:p w14:paraId="4A0EB185"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 xml:space="preserve">#1) Plot a graph of how much a company </w:t>
      </w:r>
      <w:proofErr w:type="gramStart"/>
      <w:r w:rsidRPr="00274852">
        <w:rPr>
          <w:rFonts w:ascii="Times New Roman" w:hAnsi="Times New Roman" w:cs="Times New Roman"/>
          <w:color w:val="00B050"/>
          <w:sz w:val="24"/>
          <w:szCs w:val="24"/>
        </w:rPr>
        <w:t>make's</w:t>
      </w:r>
      <w:proofErr w:type="gramEnd"/>
      <w:r w:rsidRPr="00274852">
        <w:rPr>
          <w:rFonts w:ascii="Times New Roman" w:hAnsi="Times New Roman" w:cs="Times New Roman"/>
          <w:color w:val="00B050"/>
          <w:sz w:val="24"/>
          <w:szCs w:val="24"/>
        </w:rPr>
        <w:t xml:space="preserve"> on each dollar of sales [Operation Margin]</w:t>
      </w:r>
    </w:p>
    <w:p w14:paraId="30BD135C"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Opt_Margin</w:t>
      </w:r>
      <w:proofErr w:type="spellEnd"/>
      <w:r w:rsidRPr="00C24399">
        <w:rPr>
          <w:rFonts w:ascii="Times New Roman" w:hAnsi="Times New Roman" w:cs="Times New Roman"/>
          <w:sz w:val="24"/>
          <w:szCs w:val="24"/>
        </w:rPr>
        <w:t xml:space="preserve"> &lt;- </w:t>
      </w:r>
      <w:proofErr w:type="spellStart"/>
      <w:r w:rsidRPr="00C24399">
        <w:rPr>
          <w:rFonts w:ascii="Times New Roman" w:hAnsi="Times New Roman" w:cs="Times New Roman"/>
          <w:sz w:val="24"/>
          <w:szCs w:val="24"/>
        </w:rPr>
        <w:t>Annual_balance</w:t>
      </w:r>
      <w:proofErr w:type="spellEnd"/>
      <w:r w:rsidRPr="00C24399">
        <w:rPr>
          <w:rFonts w:ascii="Times New Roman" w:hAnsi="Times New Roman" w:cs="Times New Roman"/>
          <w:sz w:val="24"/>
          <w:szCs w:val="24"/>
        </w:rPr>
        <w:t xml:space="preserve"> %&gt;%</w:t>
      </w:r>
    </w:p>
    <w:p w14:paraId="609C744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gramStart"/>
      <w:r w:rsidRPr="00C24399">
        <w:rPr>
          <w:rFonts w:ascii="Times New Roman" w:hAnsi="Times New Roman" w:cs="Times New Roman"/>
          <w:sz w:val="24"/>
          <w:szCs w:val="24"/>
        </w:rPr>
        <w:t>select(</w:t>
      </w:r>
      <w:proofErr w:type="spellStart"/>
      <w:proofErr w:type="gramEnd"/>
      <w:r w:rsidRPr="00C24399">
        <w:rPr>
          <w:rFonts w:ascii="Times New Roman" w:hAnsi="Times New Roman" w:cs="Times New Roman"/>
          <w:sz w:val="24"/>
          <w:szCs w:val="24"/>
        </w:rPr>
        <w:t>Ticker_Symbol,Operating_Margin</w:t>
      </w:r>
      <w:proofErr w:type="spellEnd"/>
      <w:r w:rsidRPr="00C24399">
        <w:rPr>
          <w:rFonts w:ascii="Times New Roman" w:hAnsi="Times New Roman" w:cs="Times New Roman"/>
          <w:sz w:val="24"/>
          <w:szCs w:val="24"/>
        </w:rPr>
        <w:t>) %&gt;%</w:t>
      </w:r>
    </w:p>
    <w:p w14:paraId="6D26C3E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arrange(</w:t>
      </w:r>
      <w:proofErr w:type="gramStart"/>
      <w:r w:rsidRPr="00C24399">
        <w:rPr>
          <w:rFonts w:ascii="Times New Roman" w:hAnsi="Times New Roman" w:cs="Times New Roman"/>
          <w:sz w:val="24"/>
          <w:szCs w:val="24"/>
        </w:rPr>
        <w:t>desc(</w:t>
      </w:r>
      <w:proofErr w:type="spellStart"/>
      <w:proofErr w:type="gramEnd"/>
      <w:r w:rsidRPr="00C24399">
        <w:rPr>
          <w:rFonts w:ascii="Times New Roman" w:hAnsi="Times New Roman" w:cs="Times New Roman"/>
          <w:sz w:val="24"/>
          <w:szCs w:val="24"/>
        </w:rPr>
        <w:t>Operating_Margin</w:t>
      </w:r>
      <w:proofErr w:type="spellEnd"/>
      <w:r w:rsidRPr="00C24399">
        <w:rPr>
          <w:rFonts w:ascii="Times New Roman" w:hAnsi="Times New Roman" w:cs="Times New Roman"/>
          <w:sz w:val="24"/>
          <w:szCs w:val="24"/>
        </w:rPr>
        <w:t>)) %&gt;%</w:t>
      </w:r>
    </w:p>
    <w:p w14:paraId="03366085"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head(n=10) %&gt;%</w:t>
      </w:r>
    </w:p>
    <w:p w14:paraId="58217B7F"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gramStart"/>
      <w:r w:rsidRPr="00C24399">
        <w:rPr>
          <w:rFonts w:ascii="Times New Roman" w:hAnsi="Times New Roman" w:cs="Times New Roman"/>
          <w:sz w:val="24"/>
          <w:szCs w:val="24"/>
        </w:rPr>
        <w:t>distinct(</w:t>
      </w:r>
      <w:proofErr w:type="gramEnd"/>
      <w:r w:rsidRPr="00C24399">
        <w:rPr>
          <w:rFonts w:ascii="Times New Roman" w:hAnsi="Times New Roman" w:cs="Times New Roman"/>
          <w:sz w:val="24"/>
          <w:szCs w:val="24"/>
        </w:rPr>
        <w:t>)</w:t>
      </w:r>
    </w:p>
    <w:p w14:paraId="178BA549" w14:textId="77777777" w:rsidR="00DD6B22" w:rsidRPr="00C24399" w:rsidRDefault="00DD6B22" w:rsidP="00C24399">
      <w:pPr>
        <w:pStyle w:val="NoSpacing"/>
        <w:rPr>
          <w:rFonts w:ascii="Times New Roman" w:hAnsi="Times New Roman" w:cs="Times New Roman"/>
          <w:sz w:val="24"/>
          <w:szCs w:val="24"/>
        </w:rPr>
      </w:pPr>
    </w:p>
    <w:p w14:paraId="6350AC72"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hchart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Opt_Margin</w:t>
      </w:r>
      <w:proofErr w:type="spellEnd"/>
      <w:r w:rsidRPr="00C24399">
        <w:rPr>
          <w:rFonts w:ascii="Times New Roman" w:hAnsi="Times New Roman" w:cs="Times New Roman"/>
          <w:sz w:val="24"/>
          <w:szCs w:val="24"/>
        </w:rPr>
        <w:t xml:space="preserve">, 'column', </w:t>
      </w:r>
      <w:proofErr w:type="spellStart"/>
      <w:r w:rsidRPr="00C24399">
        <w:rPr>
          <w:rFonts w:ascii="Times New Roman" w:hAnsi="Times New Roman" w:cs="Times New Roman"/>
          <w:sz w:val="24"/>
          <w:szCs w:val="24"/>
        </w:rPr>
        <w:t>hcaes</w:t>
      </w:r>
      <w:proofErr w:type="spellEnd"/>
      <w:r w:rsidRPr="00C24399">
        <w:rPr>
          <w:rFonts w:ascii="Times New Roman" w:hAnsi="Times New Roman" w:cs="Times New Roman"/>
          <w:sz w:val="24"/>
          <w:szCs w:val="24"/>
        </w:rPr>
        <w:t xml:space="preserve">(x = </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y = </w:t>
      </w:r>
      <w:proofErr w:type="spellStart"/>
      <w:r w:rsidRPr="00C24399">
        <w:rPr>
          <w:rFonts w:ascii="Times New Roman" w:hAnsi="Times New Roman" w:cs="Times New Roman"/>
          <w:sz w:val="24"/>
          <w:szCs w:val="24"/>
        </w:rPr>
        <w:t>Operating_Margin</w:t>
      </w:r>
      <w:proofErr w:type="spellEnd"/>
      <w:r w:rsidRPr="00C24399">
        <w:rPr>
          <w:rFonts w:ascii="Times New Roman" w:hAnsi="Times New Roman" w:cs="Times New Roman"/>
          <w:sz w:val="24"/>
          <w:szCs w:val="24"/>
        </w:rPr>
        <w:t xml:space="preserve">, color = </w:t>
      </w:r>
      <w:proofErr w:type="spellStart"/>
      <w:r w:rsidRPr="00C24399">
        <w:rPr>
          <w:rFonts w:ascii="Times New Roman" w:hAnsi="Times New Roman" w:cs="Times New Roman"/>
          <w:sz w:val="24"/>
          <w:szCs w:val="24"/>
        </w:rPr>
        <w:t>Operating_Margin</w:t>
      </w:r>
      <w:proofErr w:type="spellEnd"/>
      <w:r w:rsidRPr="00C24399">
        <w:rPr>
          <w:rFonts w:ascii="Times New Roman" w:hAnsi="Times New Roman" w:cs="Times New Roman"/>
          <w:sz w:val="24"/>
          <w:szCs w:val="24"/>
        </w:rPr>
        <w:t>)) %&gt;%</w:t>
      </w:r>
    </w:p>
    <w:p w14:paraId="28F483D5"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hc_add_theme</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hc_theme_</w:t>
      </w:r>
      <w:proofErr w:type="gramStart"/>
      <w:r w:rsidRPr="00C24399">
        <w:rPr>
          <w:rFonts w:ascii="Times New Roman" w:hAnsi="Times New Roman" w:cs="Times New Roman"/>
          <w:sz w:val="24"/>
          <w:szCs w:val="24"/>
        </w:rPr>
        <w:t>flat</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 %&gt;%</w:t>
      </w:r>
    </w:p>
    <w:p w14:paraId="477243D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w:t>
      </w:r>
      <w:proofErr w:type="gramStart"/>
      <w:r w:rsidRPr="00C24399">
        <w:rPr>
          <w:rFonts w:ascii="Times New Roman" w:hAnsi="Times New Roman" w:cs="Times New Roman"/>
          <w:sz w:val="24"/>
          <w:szCs w:val="24"/>
        </w:rPr>
        <w:t>title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text = "Top 10 stocks with highest Operation Margin")</w:t>
      </w:r>
    </w:p>
    <w:p w14:paraId="05A26C0D" w14:textId="77777777" w:rsidR="00DD6B22" w:rsidRPr="00C24399" w:rsidRDefault="00DD6B22" w:rsidP="00C24399">
      <w:pPr>
        <w:pStyle w:val="NoSpacing"/>
        <w:rPr>
          <w:rFonts w:ascii="Times New Roman" w:hAnsi="Times New Roman" w:cs="Times New Roman"/>
          <w:sz w:val="24"/>
          <w:szCs w:val="24"/>
        </w:rPr>
      </w:pPr>
    </w:p>
    <w:p w14:paraId="4317DE61"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w:t>
      </w:r>
      <w:proofErr w:type="gramStart"/>
      <w:r w:rsidRPr="00274852">
        <w:rPr>
          <w:rFonts w:ascii="Times New Roman" w:hAnsi="Times New Roman" w:cs="Times New Roman"/>
          <w:color w:val="00B050"/>
          <w:sz w:val="24"/>
          <w:szCs w:val="24"/>
        </w:rPr>
        <w:t>2)Display</w:t>
      </w:r>
      <w:proofErr w:type="gramEnd"/>
      <w:r w:rsidRPr="00274852">
        <w:rPr>
          <w:rFonts w:ascii="Times New Roman" w:hAnsi="Times New Roman" w:cs="Times New Roman"/>
          <w:color w:val="00B050"/>
          <w:sz w:val="24"/>
          <w:szCs w:val="24"/>
        </w:rPr>
        <w:t xml:space="preserve"> the number of headquarters according to State.</w:t>
      </w:r>
    </w:p>
    <w:p w14:paraId="05BAF6CC"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State_HQ</w:t>
      </w:r>
      <w:proofErr w:type="spellEnd"/>
      <w:r w:rsidRPr="00C24399">
        <w:rPr>
          <w:rFonts w:ascii="Times New Roman" w:hAnsi="Times New Roman" w:cs="Times New Roman"/>
          <w:sz w:val="24"/>
          <w:szCs w:val="24"/>
        </w:rPr>
        <w:t xml:space="preserve"> &lt;- </w:t>
      </w:r>
      <w:proofErr w:type="spellStart"/>
      <w:r w:rsidRPr="00C24399">
        <w:rPr>
          <w:rFonts w:ascii="Times New Roman" w:hAnsi="Times New Roman" w:cs="Times New Roman"/>
          <w:sz w:val="24"/>
          <w:szCs w:val="24"/>
        </w:rPr>
        <w:t>company_info</w:t>
      </w:r>
      <w:proofErr w:type="spellEnd"/>
      <w:r w:rsidRPr="00C24399">
        <w:rPr>
          <w:rFonts w:ascii="Times New Roman" w:hAnsi="Times New Roman" w:cs="Times New Roman"/>
          <w:sz w:val="24"/>
          <w:szCs w:val="24"/>
        </w:rPr>
        <w:t xml:space="preserve"> %&gt;%</w:t>
      </w:r>
    </w:p>
    <w:p w14:paraId="709AB57E"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gramStart"/>
      <w:r w:rsidRPr="00C24399">
        <w:rPr>
          <w:rFonts w:ascii="Times New Roman" w:hAnsi="Times New Roman" w:cs="Times New Roman"/>
          <w:sz w:val="24"/>
          <w:szCs w:val="24"/>
        </w:rPr>
        <w:t>select(</w:t>
      </w:r>
      <w:proofErr w:type="gramEnd"/>
      <w:r w:rsidRPr="00C24399">
        <w:rPr>
          <w:rFonts w:ascii="Times New Roman" w:hAnsi="Times New Roman" w:cs="Times New Roman"/>
          <w:sz w:val="24"/>
          <w:szCs w:val="24"/>
        </w:rPr>
        <w:t>State) %&gt;%</w:t>
      </w:r>
    </w:p>
    <w:p w14:paraId="7A31844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group_</w:t>
      </w:r>
      <w:proofErr w:type="gramStart"/>
      <w:r w:rsidRPr="00C24399">
        <w:rPr>
          <w:rFonts w:ascii="Times New Roman" w:hAnsi="Times New Roman" w:cs="Times New Roman"/>
          <w:sz w:val="24"/>
          <w:szCs w:val="24"/>
        </w:rPr>
        <w:t>by</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State) %&gt;%</w:t>
      </w:r>
    </w:p>
    <w:p w14:paraId="58AB9797"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proofErr w:type="gramStart"/>
      <w:r w:rsidRPr="00C24399">
        <w:rPr>
          <w:rFonts w:ascii="Times New Roman" w:hAnsi="Times New Roman" w:cs="Times New Roman"/>
          <w:sz w:val="24"/>
          <w:szCs w:val="24"/>
        </w:rPr>
        <w:t>summarise</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No_of_HQ</w:t>
      </w:r>
      <w:proofErr w:type="spellEnd"/>
      <w:r w:rsidRPr="00C24399">
        <w:rPr>
          <w:rFonts w:ascii="Times New Roman" w:hAnsi="Times New Roman" w:cs="Times New Roman"/>
          <w:sz w:val="24"/>
          <w:szCs w:val="24"/>
        </w:rPr>
        <w:t xml:space="preserve"> = n()) %&gt;%</w:t>
      </w:r>
    </w:p>
    <w:p w14:paraId="49E35DF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lastRenderedPageBreak/>
        <w:t xml:space="preserve">  arrange(</w:t>
      </w:r>
      <w:proofErr w:type="gramStart"/>
      <w:r w:rsidRPr="00C24399">
        <w:rPr>
          <w:rFonts w:ascii="Times New Roman" w:hAnsi="Times New Roman" w:cs="Times New Roman"/>
          <w:sz w:val="24"/>
          <w:szCs w:val="24"/>
        </w:rPr>
        <w:t>desc(</w:t>
      </w:r>
      <w:proofErr w:type="spellStart"/>
      <w:proofErr w:type="gramEnd"/>
      <w:r w:rsidRPr="00C24399">
        <w:rPr>
          <w:rFonts w:ascii="Times New Roman" w:hAnsi="Times New Roman" w:cs="Times New Roman"/>
          <w:sz w:val="24"/>
          <w:szCs w:val="24"/>
        </w:rPr>
        <w:t>No_of_HQ</w:t>
      </w:r>
      <w:proofErr w:type="spellEnd"/>
      <w:r w:rsidRPr="00C24399">
        <w:rPr>
          <w:rFonts w:ascii="Times New Roman" w:hAnsi="Times New Roman" w:cs="Times New Roman"/>
          <w:sz w:val="24"/>
          <w:szCs w:val="24"/>
        </w:rPr>
        <w:t>))</w:t>
      </w:r>
    </w:p>
    <w:p w14:paraId="3297911C" w14:textId="77777777" w:rsidR="00DD6B22" w:rsidRPr="00C24399" w:rsidRDefault="00DD6B22" w:rsidP="00C24399">
      <w:pPr>
        <w:pStyle w:val="NoSpacing"/>
        <w:rPr>
          <w:rFonts w:ascii="Times New Roman" w:hAnsi="Times New Roman" w:cs="Times New Roman"/>
          <w:sz w:val="24"/>
          <w:szCs w:val="24"/>
        </w:rPr>
      </w:pPr>
    </w:p>
    <w:p w14:paraId="7BA6BF9A"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hchart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State_HQ</w:t>
      </w:r>
      <w:proofErr w:type="spellEnd"/>
      <w:r w:rsidRPr="00C24399">
        <w:rPr>
          <w:rFonts w:ascii="Times New Roman" w:hAnsi="Times New Roman" w:cs="Times New Roman"/>
          <w:sz w:val="24"/>
          <w:szCs w:val="24"/>
        </w:rPr>
        <w:t xml:space="preserve">[1:2], 'pie', </w:t>
      </w:r>
      <w:proofErr w:type="spellStart"/>
      <w:r w:rsidRPr="00C24399">
        <w:rPr>
          <w:rFonts w:ascii="Times New Roman" w:hAnsi="Times New Roman" w:cs="Times New Roman"/>
          <w:sz w:val="24"/>
          <w:szCs w:val="24"/>
        </w:rPr>
        <w:t>hcaes</w:t>
      </w:r>
      <w:proofErr w:type="spellEnd"/>
      <w:r w:rsidRPr="00C24399">
        <w:rPr>
          <w:rFonts w:ascii="Times New Roman" w:hAnsi="Times New Roman" w:cs="Times New Roman"/>
          <w:sz w:val="24"/>
          <w:szCs w:val="24"/>
        </w:rPr>
        <w:t xml:space="preserve"> (x = State, y = </w:t>
      </w:r>
      <w:proofErr w:type="spellStart"/>
      <w:r w:rsidRPr="00C24399">
        <w:rPr>
          <w:rFonts w:ascii="Times New Roman" w:hAnsi="Times New Roman" w:cs="Times New Roman"/>
          <w:sz w:val="24"/>
          <w:szCs w:val="24"/>
        </w:rPr>
        <w:t>No_of_HQ</w:t>
      </w:r>
      <w:proofErr w:type="spellEnd"/>
      <w:r w:rsidRPr="00C24399">
        <w:rPr>
          <w:rFonts w:ascii="Times New Roman" w:hAnsi="Times New Roman" w:cs="Times New Roman"/>
          <w:sz w:val="24"/>
          <w:szCs w:val="24"/>
        </w:rPr>
        <w:t xml:space="preserve">, color = </w:t>
      </w:r>
      <w:proofErr w:type="spellStart"/>
      <w:r w:rsidRPr="00C24399">
        <w:rPr>
          <w:rFonts w:ascii="Times New Roman" w:hAnsi="Times New Roman" w:cs="Times New Roman"/>
          <w:sz w:val="24"/>
          <w:szCs w:val="24"/>
        </w:rPr>
        <w:t>No_of_HQ</w:t>
      </w:r>
      <w:proofErr w:type="spellEnd"/>
      <w:r w:rsidRPr="00C24399">
        <w:rPr>
          <w:rFonts w:ascii="Times New Roman" w:hAnsi="Times New Roman" w:cs="Times New Roman"/>
          <w:sz w:val="24"/>
          <w:szCs w:val="24"/>
        </w:rPr>
        <w:t>)) %&gt;%</w:t>
      </w:r>
    </w:p>
    <w:p w14:paraId="47116E6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hc_add_theme</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hc_theme_</w:t>
      </w:r>
      <w:proofErr w:type="gramStart"/>
      <w:r w:rsidRPr="00C24399">
        <w:rPr>
          <w:rFonts w:ascii="Times New Roman" w:hAnsi="Times New Roman" w:cs="Times New Roman"/>
          <w:sz w:val="24"/>
          <w:szCs w:val="24"/>
        </w:rPr>
        <w:t>google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 %&gt;%</w:t>
      </w:r>
    </w:p>
    <w:p w14:paraId="02C46DC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w:t>
      </w:r>
      <w:proofErr w:type="gramStart"/>
      <w:r w:rsidRPr="00C24399">
        <w:rPr>
          <w:rFonts w:ascii="Times New Roman" w:hAnsi="Times New Roman" w:cs="Times New Roman"/>
          <w:sz w:val="24"/>
          <w:szCs w:val="24"/>
        </w:rPr>
        <w:t>title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text = "Number of headquarters according to State")</w:t>
      </w:r>
    </w:p>
    <w:p w14:paraId="35986B67" w14:textId="77777777" w:rsidR="00DD6B22" w:rsidRPr="00C24399" w:rsidRDefault="00DD6B22" w:rsidP="00C24399">
      <w:pPr>
        <w:pStyle w:val="NoSpacing"/>
        <w:rPr>
          <w:rFonts w:ascii="Times New Roman" w:hAnsi="Times New Roman" w:cs="Times New Roman"/>
          <w:sz w:val="24"/>
          <w:szCs w:val="24"/>
        </w:rPr>
      </w:pPr>
    </w:p>
    <w:p w14:paraId="335D27F5"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w:t>
      </w:r>
      <w:proofErr w:type="gramStart"/>
      <w:r w:rsidRPr="00274852">
        <w:rPr>
          <w:rFonts w:ascii="Times New Roman" w:hAnsi="Times New Roman" w:cs="Times New Roman"/>
          <w:color w:val="00B050"/>
          <w:sz w:val="24"/>
          <w:szCs w:val="24"/>
        </w:rPr>
        <w:t>3)Volume</w:t>
      </w:r>
      <w:proofErr w:type="gramEnd"/>
      <w:r w:rsidRPr="00274852">
        <w:rPr>
          <w:rFonts w:ascii="Times New Roman" w:hAnsi="Times New Roman" w:cs="Times New Roman"/>
          <w:color w:val="00B050"/>
          <w:sz w:val="24"/>
          <w:szCs w:val="24"/>
        </w:rPr>
        <w:t xml:space="preserve"> of Stocks traded by Month</w:t>
      </w:r>
    </w:p>
    <w:p w14:paraId="17D2BE2B"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hchart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Volume_month</w:t>
      </w:r>
      <w:proofErr w:type="spellEnd"/>
      <w:r w:rsidRPr="00C24399">
        <w:rPr>
          <w:rFonts w:ascii="Times New Roman" w:hAnsi="Times New Roman" w:cs="Times New Roman"/>
          <w:sz w:val="24"/>
          <w:szCs w:val="24"/>
        </w:rPr>
        <w:t xml:space="preserve">, 'line', </w:t>
      </w:r>
      <w:proofErr w:type="spellStart"/>
      <w:r w:rsidRPr="00C24399">
        <w:rPr>
          <w:rFonts w:ascii="Times New Roman" w:hAnsi="Times New Roman" w:cs="Times New Roman"/>
          <w:sz w:val="24"/>
          <w:szCs w:val="24"/>
        </w:rPr>
        <w:t>hcaes</w:t>
      </w:r>
      <w:proofErr w:type="spellEnd"/>
      <w:r w:rsidRPr="00C24399">
        <w:rPr>
          <w:rFonts w:ascii="Times New Roman" w:hAnsi="Times New Roman" w:cs="Times New Roman"/>
          <w:sz w:val="24"/>
          <w:szCs w:val="24"/>
        </w:rPr>
        <w:t>(x = Month, y = Total, color = Total)) %&gt;%</w:t>
      </w:r>
    </w:p>
    <w:p w14:paraId="0AD63B2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w:t>
      </w:r>
      <w:proofErr w:type="gramStart"/>
      <w:r w:rsidRPr="00C24399">
        <w:rPr>
          <w:rFonts w:ascii="Times New Roman" w:hAnsi="Times New Roman" w:cs="Times New Roman"/>
          <w:sz w:val="24"/>
          <w:szCs w:val="24"/>
        </w:rPr>
        <w:t>title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text = "Volume of Stocks traded by month of the year")</w:t>
      </w:r>
    </w:p>
    <w:p w14:paraId="57A75414" w14:textId="77777777" w:rsidR="00DD6B22" w:rsidRPr="00C24399" w:rsidRDefault="00DD6B22" w:rsidP="00C24399">
      <w:pPr>
        <w:pStyle w:val="NoSpacing"/>
        <w:rPr>
          <w:rFonts w:ascii="Times New Roman" w:hAnsi="Times New Roman" w:cs="Times New Roman"/>
          <w:sz w:val="24"/>
          <w:szCs w:val="24"/>
        </w:rPr>
      </w:pPr>
    </w:p>
    <w:p w14:paraId="516DA67B" w14:textId="5232B4C8"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w:t>
      </w:r>
      <w:proofErr w:type="gramStart"/>
      <w:r w:rsidRPr="00274852">
        <w:rPr>
          <w:rFonts w:ascii="Times New Roman" w:hAnsi="Times New Roman" w:cs="Times New Roman"/>
          <w:color w:val="00B050"/>
          <w:sz w:val="24"/>
          <w:szCs w:val="24"/>
        </w:rPr>
        <w:t>4)Volume</w:t>
      </w:r>
      <w:proofErr w:type="gramEnd"/>
      <w:r w:rsidRPr="00274852">
        <w:rPr>
          <w:rFonts w:ascii="Times New Roman" w:hAnsi="Times New Roman" w:cs="Times New Roman"/>
          <w:color w:val="00B050"/>
          <w:sz w:val="24"/>
          <w:szCs w:val="24"/>
        </w:rPr>
        <w:t xml:space="preserve"> of Stocks traded by each day of the month</w:t>
      </w:r>
    </w:p>
    <w:p w14:paraId="76989612"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hchart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Volume_day</w:t>
      </w:r>
      <w:proofErr w:type="spellEnd"/>
      <w:r w:rsidRPr="00C24399">
        <w:rPr>
          <w:rFonts w:ascii="Times New Roman" w:hAnsi="Times New Roman" w:cs="Times New Roman"/>
          <w:sz w:val="24"/>
          <w:szCs w:val="24"/>
        </w:rPr>
        <w:t xml:space="preserve">, 'column', </w:t>
      </w:r>
      <w:proofErr w:type="spellStart"/>
      <w:r w:rsidRPr="00C24399">
        <w:rPr>
          <w:rFonts w:ascii="Times New Roman" w:hAnsi="Times New Roman" w:cs="Times New Roman"/>
          <w:sz w:val="24"/>
          <w:szCs w:val="24"/>
        </w:rPr>
        <w:t>hcaes</w:t>
      </w:r>
      <w:proofErr w:type="spellEnd"/>
      <w:r w:rsidRPr="00C24399">
        <w:rPr>
          <w:rFonts w:ascii="Times New Roman" w:hAnsi="Times New Roman" w:cs="Times New Roman"/>
          <w:sz w:val="24"/>
          <w:szCs w:val="24"/>
        </w:rPr>
        <w:t>(x = Day, y = total, color  = total)) %&gt;%</w:t>
      </w:r>
    </w:p>
    <w:p w14:paraId="56C2252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w:t>
      </w:r>
      <w:proofErr w:type="gramStart"/>
      <w:r w:rsidRPr="00C24399">
        <w:rPr>
          <w:rFonts w:ascii="Times New Roman" w:hAnsi="Times New Roman" w:cs="Times New Roman"/>
          <w:sz w:val="24"/>
          <w:szCs w:val="24"/>
        </w:rPr>
        <w:t>title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text = "Volume of Stocks traded by each Day of the month")</w:t>
      </w:r>
    </w:p>
    <w:p w14:paraId="71172EBD" w14:textId="77777777" w:rsidR="00DD6B22" w:rsidRPr="00C24399" w:rsidRDefault="00DD6B22" w:rsidP="00C24399">
      <w:pPr>
        <w:pStyle w:val="NoSpacing"/>
        <w:rPr>
          <w:rFonts w:ascii="Times New Roman" w:hAnsi="Times New Roman" w:cs="Times New Roman"/>
          <w:sz w:val="24"/>
          <w:szCs w:val="24"/>
        </w:rPr>
      </w:pPr>
    </w:p>
    <w:p w14:paraId="2168FB01"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w:t>
      </w:r>
      <w:proofErr w:type="gramStart"/>
      <w:r w:rsidRPr="00274852">
        <w:rPr>
          <w:rFonts w:ascii="Times New Roman" w:hAnsi="Times New Roman" w:cs="Times New Roman"/>
          <w:color w:val="00B050"/>
          <w:sz w:val="24"/>
          <w:szCs w:val="24"/>
        </w:rPr>
        <w:t>5)Volume</w:t>
      </w:r>
      <w:proofErr w:type="gramEnd"/>
      <w:r w:rsidRPr="00274852">
        <w:rPr>
          <w:rFonts w:ascii="Times New Roman" w:hAnsi="Times New Roman" w:cs="Times New Roman"/>
          <w:color w:val="00B050"/>
          <w:sz w:val="24"/>
          <w:szCs w:val="24"/>
        </w:rPr>
        <w:t xml:space="preserve"> of Stocks traded by Weekday</w:t>
      </w:r>
    </w:p>
    <w:p w14:paraId="53721008"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hchart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Volume_weekday</w:t>
      </w:r>
      <w:proofErr w:type="spellEnd"/>
      <w:r w:rsidRPr="00C24399">
        <w:rPr>
          <w:rFonts w:ascii="Times New Roman" w:hAnsi="Times New Roman" w:cs="Times New Roman"/>
          <w:sz w:val="24"/>
          <w:szCs w:val="24"/>
        </w:rPr>
        <w:t xml:space="preserve">, 'line', </w:t>
      </w:r>
      <w:proofErr w:type="spellStart"/>
      <w:r w:rsidRPr="00C24399">
        <w:rPr>
          <w:rFonts w:ascii="Times New Roman" w:hAnsi="Times New Roman" w:cs="Times New Roman"/>
          <w:sz w:val="24"/>
          <w:szCs w:val="24"/>
        </w:rPr>
        <w:t>hcaes</w:t>
      </w:r>
      <w:proofErr w:type="spellEnd"/>
      <w:r w:rsidRPr="00C24399">
        <w:rPr>
          <w:rFonts w:ascii="Times New Roman" w:hAnsi="Times New Roman" w:cs="Times New Roman"/>
          <w:sz w:val="24"/>
          <w:szCs w:val="24"/>
        </w:rPr>
        <w:t>(x = Weekday, y = Total, color = Total)) %&gt;%</w:t>
      </w:r>
    </w:p>
    <w:p w14:paraId="59DDE55C"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hc_</w:t>
      </w:r>
      <w:proofErr w:type="gramStart"/>
      <w:r w:rsidRPr="00C24399">
        <w:rPr>
          <w:rFonts w:ascii="Times New Roman" w:hAnsi="Times New Roman" w:cs="Times New Roman"/>
          <w:sz w:val="24"/>
          <w:szCs w:val="24"/>
        </w:rPr>
        <w:t>title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text = "Volume of Stocks traded by Day of the Week")</w:t>
      </w:r>
    </w:p>
    <w:p w14:paraId="30B4EE30" w14:textId="77777777" w:rsidR="00DD6B22" w:rsidRPr="00C24399" w:rsidRDefault="00DD6B22" w:rsidP="00C24399">
      <w:pPr>
        <w:pStyle w:val="NoSpacing"/>
        <w:rPr>
          <w:rFonts w:ascii="Times New Roman" w:hAnsi="Times New Roman" w:cs="Times New Roman"/>
          <w:sz w:val="24"/>
          <w:szCs w:val="24"/>
        </w:rPr>
      </w:pPr>
    </w:p>
    <w:p w14:paraId="28227344" w14:textId="77777777" w:rsidR="00DD6B22" w:rsidRPr="00C24399" w:rsidRDefault="00DD6B22" w:rsidP="00C24399">
      <w:pPr>
        <w:pStyle w:val="NoSpacing"/>
        <w:rPr>
          <w:rFonts w:ascii="Times New Roman" w:hAnsi="Times New Roman" w:cs="Times New Roman"/>
          <w:sz w:val="24"/>
          <w:szCs w:val="24"/>
        </w:rPr>
      </w:pPr>
      <w:r w:rsidRPr="00274852">
        <w:rPr>
          <w:rFonts w:ascii="Times New Roman" w:hAnsi="Times New Roman" w:cs="Times New Roman"/>
          <w:color w:val="00B050"/>
          <w:sz w:val="24"/>
          <w:szCs w:val="24"/>
        </w:rPr>
        <w:t>#6) Which Companies have short term investments due compared to Cash and Cash Equivalents</w:t>
      </w:r>
    </w:p>
    <w:p w14:paraId="4CACCAA6"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query &lt;- "Select </w:t>
      </w:r>
      <w:proofErr w:type="spellStart"/>
      <w:r w:rsidRPr="00C24399">
        <w:rPr>
          <w:rFonts w:ascii="Times New Roman" w:hAnsi="Times New Roman" w:cs="Times New Roman"/>
          <w:sz w:val="24"/>
          <w:szCs w:val="24"/>
        </w:rPr>
        <w:t>Ticker_Symbol</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Cash_and_Eqivalent</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 </w:t>
      </w:r>
      <w:proofErr w:type="spellStart"/>
      <w:r w:rsidRPr="00C24399">
        <w:rPr>
          <w:rFonts w:ascii="Times New Roman" w:hAnsi="Times New Roman" w:cs="Times New Roman"/>
          <w:sz w:val="24"/>
          <w:szCs w:val="24"/>
        </w:rPr>
        <w:t>Cash_and_Eqivalent</w:t>
      </w:r>
      <w:proofErr w:type="spellEnd"/>
    </w:p>
    <w:p w14:paraId="1BE71F12"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from </w:t>
      </w:r>
      <w:proofErr w:type="spellStart"/>
      <w:r w:rsidRPr="00C24399">
        <w:rPr>
          <w:rFonts w:ascii="Times New Roman" w:hAnsi="Times New Roman" w:cs="Times New Roman"/>
          <w:sz w:val="24"/>
          <w:szCs w:val="24"/>
        </w:rPr>
        <w:t>Annual_Balance_Information</w:t>
      </w:r>
      <w:proofErr w:type="spellEnd"/>
    </w:p>
    <w:p w14:paraId="0C9FA41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group by </w:t>
      </w:r>
      <w:proofErr w:type="spellStart"/>
      <w:r w:rsidRPr="00C24399">
        <w:rPr>
          <w:rFonts w:ascii="Times New Roman" w:hAnsi="Times New Roman" w:cs="Times New Roman"/>
          <w:sz w:val="24"/>
          <w:szCs w:val="24"/>
        </w:rPr>
        <w:t>Ticker_Symbol</w:t>
      </w:r>
      <w:proofErr w:type="spellEnd"/>
    </w:p>
    <w:p w14:paraId="636618A9"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having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&gt; </w:t>
      </w:r>
      <w:proofErr w:type="spellStart"/>
      <w:r w:rsidRPr="00C24399">
        <w:rPr>
          <w:rFonts w:ascii="Times New Roman" w:hAnsi="Times New Roman" w:cs="Times New Roman"/>
          <w:sz w:val="24"/>
          <w:szCs w:val="24"/>
        </w:rPr>
        <w:t>Cash_and_Eqivalent</w:t>
      </w:r>
      <w:proofErr w:type="spellEnd"/>
      <w:r w:rsidRPr="00C24399">
        <w:rPr>
          <w:rFonts w:ascii="Times New Roman" w:hAnsi="Times New Roman" w:cs="Times New Roman"/>
          <w:sz w:val="24"/>
          <w:szCs w:val="24"/>
        </w:rPr>
        <w:t xml:space="preserve"> and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&gt; 0 and </w:t>
      </w:r>
      <w:proofErr w:type="spellStart"/>
      <w:r w:rsidRPr="00C24399">
        <w:rPr>
          <w:rFonts w:ascii="Times New Roman" w:hAnsi="Times New Roman" w:cs="Times New Roman"/>
          <w:sz w:val="24"/>
          <w:szCs w:val="24"/>
        </w:rPr>
        <w:t>Cash_and_Eqivalent</w:t>
      </w:r>
      <w:proofErr w:type="spellEnd"/>
      <w:r w:rsidRPr="00C24399">
        <w:rPr>
          <w:rFonts w:ascii="Times New Roman" w:hAnsi="Times New Roman" w:cs="Times New Roman"/>
          <w:sz w:val="24"/>
          <w:szCs w:val="24"/>
        </w:rPr>
        <w:t xml:space="preserve"> &gt; 0 </w:t>
      </w:r>
    </w:p>
    <w:p w14:paraId="5ECCE83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order by (</w:t>
      </w:r>
      <w:proofErr w:type="spellStart"/>
      <w:r w:rsidRPr="00C24399">
        <w:rPr>
          <w:rFonts w:ascii="Times New Roman" w:hAnsi="Times New Roman" w:cs="Times New Roman"/>
          <w:sz w:val="24"/>
          <w:szCs w:val="24"/>
        </w:rPr>
        <w:t>Short_Term_Investments</w:t>
      </w:r>
      <w:proofErr w:type="spellEnd"/>
      <w:r w:rsidRPr="00C24399">
        <w:rPr>
          <w:rFonts w:ascii="Times New Roman" w:hAnsi="Times New Roman" w:cs="Times New Roman"/>
          <w:sz w:val="24"/>
          <w:szCs w:val="24"/>
        </w:rPr>
        <w:t xml:space="preserve"> - </w:t>
      </w:r>
      <w:proofErr w:type="spellStart"/>
      <w:r w:rsidRPr="00C24399">
        <w:rPr>
          <w:rFonts w:ascii="Times New Roman" w:hAnsi="Times New Roman" w:cs="Times New Roman"/>
          <w:sz w:val="24"/>
          <w:szCs w:val="24"/>
        </w:rPr>
        <w:t>Cash_and_Eqivalent</w:t>
      </w:r>
      <w:proofErr w:type="spellEnd"/>
      <w:r w:rsidRPr="00C24399">
        <w:rPr>
          <w:rFonts w:ascii="Times New Roman" w:hAnsi="Times New Roman" w:cs="Times New Roman"/>
          <w:sz w:val="24"/>
          <w:szCs w:val="24"/>
        </w:rPr>
        <w:t>) desc</w:t>
      </w:r>
    </w:p>
    <w:p w14:paraId="75F5FB4B"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limit 10"</w:t>
      </w:r>
    </w:p>
    <w:p w14:paraId="78B6609B" w14:textId="77777777" w:rsidR="00DD6B22" w:rsidRPr="00C24399" w:rsidRDefault="00DD6B22" w:rsidP="00C24399">
      <w:pPr>
        <w:pStyle w:val="NoSpacing"/>
        <w:rPr>
          <w:rFonts w:ascii="Times New Roman" w:hAnsi="Times New Roman" w:cs="Times New Roman"/>
          <w:sz w:val="24"/>
          <w:szCs w:val="24"/>
        </w:rPr>
      </w:pPr>
    </w:p>
    <w:p w14:paraId="07A51DF6"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Loss_Stock</w:t>
      </w:r>
      <w:proofErr w:type="spellEnd"/>
      <w:r w:rsidRPr="00C24399">
        <w:rPr>
          <w:rFonts w:ascii="Times New Roman" w:hAnsi="Times New Roman" w:cs="Times New Roman"/>
          <w:sz w:val="24"/>
          <w:szCs w:val="24"/>
        </w:rPr>
        <w:t xml:space="preserve"> &lt;- </w:t>
      </w:r>
      <w:proofErr w:type="spellStart"/>
      <w:proofErr w:type="gramStart"/>
      <w:r w:rsidRPr="00C24399">
        <w:rPr>
          <w:rFonts w:ascii="Times New Roman" w:hAnsi="Times New Roman" w:cs="Times New Roman"/>
          <w:sz w:val="24"/>
          <w:szCs w:val="24"/>
        </w:rPr>
        <w:t>dbGetQuery</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db_conn</w:t>
      </w:r>
      <w:proofErr w:type="spellEnd"/>
      <w:r w:rsidRPr="00C24399">
        <w:rPr>
          <w:rFonts w:ascii="Times New Roman" w:hAnsi="Times New Roman" w:cs="Times New Roman"/>
          <w:sz w:val="24"/>
          <w:szCs w:val="24"/>
        </w:rPr>
        <w:t>, query)</w:t>
      </w:r>
    </w:p>
    <w:p w14:paraId="647B1F63" w14:textId="77777777" w:rsidR="00DD6B22" w:rsidRPr="00C24399" w:rsidRDefault="00DD6B22" w:rsidP="00C24399">
      <w:pPr>
        <w:pStyle w:val="NoSpacing"/>
        <w:rPr>
          <w:rFonts w:ascii="Times New Roman" w:hAnsi="Times New Roman" w:cs="Times New Roman"/>
          <w:sz w:val="24"/>
          <w:szCs w:val="24"/>
        </w:rPr>
      </w:pPr>
    </w:p>
    <w:p w14:paraId="626FFB9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plot_</w:t>
      </w:r>
      <w:proofErr w:type="gramStart"/>
      <w:r w:rsidRPr="00C24399">
        <w:rPr>
          <w:rFonts w:ascii="Times New Roman" w:hAnsi="Times New Roman" w:cs="Times New Roman"/>
          <w:sz w:val="24"/>
          <w:szCs w:val="24"/>
        </w:rPr>
        <w:t>ly</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Loss_Stock</w:t>
      </w:r>
      <w:proofErr w:type="spellEnd"/>
      <w:r w:rsidRPr="00C24399">
        <w:rPr>
          <w:rFonts w:ascii="Times New Roman" w:hAnsi="Times New Roman" w:cs="Times New Roman"/>
          <w:sz w:val="24"/>
          <w:szCs w:val="24"/>
        </w:rPr>
        <w:t xml:space="preserve">, x = </w:t>
      </w:r>
      <w:proofErr w:type="spellStart"/>
      <w:r w:rsidRPr="00C24399">
        <w:rPr>
          <w:rFonts w:ascii="Times New Roman" w:hAnsi="Times New Roman" w:cs="Times New Roman"/>
          <w:sz w:val="24"/>
          <w:szCs w:val="24"/>
        </w:rPr>
        <w:t>Loss_Stock$Ticker_Symbol</w:t>
      </w:r>
      <w:proofErr w:type="spellEnd"/>
      <w:r w:rsidRPr="00C24399">
        <w:rPr>
          <w:rFonts w:ascii="Times New Roman" w:hAnsi="Times New Roman" w:cs="Times New Roman"/>
          <w:sz w:val="24"/>
          <w:szCs w:val="24"/>
        </w:rPr>
        <w:t xml:space="preserve">, y = </w:t>
      </w:r>
      <w:proofErr w:type="spellStart"/>
      <w:r w:rsidRPr="00C24399">
        <w:rPr>
          <w:rFonts w:ascii="Times New Roman" w:hAnsi="Times New Roman" w:cs="Times New Roman"/>
          <w:sz w:val="24"/>
          <w:szCs w:val="24"/>
        </w:rPr>
        <w:t>Loss_Stock$Short_Term_Investments</w:t>
      </w:r>
      <w:proofErr w:type="spellEnd"/>
      <w:r w:rsidRPr="00C24399">
        <w:rPr>
          <w:rFonts w:ascii="Times New Roman" w:hAnsi="Times New Roman" w:cs="Times New Roman"/>
          <w:sz w:val="24"/>
          <w:szCs w:val="24"/>
        </w:rPr>
        <w:t>, type = 'bar', name = 'Short Term Investments Due')</w:t>
      </w:r>
    </w:p>
    <w:p w14:paraId="7D12EB60"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add_</w:t>
      </w:r>
      <w:proofErr w:type="gramStart"/>
      <w:r w:rsidRPr="00C24399">
        <w:rPr>
          <w:rFonts w:ascii="Times New Roman" w:hAnsi="Times New Roman" w:cs="Times New Roman"/>
          <w:sz w:val="24"/>
          <w:szCs w:val="24"/>
        </w:rPr>
        <w:t>trace</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 xml:space="preserve">y  = </w:t>
      </w:r>
      <w:proofErr w:type="spellStart"/>
      <w:r w:rsidRPr="00C24399">
        <w:rPr>
          <w:rFonts w:ascii="Times New Roman" w:hAnsi="Times New Roman" w:cs="Times New Roman"/>
          <w:sz w:val="24"/>
          <w:szCs w:val="24"/>
        </w:rPr>
        <w:t>Loss_Stock$Cash_and_Equivalent</w:t>
      </w:r>
      <w:proofErr w:type="spellEnd"/>
      <w:r w:rsidRPr="00C24399">
        <w:rPr>
          <w:rFonts w:ascii="Times New Roman" w:hAnsi="Times New Roman" w:cs="Times New Roman"/>
          <w:sz w:val="24"/>
          <w:szCs w:val="24"/>
        </w:rPr>
        <w:t>, name  = 'Cash and Cash Equivalent') %&gt;%</w:t>
      </w:r>
    </w:p>
    <w:p w14:paraId="59DCABD3"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  </w:t>
      </w:r>
      <w:proofErr w:type="gramStart"/>
      <w:r w:rsidRPr="00C24399">
        <w:rPr>
          <w:rFonts w:ascii="Times New Roman" w:hAnsi="Times New Roman" w:cs="Times New Roman"/>
          <w:sz w:val="24"/>
          <w:szCs w:val="24"/>
        </w:rPr>
        <w:t>layout(</w:t>
      </w:r>
      <w:proofErr w:type="spellStart"/>
      <w:proofErr w:type="gramEnd"/>
      <w:r w:rsidRPr="00C24399">
        <w:rPr>
          <w:rFonts w:ascii="Times New Roman" w:hAnsi="Times New Roman" w:cs="Times New Roman"/>
          <w:sz w:val="24"/>
          <w:szCs w:val="24"/>
        </w:rPr>
        <w:t>yaxis</w:t>
      </w:r>
      <w:proofErr w:type="spellEnd"/>
      <w:r w:rsidRPr="00C24399">
        <w:rPr>
          <w:rFonts w:ascii="Times New Roman" w:hAnsi="Times New Roman" w:cs="Times New Roman"/>
          <w:sz w:val="24"/>
          <w:szCs w:val="24"/>
        </w:rPr>
        <w:t xml:space="preserve"> = list(title = 'Amount in Dollars'), </w:t>
      </w:r>
      <w:proofErr w:type="spellStart"/>
      <w:r w:rsidRPr="00C24399">
        <w:rPr>
          <w:rFonts w:ascii="Times New Roman" w:hAnsi="Times New Roman" w:cs="Times New Roman"/>
          <w:sz w:val="24"/>
          <w:szCs w:val="24"/>
        </w:rPr>
        <w:t>barmode</w:t>
      </w:r>
      <w:proofErr w:type="spellEnd"/>
      <w:r w:rsidRPr="00C24399">
        <w:rPr>
          <w:rFonts w:ascii="Times New Roman" w:hAnsi="Times New Roman" w:cs="Times New Roman"/>
          <w:sz w:val="24"/>
          <w:szCs w:val="24"/>
        </w:rPr>
        <w:t xml:space="preserve"> = 'group', title='Companies with higher Short Term Investments Due compared to Cash and Cash Equivalents')</w:t>
      </w:r>
    </w:p>
    <w:p w14:paraId="01B89180" w14:textId="77777777" w:rsidR="00DD6B22" w:rsidRPr="00C24399" w:rsidRDefault="00DD6B22" w:rsidP="00C24399">
      <w:pPr>
        <w:pStyle w:val="NoSpacing"/>
        <w:rPr>
          <w:rFonts w:ascii="Times New Roman" w:hAnsi="Times New Roman" w:cs="Times New Roman"/>
          <w:sz w:val="24"/>
          <w:szCs w:val="24"/>
        </w:rPr>
      </w:pPr>
    </w:p>
    <w:p w14:paraId="20B298CB" w14:textId="77777777" w:rsidR="00DD6B22" w:rsidRPr="00274852" w:rsidRDefault="00DD6B22" w:rsidP="00C24399">
      <w:pPr>
        <w:pStyle w:val="NoSpacing"/>
        <w:rPr>
          <w:rFonts w:ascii="Times New Roman" w:hAnsi="Times New Roman" w:cs="Times New Roman"/>
          <w:b/>
          <w:color w:val="00B050"/>
          <w:sz w:val="24"/>
          <w:szCs w:val="24"/>
        </w:rPr>
      </w:pPr>
      <w:r w:rsidRPr="00274852">
        <w:rPr>
          <w:rFonts w:ascii="Times New Roman" w:hAnsi="Times New Roman" w:cs="Times New Roman"/>
          <w:b/>
          <w:color w:val="00B050"/>
          <w:sz w:val="24"/>
          <w:szCs w:val="24"/>
        </w:rPr>
        <w:t xml:space="preserve">################### </w:t>
      </w:r>
      <w:proofErr w:type="gramStart"/>
      <w:r w:rsidRPr="00274852">
        <w:rPr>
          <w:rFonts w:ascii="Times New Roman" w:hAnsi="Times New Roman" w:cs="Times New Roman"/>
          <w:b/>
          <w:color w:val="00B050"/>
          <w:sz w:val="24"/>
          <w:szCs w:val="24"/>
        </w:rPr>
        <w:t>ARIMA :</w:t>
      </w:r>
      <w:proofErr w:type="gramEnd"/>
      <w:r w:rsidRPr="00274852">
        <w:rPr>
          <w:rFonts w:ascii="Times New Roman" w:hAnsi="Times New Roman" w:cs="Times New Roman"/>
          <w:b/>
          <w:color w:val="00B050"/>
          <w:sz w:val="24"/>
          <w:szCs w:val="24"/>
        </w:rPr>
        <w:t xml:space="preserve"> Mohita Sharma #######################</w:t>
      </w:r>
    </w:p>
    <w:p w14:paraId="7E9C6D8D" w14:textId="77777777" w:rsidR="00DD6B22" w:rsidRPr="00C24399" w:rsidRDefault="00DD6B22" w:rsidP="00C24399">
      <w:pPr>
        <w:pStyle w:val="NoSpacing"/>
        <w:rPr>
          <w:rFonts w:ascii="Times New Roman" w:hAnsi="Times New Roman" w:cs="Times New Roman"/>
          <w:sz w:val="24"/>
          <w:szCs w:val="24"/>
        </w:rPr>
      </w:pPr>
    </w:p>
    <w:p w14:paraId="5223A7D8"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Volume_data_arima</w:t>
      </w:r>
      <w:proofErr w:type="spellEnd"/>
      <w:r w:rsidRPr="00C24399">
        <w:rPr>
          <w:rFonts w:ascii="Times New Roman" w:hAnsi="Times New Roman" w:cs="Times New Roman"/>
          <w:sz w:val="24"/>
          <w:szCs w:val="24"/>
        </w:rPr>
        <w:t xml:space="preserve">&lt;- </w:t>
      </w:r>
      <w:proofErr w:type="spellStart"/>
      <w:r w:rsidRPr="00C24399">
        <w:rPr>
          <w:rFonts w:ascii="Times New Roman" w:hAnsi="Times New Roman" w:cs="Times New Roman"/>
          <w:sz w:val="24"/>
          <w:szCs w:val="24"/>
        </w:rPr>
        <w:t>daily_stock_Prices</w:t>
      </w:r>
      <w:proofErr w:type="spellEnd"/>
      <w:r w:rsidRPr="00C24399">
        <w:rPr>
          <w:rFonts w:ascii="Times New Roman" w:hAnsi="Times New Roman" w:cs="Times New Roman"/>
          <w:sz w:val="24"/>
          <w:szCs w:val="24"/>
        </w:rPr>
        <w:t xml:space="preserve"> %&gt;% </w:t>
      </w:r>
      <w:proofErr w:type="spellStart"/>
      <w:r w:rsidRPr="00C24399">
        <w:rPr>
          <w:rFonts w:ascii="Times New Roman" w:hAnsi="Times New Roman" w:cs="Times New Roman"/>
          <w:sz w:val="24"/>
          <w:szCs w:val="24"/>
        </w:rPr>
        <w:t>group_by</w:t>
      </w:r>
      <w:proofErr w:type="spellEnd"/>
      <w:r w:rsidRPr="00C24399">
        <w:rPr>
          <w:rFonts w:ascii="Times New Roman" w:hAnsi="Times New Roman" w:cs="Times New Roman"/>
          <w:sz w:val="24"/>
          <w:szCs w:val="24"/>
        </w:rPr>
        <w:t xml:space="preserve">(date) %&gt;% </w:t>
      </w:r>
      <w:proofErr w:type="gramStart"/>
      <w:r w:rsidRPr="00C24399">
        <w:rPr>
          <w:rFonts w:ascii="Times New Roman" w:hAnsi="Times New Roman" w:cs="Times New Roman"/>
          <w:sz w:val="24"/>
          <w:szCs w:val="24"/>
        </w:rPr>
        <w:t>summarize(</w:t>
      </w:r>
      <w:proofErr w:type="gramEnd"/>
      <w:r w:rsidRPr="00C24399">
        <w:rPr>
          <w:rFonts w:ascii="Times New Roman" w:hAnsi="Times New Roman" w:cs="Times New Roman"/>
          <w:sz w:val="24"/>
          <w:szCs w:val="24"/>
        </w:rPr>
        <w:t>Total = n())</w:t>
      </w:r>
    </w:p>
    <w:p w14:paraId="3CEAD96B"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#Create Time series</w:t>
      </w:r>
    </w:p>
    <w:p w14:paraId="18A3B07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Volume_Date_ARIMA</w:t>
      </w:r>
      <w:proofErr w:type="spellEnd"/>
      <w:r w:rsidRPr="00C24399">
        <w:rPr>
          <w:rFonts w:ascii="Times New Roman" w:hAnsi="Times New Roman" w:cs="Times New Roman"/>
          <w:sz w:val="24"/>
          <w:szCs w:val="24"/>
        </w:rPr>
        <w:t xml:space="preserve"> = </w:t>
      </w:r>
      <w:proofErr w:type="spellStart"/>
      <w:r w:rsidRPr="00C24399">
        <w:rPr>
          <w:rFonts w:ascii="Times New Roman" w:hAnsi="Times New Roman" w:cs="Times New Roman"/>
          <w:sz w:val="24"/>
          <w:szCs w:val="24"/>
        </w:rPr>
        <w:t>ts</w:t>
      </w:r>
      <w:proofErr w:type="spellEnd"/>
      <w:r w:rsidRPr="00C24399">
        <w:rPr>
          <w:rFonts w:ascii="Times New Roman" w:hAnsi="Times New Roman" w:cs="Times New Roman"/>
          <w:sz w:val="24"/>
          <w:szCs w:val="24"/>
        </w:rPr>
        <w:t>(</w:t>
      </w:r>
      <w:proofErr w:type="spellStart"/>
      <w:proofErr w:type="gramStart"/>
      <w:r w:rsidRPr="00C24399">
        <w:rPr>
          <w:rFonts w:ascii="Times New Roman" w:hAnsi="Times New Roman" w:cs="Times New Roman"/>
          <w:sz w:val="24"/>
          <w:szCs w:val="24"/>
        </w:rPr>
        <w:t>na.omit</w:t>
      </w:r>
      <w:proofErr w:type="spellEnd"/>
      <w:proofErr w:type="gram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Volume_data_arima$Total</w:t>
      </w:r>
      <w:proofErr w:type="spellEnd"/>
      <w:r w:rsidRPr="00C24399">
        <w:rPr>
          <w:rFonts w:ascii="Times New Roman" w:hAnsi="Times New Roman" w:cs="Times New Roman"/>
          <w:sz w:val="24"/>
          <w:szCs w:val="24"/>
        </w:rPr>
        <w:t>), start=c(2015,1), end=c(2018,12),frequency=24) #Preparing time series</w:t>
      </w:r>
    </w:p>
    <w:p w14:paraId="5AB4BF55"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plot(</w:t>
      </w:r>
      <w:proofErr w:type="spellStart"/>
      <w:proofErr w:type="gramEnd"/>
      <w:r w:rsidRPr="00C24399">
        <w:rPr>
          <w:rFonts w:ascii="Times New Roman" w:hAnsi="Times New Roman" w:cs="Times New Roman"/>
          <w:sz w:val="24"/>
          <w:szCs w:val="24"/>
        </w:rPr>
        <w:t>Volume_Date_ARIMA</w:t>
      </w:r>
      <w:proofErr w:type="spellEnd"/>
      <w:r w:rsidRPr="00C24399">
        <w:rPr>
          <w:rFonts w:ascii="Times New Roman" w:hAnsi="Times New Roman" w:cs="Times New Roman"/>
          <w:sz w:val="24"/>
          <w:szCs w:val="24"/>
        </w:rPr>
        <w:t>)</w:t>
      </w:r>
    </w:p>
    <w:p w14:paraId="631D0960"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#Decomposing the data</w:t>
      </w:r>
    </w:p>
    <w:p w14:paraId="6BFD9E7C"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xml:space="preserve">Decomp = </w:t>
      </w:r>
      <w:proofErr w:type="spellStart"/>
      <w:proofErr w:type="gramStart"/>
      <w:r w:rsidRPr="00C24399">
        <w:rPr>
          <w:rFonts w:ascii="Times New Roman" w:hAnsi="Times New Roman" w:cs="Times New Roman"/>
          <w:sz w:val="24"/>
          <w:szCs w:val="24"/>
        </w:rPr>
        <w:t>stl</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Volume_Date_ARIMA</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s.window</w:t>
      </w:r>
      <w:proofErr w:type="spellEnd"/>
      <w:r w:rsidRPr="00C24399">
        <w:rPr>
          <w:rFonts w:ascii="Times New Roman" w:hAnsi="Times New Roman" w:cs="Times New Roman"/>
          <w:sz w:val="24"/>
          <w:szCs w:val="24"/>
        </w:rPr>
        <w:t xml:space="preserve">="periodic") #STL is a flexible function for decomposing and forecasting the series. </w:t>
      </w:r>
    </w:p>
    <w:p w14:paraId="7BB5E97D"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lastRenderedPageBreak/>
        <w:t>Deseasonal</w:t>
      </w:r>
      <w:proofErr w:type="spellEnd"/>
      <w:r w:rsidRPr="00C24399">
        <w:rPr>
          <w:rFonts w:ascii="Times New Roman" w:hAnsi="Times New Roman" w:cs="Times New Roman"/>
          <w:sz w:val="24"/>
          <w:szCs w:val="24"/>
        </w:rPr>
        <w:t>&lt;-</w:t>
      </w:r>
      <w:proofErr w:type="spellStart"/>
      <w:proofErr w:type="gramStart"/>
      <w:r w:rsidRPr="00C24399">
        <w:rPr>
          <w:rFonts w:ascii="Times New Roman" w:hAnsi="Times New Roman" w:cs="Times New Roman"/>
          <w:sz w:val="24"/>
          <w:szCs w:val="24"/>
        </w:rPr>
        <w:t>seasadj</w:t>
      </w:r>
      <w:proofErr w:type="spellEnd"/>
      <w:r w:rsidRPr="00C24399">
        <w:rPr>
          <w:rFonts w:ascii="Times New Roman" w:hAnsi="Times New Roman" w:cs="Times New Roman"/>
          <w:sz w:val="24"/>
          <w:szCs w:val="24"/>
        </w:rPr>
        <w:t>(</w:t>
      </w:r>
      <w:proofErr w:type="gramEnd"/>
      <w:r w:rsidRPr="00C24399">
        <w:rPr>
          <w:rFonts w:ascii="Times New Roman" w:hAnsi="Times New Roman" w:cs="Times New Roman"/>
          <w:sz w:val="24"/>
          <w:szCs w:val="24"/>
        </w:rPr>
        <w:t>Decomp) #Returns seasonally adjusted data constructed by removing the seasonal component.</w:t>
      </w:r>
    </w:p>
    <w:p w14:paraId="0CCB56BA" w14:textId="77777777" w:rsidR="00DD6B22" w:rsidRPr="00C24399" w:rsidRDefault="00DD6B22" w:rsidP="00C24399">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plot(</w:t>
      </w:r>
      <w:proofErr w:type="gramEnd"/>
      <w:r w:rsidRPr="00C24399">
        <w:rPr>
          <w:rFonts w:ascii="Times New Roman" w:hAnsi="Times New Roman" w:cs="Times New Roman"/>
          <w:sz w:val="24"/>
          <w:szCs w:val="24"/>
        </w:rPr>
        <w:t>Decomp)</w:t>
      </w:r>
    </w:p>
    <w:p w14:paraId="6FCAC9DA"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 To check if mean is stationary</w:t>
      </w:r>
    </w:p>
    <w:p w14:paraId="51AE9772"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adf.</w:t>
      </w:r>
      <w:proofErr w:type="gramStart"/>
      <w:r w:rsidRPr="00C24399">
        <w:rPr>
          <w:rFonts w:ascii="Times New Roman" w:hAnsi="Times New Roman" w:cs="Times New Roman"/>
          <w:sz w:val="24"/>
          <w:szCs w:val="24"/>
        </w:rPr>
        <w:t>test</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Volume_Date_ARIMA,alternative</w:t>
      </w:r>
      <w:proofErr w:type="spellEnd"/>
      <w:r w:rsidRPr="00C24399">
        <w:rPr>
          <w:rFonts w:ascii="Times New Roman" w:hAnsi="Times New Roman" w:cs="Times New Roman"/>
          <w:sz w:val="24"/>
          <w:szCs w:val="24"/>
        </w:rPr>
        <w:t>="stationary")</w:t>
      </w:r>
    </w:p>
    <w:p w14:paraId="31F4D5F1"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 p-value is greater than 0.05 hence we can say that mean is not constant</w:t>
      </w:r>
    </w:p>
    <w:p w14:paraId="18C05D1D" w14:textId="77777777" w:rsidR="00DD6B22" w:rsidRPr="00C24399" w:rsidRDefault="00DD6B22" w:rsidP="00C24399">
      <w:pPr>
        <w:pStyle w:val="NoSpacing"/>
        <w:rPr>
          <w:rFonts w:ascii="Times New Roman" w:hAnsi="Times New Roman" w:cs="Times New Roman"/>
          <w:sz w:val="24"/>
          <w:szCs w:val="24"/>
        </w:rPr>
      </w:pPr>
    </w:p>
    <w:p w14:paraId="26C0DDDB"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#Fitting the model</w:t>
      </w:r>
    </w:p>
    <w:p w14:paraId="500BD680" w14:textId="77777777" w:rsidR="00DD6B22" w:rsidRPr="00C24399" w:rsidRDefault="00DD6B22" w:rsidP="00C24399">
      <w:pPr>
        <w:pStyle w:val="NoSpacing"/>
        <w:rPr>
          <w:rFonts w:ascii="Times New Roman" w:hAnsi="Times New Roman" w:cs="Times New Roman"/>
          <w:sz w:val="24"/>
          <w:szCs w:val="24"/>
        </w:rPr>
      </w:pPr>
      <w:r w:rsidRPr="00C24399">
        <w:rPr>
          <w:rFonts w:ascii="Times New Roman" w:hAnsi="Times New Roman" w:cs="Times New Roman"/>
          <w:sz w:val="24"/>
          <w:szCs w:val="24"/>
        </w:rPr>
        <w:t>Arima=</w:t>
      </w:r>
      <w:proofErr w:type="spellStart"/>
      <w:r w:rsidRPr="00C24399">
        <w:rPr>
          <w:rFonts w:ascii="Times New Roman" w:hAnsi="Times New Roman" w:cs="Times New Roman"/>
          <w:sz w:val="24"/>
          <w:szCs w:val="24"/>
        </w:rPr>
        <w:t>auto.arima</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Volume_Date_</w:t>
      </w:r>
      <w:proofErr w:type="gramStart"/>
      <w:r w:rsidRPr="00C24399">
        <w:rPr>
          <w:rFonts w:ascii="Times New Roman" w:hAnsi="Times New Roman" w:cs="Times New Roman"/>
          <w:sz w:val="24"/>
          <w:szCs w:val="24"/>
        </w:rPr>
        <w:t>ARIMA,trace</w:t>
      </w:r>
      <w:proofErr w:type="spellEnd"/>
      <w:proofErr w:type="gramEnd"/>
      <w:r w:rsidRPr="00C24399">
        <w:rPr>
          <w:rFonts w:ascii="Times New Roman" w:hAnsi="Times New Roman" w:cs="Times New Roman"/>
          <w:sz w:val="24"/>
          <w:szCs w:val="24"/>
        </w:rPr>
        <w:t xml:space="preserve"> = </w:t>
      </w:r>
      <w:proofErr w:type="spellStart"/>
      <w:r w:rsidRPr="00C24399">
        <w:rPr>
          <w:rFonts w:ascii="Times New Roman" w:hAnsi="Times New Roman" w:cs="Times New Roman"/>
          <w:sz w:val="24"/>
          <w:szCs w:val="24"/>
        </w:rPr>
        <w:t>TRUE,test</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kpss</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ic</w:t>
      </w:r>
      <w:proofErr w:type="spellEnd"/>
      <w:r w:rsidRPr="00C24399">
        <w:rPr>
          <w:rFonts w:ascii="Times New Roman" w:hAnsi="Times New Roman" w:cs="Times New Roman"/>
          <w:sz w:val="24"/>
          <w:szCs w:val="24"/>
        </w:rPr>
        <w:t>="</w:t>
      </w:r>
      <w:proofErr w:type="spellStart"/>
      <w:r w:rsidRPr="00C24399">
        <w:rPr>
          <w:rFonts w:ascii="Times New Roman" w:hAnsi="Times New Roman" w:cs="Times New Roman"/>
          <w:sz w:val="24"/>
          <w:szCs w:val="24"/>
        </w:rPr>
        <w:t>aic</w:t>
      </w:r>
      <w:proofErr w:type="spellEnd"/>
      <w:r w:rsidRPr="00C24399">
        <w:rPr>
          <w:rFonts w:ascii="Times New Roman" w:hAnsi="Times New Roman" w:cs="Times New Roman"/>
          <w:sz w:val="24"/>
          <w:szCs w:val="24"/>
        </w:rPr>
        <w:t xml:space="preserve">") </w:t>
      </w:r>
    </w:p>
    <w:p w14:paraId="7130D253"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plot.</w:t>
      </w:r>
      <w:proofErr w:type="gramStart"/>
      <w:r w:rsidRPr="00C24399">
        <w:rPr>
          <w:rFonts w:ascii="Times New Roman" w:hAnsi="Times New Roman" w:cs="Times New Roman"/>
          <w:sz w:val="24"/>
          <w:szCs w:val="24"/>
        </w:rPr>
        <w:t>ts</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Arima$residuals</w:t>
      </w:r>
      <w:proofErr w:type="spellEnd"/>
      <w:r w:rsidRPr="00C24399">
        <w:rPr>
          <w:rFonts w:ascii="Times New Roman" w:hAnsi="Times New Roman" w:cs="Times New Roman"/>
          <w:sz w:val="24"/>
          <w:szCs w:val="24"/>
        </w:rPr>
        <w:t>)</w:t>
      </w:r>
    </w:p>
    <w:p w14:paraId="7901B495"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acf</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Arima$residuals,lag.max</w:t>
      </w:r>
      <w:proofErr w:type="spellEnd"/>
      <w:r w:rsidRPr="00C24399">
        <w:rPr>
          <w:rFonts w:ascii="Times New Roman" w:hAnsi="Times New Roman" w:cs="Times New Roman"/>
          <w:sz w:val="24"/>
          <w:szCs w:val="24"/>
        </w:rPr>
        <w:t>=54)</w:t>
      </w:r>
    </w:p>
    <w:p w14:paraId="5179B0D6" w14:textId="77777777" w:rsidR="00DD6B22" w:rsidRPr="00C24399" w:rsidRDefault="00DD6B22" w:rsidP="00C24399">
      <w:pPr>
        <w:pStyle w:val="NoSpacing"/>
        <w:rPr>
          <w:rFonts w:ascii="Times New Roman" w:hAnsi="Times New Roman" w:cs="Times New Roman"/>
          <w:sz w:val="24"/>
          <w:szCs w:val="24"/>
        </w:rPr>
      </w:pPr>
      <w:proofErr w:type="spellStart"/>
      <w:proofErr w:type="gramStart"/>
      <w:r w:rsidRPr="00C24399">
        <w:rPr>
          <w:rFonts w:ascii="Times New Roman" w:hAnsi="Times New Roman" w:cs="Times New Roman"/>
          <w:sz w:val="24"/>
          <w:szCs w:val="24"/>
        </w:rPr>
        <w:t>pacf</w:t>
      </w:r>
      <w:proofErr w:type="spellEnd"/>
      <w:r w:rsidRPr="00C24399">
        <w:rPr>
          <w:rFonts w:ascii="Times New Roman" w:hAnsi="Times New Roman" w:cs="Times New Roman"/>
          <w:sz w:val="24"/>
          <w:szCs w:val="24"/>
        </w:rPr>
        <w:t>(</w:t>
      </w:r>
      <w:proofErr w:type="spellStart"/>
      <w:proofErr w:type="gramEnd"/>
      <w:r w:rsidRPr="00C24399">
        <w:rPr>
          <w:rFonts w:ascii="Times New Roman" w:hAnsi="Times New Roman" w:cs="Times New Roman"/>
          <w:sz w:val="24"/>
          <w:szCs w:val="24"/>
        </w:rPr>
        <w:t>Arima$residuals,lag.max</w:t>
      </w:r>
      <w:proofErr w:type="spellEnd"/>
      <w:r w:rsidRPr="00C24399">
        <w:rPr>
          <w:rFonts w:ascii="Times New Roman" w:hAnsi="Times New Roman" w:cs="Times New Roman"/>
          <w:sz w:val="24"/>
          <w:szCs w:val="24"/>
        </w:rPr>
        <w:t>=54)</w:t>
      </w:r>
    </w:p>
    <w:p w14:paraId="4481F38F" w14:textId="77777777" w:rsidR="00DD6B22" w:rsidRPr="00274852" w:rsidRDefault="00DD6B22" w:rsidP="00C24399">
      <w:pPr>
        <w:pStyle w:val="NoSpacing"/>
        <w:rPr>
          <w:rFonts w:ascii="Times New Roman" w:hAnsi="Times New Roman" w:cs="Times New Roman"/>
          <w:color w:val="00B050"/>
          <w:sz w:val="24"/>
          <w:szCs w:val="24"/>
        </w:rPr>
      </w:pPr>
      <w:r w:rsidRPr="00274852">
        <w:rPr>
          <w:rFonts w:ascii="Times New Roman" w:hAnsi="Times New Roman" w:cs="Times New Roman"/>
          <w:color w:val="00B050"/>
          <w:sz w:val="24"/>
          <w:szCs w:val="24"/>
        </w:rPr>
        <w:t>####Forecast for 24 months</w:t>
      </w:r>
    </w:p>
    <w:p w14:paraId="48698B6B"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Arima_Forecast</w:t>
      </w:r>
      <w:proofErr w:type="spellEnd"/>
      <w:r w:rsidRPr="00C24399">
        <w:rPr>
          <w:rFonts w:ascii="Times New Roman" w:hAnsi="Times New Roman" w:cs="Times New Roman"/>
          <w:sz w:val="24"/>
          <w:szCs w:val="24"/>
        </w:rPr>
        <w:t xml:space="preserve"> = </w:t>
      </w:r>
      <w:proofErr w:type="gramStart"/>
      <w:r w:rsidRPr="00C24399">
        <w:rPr>
          <w:rFonts w:ascii="Times New Roman" w:hAnsi="Times New Roman" w:cs="Times New Roman"/>
          <w:sz w:val="24"/>
          <w:szCs w:val="24"/>
        </w:rPr>
        <w:t>forecast(</w:t>
      </w:r>
      <w:proofErr w:type="gramEnd"/>
      <w:r w:rsidRPr="00C24399">
        <w:rPr>
          <w:rFonts w:ascii="Times New Roman" w:hAnsi="Times New Roman" w:cs="Times New Roman"/>
          <w:sz w:val="24"/>
          <w:szCs w:val="24"/>
        </w:rPr>
        <w:t>Arima, h=24)</w:t>
      </w:r>
    </w:p>
    <w:p w14:paraId="141652E1" w14:textId="77777777" w:rsidR="00DD6B22" w:rsidRPr="00C24399" w:rsidRDefault="00DD6B22" w:rsidP="00C24399">
      <w:pPr>
        <w:pStyle w:val="NoSpacing"/>
        <w:rPr>
          <w:rFonts w:ascii="Times New Roman" w:hAnsi="Times New Roman" w:cs="Times New Roman"/>
          <w:sz w:val="24"/>
          <w:szCs w:val="24"/>
        </w:rPr>
      </w:pPr>
      <w:proofErr w:type="spellStart"/>
      <w:r w:rsidRPr="00C24399">
        <w:rPr>
          <w:rFonts w:ascii="Times New Roman" w:hAnsi="Times New Roman" w:cs="Times New Roman"/>
          <w:sz w:val="24"/>
          <w:szCs w:val="24"/>
        </w:rPr>
        <w:t>Arima_Forecast</w:t>
      </w:r>
      <w:proofErr w:type="spellEnd"/>
    </w:p>
    <w:p w14:paraId="58267903" w14:textId="6D2B7635" w:rsidR="00B36CF0" w:rsidRPr="00274852" w:rsidRDefault="00DD6B22" w:rsidP="00274852">
      <w:pPr>
        <w:pStyle w:val="NoSpacing"/>
        <w:rPr>
          <w:rFonts w:ascii="Times New Roman" w:hAnsi="Times New Roman" w:cs="Times New Roman"/>
          <w:sz w:val="24"/>
          <w:szCs w:val="24"/>
        </w:rPr>
      </w:pPr>
      <w:proofErr w:type="gramStart"/>
      <w:r w:rsidRPr="00C24399">
        <w:rPr>
          <w:rFonts w:ascii="Times New Roman" w:hAnsi="Times New Roman" w:cs="Times New Roman"/>
          <w:sz w:val="24"/>
          <w:szCs w:val="24"/>
        </w:rPr>
        <w:t>plot(</w:t>
      </w:r>
      <w:proofErr w:type="spellStart"/>
      <w:proofErr w:type="gramEnd"/>
      <w:r w:rsidRPr="00C24399">
        <w:rPr>
          <w:rFonts w:ascii="Times New Roman" w:hAnsi="Times New Roman" w:cs="Times New Roman"/>
          <w:sz w:val="24"/>
          <w:szCs w:val="24"/>
        </w:rPr>
        <w:t>Arima_Forecast</w:t>
      </w:r>
      <w:proofErr w:type="spellEnd"/>
      <w:r w:rsidRPr="00C24399">
        <w:rPr>
          <w:rFonts w:ascii="Times New Roman" w:hAnsi="Times New Roman" w:cs="Times New Roman"/>
          <w:sz w:val="24"/>
          <w:szCs w:val="24"/>
        </w:rPr>
        <w:t xml:space="preserve">, </w:t>
      </w:r>
      <w:proofErr w:type="spellStart"/>
      <w:r w:rsidRPr="00C24399">
        <w:rPr>
          <w:rFonts w:ascii="Times New Roman" w:hAnsi="Times New Roman" w:cs="Times New Roman"/>
          <w:sz w:val="24"/>
          <w:szCs w:val="24"/>
        </w:rPr>
        <w:t>xlab</w:t>
      </w:r>
      <w:proofErr w:type="spellEnd"/>
      <w:r w:rsidRPr="00C24399">
        <w:rPr>
          <w:rFonts w:ascii="Times New Roman" w:hAnsi="Times New Roman" w:cs="Times New Roman"/>
          <w:sz w:val="24"/>
          <w:szCs w:val="24"/>
        </w:rPr>
        <w:t xml:space="preserve">="Time") #Plots the forecast graph for the best model selected above by </w:t>
      </w:r>
      <w:proofErr w:type="spellStart"/>
      <w:r w:rsidRPr="00C24399">
        <w:rPr>
          <w:rFonts w:ascii="Times New Roman" w:hAnsi="Times New Roman" w:cs="Times New Roman"/>
          <w:sz w:val="24"/>
          <w:szCs w:val="24"/>
        </w:rPr>
        <w:t>Auto_ARIMA</w:t>
      </w:r>
      <w:proofErr w:type="spellEnd"/>
    </w:p>
    <w:p w14:paraId="11012EDB" w14:textId="77777777" w:rsidR="00B36CF0" w:rsidRDefault="00B36CF0" w:rsidP="00F85E78">
      <w:pPr>
        <w:tabs>
          <w:tab w:val="left" w:pos="460"/>
        </w:tabs>
        <w:spacing w:line="258" w:lineRule="auto"/>
        <w:ind w:right="280"/>
        <w:rPr>
          <w:rFonts w:ascii="Times New Roman" w:eastAsia="Cambria" w:hAnsi="Times New Roman" w:cs="Times New Roman"/>
          <w:b/>
          <w:color w:val="4472C4" w:themeColor="accent1"/>
          <w:sz w:val="32"/>
          <w:szCs w:val="28"/>
          <w:u w:val="single"/>
        </w:rPr>
      </w:pPr>
    </w:p>
    <w:p w14:paraId="287F0F27" w14:textId="5F3250A1" w:rsidR="00C91B19" w:rsidRDefault="009C17E1" w:rsidP="00C91B19">
      <w:pPr>
        <w:tabs>
          <w:tab w:val="left" w:pos="460"/>
        </w:tabs>
        <w:spacing w:line="258" w:lineRule="auto"/>
        <w:ind w:right="280"/>
        <w:jc w:val="center"/>
        <w:rPr>
          <w:rFonts w:ascii="Times New Roman" w:eastAsia="Cambria" w:hAnsi="Times New Roman" w:cs="Times New Roman"/>
          <w:b/>
          <w:color w:val="4472C4" w:themeColor="accent1"/>
          <w:sz w:val="32"/>
          <w:szCs w:val="28"/>
          <w:u w:val="single"/>
        </w:rPr>
      </w:pPr>
      <w:r w:rsidRPr="00C91B19">
        <w:rPr>
          <w:rFonts w:ascii="Times New Roman" w:eastAsia="Cambria" w:hAnsi="Times New Roman" w:cs="Times New Roman"/>
          <w:b/>
          <w:color w:val="4472C4" w:themeColor="accent1"/>
          <w:sz w:val="32"/>
          <w:szCs w:val="28"/>
          <w:u w:val="single"/>
        </w:rPr>
        <w:t>References</w:t>
      </w:r>
    </w:p>
    <w:p w14:paraId="627714B7" w14:textId="77777777" w:rsidR="00FD55ED" w:rsidRPr="00FD55ED" w:rsidRDefault="00FD55ED" w:rsidP="00FD55ED">
      <w:pPr>
        <w:pStyle w:val="NoSpacing"/>
        <w:rPr>
          <w:rFonts w:ascii="Times New Roman" w:hAnsi="Times New Roman" w:cs="Times New Roman"/>
          <w:sz w:val="24"/>
          <w:shd w:val="clear" w:color="auto" w:fill="FFFFFF"/>
        </w:rPr>
      </w:pPr>
    </w:p>
    <w:p w14:paraId="14772D06" w14:textId="77777777" w:rsid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color w:val="333333"/>
          <w:sz w:val="24"/>
          <w:szCs w:val="24"/>
          <w:shd w:val="clear" w:color="auto" w:fill="FFFFFF"/>
        </w:rPr>
        <w:t xml:space="preserve">RStudio. (n.d.). Retrieved from </w:t>
      </w:r>
      <w:hyperlink r:id="rId59" w:history="1">
        <w:r w:rsidRPr="00FD55ED">
          <w:rPr>
            <w:rStyle w:val="Hyperlink"/>
            <w:rFonts w:ascii="Times New Roman" w:hAnsi="Times New Roman" w:cs="Times New Roman"/>
            <w:sz w:val="24"/>
            <w:szCs w:val="24"/>
            <w:shd w:val="clear" w:color="auto" w:fill="FFFFFF"/>
          </w:rPr>
          <w:t>https://db.rstudio.com/databases/sqlite/</w:t>
        </w:r>
      </w:hyperlink>
    </w:p>
    <w:p w14:paraId="3AAD1C93" w14:textId="77777777" w:rsid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sz w:val="24"/>
          <w:szCs w:val="24"/>
          <w:shd w:val="clear" w:color="auto" w:fill="FFFFFF"/>
        </w:rPr>
        <w:t xml:space="preserve">O'Connell, B. (2018, October 03). How Do Stocks and the Stock Market Work? Retrieved from </w:t>
      </w:r>
      <w:hyperlink r:id="rId60" w:history="1">
        <w:r w:rsidRPr="00FD55ED">
          <w:rPr>
            <w:rStyle w:val="Hyperlink"/>
            <w:rFonts w:ascii="Times New Roman" w:hAnsi="Times New Roman" w:cs="Times New Roman"/>
            <w:sz w:val="24"/>
            <w:szCs w:val="24"/>
            <w:shd w:val="clear" w:color="auto" w:fill="FFFFFF"/>
          </w:rPr>
          <w:t>https://www.thestreet.com/investing/stocks/how-do-stocks-work-14726850</w:t>
        </w:r>
      </w:hyperlink>
    </w:p>
    <w:p w14:paraId="30B9D16D" w14:textId="1EA4FDE6" w:rsidR="00FD55ED" w:rsidRP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proofErr w:type="spellStart"/>
      <w:r w:rsidRPr="00FD55ED">
        <w:rPr>
          <w:rFonts w:ascii="Times New Roman" w:hAnsi="Times New Roman" w:cs="Times New Roman"/>
          <w:sz w:val="24"/>
          <w:szCs w:val="24"/>
          <w:shd w:val="clear" w:color="auto" w:fill="FFFFFF"/>
        </w:rPr>
        <w:t>Highcharts</w:t>
      </w:r>
      <w:proofErr w:type="spellEnd"/>
      <w:r w:rsidRPr="00FD55ED">
        <w:rPr>
          <w:rFonts w:ascii="Times New Roman" w:hAnsi="Times New Roman" w:cs="Times New Roman"/>
          <w:sz w:val="24"/>
          <w:szCs w:val="24"/>
          <w:shd w:val="clear" w:color="auto" w:fill="FFFFFF"/>
        </w:rPr>
        <w:t xml:space="preserve"> for R users. (2018, August 17). Retrieved from </w:t>
      </w:r>
      <w:hyperlink r:id="rId61" w:history="1">
        <w:r w:rsidRPr="00FD55ED">
          <w:rPr>
            <w:rStyle w:val="Hyperlink"/>
            <w:rFonts w:ascii="Times New Roman" w:hAnsi="Times New Roman" w:cs="Times New Roman"/>
            <w:sz w:val="24"/>
            <w:szCs w:val="24"/>
            <w:shd w:val="clear" w:color="auto" w:fill="FFFFFF"/>
          </w:rPr>
          <w:t>https://www.highcharts.com/blog/data-science/highcharts-for-r-users/</w:t>
        </w:r>
      </w:hyperlink>
    </w:p>
    <w:p w14:paraId="63A41F6F" w14:textId="77777777" w:rsidR="00FD55ED" w:rsidRPr="00FD55ED" w:rsidRDefault="00FD55ED" w:rsidP="00FD55ED">
      <w:pPr>
        <w:pStyle w:val="NoSpacing"/>
        <w:numPr>
          <w:ilvl w:val="0"/>
          <w:numId w:val="35"/>
        </w:numPr>
        <w:rPr>
          <w:rFonts w:ascii="Times New Roman" w:hAnsi="Times New Roman" w:cs="Times New Roman"/>
          <w:sz w:val="24"/>
          <w:szCs w:val="24"/>
          <w:shd w:val="clear" w:color="auto" w:fill="FFFFFF"/>
        </w:rPr>
      </w:pPr>
      <w:r w:rsidRPr="00FD55ED">
        <w:rPr>
          <w:rFonts w:ascii="Times New Roman" w:hAnsi="Times New Roman" w:cs="Times New Roman"/>
          <w:sz w:val="24"/>
          <w:szCs w:val="24"/>
          <w:shd w:val="clear" w:color="auto" w:fill="FFFFFF"/>
        </w:rPr>
        <w:t>Kunst, J. (n.d.). H|1i|0g|3h|2c|1h|2a|1r|3t|2e|1r|2{</w:t>
      </w:r>
      <w:proofErr w:type="spellStart"/>
      <w:r w:rsidRPr="00FD55ED">
        <w:rPr>
          <w:rFonts w:ascii="Times New Roman" w:hAnsi="Times New Roman" w:cs="Times New Roman"/>
          <w:sz w:val="24"/>
          <w:szCs w:val="24"/>
          <w:shd w:val="clear" w:color="auto" w:fill="FFFFFF"/>
        </w:rPr>
        <w:t>rpackage</w:t>
      </w:r>
      <w:proofErr w:type="spellEnd"/>
      <w:r w:rsidRPr="00FD55ED">
        <w:rPr>
          <w:rFonts w:ascii="Times New Roman" w:hAnsi="Times New Roman" w:cs="Times New Roman"/>
          <w:sz w:val="24"/>
          <w:szCs w:val="24"/>
          <w:shd w:val="clear" w:color="auto" w:fill="FFFFFF"/>
        </w:rPr>
        <w:t xml:space="preserve">}. Retrieved from </w:t>
      </w:r>
      <w:hyperlink r:id="rId62" w:history="1">
        <w:r w:rsidRPr="00FD55ED">
          <w:rPr>
            <w:rStyle w:val="Hyperlink"/>
            <w:rFonts w:ascii="Times New Roman" w:hAnsi="Times New Roman" w:cs="Times New Roman"/>
            <w:sz w:val="24"/>
            <w:szCs w:val="24"/>
            <w:shd w:val="clear" w:color="auto" w:fill="FFFFFF"/>
          </w:rPr>
          <w:t>http://jkunst.com/highcharter/</w:t>
        </w:r>
      </w:hyperlink>
    </w:p>
    <w:p w14:paraId="2A56C130" w14:textId="77777777" w:rsidR="00FD55ED" w:rsidRPr="00FD55ED" w:rsidRDefault="00FD55ED" w:rsidP="00FD55ED">
      <w:pPr>
        <w:pStyle w:val="NoSpacing"/>
        <w:numPr>
          <w:ilvl w:val="0"/>
          <w:numId w:val="35"/>
        </w:numPr>
        <w:rPr>
          <w:rFonts w:ascii="Times New Roman" w:hAnsi="Times New Roman" w:cs="Times New Roman"/>
          <w:sz w:val="24"/>
          <w:szCs w:val="24"/>
          <w:shd w:val="clear" w:color="auto" w:fill="FFFFFF"/>
        </w:rPr>
      </w:pPr>
      <w:r w:rsidRPr="00FD55ED">
        <w:rPr>
          <w:rFonts w:ascii="Times New Roman" w:hAnsi="Times New Roman" w:cs="Times New Roman"/>
          <w:sz w:val="24"/>
          <w:szCs w:val="24"/>
          <w:shd w:val="clear" w:color="auto" w:fill="FFFFFF"/>
        </w:rPr>
        <w:t xml:space="preserve">Data Visualization with </w:t>
      </w:r>
      <w:proofErr w:type="spellStart"/>
      <w:r w:rsidRPr="00FD55ED">
        <w:rPr>
          <w:rFonts w:ascii="Times New Roman" w:hAnsi="Times New Roman" w:cs="Times New Roman"/>
          <w:sz w:val="24"/>
          <w:szCs w:val="24"/>
          <w:shd w:val="clear" w:color="auto" w:fill="FFFFFF"/>
        </w:rPr>
        <w:t>Highcharter</w:t>
      </w:r>
      <w:proofErr w:type="spellEnd"/>
      <w:r w:rsidRPr="00FD55ED">
        <w:rPr>
          <w:rFonts w:ascii="Times New Roman" w:hAnsi="Times New Roman" w:cs="Times New Roman"/>
          <w:sz w:val="24"/>
          <w:szCs w:val="24"/>
          <w:shd w:val="clear" w:color="auto" w:fill="FFFFFF"/>
        </w:rPr>
        <w:t xml:space="preserve"> in R. (n.d.). Retrieved from </w:t>
      </w:r>
      <w:hyperlink r:id="rId63" w:history="1">
        <w:r w:rsidRPr="00FD55ED">
          <w:rPr>
            <w:rStyle w:val="Hyperlink"/>
            <w:rFonts w:ascii="Times New Roman" w:hAnsi="Times New Roman" w:cs="Times New Roman"/>
            <w:sz w:val="24"/>
            <w:szCs w:val="24"/>
            <w:shd w:val="clear" w:color="auto" w:fill="FFFFFF"/>
          </w:rPr>
          <w:t>https://www.datacamp.com/community/tutorials/data-visualization-highcharter-r</w:t>
        </w:r>
      </w:hyperlink>
    </w:p>
    <w:p w14:paraId="5D3E1C70" w14:textId="77777777" w:rsidR="00FD55ED" w:rsidRPr="00FD55ED" w:rsidRDefault="00FD55ED" w:rsidP="00FD55ED">
      <w:pPr>
        <w:pStyle w:val="NoSpacing"/>
        <w:numPr>
          <w:ilvl w:val="0"/>
          <w:numId w:val="35"/>
        </w:numPr>
        <w:rPr>
          <w:rFonts w:ascii="Times New Roman" w:hAnsi="Times New Roman" w:cs="Times New Roman"/>
          <w:color w:val="333333"/>
          <w:sz w:val="24"/>
          <w:szCs w:val="24"/>
          <w:shd w:val="clear" w:color="auto" w:fill="FFFFFF"/>
        </w:rPr>
      </w:pPr>
      <w:r w:rsidRPr="00FD55ED">
        <w:rPr>
          <w:rFonts w:ascii="Times New Roman" w:hAnsi="Times New Roman" w:cs="Times New Roman"/>
          <w:color w:val="333333"/>
          <w:sz w:val="24"/>
          <w:szCs w:val="24"/>
          <w:shd w:val="clear" w:color="auto" w:fill="FFFFFF"/>
        </w:rPr>
        <w:t xml:space="preserve">Contributors, D. C. (n.d.). Retrieved from </w:t>
      </w:r>
      <w:hyperlink r:id="rId64" w:history="1">
        <w:r w:rsidRPr="00FD55ED">
          <w:rPr>
            <w:rStyle w:val="Hyperlink"/>
            <w:rFonts w:ascii="Times New Roman" w:hAnsi="Times New Roman" w:cs="Times New Roman"/>
            <w:sz w:val="24"/>
            <w:szCs w:val="24"/>
            <w:shd w:val="clear" w:color="auto" w:fill="FFFFFF"/>
          </w:rPr>
          <w:t>https://datacarpentry.org/R-ecology-lesson/05-r-and-databases.html</w:t>
        </w:r>
      </w:hyperlink>
    </w:p>
    <w:p w14:paraId="386B00C9" w14:textId="77777777" w:rsidR="00FD55ED" w:rsidRPr="00FD55ED" w:rsidRDefault="00FD55ED" w:rsidP="00FD55ED">
      <w:pPr>
        <w:pStyle w:val="ListParagraph"/>
        <w:tabs>
          <w:tab w:val="left" w:pos="460"/>
        </w:tabs>
        <w:spacing w:line="258" w:lineRule="auto"/>
        <w:ind w:right="280"/>
        <w:rPr>
          <w:rFonts w:ascii="Times New Roman" w:eastAsia="Cambria" w:hAnsi="Times New Roman" w:cs="Times New Roman"/>
          <w:sz w:val="24"/>
          <w:szCs w:val="24"/>
        </w:rPr>
      </w:pPr>
    </w:p>
    <w:p w14:paraId="2BC3DF8C" w14:textId="77777777" w:rsidR="00597B45" w:rsidRPr="00FD55ED" w:rsidRDefault="00597B45" w:rsidP="001212FF">
      <w:pPr>
        <w:tabs>
          <w:tab w:val="left" w:pos="1050"/>
        </w:tabs>
        <w:spacing w:after="160" w:line="259" w:lineRule="auto"/>
        <w:rPr>
          <w:rFonts w:ascii="Cambria" w:eastAsia="Cambria" w:hAnsi="Cambria"/>
          <w:b/>
          <w:sz w:val="30"/>
        </w:rPr>
      </w:pPr>
    </w:p>
    <w:sectPr w:rsidR="00597B45" w:rsidRPr="00FD55ED" w:rsidSect="005D3F1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E095D" w14:textId="77777777" w:rsidR="0058433F" w:rsidRDefault="0058433F" w:rsidP="00C91B19">
      <w:r>
        <w:separator/>
      </w:r>
    </w:p>
  </w:endnote>
  <w:endnote w:type="continuationSeparator" w:id="0">
    <w:p w14:paraId="1A350E75" w14:textId="77777777" w:rsidR="0058433F" w:rsidRDefault="0058433F" w:rsidP="00C91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149D5" w14:textId="77777777" w:rsidR="0058433F" w:rsidRDefault="0058433F" w:rsidP="00C91B19">
      <w:r>
        <w:separator/>
      </w:r>
    </w:p>
  </w:footnote>
  <w:footnote w:type="continuationSeparator" w:id="0">
    <w:p w14:paraId="05AA1A08" w14:textId="77777777" w:rsidR="0058433F" w:rsidRDefault="0058433F" w:rsidP="00C91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3F"/>
    <w:multiLevelType w:val="hybridMultilevel"/>
    <w:tmpl w:val="138182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46"/>
    <w:multiLevelType w:val="hybridMultilevel"/>
    <w:tmpl w:val="799D0246"/>
    <w:lvl w:ilvl="0" w:tplc="FFFFFFFF">
      <w:start w:val="8"/>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47"/>
    <w:multiLevelType w:val="hybridMultilevel"/>
    <w:tmpl w:val="06B947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74939B0"/>
    <w:multiLevelType w:val="hybridMultilevel"/>
    <w:tmpl w:val="BD2E4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42C24"/>
    <w:multiLevelType w:val="hybridMultilevel"/>
    <w:tmpl w:val="4B0682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B2681E"/>
    <w:multiLevelType w:val="hybridMultilevel"/>
    <w:tmpl w:val="DAC8D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6756E"/>
    <w:multiLevelType w:val="hybridMultilevel"/>
    <w:tmpl w:val="66985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1377E"/>
    <w:multiLevelType w:val="hybridMultilevel"/>
    <w:tmpl w:val="998C2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D4F19"/>
    <w:multiLevelType w:val="hybridMultilevel"/>
    <w:tmpl w:val="3EC6B1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4E4BFF"/>
    <w:multiLevelType w:val="hybridMultilevel"/>
    <w:tmpl w:val="19A8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A4FEA"/>
    <w:multiLevelType w:val="hybridMultilevel"/>
    <w:tmpl w:val="092AEF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282207C"/>
    <w:multiLevelType w:val="hybridMultilevel"/>
    <w:tmpl w:val="51129B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A25738"/>
    <w:multiLevelType w:val="hybridMultilevel"/>
    <w:tmpl w:val="7B8650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956117"/>
    <w:multiLevelType w:val="hybridMultilevel"/>
    <w:tmpl w:val="11B826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3FA367E"/>
    <w:multiLevelType w:val="hybridMultilevel"/>
    <w:tmpl w:val="1B82D198"/>
    <w:lvl w:ilvl="0" w:tplc="59DA907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6A6901"/>
    <w:multiLevelType w:val="hybridMultilevel"/>
    <w:tmpl w:val="13B210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951F4D"/>
    <w:multiLevelType w:val="hybridMultilevel"/>
    <w:tmpl w:val="2C1EEB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E6F6F"/>
    <w:multiLevelType w:val="hybridMultilevel"/>
    <w:tmpl w:val="25F0B1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6A0D16"/>
    <w:multiLevelType w:val="hybridMultilevel"/>
    <w:tmpl w:val="79DEB90C"/>
    <w:lvl w:ilvl="0" w:tplc="B22CCC48">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740FC"/>
    <w:multiLevelType w:val="hybridMultilevel"/>
    <w:tmpl w:val="9008F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31DBC"/>
    <w:multiLevelType w:val="hybridMultilevel"/>
    <w:tmpl w:val="5246B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81A0A"/>
    <w:multiLevelType w:val="hybridMultilevel"/>
    <w:tmpl w:val="2B444B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E316531"/>
    <w:multiLevelType w:val="hybridMultilevel"/>
    <w:tmpl w:val="145A2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BA6AEB"/>
    <w:multiLevelType w:val="hybridMultilevel"/>
    <w:tmpl w:val="2102BA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26E089A"/>
    <w:multiLevelType w:val="hybridMultilevel"/>
    <w:tmpl w:val="0A8C0688"/>
    <w:lvl w:ilvl="0" w:tplc="13283442">
      <w:start w:val="1"/>
      <w:numFmt w:val="decimal"/>
      <w:lvlText w:val="%1."/>
      <w:lvlJc w:val="left"/>
      <w:pPr>
        <w:ind w:left="720" w:hanging="360"/>
      </w:pPr>
      <w:rPr>
        <w:rFonts w:ascii="Cambria" w:eastAsia="Cambria" w:hAnsi="Cambria" w:cs="Arial"/>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A370C"/>
    <w:multiLevelType w:val="hybridMultilevel"/>
    <w:tmpl w:val="FE768B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5277242"/>
    <w:multiLevelType w:val="hybridMultilevel"/>
    <w:tmpl w:val="5AF84C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4A4876"/>
    <w:multiLevelType w:val="hybridMultilevel"/>
    <w:tmpl w:val="442CA2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B67583A"/>
    <w:multiLevelType w:val="hybridMultilevel"/>
    <w:tmpl w:val="D220BDA6"/>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9" w15:restartNumberingAfterBreak="0">
    <w:nsid w:val="5D612165"/>
    <w:multiLevelType w:val="hybridMultilevel"/>
    <w:tmpl w:val="950E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10055"/>
    <w:multiLevelType w:val="hybridMultilevel"/>
    <w:tmpl w:val="505A1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67D5D"/>
    <w:multiLevelType w:val="hybridMultilevel"/>
    <w:tmpl w:val="2C227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9D2100"/>
    <w:multiLevelType w:val="hybridMultilevel"/>
    <w:tmpl w:val="863883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C8D74DA"/>
    <w:multiLevelType w:val="hybridMultilevel"/>
    <w:tmpl w:val="4AB0BC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720AD1"/>
    <w:multiLevelType w:val="hybridMultilevel"/>
    <w:tmpl w:val="9B42A4F6"/>
    <w:lvl w:ilvl="0" w:tplc="02E8EF14">
      <w:start w:val="1"/>
      <w:numFmt w:val="decimal"/>
      <w:lvlText w:val="%1."/>
      <w:lvlJc w:val="left"/>
      <w:pPr>
        <w:ind w:left="720" w:hanging="360"/>
      </w:pPr>
      <w:rPr>
        <w:rFonts w:eastAsia="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8"/>
  </w:num>
  <w:num w:numId="4">
    <w:abstractNumId w:val="7"/>
  </w:num>
  <w:num w:numId="5">
    <w:abstractNumId w:val="22"/>
  </w:num>
  <w:num w:numId="6">
    <w:abstractNumId w:val="14"/>
  </w:num>
  <w:num w:numId="7">
    <w:abstractNumId w:val="3"/>
  </w:num>
  <w:num w:numId="8">
    <w:abstractNumId w:val="0"/>
  </w:num>
  <w:num w:numId="9">
    <w:abstractNumId w:val="34"/>
  </w:num>
  <w:num w:numId="10">
    <w:abstractNumId w:val="31"/>
  </w:num>
  <w:num w:numId="11">
    <w:abstractNumId w:val="20"/>
  </w:num>
  <w:num w:numId="12">
    <w:abstractNumId w:val="2"/>
  </w:num>
  <w:num w:numId="13">
    <w:abstractNumId w:val="24"/>
  </w:num>
  <w:num w:numId="14">
    <w:abstractNumId w:val="1"/>
  </w:num>
  <w:num w:numId="15">
    <w:abstractNumId w:val="9"/>
  </w:num>
  <w:num w:numId="16">
    <w:abstractNumId w:val="8"/>
  </w:num>
  <w:num w:numId="17">
    <w:abstractNumId w:val="28"/>
  </w:num>
  <w:num w:numId="18">
    <w:abstractNumId w:val="11"/>
  </w:num>
  <w:num w:numId="19">
    <w:abstractNumId w:val="15"/>
  </w:num>
  <w:num w:numId="20">
    <w:abstractNumId w:val="17"/>
  </w:num>
  <w:num w:numId="21">
    <w:abstractNumId w:val="4"/>
  </w:num>
  <w:num w:numId="22">
    <w:abstractNumId w:val="26"/>
  </w:num>
  <w:num w:numId="23">
    <w:abstractNumId w:val="23"/>
  </w:num>
  <w:num w:numId="24">
    <w:abstractNumId w:val="25"/>
  </w:num>
  <w:num w:numId="25">
    <w:abstractNumId w:val="21"/>
  </w:num>
  <w:num w:numId="26">
    <w:abstractNumId w:val="13"/>
  </w:num>
  <w:num w:numId="27">
    <w:abstractNumId w:val="32"/>
  </w:num>
  <w:num w:numId="28">
    <w:abstractNumId w:val="12"/>
  </w:num>
  <w:num w:numId="29">
    <w:abstractNumId w:val="27"/>
  </w:num>
  <w:num w:numId="30">
    <w:abstractNumId w:val="10"/>
  </w:num>
  <w:num w:numId="31">
    <w:abstractNumId w:val="33"/>
  </w:num>
  <w:num w:numId="32">
    <w:abstractNumId w:val="30"/>
  </w:num>
  <w:num w:numId="33">
    <w:abstractNumId w:val="19"/>
  </w:num>
  <w:num w:numId="34">
    <w:abstractNumId w:val="2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AE9"/>
    <w:rsid w:val="000A7CFE"/>
    <w:rsid w:val="000B4357"/>
    <w:rsid w:val="000C60DD"/>
    <w:rsid w:val="000C6649"/>
    <w:rsid w:val="000D3FEC"/>
    <w:rsid w:val="000D6F28"/>
    <w:rsid w:val="001212FF"/>
    <w:rsid w:val="00156AE9"/>
    <w:rsid w:val="00156BAA"/>
    <w:rsid w:val="00183397"/>
    <w:rsid w:val="00230FB7"/>
    <w:rsid w:val="00261064"/>
    <w:rsid w:val="0026132F"/>
    <w:rsid w:val="00274852"/>
    <w:rsid w:val="002D4654"/>
    <w:rsid w:val="002D52DF"/>
    <w:rsid w:val="002F61EE"/>
    <w:rsid w:val="0031220C"/>
    <w:rsid w:val="003174CB"/>
    <w:rsid w:val="003350CE"/>
    <w:rsid w:val="00365FBA"/>
    <w:rsid w:val="003806C2"/>
    <w:rsid w:val="00396220"/>
    <w:rsid w:val="003F5118"/>
    <w:rsid w:val="004355FE"/>
    <w:rsid w:val="0044043D"/>
    <w:rsid w:val="00460D8D"/>
    <w:rsid w:val="004B40F8"/>
    <w:rsid w:val="004D0173"/>
    <w:rsid w:val="004D5213"/>
    <w:rsid w:val="00554D92"/>
    <w:rsid w:val="005643E2"/>
    <w:rsid w:val="00566B68"/>
    <w:rsid w:val="0058433F"/>
    <w:rsid w:val="00597B45"/>
    <w:rsid w:val="005B4257"/>
    <w:rsid w:val="005D3F13"/>
    <w:rsid w:val="005D6E2E"/>
    <w:rsid w:val="00684FA3"/>
    <w:rsid w:val="0069166C"/>
    <w:rsid w:val="006A3EDF"/>
    <w:rsid w:val="006D76AB"/>
    <w:rsid w:val="0070248E"/>
    <w:rsid w:val="0076300C"/>
    <w:rsid w:val="00767637"/>
    <w:rsid w:val="007A5C9D"/>
    <w:rsid w:val="007D7607"/>
    <w:rsid w:val="00827BCD"/>
    <w:rsid w:val="00851865"/>
    <w:rsid w:val="00884AF0"/>
    <w:rsid w:val="00886478"/>
    <w:rsid w:val="008A48DD"/>
    <w:rsid w:val="008B2C68"/>
    <w:rsid w:val="008D36A4"/>
    <w:rsid w:val="008D3F9E"/>
    <w:rsid w:val="008F0144"/>
    <w:rsid w:val="008F41E4"/>
    <w:rsid w:val="00904AE2"/>
    <w:rsid w:val="009773A5"/>
    <w:rsid w:val="009979FC"/>
    <w:rsid w:val="009B305C"/>
    <w:rsid w:val="009C17E1"/>
    <w:rsid w:val="009C455D"/>
    <w:rsid w:val="00A32093"/>
    <w:rsid w:val="00A4296B"/>
    <w:rsid w:val="00A73984"/>
    <w:rsid w:val="00A77E4A"/>
    <w:rsid w:val="00A95699"/>
    <w:rsid w:val="00A961E2"/>
    <w:rsid w:val="00AA3625"/>
    <w:rsid w:val="00AB51C5"/>
    <w:rsid w:val="00AB5847"/>
    <w:rsid w:val="00AC7970"/>
    <w:rsid w:val="00AD2033"/>
    <w:rsid w:val="00AE6783"/>
    <w:rsid w:val="00B05D42"/>
    <w:rsid w:val="00B36665"/>
    <w:rsid w:val="00B36CF0"/>
    <w:rsid w:val="00B93839"/>
    <w:rsid w:val="00BB27B0"/>
    <w:rsid w:val="00BB593A"/>
    <w:rsid w:val="00BD0576"/>
    <w:rsid w:val="00BD716F"/>
    <w:rsid w:val="00BF504B"/>
    <w:rsid w:val="00C106BB"/>
    <w:rsid w:val="00C11D39"/>
    <w:rsid w:val="00C12199"/>
    <w:rsid w:val="00C24399"/>
    <w:rsid w:val="00C30E7E"/>
    <w:rsid w:val="00C508D8"/>
    <w:rsid w:val="00C5177F"/>
    <w:rsid w:val="00C91B19"/>
    <w:rsid w:val="00CA16CF"/>
    <w:rsid w:val="00CE1F52"/>
    <w:rsid w:val="00CF5C59"/>
    <w:rsid w:val="00D26B44"/>
    <w:rsid w:val="00D42FD1"/>
    <w:rsid w:val="00D61FC0"/>
    <w:rsid w:val="00D76C96"/>
    <w:rsid w:val="00D83071"/>
    <w:rsid w:val="00DA0AFF"/>
    <w:rsid w:val="00DC038E"/>
    <w:rsid w:val="00DD6B22"/>
    <w:rsid w:val="00DF7FE6"/>
    <w:rsid w:val="00E05DF1"/>
    <w:rsid w:val="00E2179C"/>
    <w:rsid w:val="00E447B1"/>
    <w:rsid w:val="00E73927"/>
    <w:rsid w:val="00E74813"/>
    <w:rsid w:val="00E96817"/>
    <w:rsid w:val="00EB5358"/>
    <w:rsid w:val="00F10614"/>
    <w:rsid w:val="00F23133"/>
    <w:rsid w:val="00F66AC4"/>
    <w:rsid w:val="00F85E78"/>
    <w:rsid w:val="00FA659A"/>
    <w:rsid w:val="00FD55ED"/>
    <w:rsid w:val="00FD5743"/>
    <w:rsid w:val="00FE40EA"/>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2F79"/>
  <w15:chartTrackingRefBased/>
  <w15:docId w15:val="{99452009-9EF5-4ACD-A0E9-BC997956B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B45"/>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1E2"/>
    <w:pPr>
      <w:ind w:left="720"/>
      <w:contextualSpacing/>
    </w:pPr>
  </w:style>
  <w:style w:type="character" w:styleId="Hyperlink">
    <w:name w:val="Hyperlink"/>
    <w:basedOn w:val="DefaultParagraphFont"/>
    <w:uiPriority w:val="99"/>
    <w:unhideWhenUsed/>
    <w:rsid w:val="005D3F13"/>
    <w:rPr>
      <w:color w:val="0000FF"/>
      <w:u w:val="single"/>
    </w:rPr>
  </w:style>
  <w:style w:type="paragraph" w:styleId="NoSpacing">
    <w:name w:val="No Spacing"/>
    <w:uiPriority w:val="1"/>
    <w:qFormat/>
    <w:rsid w:val="005D3F13"/>
    <w:pPr>
      <w:spacing w:after="0" w:line="240" w:lineRule="auto"/>
    </w:pPr>
    <w:rPr>
      <w:rFonts w:ascii="Calibri" w:eastAsia="Calibri" w:hAnsi="Calibri" w:cs="Arial"/>
      <w:sz w:val="20"/>
      <w:szCs w:val="20"/>
    </w:rPr>
  </w:style>
  <w:style w:type="paragraph" w:styleId="Header">
    <w:name w:val="header"/>
    <w:basedOn w:val="Normal"/>
    <w:link w:val="HeaderChar"/>
    <w:uiPriority w:val="99"/>
    <w:unhideWhenUsed/>
    <w:rsid w:val="00C91B19"/>
    <w:pPr>
      <w:tabs>
        <w:tab w:val="center" w:pos="4680"/>
        <w:tab w:val="right" w:pos="9360"/>
      </w:tabs>
    </w:pPr>
  </w:style>
  <w:style w:type="character" w:customStyle="1" w:styleId="HeaderChar">
    <w:name w:val="Header Char"/>
    <w:basedOn w:val="DefaultParagraphFont"/>
    <w:link w:val="Header"/>
    <w:uiPriority w:val="99"/>
    <w:rsid w:val="00C91B19"/>
    <w:rPr>
      <w:rFonts w:ascii="Calibri" w:eastAsia="Calibri" w:hAnsi="Calibri" w:cs="Arial"/>
      <w:sz w:val="20"/>
      <w:szCs w:val="20"/>
    </w:rPr>
  </w:style>
  <w:style w:type="paragraph" w:styleId="Footer">
    <w:name w:val="footer"/>
    <w:basedOn w:val="Normal"/>
    <w:link w:val="FooterChar"/>
    <w:uiPriority w:val="99"/>
    <w:unhideWhenUsed/>
    <w:rsid w:val="00C91B19"/>
    <w:pPr>
      <w:tabs>
        <w:tab w:val="center" w:pos="4680"/>
        <w:tab w:val="right" w:pos="9360"/>
      </w:tabs>
    </w:pPr>
  </w:style>
  <w:style w:type="character" w:customStyle="1" w:styleId="FooterChar">
    <w:name w:val="Footer Char"/>
    <w:basedOn w:val="DefaultParagraphFont"/>
    <w:link w:val="Footer"/>
    <w:uiPriority w:val="99"/>
    <w:rsid w:val="00C91B19"/>
    <w:rPr>
      <w:rFonts w:ascii="Calibri" w:eastAsia="Calibri" w:hAnsi="Calibri" w:cs="Arial"/>
      <w:sz w:val="20"/>
      <w:szCs w:val="20"/>
    </w:rPr>
  </w:style>
  <w:style w:type="paragraph" w:styleId="NormalWeb">
    <w:name w:val="Normal (Web)"/>
    <w:basedOn w:val="Normal"/>
    <w:uiPriority w:val="99"/>
    <w:semiHidden/>
    <w:unhideWhenUsed/>
    <w:rsid w:val="00F10614"/>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05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68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datacamp.com/community/tutorials/data-visualization-highcharter-r"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jkunst.com/highchar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highcharts.com/blog/data-science/highcharts-for-r-use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hestreet.com/investing/stocks/how-do-stocks-work-1472685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atacarpentry.org/R-ecology-lesson/05-r-and-databases.html" TargetMode="External"/><Relationship Id="rId8" Type="http://schemas.openxmlformats.org/officeDocument/2006/relationships/hyperlink" Target="https://northeastern.blackboard.com/webapps/blackboard/execute/launcher?type=Course&amp;id=_2567936_1&amp;ur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b.rstudio.com/databases/sq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33</Pages>
  <Words>4725</Words>
  <Characters>26937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Mohita Manoj Sharma</dc:creator>
  <cp:keywords/>
  <dc:description/>
  <cp:lastModifiedBy>Forum Bheda</cp:lastModifiedBy>
  <cp:revision>20</cp:revision>
  <dcterms:created xsi:type="dcterms:W3CDTF">2018-12-11T21:56:00Z</dcterms:created>
  <dcterms:modified xsi:type="dcterms:W3CDTF">2018-12-12T00:09:00Z</dcterms:modified>
</cp:coreProperties>
</file>